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c"/>
        <w:rPr>
          <w:rFonts w:ascii="Arial" w:hAnsi="Arial" w:cs="Arial"/>
        </w:rPr>
      </w:pPr>
    </w:p>
    <w:p w:rsidR="00052EA9" w:rsidRPr="00286862" w:rsidRDefault="00052EA9" w:rsidP="00BB5AC1">
      <w:pPr>
        <w:pStyle w:val="2c"/>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2F5BAD" w:rsidRPr="00253C60" w:rsidRDefault="002F5BAD"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17</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2F5BAD" w:rsidRPr="00253C60" w:rsidRDefault="002F5BAD"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17</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2F5BAD" w:rsidRDefault="002F5BAD"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2F5BAD" w:rsidRDefault="002F5BAD"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2C4622" w:rsidRPr="005210FB" w:rsidRDefault="002C4622" w:rsidP="002C4622">
      <w:pPr>
        <w:jc w:val="center"/>
        <w:rPr>
          <w:rFonts w:ascii="Arial" w:eastAsia="Calibri" w:hAnsi="Arial" w:cs="Arial"/>
          <w:b/>
          <w:color w:val="000000" w:themeColor="text1"/>
          <w:sz w:val="20"/>
          <w:szCs w:val="20"/>
        </w:rPr>
      </w:pPr>
      <w:r w:rsidRPr="005210FB">
        <w:rPr>
          <w:rFonts w:ascii="Arial" w:eastAsia="Calibri" w:hAnsi="Arial" w:cs="Arial"/>
          <w:color w:val="000080"/>
          <w:sz w:val="40"/>
          <w:szCs w:val="40"/>
        </w:rPr>
        <w:t>ПЕРВЫЙ РАЗДЕЛ:</w:t>
      </w:r>
    </w:p>
    <w:p w:rsidR="002C4622" w:rsidRPr="005210FB" w:rsidRDefault="002C4622" w:rsidP="002C4622">
      <w:pPr>
        <w:jc w:val="both"/>
        <w:rPr>
          <w:rFonts w:ascii="Arial" w:eastAsia="Calibri" w:hAnsi="Arial" w:cs="Arial"/>
          <w:b/>
          <w:color w:val="000000" w:themeColor="text1"/>
          <w:sz w:val="20"/>
          <w:szCs w:val="20"/>
        </w:rPr>
      </w:pPr>
    </w:p>
    <w:p w:rsidR="002C4622" w:rsidRPr="005210FB" w:rsidRDefault="002C4622" w:rsidP="002C4622">
      <w:pPr>
        <w:autoSpaceDE w:val="0"/>
        <w:autoSpaceDN w:val="0"/>
        <w:adjustRightInd w:val="0"/>
        <w:jc w:val="center"/>
        <w:rPr>
          <w:rFonts w:ascii="Arial" w:hAnsi="Arial" w:cs="Arial"/>
          <w:b/>
          <w:color w:val="000000" w:themeColor="text1"/>
          <w:sz w:val="20"/>
          <w:szCs w:val="20"/>
        </w:rPr>
      </w:pPr>
      <w:r w:rsidRPr="005210FB">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5210FB">
        <w:rPr>
          <w:rFonts w:ascii="Arial" w:hAnsi="Arial" w:cs="Arial"/>
          <w:b/>
          <w:color w:val="000000" w:themeColor="text1"/>
          <w:sz w:val="20"/>
          <w:szCs w:val="20"/>
        </w:rPr>
        <w:t xml:space="preserve"> созыва)</w:t>
      </w:r>
    </w:p>
    <w:p w:rsidR="002C4622" w:rsidRPr="005210FB" w:rsidRDefault="002C4622" w:rsidP="002C4622">
      <w:pPr>
        <w:autoSpaceDE w:val="0"/>
        <w:autoSpaceDN w:val="0"/>
        <w:adjustRightInd w:val="0"/>
        <w:jc w:val="center"/>
        <w:rPr>
          <w:rFonts w:ascii="Arial" w:eastAsia="Courier New" w:hAnsi="Arial" w:cs="Arial"/>
          <w:b/>
          <w:color w:val="000000" w:themeColor="text1"/>
          <w:sz w:val="20"/>
          <w:szCs w:val="20"/>
        </w:rPr>
      </w:pPr>
    </w:p>
    <w:p w:rsidR="002C4622" w:rsidRPr="00184952" w:rsidRDefault="002C4622" w:rsidP="002C4622">
      <w:pPr>
        <w:jc w:val="center"/>
        <w:rPr>
          <w:rFonts w:ascii="Arial" w:eastAsia="Calibri" w:hAnsi="Arial" w:cs="Arial"/>
          <w:b/>
          <w:bCs/>
        </w:rPr>
      </w:pPr>
      <w:r w:rsidRPr="00184952">
        <w:rPr>
          <w:rFonts w:ascii="Arial" w:eastAsia="Calibri" w:hAnsi="Arial" w:cs="Arial"/>
          <w:b/>
          <w:bCs/>
        </w:rPr>
        <w:t>РЕШЕНИЕ</w:t>
      </w:r>
    </w:p>
    <w:p w:rsidR="002C4622" w:rsidRPr="00184952" w:rsidRDefault="002C4622" w:rsidP="002C4622">
      <w:pPr>
        <w:jc w:val="center"/>
        <w:rPr>
          <w:rFonts w:ascii="Arial" w:eastAsia="Calibri" w:hAnsi="Arial" w:cs="Arial"/>
          <w:bCs/>
        </w:rPr>
      </w:pPr>
      <w:r w:rsidRPr="00184952">
        <w:rPr>
          <w:rFonts w:ascii="Arial" w:eastAsia="Calibri" w:hAnsi="Arial" w:cs="Arial"/>
          <w:bCs/>
        </w:rPr>
        <w:t>с. Молчаново</w:t>
      </w:r>
    </w:p>
    <w:p w:rsidR="002C4622" w:rsidRPr="00184952" w:rsidRDefault="002C4622" w:rsidP="002C4622">
      <w:pPr>
        <w:jc w:val="both"/>
        <w:rPr>
          <w:rFonts w:ascii="Arial" w:eastAsia="Calibri" w:hAnsi="Arial" w:cs="Arial"/>
          <w:bCs/>
        </w:rPr>
      </w:pPr>
    </w:p>
    <w:p w:rsidR="002C4622" w:rsidRDefault="00184952" w:rsidP="002C4622">
      <w:pPr>
        <w:jc w:val="both"/>
        <w:rPr>
          <w:rFonts w:ascii="Arial" w:eastAsia="Calibri" w:hAnsi="Arial" w:cs="Arial"/>
          <w:bCs/>
        </w:rPr>
      </w:pPr>
      <w:r w:rsidRPr="00184952">
        <w:rPr>
          <w:rFonts w:ascii="Arial" w:eastAsia="Calibri" w:hAnsi="Arial" w:cs="Arial"/>
          <w:bCs/>
        </w:rPr>
        <w:t xml:space="preserve">«03» июня </w:t>
      </w:r>
      <w:r>
        <w:rPr>
          <w:rFonts w:ascii="Arial" w:eastAsia="Calibri" w:hAnsi="Arial" w:cs="Arial"/>
          <w:bCs/>
        </w:rPr>
        <w:t xml:space="preserve"> 2022г.                                                                                           </w:t>
      </w:r>
      <w:r w:rsidR="002C4622" w:rsidRPr="00184952">
        <w:rPr>
          <w:rFonts w:ascii="Arial" w:eastAsia="Calibri" w:hAnsi="Arial" w:cs="Arial"/>
          <w:bCs/>
        </w:rPr>
        <w:t xml:space="preserve">№ </w:t>
      </w:r>
      <w:r w:rsidRPr="00184952">
        <w:rPr>
          <w:rFonts w:ascii="Arial" w:eastAsia="Calibri" w:hAnsi="Arial" w:cs="Arial"/>
          <w:bCs/>
        </w:rPr>
        <w:t>43</w:t>
      </w:r>
    </w:p>
    <w:p w:rsidR="00184952" w:rsidRPr="00184952" w:rsidRDefault="00184952" w:rsidP="002C4622">
      <w:pPr>
        <w:jc w:val="both"/>
        <w:rPr>
          <w:rFonts w:ascii="Arial" w:eastAsia="Calibri" w:hAnsi="Arial" w:cs="Arial"/>
          <w:bCs/>
        </w:rPr>
      </w:pPr>
    </w:p>
    <w:p w:rsidR="00184952" w:rsidRDefault="00184952" w:rsidP="0018495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5E6C">
        <w:rPr>
          <w:rFonts w:ascii="Arial" w:hAnsi="Arial" w:cs="Arial"/>
        </w:rPr>
        <w:t>О внесении изменений в 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rFonts w:ascii="Arial" w:hAnsi="Arial" w:cs="Arial"/>
        </w:rPr>
        <w:t>»</w:t>
      </w:r>
    </w:p>
    <w:p w:rsidR="00184952" w:rsidRDefault="00184952" w:rsidP="0018495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184952" w:rsidRPr="00184952" w:rsidRDefault="00184952" w:rsidP="00184952">
      <w:pPr>
        <w:suppressAutoHyphens/>
        <w:ind w:firstLine="708"/>
        <w:jc w:val="both"/>
        <w:rPr>
          <w:rFonts w:ascii="Arial" w:eastAsia="Courier New" w:hAnsi="Arial" w:cs="Arial"/>
          <w:lang w:eastAsia="ar-SA"/>
        </w:rPr>
      </w:pPr>
      <w:r w:rsidRPr="00184952">
        <w:rPr>
          <w:rFonts w:ascii="Arial" w:eastAsia="Courier New" w:hAnsi="Arial" w:cs="Arial"/>
          <w:lang w:eastAsia="ar-SA"/>
        </w:rPr>
        <w:t xml:space="preserve">В соответствии с Федеральным законом от 06.10.2003 № 131-ФЗ «Об </w:t>
      </w:r>
      <w:proofErr w:type="gramStart"/>
      <w:r w:rsidRPr="00184952">
        <w:rPr>
          <w:rFonts w:ascii="Arial" w:eastAsia="Courier New" w:hAnsi="Arial" w:cs="Arial"/>
          <w:lang w:eastAsia="ar-SA"/>
        </w:rPr>
        <w:t>общих</w:t>
      </w:r>
      <w:proofErr w:type="gramEnd"/>
      <w:r w:rsidRPr="00184952">
        <w:rPr>
          <w:rFonts w:ascii="Arial" w:eastAsia="Courier New" w:hAnsi="Arial" w:cs="Arial"/>
          <w:lang w:eastAsia="ar-SA"/>
        </w:rPr>
        <w:t xml:space="preserve"> </w:t>
      </w:r>
      <w:proofErr w:type="gramStart"/>
      <w:r w:rsidRPr="00184952">
        <w:rPr>
          <w:rFonts w:ascii="Arial" w:eastAsia="Courier New" w:hAnsi="Arial" w:cs="Arial"/>
          <w:lang w:eastAsia="ar-SA"/>
        </w:rPr>
        <w:t>принципах</w:t>
      </w:r>
      <w:proofErr w:type="gramEnd"/>
      <w:r w:rsidRPr="00184952">
        <w:rPr>
          <w:rFonts w:ascii="Arial" w:eastAsia="Courier New" w:hAnsi="Arial" w:cs="Arial"/>
          <w:lang w:eastAsia="ar-SA"/>
        </w:rPr>
        <w:t xml:space="preserve"> организации местного самоуправления в Российской Федерации»,</w:t>
      </w:r>
      <w:r w:rsidRPr="00184952">
        <w:rPr>
          <w:rFonts w:ascii="Arial" w:eastAsia="Courier New" w:hAnsi="Arial" w:cs="Arial"/>
          <w:sz w:val="20"/>
          <w:szCs w:val="20"/>
          <w:lang w:eastAsia="ar-SA"/>
        </w:rPr>
        <w:t xml:space="preserve"> </w:t>
      </w:r>
      <w:r w:rsidRPr="00184952">
        <w:rPr>
          <w:rFonts w:ascii="Arial" w:eastAsia="Courier New" w:hAnsi="Arial" w:cs="Arial"/>
          <w:lang w:eastAsia="ar-SA"/>
        </w:rPr>
        <w:t xml:space="preserve">с Градостроительным кодексом Российской Федерации, Совет Молчановского сельского поселения </w:t>
      </w:r>
    </w:p>
    <w:p w:rsidR="00184952" w:rsidRPr="00184952" w:rsidRDefault="00184952" w:rsidP="00184952">
      <w:pPr>
        <w:suppressAutoHyphens/>
        <w:jc w:val="both"/>
        <w:rPr>
          <w:rFonts w:ascii="Arial" w:eastAsia="Courier New" w:hAnsi="Arial" w:cs="Arial"/>
          <w:lang w:eastAsia="ar-SA"/>
        </w:rPr>
      </w:pPr>
    </w:p>
    <w:p w:rsidR="00184952" w:rsidRPr="00184952" w:rsidRDefault="00184952" w:rsidP="00184952">
      <w:pPr>
        <w:suppressAutoHyphens/>
        <w:jc w:val="both"/>
        <w:rPr>
          <w:rFonts w:ascii="Arial" w:eastAsia="Courier New" w:hAnsi="Arial" w:cs="Arial"/>
          <w:lang w:eastAsia="ar-SA"/>
        </w:rPr>
      </w:pPr>
      <w:r w:rsidRPr="00184952">
        <w:rPr>
          <w:rFonts w:ascii="Arial" w:eastAsia="Courier New" w:hAnsi="Arial" w:cs="Arial"/>
          <w:lang w:eastAsia="ar-SA"/>
        </w:rPr>
        <w:t>РЕШИЛ:</w:t>
      </w:r>
    </w:p>
    <w:p w:rsidR="00184952" w:rsidRPr="00184952" w:rsidRDefault="00184952" w:rsidP="00184952">
      <w:pPr>
        <w:suppressAutoHyphens/>
        <w:jc w:val="both"/>
        <w:rPr>
          <w:rFonts w:ascii="Arial" w:eastAsia="Courier New" w:hAnsi="Arial" w:cs="Arial"/>
          <w:lang w:eastAsia="ar-SA"/>
        </w:rPr>
      </w:pPr>
    </w:p>
    <w:p w:rsidR="00184952" w:rsidRPr="00184952" w:rsidRDefault="00184952" w:rsidP="00184952">
      <w:pPr>
        <w:suppressAutoHyphens/>
        <w:jc w:val="both"/>
        <w:rPr>
          <w:rFonts w:ascii="Arial" w:eastAsia="Courier New" w:hAnsi="Arial" w:cs="Arial"/>
          <w:lang w:eastAsia="ar-SA"/>
        </w:rPr>
      </w:pPr>
      <w:r w:rsidRPr="00184952">
        <w:rPr>
          <w:rFonts w:ascii="Arial" w:eastAsia="Courier New" w:hAnsi="Arial" w:cs="Arial"/>
          <w:lang w:eastAsia="ar-SA"/>
        </w:rPr>
        <w:t>1.Внести следующее изменение в 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p>
    <w:p w:rsidR="00184952" w:rsidRDefault="00184952" w:rsidP="00184952">
      <w:pPr>
        <w:spacing w:after="200"/>
        <w:ind w:firstLine="360"/>
        <w:contextualSpacing/>
        <w:jc w:val="both"/>
        <w:rPr>
          <w:rFonts w:ascii="Arial" w:hAnsi="Arial" w:cs="Arial"/>
        </w:rPr>
      </w:pPr>
      <w:r w:rsidRPr="00184952">
        <w:rPr>
          <w:rFonts w:ascii="Arial" w:hAnsi="Arial" w:cs="Arial"/>
        </w:rPr>
        <w:t xml:space="preserve">- в статью 54 , главы 10, раздела 3 Правил землепользования и застройки муниципального образования Молчановское </w:t>
      </w:r>
      <w:proofErr w:type="gramStart"/>
      <w:r w:rsidRPr="00184952">
        <w:rPr>
          <w:rFonts w:ascii="Arial" w:hAnsi="Arial" w:cs="Arial"/>
        </w:rPr>
        <w:t>сельское</w:t>
      </w:r>
      <w:proofErr w:type="gramEnd"/>
      <w:r w:rsidRPr="00184952">
        <w:rPr>
          <w:rFonts w:ascii="Arial" w:hAnsi="Arial" w:cs="Arial"/>
        </w:rPr>
        <w:t xml:space="preserve"> поселение, добавить условно </w:t>
      </w:r>
    </w:p>
    <w:p w:rsidR="00184952" w:rsidRDefault="00184952" w:rsidP="00184952">
      <w:pPr>
        <w:spacing w:after="200"/>
        <w:ind w:firstLine="360"/>
        <w:contextualSpacing/>
        <w:jc w:val="both"/>
        <w:rPr>
          <w:rFonts w:ascii="Arial" w:hAnsi="Arial" w:cs="Arial"/>
        </w:rPr>
      </w:pPr>
    </w:p>
    <w:p w:rsidR="00184952" w:rsidRDefault="00184952" w:rsidP="00184952">
      <w:pPr>
        <w:spacing w:after="200"/>
        <w:ind w:firstLine="360"/>
        <w:contextualSpacing/>
        <w:jc w:val="both"/>
        <w:rPr>
          <w:rFonts w:ascii="Arial" w:hAnsi="Arial" w:cs="Arial"/>
        </w:rPr>
      </w:pPr>
    </w:p>
    <w:p w:rsidR="00184952" w:rsidRDefault="00184952" w:rsidP="00184952">
      <w:pPr>
        <w:spacing w:after="200"/>
        <w:ind w:firstLine="360"/>
        <w:contextualSpacing/>
        <w:jc w:val="both"/>
        <w:rPr>
          <w:rFonts w:ascii="Arial" w:hAnsi="Arial" w:cs="Arial"/>
        </w:rPr>
      </w:pPr>
    </w:p>
    <w:p w:rsidR="00184952" w:rsidRPr="00184952" w:rsidRDefault="00184952" w:rsidP="00184952">
      <w:pPr>
        <w:spacing w:after="200"/>
        <w:contextualSpacing/>
        <w:jc w:val="both"/>
        <w:rPr>
          <w:rFonts w:ascii="Arial" w:hAnsi="Arial" w:cs="Arial"/>
        </w:rPr>
      </w:pPr>
      <w:r w:rsidRPr="00184952">
        <w:rPr>
          <w:rFonts w:ascii="Arial" w:hAnsi="Arial" w:cs="Arial"/>
        </w:rPr>
        <w:lastRenderedPageBreak/>
        <w:t>разрешенный вид использования градостроительного регламента, зона ландшафтных территорий (Р-5)</w:t>
      </w:r>
    </w:p>
    <w:p w:rsidR="00184952" w:rsidRPr="00184952" w:rsidRDefault="00184952" w:rsidP="00184952">
      <w:pPr>
        <w:spacing w:after="200"/>
        <w:ind w:firstLine="360"/>
        <w:contextualSpacing/>
        <w:jc w:val="both"/>
        <w:rPr>
          <w:rFonts w:ascii="Arial" w:hAnsi="Arial" w:cs="Arial"/>
        </w:rPr>
      </w:pPr>
      <w:r w:rsidRPr="00184952">
        <w:rPr>
          <w:rFonts w:ascii="Arial" w:hAnsi="Arial" w:cs="Arial"/>
        </w:rPr>
        <w:t>«2. Условно разрешенные виды использования:</w:t>
      </w:r>
    </w:p>
    <w:p w:rsidR="00184952" w:rsidRPr="00184952" w:rsidRDefault="00184952" w:rsidP="00184952">
      <w:pPr>
        <w:spacing w:after="200"/>
        <w:contextualSpacing/>
        <w:jc w:val="both"/>
        <w:rPr>
          <w:rFonts w:ascii="Arial" w:hAnsi="Arial" w:cs="Arial"/>
        </w:rPr>
      </w:pPr>
      <w:r w:rsidRPr="00184952">
        <w:rPr>
          <w:rFonts w:ascii="Arial" w:hAnsi="Arial" w:cs="Arial"/>
        </w:rPr>
        <w:t xml:space="preserve">- обеспечение научной деятельности». </w:t>
      </w:r>
    </w:p>
    <w:p w:rsidR="00184952" w:rsidRPr="00184952" w:rsidRDefault="00184952" w:rsidP="00184952">
      <w:pPr>
        <w:spacing w:after="200"/>
        <w:contextualSpacing/>
        <w:jc w:val="both"/>
        <w:rPr>
          <w:rFonts w:ascii="Arial" w:hAnsi="Arial" w:cs="Arial"/>
        </w:rPr>
      </w:pPr>
      <w:r w:rsidRPr="00184952">
        <w:rPr>
          <w:rFonts w:ascii="Arial" w:hAnsi="Arial" w:cs="Arial"/>
        </w:rPr>
        <w:t xml:space="preserve">2.Опубликовать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9" w:history="1">
        <w:r w:rsidRPr="00184952">
          <w:rPr>
            <w:rFonts w:ascii="Arial" w:hAnsi="Arial" w:cs="Arial"/>
            <w:color w:val="A75E2E"/>
            <w:u w:val="single"/>
          </w:rPr>
          <w:t>http://www.msp.tomskinvest.ru</w:t>
        </w:r>
      </w:hyperlink>
      <w:r w:rsidRPr="00184952">
        <w:rPr>
          <w:rFonts w:ascii="Arial" w:hAnsi="Arial" w:cs="Arial"/>
        </w:rPr>
        <w:t>.</w:t>
      </w:r>
    </w:p>
    <w:p w:rsidR="00184952" w:rsidRPr="00184952" w:rsidRDefault="00184952" w:rsidP="00184952">
      <w:pPr>
        <w:spacing w:after="200"/>
        <w:contextualSpacing/>
        <w:jc w:val="both"/>
        <w:rPr>
          <w:rFonts w:ascii="Arial" w:eastAsia="Calibri" w:hAnsi="Arial" w:cs="Arial"/>
          <w:lang w:eastAsia="en-US"/>
        </w:rPr>
      </w:pPr>
      <w:r w:rsidRPr="00184952">
        <w:rPr>
          <w:rFonts w:ascii="Arial" w:hAnsi="Arial" w:cs="Arial"/>
        </w:rPr>
        <w:t>3.</w:t>
      </w:r>
      <w:r w:rsidRPr="00184952">
        <w:rPr>
          <w:rFonts w:ascii="Arial" w:eastAsia="Calibri" w:hAnsi="Arial" w:cs="Arial"/>
          <w:lang w:eastAsia="en-US"/>
        </w:rPr>
        <w:t>Настоящее решение вступает в силу после его официального опубликования.</w:t>
      </w:r>
    </w:p>
    <w:p w:rsidR="00184952" w:rsidRPr="00184952" w:rsidRDefault="00184952" w:rsidP="00184952">
      <w:pPr>
        <w:spacing w:after="200"/>
        <w:ind w:firstLine="360"/>
        <w:contextualSpacing/>
        <w:jc w:val="both"/>
        <w:rPr>
          <w:rFonts w:ascii="Arial" w:eastAsia="Calibri" w:hAnsi="Arial" w:cs="Arial"/>
          <w:lang w:eastAsia="en-US"/>
        </w:rPr>
      </w:pPr>
    </w:p>
    <w:p w:rsidR="00184952" w:rsidRPr="00184952" w:rsidRDefault="00184952" w:rsidP="00184952">
      <w:pPr>
        <w:jc w:val="both"/>
        <w:rPr>
          <w:rFonts w:ascii="Arial" w:hAnsi="Arial" w:cs="Arial"/>
        </w:rPr>
      </w:pPr>
      <w:r w:rsidRPr="00184952">
        <w:rPr>
          <w:rFonts w:ascii="Arial" w:hAnsi="Arial" w:cs="Arial"/>
        </w:rPr>
        <w:t xml:space="preserve">Председатель </w:t>
      </w:r>
    </w:p>
    <w:p w:rsidR="00184952" w:rsidRPr="00184952" w:rsidRDefault="00184952" w:rsidP="00184952">
      <w:pPr>
        <w:jc w:val="both"/>
        <w:rPr>
          <w:rFonts w:ascii="Arial" w:hAnsi="Arial" w:cs="Arial"/>
        </w:rPr>
      </w:pPr>
      <w:r w:rsidRPr="00184952">
        <w:rPr>
          <w:rFonts w:ascii="Arial" w:hAnsi="Arial" w:cs="Arial"/>
        </w:rPr>
        <w:t>Совета Молчановского сельского поселения</w:t>
      </w:r>
      <w:r w:rsidRPr="00184952">
        <w:rPr>
          <w:rFonts w:ascii="Arial" w:hAnsi="Arial" w:cs="Arial"/>
        </w:rPr>
        <w:tab/>
        <w:t>(подпись)</w:t>
      </w:r>
      <w:r w:rsidRPr="00184952">
        <w:rPr>
          <w:rFonts w:ascii="Arial" w:hAnsi="Arial" w:cs="Arial"/>
        </w:rPr>
        <w:tab/>
        <w:t xml:space="preserve">   В. Г. Сысоев</w:t>
      </w:r>
    </w:p>
    <w:p w:rsidR="00184952" w:rsidRPr="00184952" w:rsidRDefault="00184952" w:rsidP="00184952">
      <w:pPr>
        <w:jc w:val="both"/>
        <w:rPr>
          <w:rFonts w:ascii="Arial" w:hAnsi="Arial" w:cs="Arial"/>
        </w:rPr>
      </w:pPr>
    </w:p>
    <w:p w:rsidR="00184952" w:rsidRPr="00184952" w:rsidRDefault="00184952" w:rsidP="00184952">
      <w:pPr>
        <w:jc w:val="both"/>
        <w:rPr>
          <w:rFonts w:ascii="Arial" w:hAnsi="Arial" w:cs="Arial"/>
        </w:rPr>
      </w:pPr>
      <w:proofErr w:type="spellStart"/>
      <w:r w:rsidRPr="00184952">
        <w:rPr>
          <w:rFonts w:ascii="Arial" w:hAnsi="Arial" w:cs="Arial"/>
        </w:rPr>
        <w:t>Врио</w:t>
      </w:r>
      <w:proofErr w:type="spellEnd"/>
      <w:r w:rsidRPr="00184952">
        <w:rPr>
          <w:rFonts w:ascii="Arial" w:hAnsi="Arial" w:cs="Arial"/>
        </w:rPr>
        <w:t xml:space="preserve">. Главы Молчановского сельского поселения </w:t>
      </w:r>
      <w:r w:rsidRPr="00184952">
        <w:rPr>
          <w:rFonts w:ascii="Arial" w:hAnsi="Arial" w:cs="Arial"/>
        </w:rPr>
        <w:tab/>
        <w:t xml:space="preserve">(подпись)             Д. В. </w:t>
      </w:r>
      <w:proofErr w:type="gramStart"/>
      <w:r w:rsidRPr="00184952">
        <w:rPr>
          <w:rFonts w:ascii="Arial" w:hAnsi="Arial" w:cs="Arial"/>
        </w:rPr>
        <w:t>Гришкин</w:t>
      </w:r>
      <w:proofErr w:type="gramEnd"/>
    </w:p>
    <w:p w:rsidR="00184952" w:rsidRPr="00184952" w:rsidRDefault="00184952" w:rsidP="00184952">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184952" w:rsidRPr="005210FB" w:rsidRDefault="00184952" w:rsidP="00184952">
      <w:pPr>
        <w:autoSpaceDE w:val="0"/>
        <w:autoSpaceDN w:val="0"/>
        <w:adjustRightInd w:val="0"/>
        <w:jc w:val="center"/>
        <w:rPr>
          <w:rFonts w:ascii="Arial" w:eastAsia="Courier New" w:hAnsi="Arial" w:cs="Arial"/>
          <w:b/>
          <w:color w:val="000000" w:themeColor="text1"/>
          <w:sz w:val="20"/>
          <w:szCs w:val="20"/>
        </w:rPr>
      </w:pPr>
    </w:p>
    <w:p w:rsidR="00184952" w:rsidRPr="00184952" w:rsidRDefault="00184952" w:rsidP="00184952">
      <w:pPr>
        <w:jc w:val="center"/>
        <w:rPr>
          <w:rFonts w:ascii="Arial" w:eastAsia="Calibri" w:hAnsi="Arial" w:cs="Arial"/>
          <w:b/>
          <w:bCs/>
        </w:rPr>
      </w:pPr>
      <w:r w:rsidRPr="00184952">
        <w:rPr>
          <w:rFonts w:ascii="Arial" w:eastAsia="Calibri" w:hAnsi="Arial" w:cs="Arial"/>
          <w:b/>
          <w:bCs/>
        </w:rPr>
        <w:t>РЕШЕНИЕ</w:t>
      </w:r>
    </w:p>
    <w:p w:rsidR="00184952" w:rsidRPr="00184952" w:rsidRDefault="00184952" w:rsidP="00184952">
      <w:pPr>
        <w:jc w:val="center"/>
        <w:rPr>
          <w:rFonts w:ascii="Arial" w:eastAsia="Calibri" w:hAnsi="Arial" w:cs="Arial"/>
          <w:bCs/>
        </w:rPr>
      </w:pPr>
      <w:r w:rsidRPr="00184952">
        <w:rPr>
          <w:rFonts w:ascii="Arial" w:eastAsia="Calibri" w:hAnsi="Arial" w:cs="Arial"/>
          <w:bCs/>
        </w:rPr>
        <w:t>с. Молчаново</w:t>
      </w:r>
    </w:p>
    <w:p w:rsidR="00184952" w:rsidRPr="00184952" w:rsidRDefault="00184952" w:rsidP="00184952">
      <w:pPr>
        <w:jc w:val="both"/>
        <w:rPr>
          <w:rFonts w:ascii="Arial" w:eastAsia="Calibri" w:hAnsi="Arial" w:cs="Arial"/>
          <w:bCs/>
        </w:rPr>
      </w:pPr>
    </w:p>
    <w:p w:rsidR="00184952" w:rsidRDefault="00184952" w:rsidP="00184952">
      <w:pPr>
        <w:suppressAutoHyphens/>
        <w:jc w:val="both"/>
        <w:rPr>
          <w:rFonts w:ascii="Arial" w:eastAsia="Calibri" w:hAnsi="Arial" w:cs="Arial"/>
          <w:bCs/>
        </w:rPr>
      </w:pPr>
      <w:r w:rsidRPr="00184952">
        <w:rPr>
          <w:rFonts w:ascii="Arial" w:eastAsia="Calibri" w:hAnsi="Arial" w:cs="Arial"/>
          <w:bCs/>
        </w:rPr>
        <w:t xml:space="preserve">«03» июня </w:t>
      </w:r>
      <w:r>
        <w:rPr>
          <w:rFonts w:ascii="Arial" w:eastAsia="Calibri" w:hAnsi="Arial" w:cs="Arial"/>
          <w:bCs/>
        </w:rPr>
        <w:t xml:space="preserve"> 2022г.                                                                                           </w:t>
      </w:r>
      <w:r w:rsidRPr="00184952">
        <w:rPr>
          <w:rFonts w:ascii="Arial" w:eastAsia="Calibri" w:hAnsi="Arial" w:cs="Arial"/>
          <w:bCs/>
        </w:rPr>
        <w:t xml:space="preserve">№ </w:t>
      </w:r>
      <w:r>
        <w:rPr>
          <w:rFonts w:ascii="Arial" w:eastAsia="Calibri" w:hAnsi="Arial" w:cs="Arial"/>
          <w:bCs/>
        </w:rPr>
        <w:t>44</w:t>
      </w:r>
    </w:p>
    <w:p w:rsidR="00184952" w:rsidRPr="00184952" w:rsidRDefault="00184952" w:rsidP="00184952">
      <w:pPr>
        <w:suppressAutoHyphens/>
        <w:jc w:val="both"/>
        <w:rPr>
          <w:rFonts w:ascii="Arial" w:hAnsi="Arial" w:cs="Arial"/>
          <w:bCs/>
        </w:rPr>
      </w:pPr>
    </w:p>
    <w:p w:rsidR="00184952" w:rsidRDefault="00184952" w:rsidP="00184952">
      <w:pPr>
        <w:pStyle w:val="Style18"/>
        <w:widowControl/>
        <w:tabs>
          <w:tab w:val="left" w:pos="993"/>
        </w:tabs>
        <w:spacing w:line="240" w:lineRule="auto"/>
        <w:ind w:firstLine="0"/>
        <w:rPr>
          <w:rFonts w:ascii="Arial" w:eastAsia="Calibri" w:hAnsi="Arial" w:cs="Arial"/>
          <w:lang w:eastAsia="en-US"/>
        </w:rPr>
      </w:pPr>
      <w:r w:rsidRPr="00F95BA2">
        <w:rPr>
          <w:rFonts w:ascii="Arial" w:hAnsi="Arial" w:cs="Arial"/>
          <w:color w:val="000000"/>
        </w:rPr>
        <w:t xml:space="preserve">О внесении изменений в </w:t>
      </w:r>
      <w:r>
        <w:rPr>
          <w:rFonts w:ascii="Arial" w:hAnsi="Arial" w:cs="Arial"/>
          <w:color w:val="000000"/>
        </w:rPr>
        <w:t xml:space="preserve"> решение Совета Молчановского сельского поселения от 05.04.2022 № 39 «</w:t>
      </w:r>
      <w:r w:rsidRPr="00E678FC">
        <w:rPr>
          <w:rFonts w:ascii="Arial" w:eastAsia="Calibri" w:hAnsi="Arial" w:cs="Arial"/>
          <w:lang w:eastAsia="en-US"/>
        </w:rPr>
        <w:t>О</w:t>
      </w:r>
      <w:r>
        <w:rPr>
          <w:rFonts w:ascii="Arial" w:eastAsia="Calibri" w:hAnsi="Arial" w:cs="Arial"/>
          <w:lang w:eastAsia="en-US"/>
        </w:rPr>
        <w:t xml:space="preserve">  Порядке проведения </w:t>
      </w:r>
      <w:r w:rsidRPr="00E678FC">
        <w:rPr>
          <w:rFonts w:ascii="Arial" w:eastAsia="Calibri" w:hAnsi="Arial" w:cs="Arial"/>
          <w:lang w:eastAsia="en-US"/>
        </w:rPr>
        <w:t xml:space="preserve">конкурса по отбору кандидатур на должность главы </w:t>
      </w:r>
      <w:r>
        <w:rPr>
          <w:rFonts w:ascii="Arial" w:eastAsia="Calibri" w:hAnsi="Arial" w:cs="Arial"/>
          <w:lang w:eastAsia="en-US"/>
        </w:rPr>
        <w:t>Молчановского</w:t>
      </w:r>
      <w:r w:rsidRPr="00E678FC">
        <w:rPr>
          <w:rFonts w:ascii="Arial" w:eastAsia="Calibri" w:hAnsi="Arial" w:cs="Arial"/>
          <w:lang w:eastAsia="en-US"/>
        </w:rPr>
        <w:t xml:space="preserve"> сельско</w:t>
      </w:r>
      <w:r>
        <w:rPr>
          <w:rFonts w:ascii="Arial" w:eastAsia="Calibri" w:hAnsi="Arial" w:cs="Arial"/>
          <w:lang w:eastAsia="en-US"/>
        </w:rPr>
        <w:t>го поселения»</w:t>
      </w:r>
    </w:p>
    <w:p w:rsidR="00184952" w:rsidRDefault="00184952" w:rsidP="0018495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p>
    <w:p w:rsidR="00184952" w:rsidRDefault="00184952" w:rsidP="00184952">
      <w:pPr>
        <w:tabs>
          <w:tab w:val="left" w:pos="555"/>
        </w:tabs>
        <w:snapToGrid w:val="0"/>
        <w:ind w:firstLine="709"/>
        <w:jc w:val="both"/>
        <w:rPr>
          <w:rFonts w:ascii="Arial" w:hAnsi="Arial" w:cs="Arial"/>
          <w:color w:val="000000"/>
        </w:rPr>
      </w:pPr>
      <w:r w:rsidRPr="00F95BA2">
        <w:rPr>
          <w:rFonts w:ascii="Arial" w:hAnsi="Arial" w:cs="Arial"/>
          <w:color w:val="000000"/>
        </w:rPr>
        <w:t xml:space="preserve">В </w:t>
      </w:r>
      <w:proofErr w:type="gramStart"/>
      <w:r w:rsidRPr="00F95BA2">
        <w:rPr>
          <w:rFonts w:ascii="Arial" w:hAnsi="Arial" w:cs="Arial"/>
          <w:color w:val="000000"/>
        </w:rPr>
        <w:t>целях</w:t>
      </w:r>
      <w:proofErr w:type="gramEnd"/>
      <w:r w:rsidRPr="00F95BA2">
        <w:rPr>
          <w:rFonts w:ascii="Arial" w:hAnsi="Arial" w:cs="Arial"/>
          <w:color w:val="000000"/>
        </w:rPr>
        <w:t xml:space="preserve"> приведения в соответствие с законодательством Российской Федерации Совет Молчановского сельского поселения</w:t>
      </w:r>
    </w:p>
    <w:p w:rsidR="00184952" w:rsidRPr="00F95BA2" w:rsidRDefault="00184952" w:rsidP="00184952">
      <w:pPr>
        <w:tabs>
          <w:tab w:val="left" w:pos="555"/>
        </w:tabs>
        <w:snapToGrid w:val="0"/>
        <w:ind w:firstLine="709"/>
        <w:jc w:val="both"/>
        <w:rPr>
          <w:rFonts w:ascii="Arial" w:hAnsi="Arial" w:cs="Arial"/>
          <w:color w:val="000000"/>
        </w:rPr>
      </w:pPr>
    </w:p>
    <w:p w:rsidR="00184952" w:rsidRPr="00F95BA2" w:rsidRDefault="00184952" w:rsidP="00184952">
      <w:pPr>
        <w:tabs>
          <w:tab w:val="left" w:pos="555"/>
        </w:tabs>
        <w:snapToGrid w:val="0"/>
        <w:ind w:firstLine="709"/>
        <w:jc w:val="both"/>
        <w:rPr>
          <w:rFonts w:ascii="Arial" w:hAnsi="Arial" w:cs="Arial"/>
          <w:color w:val="000000"/>
        </w:rPr>
      </w:pPr>
      <w:r w:rsidRPr="00F95BA2">
        <w:rPr>
          <w:rFonts w:ascii="Arial" w:hAnsi="Arial" w:cs="Arial"/>
          <w:color w:val="000000"/>
        </w:rPr>
        <w:t>РЕШИЛ:</w:t>
      </w:r>
    </w:p>
    <w:p w:rsidR="00184952" w:rsidRPr="00F95BA2" w:rsidRDefault="00184952" w:rsidP="00184952">
      <w:pPr>
        <w:tabs>
          <w:tab w:val="left" w:pos="555"/>
          <w:tab w:val="left" w:pos="900"/>
        </w:tabs>
        <w:snapToGrid w:val="0"/>
        <w:jc w:val="both"/>
        <w:rPr>
          <w:rFonts w:ascii="Arial" w:hAnsi="Arial" w:cs="Arial"/>
          <w:color w:val="000000"/>
        </w:rPr>
      </w:pPr>
      <w:r w:rsidRPr="00F95BA2">
        <w:rPr>
          <w:rFonts w:ascii="Arial" w:hAnsi="Arial" w:cs="Arial"/>
          <w:color w:val="000000"/>
        </w:rPr>
        <w:t xml:space="preserve">1. Внести в </w:t>
      </w:r>
      <w:r w:rsidRPr="00684BF2">
        <w:rPr>
          <w:rFonts w:ascii="Arial" w:hAnsi="Arial" w:cs="Arial"/>
          <w:color w:val="000000"/>
        </w:rPr>
        <w:t xml:space="preserve">  решение Совета Молчановского сельского поселения от 05.04.2022 № 39 «О  Порядке проведения конкурса по отбору кандидатур на должность главы Молчановского сельского поселения»</w:t>
      </w:r>
      <w:r>
        <w:rPr>
          <w:rFonts w:ascii="Arial" w:hAnsi="Arial" w:cs="Arial"/>
          <w:color w:val="000000"/>
        </w:rPr>
        <w:t xml:space="preserve"> следующие изменения:</w:t>
      </w:r>
    </w:p>
    <w:p w:rsidR="00184952" w:rsidRDefault="00184952" w:rsidP="00184952">
      <w:pPr>
        <w:tabs>
          <w:tab w:val="left" w:pos="555"/>
          <w:tab w:val="left" w:pos="900"/>
        </w:tabs>
        <w:snapToGrid w:val="0"/>
        <w:jc w:val="both"/>
        <w:rPr>
          <w:rFonts w:ascii="Arial" w:hAnsi="Arial" w:cs="Arial"/>
          <w:color w:val="000000"/>
        </w:rPr>
      </w:pPr>
      <w:r w:rsidRPr="00F95BA2">
        <w:rPr>
          <w:rFonts w:ascii="Arial" w:hAnsi="Arial" w:cs="Arial"/>
          <w:color w:val="000000"/>
        </w:rPr>
        <w:t>1)</w:t>
      </w:r>
      <w:r>
        <w:rPr>
          <w:rFonts w:ascii="Arial" w:hAnsi="Arial" w:cs="Arial"/>
          <w:color w:val="000000"/>
        </w:rPr>
        <w:t xml:space="preserve"> в подпункте 15 пункта 28 раздела 3 приложения слово «акций» исключить и после слов  «ценных бумаг и» дополнить словами «цифровых финансовых активов и цифровой валюты»</w:t>
      </w:r>
    </w:p>
    <w:p w:rsidR="00184952" w:rsidRPr="00F95BA2" w:rsidRDefault="00184952" w:rsidP="00184952">
      <w:pPr>
        <w:tabs>
          <w:tab w:val="left" w:pos="555"/>
          <w:tab w:val="left" w:pos="900"/>
        </w:tabs>
        <w:snapToGrid w:val="0"/>
        <w:jc w:val="both"/>
        <w:rPr>
          <w:rFonts w:ascii="Arial" w:hAnsi="Arial" w:cs="Arial"/>
          <w:color w:val="000000"/>
        </w:rPr>
      </w:pPr>
      <w:r>
        <w:rPr>
          <w:rFonts w:ascii="Arial" w:hAnsi="Arial" w:cs="Arial"/>
          <w:color w:val="000000"/>
        </w:rPr>
        <w:t>2) в абзаце «б» подпункта 15 пункта 28 раздела 3 приложения слово «акций» исключить.</w:t>
      </w:r>
    </w:p>
    <w:p w:rsidR="00184952" w:rsidRDefault="00184952" w:rsidP="00184952">
      <w:pPr>
        <w:jc w:val="both"/>
        <w:rPr>
          <w:rFonts w:ascii="Arial" w:hAnsi="Arial" w:cs="Arial"/>
          <w:color w:val="000000"/>
        </w:rPr>
      </w:pPr>
      <w:r>
        <w:rPr>
          <w:rFonts w:ascii="Arial" w:hAnsi="Arial" w:cs="Arial"/>
          <w:color w:val="000000"/>
        </w:rPr>
        <w:t>2</w:t>
      </w:r>
      <w:r w:rsidRPr="00F95BA2">
        <w:rPr>
          <w:rFonts w:ascii="Arial" w:hAnsi="Arial" w:cs="Arial"/>
          <w:color w:val="000000"/>
        </w:rPr>
        <w:t>.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F95BA2">
        <w:rPr>
          <w:rFonts w:ascii="Arial" w:hAnsi="Arial" w:cs="Arial"/>
          <w:color w:val="000000"/>
          <w:lang w:val="en-US"/>
        </w:rPr>
        <w:t>msp</w:t>
      </w:r>
      <w:proofErr w:type="spellEnd"/>
      <w:r w:rsidRPr="00F95BA2">
        <w:rPr>
          <w:rFonts w:ascii="Arial" w:hAnsi="Arial" w:cs="Arial"/>
          <w:color w:val="000000"/>
        </w:rPr>
        <w:t>.</w:t>
      </w:r>
      <w:proofErr w:type="spellStart"/>
      <w:r w:rsidRPr="00F95BA2">
        <w:rPr>
          <w:rFonts w:ascii="Arial" w:hAnsi="Arial" w:cs="Arial"/>
          <w:color w:val="000000"/>
          <w:lang w:val="en-US"/>
        </w:rPr>
        <w:t>tomskinvest</w:t>
      </w:r>
      <w:proofErr w:type="spellEnd"/>
      <w:r w:rsidRPr="00F95BA2">
        <w:rPr>
          <w:rFonts w:ascii="Arial" w:hAnsi="Arial" w:cs="Arial"/>
          <w:color w:val="000000"/>
        </w:rPr>
        <w:t>.</w:t>
      </w:r>
      <w:proofErr w:type="spellStart"/>
      <w:r w:rsidRPr="00F95BA2">
        <w:rPr>
          <w:rFonts w:ascii="Arial" w:hAnsi="Arial" w:cs="Arial"/>
          <w:color w:val="000000"/>
        </w:rPr>
        <w:t>ru</w:t>
      </w:r>
      <w:proofErr w:type="spellEnd"/>
      <w:r w:rsidRPr="00F95BA2">
        <w:rPr>
          <w:rFonts w:ascii="Arial" w:hAnsi="Arial" w:cs="Arial"/>
          <w:color w:val="000000"/>
        </w:rPr>
        <w:t xml:space="preserve">) </w:t>
      </w:r>
    </w:p>
    <w:p w:rsidR="00184952" w:rsidRPr="00F95BA2" w:rsidRDefault="00184952" w:rsidP="00184952">
      <w:pPr>
        <w:jc w:val="both"/>
        <w:rPr>
          <w:rFonts w:ascii="Arial" w:hAnsi="Arial" w:cs="Arial"/>
          <w:color w:val="000000"/>
        </w:rPr>
      </w:pPr>
      <w:r>
        <w:rPr>
          <w:rFonts w:ascii="Arial" w:hAnsi="Arial" w:cs="Arial"/>
          <w:color w:val="000000"/>
        </w:rPr>
        <w:t>3</w:t>
      </w:r>
      <w:r w:rsidRPr="00F95BA2">
        <w:rPr>
          <w:rFonts w:ascii="Arial" w:hAnsi="Arial" w:cs="Arial"/>
          <w:color w:val="000000"/>
        </w:rPr>
        <w:t>. Настоящее решение вступает в силу после его официального опубликования.</w:t>
      </w:r>
    </w:p>
    <w:p w:rsidR="00184952" w:rsidRPr="00590C7B" w:rsidRDefault="00184952" w:rsidP="00184952">
      <w:pPr>
        <w:ind w:right="-1"/>
        <w:jc w:val="both"/>
        <w:rPr>
          <w:rFonts w:ascii="Arial" w:hAnsi="Arial" w:cs="Arial"/>
        </w:rPr>
      </w:pPr>
      <w:r>
        <w:rPr>
          <w:rFonts w:ascii="Arial" w:hAnsi="Arial" w:cs="Arial"/>
        </w:rPr>
        <w:t>4.</w:t>
      </w:r>
      <w:proofErr w:type="gramStart"/>
      <w:r w:rsidRPr="00590C7B">
        <w:rPr>
          <w:rFonts w:ascii="Arial" w:hAnsi="Arial" w:cs="Arial"/>
        </w:rPr>
        <w:t>Контроль за</w:t>
      </w:r>
      <w:proofErr w:type="gramEnd"/>
      <w:r w:rsidRPr="00590C7B">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184952" w:rsidRPr="00590C7B" w:rsidRDefault="00184952" w:rsidP="00184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184952" w:rsidRPr="00F95BA2" w:rsidRDefault="00184952" w:rsidP="00184952">
      <w:pPr>
        <w:autoSpaceDE w:val="0"/>
        <w:autoSpaceDN w:val="0"/>
        <w:adjustRightInd w:val="0"/>
        <w:jc w:val="both"/>
        <w:rPr>
          <w:rFonts w:ascii="Arial" w:hAnsi="Arial" w:cs="Arial"/>
          <w:color w:val="000000"/>
        </w:rPr>
      </w:pPr>
    </w:p>
    <w:p w:rsidR="00184952" w:rsidRPr="00F95BA2" w:rsidRDefault="00184952" w:rsidP="00184952">
      <w:pPr>
        <w:ind w:firstLine="709"/>
        <w:jc w:val="both"/>
        <w:rPr>
          <w:rFonts w:ascii="Arial" w:hAnsi="Arial" w:cs="Arial"/>
          <w:color w:val="000000"/>
        </w:rPr>
      </w:pPr>
    </w:p>
    <w:p w:rsidR="00184952" w:rsidRPr="00F95BA2" w:rsidRDefault="00184952" w:rsidP="00184952">
      <w:pPr>
        <w:autoSpaceDE w:val="0"/>
        <w:jc w:val="both"/>
        <w:rPr>
          <w:rFonts w:ascii="Arial" w:hAnsi="Arial" w:cs="Arial"/>
          <w:color w:val="000000"/>
        </w:rPr>
      </w:pPr>
      <w:r w:rsidRPr="00F95BA2">
        <w:rPr>
          <w:rFonts w:ascii="Arial" w:hAnsi="Arial" w:cs="Arial"/>
          <w:color w:val="000000"/>
        </w:rPr>
        <w:t xml:space="preserve">Председатель Совета </w:t>
      </w:r>
    </w:p>
    <w:p w:rsidR="00184952" w:rsidRDefault="00184952" w:rsidP="00184952">
      <w:pPr>
        <w:autoSpaceDE w:val="0"/>
        <w:jc w:val="both"/>
        <w:rPr>
          <w:rFonts w:ascii="Arial" w:hAnsi="Arial" w:cs="Arial"/>
          <w:color w:val="000000"/>
        </w:rPr>
      </w:pPr>
      <w:r w:rsidRPr="00F95BA2">
        <w:rPr>
          <w:rFonts w:ascii="Arial" w:hAnsi="Arial" w:cs="Arial"/>
          <w:color w:val="000000"/>
        </w:rPr>
        <w:t xml:space="preserve">Молчановского сельского поселения      </w:t>
      </w:r>
      <w:r>
        <w:rPr>
          <w:rFonts w:ascii="Arial" w:hAnsi="Arial" w:cs="Arial"/>
          <w:color w:val="000000"/>
        </w:rPr>
        <w:t xml:space="preserve">(подпись)            </w:t>
      </w:r>
      <w:r w:rsidRPr="00F95BA2">
        <w:rPr>
          <w:rFonts w:ascii="Arial" w:hAnsi="Arial" w:cs="Arial"/>
          <w:color w:val="000000"/>
        </w:rPr>
        <w:t xml:space="preserve">  В. Г. Сысоев</w:t>
      </w:r>
    </w:p>
    <w:p w:rsidR="00184952" w:rsidRDefault="00184952" w:rsidP="00184952">
      <w:pPr>
        <w:autoSpaceDE w:val="0"/>
        <w:jc w:val="both"/>
        <w:rPr>
          <w:rFonts w:ascii="Arial" w:hAnsi="Arial" w:cs="Arial"/>
          <w:color w:val="000000"/>
        </w:rPr>
      </w:pPr>
    </w:p>
    <w:p w:rsidR="00184952" w:rsidRPr="00F95BA2" w:rsidRDefault="00184952" w:rsidP="00184952">
      <w:pPr>
        <w:autoSpaceDE w:val="0"/>
        <w:jc w:val="both"/>
        <w:rPr>
          <w:rFonts w:ascii="Arial" w:hAnsi="Arial" w:cs="Arial"/>
          <w:color w:val="000000"/>
        </w:rPr>
      </w:pPr>
    </w:p>
    <w:p w:rsidR="00184952" w:rsidRPr="00F95BA2" w:rsidRDefault="00184952" w:rsidP="00184952">
      <w:pPr>
        <w:autoSpaceDE w:val="0"/>
        <w:ind w:firstLine="709"/>
        <w:jc w:val="both"/>
        <w:rPr>
          <w:rFonts w:ascii="Arial" w:hAnsi="Arial" w:cs="Arial"/>
          <w:color w:val="000000"/>
        </w:rPr>
      </w:pPr>
    </w:p>
    <w:p w:rsidR="00184952" w:rsidRPr="00F95BA2" w:rsidRDefault="00184952" w:rsidP="00184952">
      <w:pPr>
        <w:autoSpaceDE w:val="0"/>
        <w:ind w:firstLine="709"/>
        <w:jc w:val="both"/>
        <w:rPr>
          <w:rFonts w:ascii="Arial" w:hAnsi="Arial" w:cs="Arial"/>
          <w:color w:val="000000"/>
        </w:rPr>
      </w:pPr>
    </w:p>
    <w:p w:rsidR="00184952" w:rsidRDefault="00184952" w:rsidP="00184952">
      <w:pPr>
        <w:suppressAutoHyphens/>
        <w:jc w:val="both"/>
        <w:rPr>
          <w:rFonts w:ascii="Arial" w:eastAsia="Courier New" w:hAnsi="Arial" w:cs="Arial"/>
          <w:color w:val="000000"/>
          <w:lang w:eastAsia="ar-SA"/>
        </w:rPr>
      </w:pPr>
      <w:proofErr w:type="spellStart"/>
      <w:r w:rsidRPr="00F95BA2">
        <w:rPr>
          <w:rFonts w:ascii="Arial" w:eastAsia="Courier New" w:hAnsi="Arial" w:cs="Arial"/>
          <w:color w:val="000000"/>
          <w:lang w:eastAsia="ar-SA"/>
        </w:rPr>
        <w:lastRenderedPageBreak/>
        <w:t>Врио</w:t>
      </w:r>
      <w:proofErr w:type="spellEnd"/>
      <w:r w:rsidRPr="00F95BA2">
        <w:rPr>
          <w:rFonts w:ascii="Arial" w:eastAsia="Courier New" w:hAnsi="Arial" w:cs="Arial"/>
          <w:color w:val="000000"/>
          <w:lang w:eastAsia="ar-SA"/>
        </w:rPr>
        <w:t xml:space="preserve"> Главы Молчановского сельского</w:t>
      </w:r>
      <w:r>
        <w:rPr>
          <w:rFonts w:ascii="Arial" w:eastAsia="Courier New" w:hAnsi="Arial" w:cs="Arial"/>
          <w:color w:val="000000"/>
          <w:lang w:eastAsia="ar-SA"/>
        </w:rPr>
        <w:t xml:space="preserve"> поселения (подпись)      </w:t>
      </w:r>
      <w:r w:rsidRPr="00F95BA2">
        <w:rPr>
          <w:rFonts w:ascii="Arial" w:eastAsia="Courier New" w:hAnsi="Arial" w:cs="Arial"/>
          <w:color w:val="000000"/>
          <w:lang w:eastAsia="ar-SA"/>
        </w:rPr>
        <w:t xml:space="preserve">  </w:t>
      </w:r>
      <w:r>
        <w:rPr>
          <w:rFonts w:ascii="Arial" w:eastAsia="Courier New" w:hAnsi="Arial" w:cs="Arial"/>
          <w:color w:val="000000"/>
          <w:lang w:eastAsia="ar-SA"/>
        </w:rPr>
        <w:t xml:space="preserve">  </w:t>
      </w:r>
      <w:r w:rsidRPr="00F95BA2">
        <w:rPr>
          <w:rFonts w:ascii="Arial" w:eastAsia="Courier New" w:hAnsi="Arial" w:cs="Arial"/>
          <w:color w:val="000000"/>
          <w:lang w:eastAsia="ar-SA"/>
        </w:rPr>
        <w:t xml:space="preserve">Д. В. </w:t>
      </w:r>
      <w:proofErr w:type="gramStart"/>
      <w:r w:rsidRPr="00F95BA2">
        <w:rPr>
          <w:rFonts w:ascii="Arial" w:eastAsia="Courier New" w:hAnsi="Arial" w:cs="Arial"/>
          <w:color w:val="000000"/>
          <w:lang w:eastAsia="ar-SA"/>
        </w:rPr>
        <w:t>Гришкин</w:t>
      </w:r>
      <w:proofErr w:type="gramEnd"/>
    </w:p>
    <w:p w:rsidR="00184952" w:rsidRPr="00F95BA2" w:rsidRDefault="00184952" w:rsidP="00184952">
      <w:pPr>
        <w:suppressAutoHyphens/>
        <w:jc w:val="both"/>
        <w:rPr>
          <w:rFonts w:ascii="Arial" w:eastAsia="Courier New" w:hAnsi="Arial" w:cs="Arial"/>
          <w:lang w:eastAsia="ar-SA"/>
        </w:rPr>
      </w:pPr>
    </w:p>
    <w:p w:rsidR="00184952" w:rsidRPr="00184952" w:rsidRDefault="00184952" w:rsidP="00184952">
      <w:pPr>
        <w:jc w:val="center"/>
        <w:rPr>
          <w:rFonts w:ascii="Arial" w:eastAsia="Calibri" w:hAnsi="Arial" w:cs="Arial"/>
          <w:b/>
          <w:bCs/>
        </w:rPr>
      </w:pPr>
      <w:r w:rsidRPr="00184952">
        <w:rPr>
          <w:rFonts w:ascii="Arial" w:eastAsia="Calibri" w:hAnsi="Arial" w:cs="Arial"/>
          <w:b/>
          <w:bCs/>
        </w:rPr>
        <w:t>РЕШЕНИЕ</w:t>
      </w:r>
    </w:p>
    <w:p w:rsidR="00184952" w:rsidRPr="00184952" w:rsidRDefault="00184952" w:rsidP="00184952">
      <w:pPr>
        <w:jc w:val="center"/>
        <w:rPr>
          <w:rFonts w:ascii="Arial" w:eastAsia="Calibri" w:hAnsi="Arial" w:cs="Arial"/>
          <w:bCs/>
        </w:rPr>
      </w:pPr>
      <w:r w:rsidRPr="00184952">
        <w:rPr>
          <w:rFonts w:ascii="Arial" w:eastAsia="Calibri" w:hAnsi="Arial" w:cs="Arial"/>
          <w:bCs/>
        </w:rPr>
        <w:t>с. Молчаново</w:t>
      </w:r>
    </w:p>
    <w:p w:rsidR="00184952" w:rsidRPr="00184952" w:rsidRDefault="00184952" w:rsidP="00184952">
      <w:pPr>
        <w:jc w:val="both"/>
        <w:rPr>
          <w:rFonts w:ascii="Arial" w:eastAsia="Calibri" w:hAnsi="Arial" w:cs="Arial"/>
          <w:bCs/>
        </w:rPr>
      </w:pPr>
    </w:p>
    <w:p w:rsidR="00184952" w:rsidRDefault="00184952" w:rsidP="00184952">
      <w:pPr>
        <w:suppressAutoHyphens/>
        <w:jc w:val="both"/>
        <w:rPr>
          <w:rFonts w:ascii="Arial" w:eastAsia="Calibri" w:hAnsi="Arial" w:cs="Arial"/>
          <w:bCs/>
        </w:rPr>
      </w:pPr>
      <w:r w:rsidRPr="00184952">
        <w:rPr>
          <w:rFonts w:ascii="Arial" w:eastAsia="Calibri" w:hAnsi="Arial" w:cs="Arial"/>
          <w:bCs/>
        </w:rPr>
        <w:t xml:space="preserve">«03» июня </w:t>
      </w:r>
      <w:r>
        <w:rPr>
          <w:rFonts w:ascii="Arial" w:eastAsia="Calibri" w:hAnsi="Arial" w:cs="Arial"/>
          <w:bCs/>
        </w:rPr>
        <w:t xml:space="preserve"> 2022г.                                                                                           </w:t>
      </w:r>
      <w:r w:rsidRPr="00184952">
        <w:rPr>
          <w:rFonts w:ascii="Arial" w:eastAsia="Calibri" w:hAnsi="Arial" w:cs="Arial"/>
          <w:bCs/>
        </w:rPr>
        <w:t xml:space="preserve">№ </w:t>
      </w:r>
      <w:r>
        <w:rPr>
          <w:rFonts w:ascii="Arial" w:eastAsia="Calibri" w:hAnsi="Arial" w:cs="Arial"/>
          <w:bCs/>
        </w:rPr>
        <w:t>45</w:t>
      </w:r>
    </w:p>
    <w:p w:rsidR="00184952" w:rsidRDefault="00184952" w:rsidP="00184952">
      <w:pPr>
        <w:suppressAutoHyphens/>
        <w:jc w:val="both"/>
        <w:rPr>
          <w:rFonts w:ascii="Arial" w:eastAsia="Calibri" w:hAnsi="Arial" w:cs="Arial"/>
          <w:bCs/>
        </w:rPr>
      </w:pPr>
    </w:p>
    <w:p w:rsidR="00184952" w:rsidRPr="00620C88" w:rsidRDefault="00184952" w:rsidP="00184952">
      <w:pPr>
        <w:ind w:right="-1"/>
        <w:jc w:val="both"/>
        <w:rPr>
          <w:rFonts w:ascii="Arial" w:hAnsi="Arial" w:cs="Arial"/>
        </w:rPr>
      </w:pPr>
      <w:r w:rsidRPr="00F95BA2">
        <w:rPr>
          <w:rFonts w:ascii="Arial" w:hAnsi="Arial" w:cs="Arial"/>
          <w:color w:val="000000"/>
        </w:rPr>
        <w:t>О внесении изменений в</w:t>
      </w:r>
      <w:r>
        <w:rPr>
          <w:rFonts w:ascii="Arial" w:hAnsi="Arial" w:cs="Arial"/>
          <w:color w:val="000000"/>
        </w:rPr>
        <w:t xml:space="preserve"> решение Совета Молчановского сельского поселения от 17.06.2020 № 127 «</w:t>
      </w:r>
      <w:r w:rsidRPr="00F95BA2">
        <w:rPr>
          <w:rFonts w:ascii="Arial" w:hAnsi="Arial" w:cs="Arial"/>
          <w:color w:val="000000"/>
        </w:rPr>
        <w:t xml:space="preserve"> </w:t>
      </w:r>
      <w:r w:rsidRPr="00620C88">
        <w:rPr>
          <w:rFonts w:ascii="Arial" w:hAnsi="Arial"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w:t>
      </w:r>
      <w:r>
        <w:rPr>
          <w:rFonts w:ascii="Arial" w:hAnsi="Arial" w:cs="Arial"/>
        </w:rPr>
        <w:t xml:space="preserve"> </w:t>
      </w:r>
      <w:r w:rsidRPr="00620C88">
        <w:rPr>
          <w:rFonts w:ascii="Arial" w:hAnsi="Arial" w:cs="Arial"/>
        </w:rPr>
        <w:t>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r>
        <w:rPr>
          <w:rFonts w:ascii="Arial" w:hAnsi="Arial" w:cs="Arial"/>
        </w:rPr>
        <w:t>»</w:t>
      </w:r>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555"/>
        </w:tabs>
        <w:snapToGrid w:val="0"/>
        <w:ind w:firstLine="709"/>
        <w:jc w:val="both"/>
        <w:rPr>
          <w:rFonts w:ascii="Arial" w:hAnsi="Arial" w:cs="Arial"/>
          <w:color w:val="000000"/>
        </w:rPr>
      </w:pPr>
      <w:r w:rsidRPr="00F95BA2">
        <w:rPr>
          <w:rFonts w:ascii="Arial" w:hAnsi="Arial" w:cs="Arial"/>
          <w:color w:val="000000"/>
        </w:rPr>
        <w:t xml:space="preserve">В </w:t>
      </w:r>
      <w:proofErr w:type="gramStart"/>
      <w:r w:rsidRPr="00F95BA2">
        <w:rPr>
          <w:rFonts w:ascii="Arial" w:hAnsi="Arial" w:cs="Arial"/>
          <w:color w:val="000000"/>
        </w:rPr>
        <w:t>целях</w:t>
      </w:r>
      <w:proofErr w:type="gramEnd"/>
      <w:r w:rsidRPr="00F95BA2">
        <w:rPr>
          <w:rFonts w:ascii="Arial" w:hAnsi="Arial" w:cs="Arial"/>
          <w:color w:val="000000"/>
        </w:rPr>
        <w:t xml:space="preserve"> приведения в соответствие с законодательством Российской Федерации Совет Молчановского сельского поселения</w:t>
      </w:r>
    </w:p>
    <w:p w:rsidR="00184952" w:rsidRPr="00F95BA2" w:rsidRDefault="00184952" w:rsidP="00184952">
      <w:pPr>
        <w:tabs>
          <w:tab w:val="left" w:pos="555"/>
        </w:tabs>
        <w:snapToGrid w:val="0"/>
        <w:ind w:firstLine="709"/>
        <w:jc w:val="both"/>
        <w:rPr>
          <w:rFonts w:ascii="Arial" w:hAnsi="Arial" w:cs="Arial"/>
          <w:color w:val="000000"/>
        </w:rPr>
      </w:pPr>
    </w:p>
    <w:p w:rsidR="00184952" w:rsidRPr="00F95BA2" w:rsidRDefault="00184952" w:rsidP="00184952">
      <w:pPr>
        <w:tabs>
          <w:tab w:val="left" w:pos="555"/>
        </w:tabs>
        <w:snapToGrid w:val="0"/>
        <w:ind w:firstLine="709"/>
        <w:jc w:val="both"/>
        <w:rPr>
          <w:rFonts w:ascii="Arial" w:hAnsi="Arial" w:cs="Arial"/>
          <w:color w:val="000000"/>
        </w:rPr>
      </w:pPr>
      <w:r w:rsidRPr="00F95BA2">
        <w:rPr>
          <w:rFonts w:ascii="Arial" w:hAnsi="Arial" w:cs="Arial"/>
          <w:color w:val="000000"/>
        </w:rPr>
        <w:t>РЕШИЛ:</w:t>
      </w:r>
    </w:p>
    <w:p w:rsidR="00184952" w:rsidRPr="00620C88" w:rsidRDefault="00184952" w:rsidP="00184952">
      <w:pPr>
        <w:ind w:right="-1"/>
        <w:jc w:val="both"/>
        <w:rPr>
          <w:rFonts w:ascii="Arial" w:hAnsi="Arial" w:cs="Arial"/>
        </w:rPr>
      </w:pPr>
      <w:r w:rsidRPr="00F95BA2">
        <w:rPr>
          <w:rFonts w:ascii="Arial" w:hAnsi="Arial" w:cs="Arial"/>
          <w:color w:val="000000"/>
        </w:rPr>
        <w:t>1. Внести в</w:t>
      </w:r>
      <w:r>
        <w:rPr>
          <w:rFonts w:ascii="Arial" w:hAnsi="Arial" w:cs="Arial"/>
          <w:color w:val="000000"/>
        </w:rPr>
        <w:t xml:space="preserve"> </w:t>
      </w:r>
      <w:r w:rsidRPr="00F95BA2">
        <w:rPr>
          <w:rFonts w:ascii="Arial" w:hAnsi="Arial" w:cs="Arial"/>
          <w:color w:val="000000"/>
        </w:rPr>
        <w:t xml:space="preserve"> </w:t>
      </w:r>
      <w:r>
        <w:rPr>
          <w:rFonts w:ascii="Arial" w:hAnsi="Arial" w:cs="Arial"/>
          <w:color w:val="000000"/>
        </w:rPr>
        <w:t>решение Совета Молчановского сельского поселения от 17.06.2020 № 127 «</w:t>
      </w:r>
      <w:r w:rsidRPr="00F95BA2">
        <w:rPr>
          <w:rFonts w:ascii="Arial" w:hAnsi="Arial" w:cs="Arial"/>
          <w:color w:val="000000"/>
        </w:rPr>
        <w:t xml:space="preserve"> </w:t>
      </w:r>
      <w:r w:rsidRPr="00620C88">
        <w:rPr>
          <w:rFonts w:ascii="Arial" w:hAnsi="Arial"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w:t>
      </w:r>
      <w:r>
        <w:rPr>
          <w:rFonts w:ascii="Arial" w:hAnsi="Arial" w:cs="Arial"/>
        </w:rPr>
        <w:t xml:space="preserve"> </w:t>
      </w:r>
      <w:r w:rsidRPr="00620C88">
        <w:rPr>
          <w:rFonts w:ascii="Arial" w:hAnsi="Arial" w:cs="Arial"/>
        </w:rPr>
        <w:t>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r>
        <w:rPr>
          <w:rFonts w:ascii="Arial" w:hAnsi="Arial" w:cs="Arial"/>
        </w:rPr>
        <w:t xml:space="preserve">» </w:t>
      </w:r>
      <w:r w:rsidRPr="00F95BA2">
        <w:rPr>
          <w:rFonts w:ascii="Arial" w:hAnsi="Arial" w:cs="Arial"/>
          <w:color w:val="000000"/>
        </w:rPr>
        <w:t>следующие изменения:</w:t>
      </w:r>
    </w:p>
    <w:p w:rsidR="00184952" w:rsidRPr="00F95BA2" w:rsidRDefault="00184952" w:rsidP="00184952">
      <w:pPr>
        <w:tabs>
          <w:tab w:val="left" w:pos="555"/>
          <w:tab w:val="left" w:pos="900"/>
        </w:tabs>
        <w:snapToGrid w:val="0"/>
        <w:jc w:val="both"/>
        <w:rPr>
          <w:rFonts w:ascii="Arial" w:hAnsi="Arial" w:cs="Arial"/>
          <w:color w:val="000000"/>
        </w:rPr>
      </w:pPr>
      <w:r w:rsidRPr="00F95BA2">
        <w:rPr>
          <w:rFonts w:ascii="Arial" w:hAnsi="Arial" w:cs="Arial"/>
          <w:color w:val="000000"/>
        </w:rPr>
        <w:t xml:space="preserve">1) в </w:t>
      </w:r>
      <w:r>
        <w:rPr>
          <w:rFonts w:ascii="Arial" w:hAnsi="Arial" w:cs="Arial"/>
          <w:color w:val="000000"/>
        </w:rPr>
        <w:t>подпункте «г» пункта 2 приложения после слов  «ценных бумаг» дополнить словами «цифровых финансовых активов и цифровой  валюты»</w:t>
      </w:r>
    </w:p>
    <w:p w:rsidR="00184952" w:rsidRDefault="00184952" w:rsidP="00184952">
      <w:pPr>
        <w:jc w:val="both"/>
        <w:rPr>
          <w:rFonts w:ascii="Arial" w:hAnsi="Arial" w:cs="Arial"/>
          <w:color w:val="000000"/>
        </w:rPr>
      </w:pPr>
      <w:r>
        <w:rPr>
          <w:rFonts w:ascii="Arial" w:hAnsi="Arial" w:cs="Arial"/>
          <w:color w:val="000000"/>
        </w:rPr>
        <w:t>2</w:t>
      </w:r>
      <w:r w:rsidRPr="00F95BA2">
        <w:rPr>
          <w:rFonts w:ascii="Arial" w:hAnsi="Arial" w:cs="Arial"/>
          <w:color w:val="000000"/>
        </w:rPr>
        <w:t>.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F95BA2">
        <w:rPr>
          <w:rFonts w:ascii="Arial" w:hAnsi="Arial" w:cs="Arial"/>
          <w:color w:val="000000"/>
          <w:lang w:val="en-US"/>
        </w:rPr>
        <w:t>msp</w:t>
      </w:r>
      <w:proofErr w:type="spellEnd"/>
      <w:r w:rsidRPr="00F95BA2">
        <w:rPr>
          <w:rFonts w:ascii="Arial" w:hAnsi="Arial" w:cs="Arial"/>
          <w:color w:val="000000"/>
        </w:rPr>
        <w:t>.</w:t>
      </w:r>
      <w:proofErr w:type="spellStart"/>
      <w:r w:rsidRPr="00F95BA2">
        <w:rPr>
          <w:rFonts w:ascii="Arial" w:hAnsi="Arial" w:cs="Arial"/>
          <w:color w:val="000000"/>
          <w:lang w:val="en-US"/>
        </w:rPr>
        <w:t>tomskinvest</w:t>
      </w:r>
      <w:proofErr w:type="spellEnd"/>
      <w:r w:rsidRPr="00F95BA2">
        <w:rPr>
          <w:rFonts w:ascii="Arial" w:hAnsi="Arial" w:cs="Arial"/>
          <w:color w:val="000000"/>
        </w:rPr>
        <w:t>.</w:t>
      </w:r>
      <w:proofErr w:type="spellStart"/>
      <w:r w:rsidRPr="00F95BA2">
        <w:rPr>
          <w:rFonts w:ascii="Arial" w:hAnsi="Arial" w:cs="Arial"/>
          <w:color w:val="000000"/>
        </w:rPr>
        <w:t>ru</w:t>
      </w:r>
      <w:proofErr w:type="spellEnd"/>
      <w:r w:rsidRPr="00F95BA2">
        <w:rPr>
          <w:rFonts w:ascii="Arial" w:hAnsi="Arial" w:cs="Arial"/>
          <w:color w:val="000000"/>
        </w:rPr>
        <w:t xml:space="preserve">) </w:t>
      </w:r>
    </w:p>
    <w:p w:rsidR="00184952" w:rsidRPr="00F95BA2" w:rsidRDefault="00184952" w:rsidP="00184952">
      <w:pPr>
        <w:jc w:val="both"/>
        <w:rPr>
          <w:rFonts w:ascii="Arial" w:hAnsi="Arial" w:cs="Arial"/>
          <w:color w:val="000000"/>
        </w:rPr>
      </w:pPr>
      <w:r>
        <w:rPr>
          <w:rFonts w:ascii="Arial" w:hAnsi="Arial" w:cs="Arial"/>
          <w:color w:val="000000"/>
        </w:rPr>
        <w:t>3</w:t>
      </w:r>
      <w:r w:rsidRPr="00F95BA2">
        <w:rPr>
          <w:rFonts w:ascii="Arial" w:hAnsi="Arial" w:cs="Arial"/>
          <w:color w:val="000000"/>
        </w:rPr>
        <w:t>. Настоящее решение вступает в силу после его официального опубликования.</w:t>
      </w:r>
    </w:p>
    <w:p w:rsidR="00184952" w:rsidRPr="004E4556" w:rsidRDefault="00184952" w:rsidP="00184952">
      <w:pPr>
        <w:ind w:right="-1"/>
        <w:jc w:val="both"/>
        <w:rPr>
          <w:rFonts w:ascii="Arial" w:hAnsi="Arial" w:cs="Arial"/>
        </w:rPr>
      </w:pPr>
      <w:r w:rsidRPr="004E4556">
        <w:rPr>
          <w:rFonts w:ascii="Arial" w:hAnsi="Arial" w:cs="Arial"/>
        </w:rPr>
        <w:t>4.</w:t>
      </w:r>
      <w:proofErr w:type="gramStart"/>
      <w:r w:rsidRPr="004E4556">
        <w:rPr>
          <w:rFonts w:ascii="Arial" w:hAnsi="Arial" w:cs="Arial"/>
        </w:rPr>
        <w:t>Контроль за</w:t>
      </w:r>
      <w:proofErr w:type="gramEnd"/>
      <w:r w:rsidRPr="004E4556">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184952" w:rsidRPr="004E4556" w:rsidRDefault="00184952" w:rsidP="00184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184952" w:rsidRPr="00F95BA2" w:rsidRDefault="00184952" w:rsidP="00184952">
      <w:pPr>
        <w:autoSpaceDE w:val="0"/>
        <w:autoSpaceDN w:val="0"/>
        <w:adjustRightInd w:val="0"/>
        <w:ind w:firstLine="709"/>
        <w:jc w:val="both"/>
        <w:rPr>
          <w:rFonts w:ascii="Arial" w:hAnsi="Arial" w:cs="Arial"/>
          <w:color w:val="000000"/>
        </w:rPr>
      </w:pPr>
    </w:p>
    <w:p w:rsidR="00184952" w:rsidRPr="00F95BA2" w:rsidRDefault="00184952" w:rsidP="00184952">
      <w:pPr>
        <w:ind w:firstLine="709"/>
        <w:jc w:val="both"/>
        <w:rPr>
          <w:rFonts w:ascii="Arial" w:hAnsi="Arial" w:cs="Arial"/>
          <w:color w:val="000000"/>
        </w:rPr>
      </w:pPr>
    </w:p>
    <w:p w:rsidR="00184952" w:rsidRPr="00F95BA2" w:rsidRDefault="00184952" w:rsidP="00184952">
      <w:pPr>
        <w:autoSpaceDE w:val="0"/>
        <w:jc w:val="both"/>
        <w:rPr>
          <w:rFonts w:ascii="Arial" w:hAnsi="Arial" w:cs="Arial"/>
          <w:color w:val="000000"/>
        </w:rPr>
      </w:pPr>
      <w:r w:rsidRPr="00F95BA2">
        <w:rPr>
          <w:rFonts w:ascii="Arial" w:hAnsi="Arial" w:cs="Arial"/>
          <w:color w:val="000000"/>
        </w:rPr>
        <w:t xml:space="preserve">Председатель Совета </w:t>
      </w:r>
    </w:p>
    <w:p w:rsidR="00184952" w:rsidRPr="00F95BA2" w:rsidRDefault="00184952" w:rsidP="00184952">
      <w:pPr>
        <w:autoSpaceDE w:val="0"/>
        <w:jc w:val="both"/>
        <w:rPr>
          <w:rFonts w:ascii="Arial" w:hAnsi="Arial" w:cs="Arial"/>
          <w:color w:val="000000"/>
        </w:rPr>
      </w:pPr>
      <w:r w:rsidRPr="00F95BA2">
        <w:rPr>
          <w:rFonts w:ascii="Arial" w:hAnsi="Arial" w:cs="Arial"/>
          <w:color w:val="000000"/>
        </w:rPr>
        <w:t>Молчановского сельского</w:t>
      </w:r>
      <w:r>
        <w:rPr>
          <w:rFonts w:ascii="Arial" w:hAnsi="Arial" w:cs="Arial"/>
          <w:color w:val="000000"/>
        </w:rPr>
        <w:t xml:space="preserve"> поселения              (подпись)     </w:t>
      </w:r>
      <w:r w:rsidRPr="00F95BA2">
        <w:rPr>
          <w:rFonts w:ascii="Arial" w:hAnsi="Arial" w:cs="Arial"/>
          <w:color w:val="000000"/>
        </w:rPr>
        <w:t xml:space="preserve">   </w:t>
      </w:r>
      <w:r>
        <w:rPr>
          <w:rFonts w:ascii="Arial" w:hAnsi="Arial" w:cs="Arial"/>
          <w:color w:val="000000"/>
        </w:rPr>
        <w:t xml:space="preserve">       </w:t>
      </w:r>
      <w:r w:rsidRPr="00F95BA2">
        <w:rPr>
          <w:rFonts w:ascii="Arial" w:hAnsi="Arial" w:cs="Arial"/>
          <w:color w:val="000000"/>
        </w:rPr>
        <w:t xml:space="preserve"> В. Г. Сысоев</w:t>
      </w:r>
    </w:p>
    <w:p w:rsidR="00184952" w:rsidRPr="00F95BA2" w:rsidRDefault="00184952" w:rsidP="00184952">
      <w:pPr>
        <w:autoSpaceDE w:val="0"/>
        <w:ind w:firstLine="709"/>
        <w:jc w:val="both"/>
        <w:rPr>
          <w:rFonts w:ascii="Arial" w:hAnsi="Arial" w:cs="Arial"/>
          <w:color w:val="000000"/>
        </w:rPr>
      </w:pPr>
    </w:p>
    <w:p w:rsidR="00184952" w:rsidRPr="00F95BA2" w:rsidRDefault="00184952" w:rsidP="00184952">
      <w:pPr>
        <w:autoSpaceDE w:val="0"/>
        <w:ind w:firstLine="709"/>
        <w:jc w:val="both"/>
        <w:rPr>
          <w:rFonts w:ascii="Arial" w:hAnsi="Arial" w:cs="Arial"/>
          <w:color w:val="000000"/>
        </w:rPr>
      </w:pPr>
    </w:p>
    <w:p w:rsidR="00184952" w:rsidRPr="00F95BA2" w:rsidRDefault="00184952" w:rsidP="00184952">
      <w:pPr>
        <w:suppressAutoHyphens/>
        <w:jc w:val="both"/>
        <w:rPr>
          <w:rFonts w:ascii="Arial" w:eastAsia="Courier New" w:hAnsi="Arial" w:cs="Arial"/>
          <w:lang w:eastAsia="ar-SA"/>
        </w:rPr>
      </w:pPr>
      <w:proofErr w:type="spellStart"/>
      <w:r w:rsidRPr="00F95BA2">
        <w:rPr>
          <w:rFonts w:ascii="Arial" w:eastAsia="Courier New" w:hAnsi="Arial" w:cs="Arial"/>
          <w:color w:val="000000"/>
          <w:lang w:eastAsia="ar-SA"/>
        </w:rPr>
        <w:t>Врио</w:t>
      </w:r>
      <w:proofErr w:type="spellEnd"/>
      <w:r w:rsidRPr="00F95BA2">
        <w:rPr>
          <w:rFonts w:ascii="Arial" w:eastAsia="Courier New" w:hAnsi="Arial" w:cs="Arial"/>
          <w:color w:val="000000"/>
          <w:lang w:eastAsia="ar-SA"/>
        </w:rPr>
        <w:t xml:space="preserve"> Главы Молчановского сельского</w:t>
      </w:r>
      <w:r>
        <w:rPr>
          <w:rFonts w:ascii="Arial" w:eastAsia="Courier New" w:hAnsi="Arial" w:cs="Arial"/>
          <w:color w:val="000000"/>
          <w:lang w:eastAsia="ar-SA"/>
        </w:rPr>
        <w:t xml:space="preserve"> поселения   (подпись)     </w:t>
      </w:r>
      <w:r w:rsidRPr="00F95BA2">
        <w:rPr>
          <w:rFonts w:ascii="Arial" w:eastAsia="Courier New" w:hAnsi="Arial" w:cs="Arial"/>
          <w:color w:val="000000"/>
          <w:lang w:eastAsia="ar-SA"/>
        </w:rPr>
        <w:t xml:space="preserve"> Д. В. </w:t>
      </w:r>
      <w:proofErr w:type="gramStart"/>
      <w:r w:rsidRPr="00F95BA2">
        <w:rPr>
          <w:rFonts w:ascii="Arial" w:eastAsia="Courier New" w:hAnsi="Arial" w:cs="Arial"/>
          <w:color w:val="000000"/>
          <w:lang w:eastAsia="ar-SA"/>
        </w:rPr>
        <w:t>Гришкин</w:t>
      </w:r>
      <w:proofErr w:type="gramEnd"/>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4678"/>
          <w:tab w:val="left" w:pos="5387"/>
        </w:tabs>
        <w:jc w:val="both"/>
        <w:rPr>
          <w:rFonts w:ascii="Arial" w:hAnsi="Arial" w:cs="Arial"/>
          <w:szCs w:val="22"/>
        </w:rPr>
      </w:pPr>
    </w:p>
    <w:p w:rsidR="00184952" w:rsidRPr="00184952" w:rsidRDefault="00184952" w:rsidP="00184952">
      <w:pPr>
        <w:jc w:val="center"/>
        <w:rPr>
          <w:rFonts w:ascii="Arial" w:eastAsia="Calibri" w:hAnsi="Arial" w:cs="Arial"/>
          <w:b/>
          <w:bCs/>
        </w:rPr>
      </w:pPr>
      <w:r w:rsidRPr="00184952">
        <w:rPr>
          <w:rFonts w:ascii="Arial" w:eastAsia="Calibri" w:hAnsi="Arial" w:cs="Arial"/>
          <w:b/>
          <w:bCs/>
        </w:rPr>
        <w:t>РЕШЕНИЕ</w:t>
      </w:r>
    </w:p>
    <w:p w:rsidR="00184952" w:rsidRPr="00184952" w:rsidRDefault="00184952" w:rsidP="00184952">
      <w:pPr>
        <w:jc w:val="center"/>
        <w:rPr>
          <w:rFonts w:ascii="Arial" w:eastAsia="Calibri" w:hAnsi="Arial" w:cs="Arial"/>
          <w:bCs/>
        </w:rPr>
      </w:pPr>
      <w:r w:rsidRPr="00184952">
        <w:rPr>
          <w:rFonts w:ascii="Arial" w:eastAsia="Calibri" w:hAnsi="Arial" w:cs="Arial"/>
          <w:bCs/>
        </w:rPr>
        <w:t>с. Молчаново</w:t>
      </w:r>
    </w:p>
    <w:p w:rsidR="00184952" w:rsidRPr="00184952" w:rsidRDefault="00184952" w:rsidP="00184952">
      <w:pPr>
        <w:jc w:val="both"/>
        <w:rPr>
          <w:rFonts w:ascii="Arial" w:eastAsia="Calibri" w:hAnsi="Arial" w:cs="Arial"/>
          <w:bCs/>
        </w:rPr>
      </w:pPr>
    </w:p>
    <w:p w:rsidR="00184952" w:rsidRDefault="001E61C5" w:rsidP="00184952">
      <w:pPr>
        <w:suppressAutoHyphens/>
        <w:jc w:val="both"/>
        <w:rPr>
          <w:rFonts w:ascii="Arial" w:eastAsia="Calibri" w:hAnsi="Arial" w:cs="Arial"/>
          <w:bCs/>
        </w:rPr>
      </w:pPr>
      <w:r>
        <w:rPr>
          <w:rFonts w:ascii="Arial" w:eastAsia="Calibri" w:hAnsi="Arial" w:cs="Arial"/>
          <w:bCs/>
        </w:rPr>
        <w:t>«17</w:t>
      </w:r>
      <w:r w:rsidR="00184952" w:rsidRPr="00184952">
        <w:rPr>
          <w:rFonts w:ascii="Arial" w:eastAsia="Calibri" w:hAnsi="Arial" w:cs="Arial"/>
          <w:bCs/>
        </w:rPr>
        <w:t xml:space="preserve">» июня </w:t>
      </w:r>
      <w:r w:rsidR="00184952">
        <w:rPr>
          <w:rFonts w:ascii="Arial" w:eastAsia="Calibri" w:hAnsi="Arial" w:cs="Arial"/>
          <w:bCs/>
        </w:rPr>
        <w:t xml:space="preserve"> 2022г.                                                                                           </w:t>
      </w:r>
      <w:r w:rsidR="00184952" w:rsidRPr="00184952">
        <w:rPr>
          <w:rFonts w:ascii="Arial" w:eastAsia="Calibri" w:hAnsi="Arial" w:cs="Arial"/>
          <w:bCs/>
        </w:rPr>
        <w:t xml:space="preserve">№ </w:t>
      </w:r>
      <w:r>
        <w:rPr>
          <w:rFonts w:ascii="Arial" w:eastAsia="Calibri" w:hAnsi="Arial" w:cs="Arial"/>
          <w:bCs/>
        </w:rPr>
        <w:t>46</w:t>
      </w:r>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4678"/>
          <w:tab w:val="left" w:pos="5387"/>
        </w:tabs>
        <w:jc w:val="both"/>
        <w:rPr>
          <w:rFonts w:ascii="Arial" w:hAnsi="Arial" w:cs="Arial"/>
          <w:szCs w:val="22"/>
        </w:rPr>
      </w:pPr>
    </w:p>
    <w:p w:rsidR="00184952" w:rsidRPr="007B5E6C" w:rsidRDefault="00184952" w:rsidP="0018495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5E6C">
        <w:rPr>
          <w:rFonts w:ascii="Arial" w:hAnsi="Arial" w:cs="Arial"/>
        </w:rPr>
        <w:lastRenderedPageBreak/>
        <w:t xml:space="preserve">О назначении публичных слушаний по проекту решения Совета Молчановского сельского поселения «О внесении изменений в </w:t>
      </w:r>
      <w:r>
        <w:rPr>
          <w:rFonts w:ascii="Arial" w:hAnsi="Arial" w:cs="Arial"/>
        </w:rPr>
        <w:t xml:space="preserve">Генеральный план и </w:t>
      </w:r>
      <w:r w:rsidRPr="007B5E6C">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p>
    <w:p w:rsidR="00184952" w:rsidRDefault="00184952" w:rsidP="00184952">
      <w:pPr>
        <w:tabs>
          <w:tab w:val="left" w:pos="4678"/>
          <w:tab w:val="left" w:pos="5387"/>
        </w:tabs>
        <w:jc w:val="both"/>
        <w:rPr>
          <w:rFonts w:ascii="Arial" w:hAnsi="Arial" w:cs="Arial"/>
          <w:szCs w:val="22"/>
        </w:rPr>
      </w:pPr>
    </w:p>
    <w:p w:rsidR="00184952" w:rsidRDefault="00184952" w:rsidP="00184952">
      <w:pPr>
        <w:tabs>
          <w:tab w:val="left" w:pos="4678"/>
          <w:tab w:val="left" w:pos="5387"/>
        </w:tabs>
        <w:jc w:val="both"/>
        <w:rPr>
          <w:rFonts w:ascii="Arial" w:hAnsi="Arial" w:cs="Arial"/>
          <w:szCs w:val="22"/>
        </w:rPr>
      </w:pPr>
    </w:p>
    <w:p w:rsidR="001E61C5" w:rsidRDefault="001E61C5" w:rsidP="001E61C5">
      <w:pPr>
        <w:pStyle w:val="ab"/>
        <w:ind w:firstLine="709"/>
        <w:rPr>
          <w:rFonts w:ascii="Arial" w:hAnsi="Arial" w:cs="Arial"/>
        </w:rPr>
      </w:pPr>
      <w:r>
        <w:rPr>
          <w:rFonts w:ascii="Arial" w:hAnsi="Arial" w:cs="Arial"/>
        </w:rPr>
        <w:t>В</w:t>
      </w:r>
      <w:r w:rsidRPr="004C33E0">
        <w:rPr>
          <w:rFonts w:ascii="Arial" w:hAnsi="Arial" w:cs="Arial"/>
        </w:rPr>
        <w:t xml:space="preserve"> </w:t>
      </w:r>
      <w:proofErr w:type="gramStart"/>
      <w:r>
        <w:rPr>
          <w:rFonts w:ascii="Arial" w:hAnsi="Arial" w:cs="Arial"/>
        </w:rPr>
        <w:t>соответствии</w:t>
      </w:r>
      <w:proofErr w:type="gramEnd"/>
      <w:r>
        <w:rPr>
          <w:rFonts w:ascii="Arial" w:hAnsi="Arial" w:cs="Arial"/>
        </w:rPr>
        <w:t xml:space="preserve"> с Федеральным законом от 6 октября 2003г. № 131-ФЗ «Об общих принципах организации местного самоуправления в Российской Федерации», </w:t>
      </w:r>
      <w:r w:rsidRPr="004C33E0">
        <w:rPr>
          <w:rFonts w:ascii="Arial" w:hAnsi="Arial" w:cs="Arial"/>
        </w:rPr>
        <w:t>решени</w:t>
      </w:r>
      <w:r>
        <w:rPr>
          <w:rFonts w:ascii="Arial" w:hAnsi="Arial" w:cs="Arial"/>
        </w:rPr>
        <w:t>ем</w:t>
      </w:r>
      <w:r w:rsidRPr="004C33E0">
        <w:rPr>
          <w:rFonts w:ascii="Arial" w:hAnsi="Arial" w:cs="Arial"/>
        </w:rPr>
        <w:t xml:space="preserve"> Совета Молчановского сельского поселения от 20.07.2012 г. № 158 «Об утверждении Положения о публичных слушаниях»</w:t>
      </w:r>
      <w:r>
        <w:rPr>
          <w:rFonts w:ascii="Arial" w:hAnsi="Arial" w:cs="Arial"/>
        </w:rPr>
        <w:t>, Совет Молчановского сельского поселения</w:t>
      </w:r>
    </w:p>
    <w:p w:rsidR="001E61C5" w:rsidRDefault="001E61C5" w:rsidP="001E61C5">
      <w:pPr>
        <w:pStyle w:val="ab"/>
        <w:ind w:firstLine="709"/>
        <w:rPr>
          <w:rFonts w:ascii="Arial" w:hAnsi="Arial" w:cs="Arial"/>
        </w:rPr>
      </w:pPr>
      <w:r>
        <w:rPr>
          <w:rFonts w:ascii="Arial" w:hAnsi="Arial" w:cs="Arial"/>
        </w:rPr>
        <w:t xml:space="preserve"> </w:t>
      </w:r>
    </w:p>
    <w:p w:rsidR="001E61C5" w:rsidRDefault="001E61C5" w:rsidP="001E61C5">
      <w:pPr>
        <w:pStyle w:val="ab"/>
        <w:ind w:firstLine="709"/>
        <w:rPr>
          <w:rFonts w:ascii="Arial" w:hAnsi="Arial" w:cs="Arial"/>
        </w:rPr>
      </w:pPr>
      <w:r>
        <w:rPr>
          <w:rFonts w:ascii="Arial" w:hAnsi="Arial" w:cs="Arial"/>
        </w:rPr>
        <w:t>РЕШИЛ:</w:t>
      </w:r>
    </w:p>
    <w:p w:rsidR="001E61C5" w:rsidRPr="00CE4CBF" w:rsidRDefault="001E61C5" w:rsidP="001E61C5">
      <w:pPr>
        <w:pStyle w:val="ab"/>
        <w:ind w:firstLine="709"/>
        <w:rPr>
          <w:rFonts w:ascii="Arial" w:hAnsi="Arial" w:cs="Arial"/>
        </w:rPr>
      </w:pPr>
    </w:p>
    <w:p w:rsidR="001E61C5" w:rsidRPr="00B453C4" w:rsidRDefault="001E61C5" w:rsidP="001E61C5">
      <w:pPr>
        <w:pStyle w:val="HTML0"/>
        <w:ind w:firstLine="709"/>
        <w:rPr>
          <w:rFonts w:ascii="Arial" w:hAnsi="Arial" w:cs="Arial"/>
        </w:rPr>
      </w:pPr>
      <w:r>
        <w:rPr>
          <w:rFonts w:ascii="Arial" w:hAnsi="Arial" w:cs="Arial"/>
        </w:rPr>
        <w:tab/>
        <w:t xml:space="preserve">1. </w:t>
      </w:r>
      <w:proofErr w:type="gramStart"/>
      <w:r>
        <w:rPr>
          <w:rFonts w:ascii="Arial" w:hAnsi="Arial" w:cs="Arial"/>
        </w:rPr>
        <w:t xml:space="preserve">Официально опубликовать (обнародовать) проект решения Совета Молчановского сельского поселения </w:t>
      </w:r>
      <w:r w:rsidRPr="007B5E6C">
        <w:rPr>
          <w:rFonts w:ascii="Arial" w:hAnsi="Arial" w:cs="Arial"/>
        </w:rPr>
        <w:t xml:space="preserve">«О внесении изменений в </w:t>
      </w:r>
      <w:r>
        <w:rPr>
          <w:rFonts w:ascii="Arial" w:hAnsi="Arial" w:cs="Arial"/>
        </w:rPr>
        <w:t xml:space="preserve">Генеральный план и </w:t>
      </w:r>
      <w:r w:rsidRPr="007B5E6C">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rFonts w:ascii="Arial" w:hAnsi="Arial" w:cs="Arial"/>
        </w:rPr>
        <w:t xml:space="preserve"> в печатном издании Информационный бюллетень Совета и администрации Молчановского сельского поселения согласно приложению к</w:t>
      </w:r>
      <w:proofErr w:type="gramEnd"/>
      <w:r>
        <w:rPr>
          <w:rFonts w:ascii="Arial" w:hAnsi="Arial" w:cs="Arial"/>
        </w:rPr>
        <w:t xml:space="preserve"> настоящему решению.</w:t>
      </w:r>
    </w:p>
    <w:p w:rsidR="001E61C5" w:rsidRPr="00B453C4" w:rsidRDefault="001E61C5" w:rsidP="001E61C5">
      <w:pPr>
        <w:pStyle w:val="HTML0"/>
        <w:ind w:firstLine="709"/>
        <w:rPr>
          <w:rFonts w:ascii="Arial" w:hAnsi="Arial" w:cs="Arial"/>
        </w:rPr>
      </w:pPr>
      <w:r>
        <w:rPr>
          <w:rFonts w:ascii="Arial" w:hAnsi="Arial" w:cs="Arial"/>
        </w:rPr>
        <w:tab/>
        <w:t>2</w:t>
      </w:r>
      <w:r w:rsidRPr="00B453C4">
        <w:rPr>
          <w:rFonts w:ascii="Arial" w:hAnsi="Arial" w:cs="Arial"/>
        </w:rPr>
        <w:t xml:space="preserve">. </w:t>
      </w:r>
      <w:proofErr w:type="gramStart"/>
      <w:r>
        <w:rPr>
          <w:rFonts w:ascii="Arial" w:hAnsi="Arial" w:cs="Arial"/>
        </w:rPr>
        <w:t>Назначить</w:t>
      </w:r>
      <w:r w:rsidRPr="00B453C4">
        <w:rPr>
          <w:rFonts w:ascii="Arial" w:hAnsi="Arial" w:cs="Arial"/>
        </w:rPr>
        <w:t xml:space="preserve"> публичные слушания по проекту решения Совета Молчановского сельского поселения </w:t>
      </w:r>
      <w:r w:rsidRPr="007B5E6C">
        <w:rPr>
          <w:rFonts w:ascii="Arial" w:hAnsi="Arial" w:cs="Arial"/>
        </w:rPr>
        <w:t xml:space="preserve">«О внесении изменений в </w:t>
      </w:r>
      <w:r>
        <w:rPr>
          <w:rFonts w:ascii="Arial" w:hAnsi="Arial" w:cs="Arial"/>
        </w:rPr>
        <w:t xml:space="preserve">Генеральный план и </w:t>
      </w:r>
      <w:r w:rsidRPr="007B5E6C">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rFonts w:ascii="Arial" w:hAnsi="Arial" w:cs="Arial"/>
        </w:rPr>
        <w:t xml:space="preserve"> </w:t>
      </w:r>
      <w:r>
        <w:rPr>
          <w:rFonts w:ascii="Arial" w:hAnsi="Arial" w:cs="Arial"/>
          <w:color w:val="000000"/>
        </w:rPr>
        <w:t>22</w:t>
      </w:r>
      <w:r w:rsidRPr="00C63786">
        <w:rPr>
          <w:rFonts w:ascii="Arial" w:hAnsi="Arial" w:cs="Arial"/>
          <w:color w:val="000000"/>
        </w:rPr>
        <w:t xml:space="preserve"> </w:t>
      </w:r>
      <w:r>
        <w:rPr>
          <w:rFonts w:ascii="Arial" w:hAnsi="Arial" w:cs="Arial"/>
          <w:color w:val="000000"/>
        </w:rPr>
        <w:t>августа</w:t>
      </w:r>
      <w:r w:rsidRPr="00B453C4">
        <w:rPr>
          <w:rFonts w:ascii="Arial" w:hAnsi="Arial" w:cs="Arial"/>
        </w:rPr>
        <w:t xml:space="preserve"> 20</w:t>
      </w:r>
      <w:r>
        <w:rPr>
          <w:rFonts w:ascii="Arial" w:hAnsi="Arial" w:cs="Arial"/>
        </w:rPr>
        <w:t>22</w:t>
      </w:r>
      <w:r w:rsidRPr="00B453C4">
        <w:rPr>
          <w:rFonts w:ascii="Arial" w:hAnsi="Arial" w:cs="Arial"/>
        </w:rPr>
        <w:t xml:space="preserve"> года </w:t>
      </w:r>
      <w:r>
        <w:rPr>
          <w:rFonts w:ascii="Arial" w:hAnsi="Arial" w:cs="Arial"/>
        </w:rPr>
        <w:t>в</w:t>
      </w:r>
      <w:r w:rsidRPr="00B453C4">
        <w:rPr>
          <w:rFonts w:ascii="Arial" w:hAnsi="Arial" w:cs="Arial"/>
        </w:rPr>
        <w:t xml:space="preserve"> </w:t>
      </w:r>
      <w:r>
        <w:rPr>
          <w:rFonts w:ascii="Arial" w:hAnsi="Arial" w:cs="Arial"/>
        </w:rPr>
        <w:t>17</w:t>
      </w:r>
      <w:r w:rsidRPr="00B453C4">
        <w:rPr>
          <w:rFonts w:ascii="Arial" w:hAnsi="Arial" w:cs="Arial"/>
        </w:rPr>
        <w:t xml:space="preserve">-00 часов в форме собрания </w:t>
      </w:r>
      <w:r>
        <w:rPr>
          <w:rFonts w:ascii="Arial" w:hAnsi="Arial" w:cs="Arial"/>
        </w:rPr>
        <w:t>заинтересованных жителей</w:t>
      </w:r>
      <w:r w:rsidRPr="00B453C4">
        <w:rPr>
          <w:rFonts w:ascii="Arial" w:hAnsi="Arial" w:cs="Arial"/>
        </w:rPr>
        <w:t xml:space="preserve"> Молчановского</w:t>
      </w:r>
      <w:proofErr w:type="gramEnd"/>
      <w:r w:rsidRPr="00B453C4">
        <w:rPr>
          <w:rFonts w:ascii="Arial" w:hAnsi="Arial" w:cs="Arial"/>
        </w:rPr>
        <w:t xml:space="preserve"> сельского поселения, обладающих избирательным правом, с участием депутатов Совета Молчановского сельского поселения</w:t>
      </w:r>
      <w:r>
        <w:rPr>
          <w:rFonts w:ascii="Arial" w:hAnsi="Arial" w:cs="Arial"/>
        </w:rPr>
        <w:t>, Главы Молчановского сельского поселения по адресу: с. Молчаново, ул. Димитрова, 51, 2-й этаж, зал заседаний.</w:t>
      </w:r>
    </w:p>
    <w:p w:rsidR="001E61C5" w:rsidRDefault="001E61C5" w:rsidP="001E61C5">
      <w:pPr>
        <w:pStyle w:val="HTML0"/>
        <w:ind w:firstLine="709"/>
        <w:rPr>
          <w:rFonts w:ascii="Arial" w:hAnsi="Arial" w:cs="Arial"/>
        </w:rPr>
      </w:pPr>
      <w:r>
        <w:rPr>
          <w:rFonts w:ascii="Arial" w:hAnsi="Arial" w:cs="Arial"/>
        </w:rPr>
        <w:t>3</w:t>
      </w:r>
      <w:r w:rsidRPr="00B453C4">
        <w:rPr>
          <w:rFonts w:ascii="Arial" w:hAnsi="Arial" w:cs="Arial"/>
        </w:rPr>
        <w:t xml:space="preserve">. </w:t>
      </w:r>
      <w:proofErr w:type="gramStart"/>
      <w:r>
        <w:rPr>
          <w:rFonts w:ascii="Arial" w:hAnsi="Arial" w:cs="Arial"/>
        </w:rPr>
        <w:t xml:space="preserve">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w:t>
      </w:r>
      <w:r w:rsidRPr="007B5E6C">
        <w:rPr>
          <w:rFonts w:ascii="Arial" w:hAnsi="Arial" w:cs="Arial"/>
        </w:rPr>
        <w:t xml:space="preserve">«О внесении изменений в </w:t>
      </w:r>
      <w:r>
        <w:rPr>
          <w:rFonts w:ascii="Arial" w:hAnsi="Arial" w:cs="Arial"/>
        </w:rPr>
        <w:t xml:space="preserve">Генеральный план и </w:t>
      </w:r>
      <w:r w:rsidRPr="007B5E6C">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rFonts w:ascii="Arial" w:hAnsi="Arial" w:cs="Arial"/>
        </w:rPr>
        <w:t xml:space="preserve"> в составе депутатов:</w:t>
      </w:r>
      <w:proofErr w:type="gramEnd"/>
      <w:r>
        <w:rPr>
          <w:rFonts w:ascii="Arial" w:hAnsi="Arial" w:cs="Arial"/>
        </w:rPr>
        <w:t xml:space="preserve"> Аникина А.Ю., </w:t>
      </w:r>
      <w:proofErr w:type="spellStart"/>
      <w:r>
        <w:rPr>
          <w:rFonts w:ascii="Arial" w:hAnsi="Arial" w:cs="Arial"/>
        </w:rPr>
        <w:t>Фалина</w:t>
      </w:r>
      <w:proofErr w:type="spellEnd"/>
      <w:r>
        <w:rPr>
          <w:rFonts w:ascii="Arial" w:hAnsi="Arial" w:cs="Arial"/>
        </w:rPr>
        <w:t xml:space="preserve"> П.В., Якутина А.С., Сысоева В.Г. (далее – комиссия).</w:t>
      </w:r>
    </w:p>
    <w:p w:rsidR="001E61C5" w:rsidRDefault="001E61C5" w:rsidP="001E61C5">
      <w:pPr>
        <w:pStyle w:val="HTML0"/>
        <w:ind w:firstLine="709"/>
        <w:rPr>
          <w:rFonts w:ascii="Arial" w:hAnsi="Arial" w:cs="Arial"/>
        </w:rPr>
      </w:pPr>
      <w:r>
        <w:rPr>
          <w:rFonts w:ascii="Arial" w:hAnsi="Arial" w:cs="Arial"/>
        </w:rPr>
        <w:t xml:space="preserve">4. </w:t>
      </w:r>
      <w:proofErr w:type="gramStart"/>
      <w:r>
        <w:rPr>
          <w:rFonts w:ascii="Arial" w:hAnsi="Arial" w:cs="Arial"/>
        </w:rPr>
        <w:t xml:space="preserve">Организацию и проведение публичных слушаний по проекту решения Совета Молчановского сельского поселения </w:t>
      </w:r>
      <w:r w:rsidRPr="007B5E6C">
        <w:rPr>
          <w:rFonts w:ascii="Arial" w:hAnsi="Arial" w:cs="Arial"/>
        </w:rPr>
        <w:t xml:space="preserve">«О внесении изменений в </w:t>
      </w:r>
      <w:r>
        <w:rPr>
          <w:rFonts w:ascii="Arial" w:hAnsi="Arial" w:cs="Arial"/>
        </w:rPr>
        <w:t xml:space="preserve">Генеральный план и </w:t>
      </w:r>
      <w:r w:rsidRPr="007B5E6C">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rFonts w:ascii="Arial" w:hAnsi="Arial" w:cs="Arial"/>
        </w:rPr>
        <w:t xml:space="preserve"> поручить комиссии.</w:t>
      </w:r>
      <w:proofErr w:type="gramEnd"/>
    </w:p>
    <w:p w:rsidR="001E61C5" w:rsidRPr="00901289" w:rsidRDefault="001E61C5" w:rsidP="001E61C5">
      <w:pPr>
        <w:pStyle w:val="HTML0"/>
        <w:ind w:firstLine="709"/>
        <w:rPr>
          <w:rFonts w:ascii="Arial" w:hAnsi="Arial" w:cs="Arial"/>
        </w:rPr>
      </w:pPr>
      <w:r>
        <w:rPr>
          <w:rFonts w:ascii="Arial" w:hAnsi="Arial" w:cs="Arial"/>
        </w:rPr>
        <w:t>5</w:t>
      </w:r>
      <w:r w:rsidRPr="00901289">
        <w:rPr>
          <w:rFonts w:ascii="Arial" w:hAnsi="Arial" w:cs="Arial"/>
        </w:rPr>
        <w:t xml:space="preserve">. </w:t>
      </w:r>
      <w:proofErr w:type="gramStart"/>
      <w:r w:rsidRPr="00901289">
        <w:rPr>
          <w:rFonts w:ascii="Arial" w:hAnsi="Arial" w:cs="Arial"/>
        </w:rPr>
        <w:t xml:space="preserve">Предложения по проекту решения Совета Молчановского сельского поселения </w:t>
      </w:r>
      <w:r w:rsidRPr="007B5E6C">
        <w:rPr>
          <w:rFonts w:ascii="Arial" w:hAnsi="Arial" w:cs="Arial"/>
        </w:rPr>
        <w:t xml:space="preserve">«О внесении изменений в </w:t>
      </w:r>
      <w:r>
        <w:rPr>
          <w:rFonts w:ascii="Arial" w:hAnsi="Arial" w:cs="Arial"/>
        </w:rPr>
        <w:t xml:space="preserve">Генеральный план и </w:t>
      </w:r>
      <w:r w:rsidRPr="007B5E6C">
        <w:rPr>
          <w:rFonts w:ascii="Arial" w:hAnsi="Arial" w:cs="Arial"/>
        </w:rPr>
        <w:t xml:space="preserve">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w:t>
      </w:r>
      <w:r w:rsidRPr="007B5E6C">
        <w:rPr>
          <w:rFonts w:ascii="Arial" w:hAnsi="Arial" w:cs="Arial"/>
        </w:rPr>
        <w:lastRenderedPageBreak/>
        <w:t>сельское поселение»</w:t>
      </w:r>
      <w:r>
        <w:rPr>
          <w:rFonts w:ascii="Arial" w:hAnsi="Arial" w:cs="Arial"/>
        </w:rPr>
        <w:t xml:space="preserve"> </w:t>
      </w:r>
      <w:r w:rsidRPr="00901289">
        <w:rPr>
          <w:rFonts w:ascii="Arial" w:hAnsi="Arial" w:cs="Arial"/>
        </w:rPr>
        <w:t>учитываются в соответствии Положением «О публичных слушаниях» утвержденное решением Совета Молчановского сельского поселения от 20.07.2012</w:t>
      </w:r>
      <w:proofErr w:type="gramEnd"/>
      <w:r w:rsidRPr="00901289">
        <w:rPr>
          <w:rFonts w:ascii="Arial" w:hAnsi="Arial" w:cs="Arial"/>
        </w:rPr>
        <w:t xml:space="preserve"> г.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 электронной почты.</w:t>
      </w:r>
    </w:p>
    <w:p w:rsidR="001E61C5" w:rsidRPr="00901289" w:rsidRDefault="001E61C5" w:rsidP="001E61C5">
      <w:pPr>
        <w:pStyle w:val="ConsPlusNormal"/>
        <w:tabs>
          <w:tab w:val="left" w:pos="3780"/>
          <w:tab w:val="left" w:pos="3960"/>
        </w:tabs>
        <w:ind w:firstLine="709"/>
        <w:jc w:val="both"/>
        <w:rPr>
          <w:sz w:val="24"/>
          <w:szCs w:val="24"/>
        </w:rPr>
      </w:pPr>
      <w:r w:rsidRPr="00901289">
        <w:rPr>
          <w:sz w:val="24"/>
          <w:szCs w:val="24"/>
        </w:rPr>
        <w:t xml:space="preserve">Срок и место подачи предложений: со дня публикации настоящего решения до </w:t>
      </w:r>
      <w:r>
        <w:rPr>
          <w:sz w:val="24"/>
          <w:szCs w:val="24"/>
        </w:rPr>
        <w:t>22.08</w:t>
      </w:r>
      <w:r w:rsidRPr="00901289">
        <w:rPr>
          <w:sz w:val="24"/>
          <w:szCs w:val="24"/>
        </w:rPr>
        <w:t>.20</w:t>
      </w:r>
      <w:r>
        <w:rPr>
          <w:sz w:val="24"/>
          <w:szCs w:val="24"/>
        </w:rPr>
        <w:t>22,</w:t>
      </w:r>
      <w:r w:rsidRPr="00901289">
        <w:rPr>
          <w:sz w:val="24"/>
          <w:szCs w:val="24"/>
        </w:rPr>
        <w:t xml:space="preserve">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sz w:val="24"/>
          <w:szCs w:val="24"/>
        </w:rPr>
        <w:t>.</w:t>
      </w:r>
      <w:proofErr w:type="gramEnd"/>
      <w:r w:rsidRPr="00901289">
        <w:rPr>
          <w:sz w:val="24"/>
          <w:szCs w:val="24"/>
        </w:rPr>
        <w:t xml:space="preserve"> </w:t>
      </w:r>
      <w:proofErr w:type="gramStart"/>
      <w:r w:rsidRPr="00901289">
        <w:rPr>
          <w:sz w:val="24"/>
          <w:szCs w:val="24"/>
        </w:rPr>
        <w:t>д</w:t>
      </w:r>
      <w:proofErr w:type="gramEnd"/>
      <w:r w:rsidRPr="00901289">
        <w:rPr>
          <w:sz w:val="24"/>
          <w:szCs w:val="24"/>
        </w:rPr>
        <w:t xml:space="preserve">о 13.00 час. и с 14.00 час. до 17.00 час.), либо на адрес электронной почты: </w:t>
      </w:r>
      <w:r w:rsidRPr="00901289">
        <w:rPr>
          <w:sz w:val="24"/>
          <w:szCs w:val="24"/>
          <w:lang w:val="en-US"/>
        </w:rPr>
        <w:t>ml</w:t>
      </w:r>
      <w:r w:rsidRPr="00901289">
        <w:rPr>
          <w:sz w:val="24"/>
          <w:szCs w:val="24"/>
        </w:rPr>
        <w:t>-</w:t>
      </w:r>
      <w:proofErr w:type="spellStart"/>
      <w:r w:rsidRPr="00901289">
        <w:rPr>
          <w:sz w:val="24"/>
          <w:szCs w:val="24"/>
          <w:lang w:val="en-US"/>
        </w:rPr>
        <w:t>molch</w:t>
      </w:r>
      <w:proofErr w:type="spellEnd"/>
      <w:r w:rsidRPr="00901289">
        <w:rPr>
          <w:sz w:val="24"/>
          <w:szCs w:val="24"/>
        </w:rPr>
        <w:t>@</w:t>
      </w:r>
      <w:proofErr w:type="spellStart"/>
      <w:proofErr w:type="gramStart"/>
      <w:r w:rsidRPr="00901289">
        <w:rPr>
          <w:sz w:val="24"/>
          <w:szCs w:val="24"/>
          <w:lang w:val="en-US"/>
        </w:rPr>
        <w:t>tomsk</w:t>
      </w:r>
      <w:proofErr w:type="spellEnd"/>
      <w:r w:rsidRPr="00901289">
        <w:rPr>
          <w:sz w:val="24"/>
          <w:szCs w:val="24"/>
        </w:rPr>
        <w:t>.</w:t>
      </w:r>
      <w:proofErr w:type="spellStart"/>
      <w:r w:rsidRPr="00901289">
        <w:rPr>
          <w:sz w:val="24"/>
          <w:szCs w:val="24"/>
          <w:lang w:val="en-US"/>
        </w:rPr>
        <w:t>gov</w:t>
      </w:r>
      <w:proofErr w:type="spellEnd"/>
      <w:r w:rsidRPr="00901289">
        <w:rPr>
          <w:sz w:val="24"/>
          <w:szCs w:val="24"/>
        </w:rPr>
        <w:t>.</w:t>
      </w:r>
      <w:proofErr w:type="spellStart"/>
      <w:r w:rsidRPr="00901289">
        <w:rPr>
          <w:sz w:val="24"/>
          <w:szCs w:val="24"/>
          <w:lang w:val="en-US"/>
        </w:rPr>
        <w:t>ru</w:t>
      </w:r>
      <w:proofErr w:type="spellEnd"/>
      <w:proofErr w:type="gramEnd"/>
      <w:r w:rsidRPr="00901289">
        <w:rPr>
          <w:sz w:val="24"/>
          <w:szCs w:val="24"/>
        </w:rPr>
        <w:t>. Во время проведения публичных слушаний предложения вносятся председательствующему только в письменной форме.</w:t>
      </w:r>
    </w:p>
    <w:p w:rsidR="001E61C5" w:rsidRPr="00901289" w:rsidRDefault="001E61C5" w:rsidP="001E61C5">
      <w:pPr>
        <w:pStyle w:val="HTML0"/>
        <w:ind w:firstLine="709"/>
        <w:rPr>
          <w:rFonts w:ascii="Arial" w:hAnsi="Arial" w:cs="Arial"/>
        </w:rPr>
      </w:pPr>
      <w:r>
        <w:rPr>
          <w:rFonts w:ascii="Arial" w:hAnsi="Arial" w:cs="Arial"/>
        </w:rPr>
        <w:tab/>
      </w:r>
      <w:r w:rsidRPr="00901289">
        <w:rPr>
          <w:rFonts w:ascii="Arial" w:hAnsi="Arial" w:cs="Arial"/>
        </w:rPr>
        <w:t xml:space="preserve">Срок и место подачи заявлений о выступлении: со дня публикации настоящего решения по </w:t>
      </w:r>
      <w:r>
        <w:rPr>
          <w:rFonts w:ascii="Arial" w:hAnsi="Arial" w:cs="Arial"/>
        </w:rPr>
        <w:t>18.08</w:t>
      </w:r>
      <w:r w:rsidRPr="00901289">
        <w:rPr>
          <w:rFonts w:ascii="Arial" w:hAnsi="Arial" w:cs="Arial"/>
        </w:rPr>
        <w:t>.20</w:t>
      </w:r>
      <w:r>
        <w:rPr>
          <w:rFonts w:ascii="Arial" w:hAnsi="Arial" w:cs="Arial"/>
        </w:rPr>
        <w:t>22</w:t>
      </w:r>
      <w:r w:rsidRPr="00901289">
        <w:rPr>
          <w:rFonts w:ascii="Arial" w:hAnsi="Arial" w:cs="Arial"/>
        </w:rPr>
        <w:t xml:space="preserve"> (включительно)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rFonts w:ascii="Arial" w:hAnsi="Arial" w:cs="Arial"/>
        </w:rPr>
        <w:t>.</w:t>
      </w:r>
      <w:proofErr w:type="gramEnd"/>
      <w:r w:rsidRPr="00901289">
        <w:rPr>
          <w:rFonts w:ascii="Arial" w:hAnsi="Arial" w:cs="Arial"/>
        </w:rPr>
        <w:t xml:space="preserve"> </w:t>
      </w:r>
      <w:proofErr w:type="gramStart"/>
      <w:r w:rsidRPr="00901289">
        <w:rPr>
          <w:rFonts w:ascii="Arial" w:hAnsi="Arial" w:cs="Arial"/>
        </w:rPr>
        <w:t>д</w:t>
      </w:r>
      <w:proofErr w:type="gramEnd"/>
      <w:r w:rsidRPr="00901289">
        <w:rPr>
          <w:rFonts w:ascii="Arial" w:hAnsi="Arial" w:cs="Arial"/>
        </w:rPr>
        <w:t xml:space="preserve">о 13.00 час. и с 14.00 час. до 17.00 час.), либо на адрес электронной почты: </w:t>
      </w:r>
      <w:r w:rsidRPr="00901289">
        <w:rPr>
          <w:rFonts w:ascii="Arial" w:hAnsi="Arial" w:cs="Arial"/>
          <w:lang w:val="en-US"/>
        </w:rPr>
        <w:t>ml</w:t>
      </w:r>
      <w:r w:rsidRPr="00901289">
        <w:rPr>
          <w:rFonts w:ascii="Arial" w:hAnsi="Arial" w:cs="Arial"/>
        </w:rPr>
        <w:t>-</w:t>
      </w:r>
      <w:proofErr w:type="spellStart"/>
      <w:r w:rsidRPr="00901289">
        <w:rPr>
          <w:rFonts w:ascii="Arial" w:hAnsi="Arial" w:cs="Arial"/>
          <w:lang w:val="en-US"/>
        </w:rPr>
        <w:t>molch</w:t>
      </w:r>
      <w:proofErr w:type="spellEnd"/>
      <w:r w:rsidRPr="00901289">
        <w:rPr>
          <w:rFonts w:ascii="Arial" w:hAnsi="Arial" w:cs="Arial"/>
        </w:rPr>
        <w:t>@</w:t>
      </w:r>
      <w:proofErr w:type="spellStart"/>
      <w:r w:rsidRPr="00901289">
        <w:rPr>
          <w:rFonts w:ascii="Arial" w:hAnsi="Arial" w:cs="Arial"/>
          <w:lang w:val="en-US"/>
        </w:rPr>
        <w:t>tomsk</w:t>
      </w:r>
      <w:proofErr w:type="spellEnd"/>
      <w:r w:rsidRPr="00901289">
        <w:rPr>
          <w:rFonts w:ascii="Arial" w:hAnsi="Arial" w:cs="Arial"/>
        </w:rPr>
        <w:t>.</w:t>
      </w:r>
      <w:proofErr w:type="spellStart"/>
      <w:r w:rsidRPr="00901289">
        <w:rPr>
          <w:rFonts w:ascii="Arial" w:hAnsi="Arial" w:cs="Arial"/>
          <w:lang w:val="en-US"/>
        </w:rPr>
        <w:t>gov</w:t>
      </w:r>
      <w:proofErr w:type="spellEnd"/>
      <w:r w:rsidRPr="00901289">
        <w:rPr>
          <w:rFonts w:ascii="Arial" w:hAnsi="Arial" w:cs="Arial"/>
        </w:rPr>
        <w:t>.</w:t>
      </w:r>
      <w:proofErr w:type="spellStart"/>
      <w:r w:rsidRPr="00901289">
        <w:rPr>
          <w:rFonts w:ascii="Arial" w:hAnsi="Arial" w:cs="Arial"/>
          <w:lang w:val="en-US"/>
        </w:rPr>
        <w:t>ru</w:t>
      </w:r>
      <w:proofErr w:type="spellEnd"/>
      <w:r w:rsidRPr="00901289">
        <w:rPr>
          <w:rFonts w:ascii="Arial" w:hAnsi="Arial" w:cs="Arial"/>
          <w:color w:val="000000"/>
        </w:rPr>
        <w:t>.</w:t>
      </w:r>
    </w:p>
    <w:p w:rsidR="001E61C5" w:rsidRPr="00BB0AC1" w:rsidRDefault="001E61C5" w:rsidP="001E61C5">
      <w:pPr>
        <w:pStyle w:val="ConsPlusNormal"/>
        <w:tabs>
          <w:tab w:val="left" w:pos="3780"/>
          <w:tab w:val="left" w:pos="3960"/>
        </w:tabs>
        <w:ind w:firstLine="709"/>
        <w:jc w:val="both"/>
        <w:rPr>
          <w:sz w:val="24"/>
          <w:szCs w:val="24"/>
        </w:rPr>
      </w:pPr>
      <w:r>
        <w:rPr>
          <w:sz w:val="24"/>
          <w:szCs w:val="24"/>
        </w:rPr>
        <w:t xml:space="preserve">6. </w:t>
      </w:r>
      <w:proofErr w:type="gramStart"/>
      <w:r w:rsidRPr="00BB0AC1">
        <w:rPr>
          <w:sz w:val="24"/>
          <w:szCs w:val="24"/>
        </w:rPr>
        <w:t xml:space="preserve">Установить, что с проектом решения Совета Молчановского сельского поселения </w:t>
      </w:r>
      <w:r w:rsidRPr="007B5E6C">
        <w:rPr>
          <w:sz w:val="24"/>
          <w:szCs w:val="24"/>
        </w:rPr>
        <w:t xml:space="preserve">«О внесении изменений в </w:t>
      </w:r>
      <w:r>
        <w:rPr>
          <w:sz w:val="24"/>
          <w:szCs w:val="24"/>
        </w:rPr>
        <w:t xml:space="preserve">Генеральный план и </w:t>
      </w:r>
      <w:r w:rsidRPr="007B5E6C">
        <w:rPr>
          <w:sz w:val="24"/>
          <w:szCs w:val="24"/>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sz w:val="24"/>
          <w:szCs w:val="24"/>
        </w:rPr>
        <w:t xml:space="preserve"> </w:t>
      </w:r>
      <w:r w:rsidRPr="00BB0AC1">
        <w:rPr>
          <w:sz w:val="24"/>
          <w:szCs w:val="24"/>
        </w:rPr>
        <w:t xml:space="preserve">можно </w:t>
      </w:r>
      <w:r>
        <w:rPr>
          <w:sz w:val="24"/>
          <w:szCs w:val="24"/>
        </w:rPr>
        <w:t xml:space="preserve">ознакомится </w:t>
      </w:r>
      <w:r w:rsidRPr="00BB0AC1">
        <w:rPr>
          <w:sz w:val="24"/>
          <w:szCs w:val="24"/>
        </w:rPr>
        <w:t xml:space="preserve">со дня публикации настоящего решения до </w:t>
      </w:r>
      <w:r>
        <w:rPr>
          <w:sz w:val="24"/>
          <w:szCs w:val="24"/>
        </w:rPr>
        <w:t>22.08</w:t>
      </w:r>
      <w:r w:rsidRPr="00BB0AC1">
        <w:rPr>
          <w:sz w:val="24"/>
          <w:szCs w:val="24"/>
        </w:rPr>
        <w:t>.20</w:t>
      </w:r>
      <w:r>
        <w:rPr>
          <w:sz w:val="24"/>
          <w:szCs w:val="24"/>
        </w:rPr>
        <w:t>22</w:t>
      </w:r>
      <w:r w:rsidRPr="00BB0AC1">
        <w:rPr>
          <w:sz w:val="24"/>
          <w:szCs w:val="24"/>
        </w:rPr>
        <w:t xml:space="preserve"> по адресу: </w:t>
      </w:r>
      <w:r>
        <w:rPr>
          <w:sz w:val="24"/>
          <w:szCs w:val="24"/>
        </w:rPr>
        <w:t>с. Молчаново, ул</w:t>
      </w:r>
      <w:proofErr w:type="gramEnd"/>
      <w:r>
        <w:rPr>
          <w:sz w:val="24"/>
          <w:szCs w:val="24"/>
        </w:rPr>
        <w:t>. Димитрова, 51, 2-й этаж, отдел по архитектуре, ЖКХ и муниципальному имуществу</w:t>
      </w:r>
      <w:r w:rsidRPr="00BB0AC1">
        <w:rPr>
          <w:sz w:val="24"/>
          <w:szCs w:val="24"/>
        </w:rPr>
        <w:t xml:space="preserve"> (понедельник – четверг с 9.00 час. до 13.00 час. и с 14.00 час. до 18.00 час., пятница с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 xml:space="preserve">о 13.00 час. и с 14.00 час. до 17.00 час.), а также в информационно-коммуникационной сети «Интернет» на официальном сайте </w:t>
      </w:r>
      <w:r>
        <w:rPr>
          <w:sz w:val="24"/>
          <w:szCs w:val="24"/>
        </w:rPr>
        <w:t>муниципального образования Молчановское сельское поселение</w:t>
      </w:r>
      <w:r w:rsidRPr="00BB0AC1">
        <w:rPr>
          <w:sz w:val="24"/>
          <w:szCs w:val="24"/>
        </w:rPr>
        <w:t xml:space="preserve"> (http://</w:t>
      </w:r>
      <w:proofErr w:type="spellStart"/>
      <w:r>
        <w:rPr>
          <w:sz w:val="24"/>
          <w:szCs w:val="24"/>
          <w:lang w:val="en-US"/>
        </w:rPr>
        <w:t>msp</w:t>
      </w:r>
      <w:proofErr w:type="spellEnd"/>
      <w:r w:rsidRPr="00A06E5F">
        <w:rPr>
          <w:sz w:val="24"/>
          <w:szCs w:val="24"/>
        </w:rPr>
        <w:t>.</w:t>
      </w:r>
      <w:proofErr w:type="spellStart"/>
      <w:r>
        <w:rPr>
          <w:sz w:val="24"/>
          <w:szCs w:val="24"/>
          <w:lang w:val="en-US"/>
        </w:rPr>
        <w:t>tomskinvest</w:t>
      </w:r>
      <w:proofErr w:type="spellEnd"/>
      <w:r w:rsidRPr="00A06E5F">
        <w:rPr>
          <w:sz w:val="24"/>
          <w:szCs w:val="24"/>
        </w:rPr>
        <w:t>.</w:t>
      </w:r>
      <w:proofErr w:type="spellStart"/>
      <w:r>
        <w:rPr>
          <w:sz w:val="24"/>
          <w:szCs w:val="24"/>
          <w:lang w:val="en-US"/>
        </w:rPr>
        <w:t>ru</w:t>
      </w:r>
      <w:proofErr w:type="spellEnd"/>
      <w:r w:rsidRPr="00BB0AC1">
        <w:rPr>
          <w:sz w:val="24"/>
          <w:szCs w:val="24"/>
        </w:rPr>
        <w:t>/).</w:t>
      </w:r>
    </w:p>
    <w:p w:rsidR="001E61C5" w:rsidRPr="00B14495" w:rsidRDefault="001E61C5" w:rsidP="001E61C5">
      <w:pPr>
        <w:pStyle w:val="HTML0"/>
        <w:ind w:firstLine="709"/>
        <w:rPr>
          <w:rFonts w:ascii="Arial" w:hAnsi="Arial" w:cs="Arial"/>
        </w:rPr>
      </w:pPr>
      <w:r>
        <w:rPr>
          <w:rFonts w:ascii="Arial" w:hAnsi="Arial" w:cs="Arial"/>
        </w:rPr>
        <w:t>7.</w:t>
      </w:r>
      <w:r w:rsidRPr="00B14495">
        <w:rPr>
          <w:rFonts w:ascii="Arial" w:hAnsi="Arial" w:cs="Arial"/>
        </w:rPr>
        <w:t xml:space="preserve"> </w:t>
      </w:r>
      <w:r>
        <w:rPr>
          <w:rFonts w:ascii="Arial" w:hAnsi="Arial" w:cs="Arial"/>
        </w:rPr>
        <w:t xml:space="preserve">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r w:rsidRPr="00B14495">
        <w:rPr>
          <w:rFonts w:ascii="Arial" w:hAnsi="Arial" w:cs="Arial"/>
        </w:rPr>
        <w:t>(http://</w:t>
      </w:r>
      <w:proofErr w:type="spellStart"/>
      <w:r w:rsidRPr="00B14495">
        <w:rPr>
          <w:rFonts w:ascii="Arial" w:hAnsi="Arial" w:cs="Arial"/>
          <w:lang w:val="en-US"/>
        </w:rPr>
        <w:t>msp</w:t>
      </w:r>
      <w:proofErr w:type="spellEnd"/>
      <w:r w:rsidRPr="00B14495">
        <w:rPr>
          <w:rFonts w:ascii="Arial" w:hAnsi="Arial" w:cs="Arial"/>
        </w:rPr>
        <w:t>.</w:t>
      </w:r>
      <w:proofErr w:type="spellStart"/>
      <w:r w:rsidRPr="00B14495">
        <w:rPr>
          <w:rFonts w:ascii="Arial" w:hAnsi="Arial" w:cs="Arial"/>
          <w:lang w:val="en-US"/>
        </w:rPr>
        <w:t>tomskinvest</w:t>
      </w:r>
      <w:proofErr w:type="spellEnd"/>
      <w:r w:rsidRPr="00B14495">
        <w:rPr>
          <w:rFonts w:ascii="Arial" w:hAnsi="Arial" w:cs="Arial"/>
        </w:rPr>
        <w:t>.</w:t>
      </w:r>
      <w:proofErr w:type="spellStart"/>
      <w:r w:rsidRPr="00B14495">
        <w:rPr>
          <w:rFonts w:ascii="Arial" w:hAnsi="Arial" w:cs="Arial"/>
          <w:lang w:val="en-US"/>
        </w:rPr>
        <w:t>ru</w:t>
      </w:r>
      <w:proofErr w:type="spellEnd"/>
      <w:r w:rsidRPr="00B14495">
        <w:rPr>
          <w:rFonts w:ascii="Arial" w:hAnsi="Arial" w:cs="Arial"/>
        </w:rPr>
        <w:t>/)</w:t>
      </w:r>
      <w:r>
        <w:rPr>
          <w:rFonts w:ascii="Arial" w:hAnsi="Arial" w:cs="Arial"/>
        </w:rPr>
        <w:t>.</w:t>
      </w:r>
    </w:p>
    <w:p w:rsidR="001E61C5" w:rsidRDefault="001E61C5" w:rsidP="001E61C5">
      <w:pPr>
        <w:pStyle w:val="HTML0"/>
        <w:ind w:firstLine="709"/>
        <w:rPr>
          <w:rFonts w:ascii="Arial" w:hAnsi="Arial" w:cs="Arial"/>
        </w:rPr>
      </w:pPr>
      <w:r>
        <w:rPr>
          <w:rFonts w:ascii="Arial" w:hAnsi="Arial" w:cs="Arial"/>
        </w:rPr>
        <w:t xml:space="preserve">8. Настоящее решение подлежит официальному опубликованию не </w:t>
      </w:r>
      <w:proofErr w:type="gramStart"/>
      <w:r>
        <w:rPr>
          <w:rFonts w:ascii="Arial" w:hAnsi="Arial" w:cs="Arial"/>
        </w:rPr>
        <w:t>позднее</w:t>
      </w:r>
      <w:proofErr w:type="gramEnd"/>
      <w:r>
        <w:rPr>
          <w:rFonts w:ascii="Arial" w:hAnsi="Arial" w:cs="Arial"/>
        </w:rPr>
        <w:t xml:space="preserve"> чем за 30 дней до дня проведения публичных слушаний и вступает в силу на следующий день после его официального опубликования.</w:t>
      </w:r>
    </w:p>
    <w:p w:rsidR="001E61C5" w:rsidRDefault="001E61C5" w:rsidP="001E61C5">
      <w:pPr>
        <w:pStyle w:val="HTML0"/>
        <w:ind w:firstLine="709"/>
        <w:rPr>
          <w:rFonts w:ascii="Arial" w:hAnsi="Arial" w:cs="Arial"/>
        </w:rPr>
      </w:pPr>
      <w:r>
        <w:rPr>
          <w:rFonts w:ascii="Arial" w:hAnsi="Arial" w:cs="Arial"/>
        </w:rPr>
        <w:t xml:space="preserve">9.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1E61C5" w:rsidRDefault="001E61C5" w:rsidP="001E61C5">
      <w:pPr>
        <w:pStyle w:val="HTML0"/>
        <w:ind w:firstLine="709"/>
        <w:rPr>
          <w:rFonts w:ascii="Arial" w:hAnsi="Arial" w:cs="Arial"/>
        </w:rPr>
      </w:pPr>
    </w:p>
    <w:p w:rsidR="001E61C5" w:rsidRPr="00B8226A" w:rsidRDefault="001E61C5" w:rsidP="001E61C5">
      <w:pPr>
        <w:jc w:val="both"/>
        <w:rPr>
          <w:rFonts w:ascii="Arial" w:hAnsi="Arial" w:cs="Arial"/>
        </w:rPr>
      </w:pPr>
      <w:r w:rsidRPr="00B8226A">
        <w:rPr>
          <w:rFonts w:ascii="Arial" w:hAnsi="Arial" w:cs="Arial"/>
        </w:rPr>
        <w:t xml:space="preserve">Председатель </w:t>
      </w:r>
    </w:p>
    <w:p w:rsidR="001E61C5" w:rsidRPr="00B8226A" w:rsidRDefault="001E61C5" w:rsidP="001E61C5">
      <w:pPr>
        <w:jc w:val="both"/>
        <w:rPr>
          <w:rFonts w:ascii="Arial" w:hAnsi="Arial" w:cs="Arial"/>
        </w:rPr>
      </w:pPr>
      <w:r w:rsidRPr="00B8226A">
        <w:rPr>
          <w:rFonts w:ascii="Arial" w:hAnsi="Arial" w:cs="Arial"/>
        </w:rPr>
        <w:t>Совета Молчановско</w:t>
      </w:r>
      <w:r>
        <w:rPr>
          <w:rFonts w:ascii="Arial" w:hAnsi="Arial" w:cs="Arial"/>
        </w:rPr>
        <w:t>го сельского поселения</w:t>
      </w:r>
      <w:r>
        <w:rPr>
          <w:rFonts w:ascii="Arial" w:hAnsi="Arial" w:cs="Arial"/>
        </w:rPr>
        <w:tab/>
        <w:t xml:space="preserve">(подпись)    </w:t>
      </w:r>
      <w:r w:rsidRPr="00B8226A">
        <w:rPr>
          <w:rFonts w:ascii="Arial" w:hAnsi="Arial" w:cs="Arial"/>
        </w:rPr>
        <w:t xml:space="preserve"> В. Г. Сысоев</w:t>
      </w:r>
    </w:p>
    <w:p w:rsidR="001E61C5" w:rsidRPr="00B8226A" w:rsidRDefault="001E61C5" w:rsidP="001E61C5">
      <w:pPr>
        <w:jc w:val="both"/>
        <w:rPr>
          <w:rFonts w:ascii="Arial" w:hAnsi="Arial" w:cs="Arial"/>
        </w:rPr>
      </w:pPr>
    </w:p>
    <w:p w:rsidR="001E61C5" w:rsidRPr="00FD6A0E" w:rsidRDefault="001E61C5" w:rsidP="001E61C5">
      <w:pPr>
        <w:jc w:val="both"/>
        <w:rPr>
          <w:rFonts w:ascii="Arial" w:hAnsi="Arial" w:cs="Arial"/>
        </w:rPr>
      </w:pPr>
      <w:proofErr w:type="spellStart"/>
      <w:r w:rsidRPr="00B8226A">
        <w:rPr>
          <w:rFonts w:ascii="Arial" w:hAnsi="Arial" w:cs="Arial"/>
        </w:rPr>
        <w:t>Врио</w:t>
      </w:r>
      <w:proofErr w:type="spellEnd"/>
      <w:r w:rsidRPr="00B8226A">
        <w:rPr>
          <w:rFonts w:ascii="Arial" w:hAnsi="Arial" w:cs="Arial"/>
        </w:rPr>
        <w:t>. Главы Молчановског</w:t>
      </w:r>
      <w:r>
        <w:rPr>
          <w:rFonts w:ascii="Arial" w:hAnsi="Arial" w:cs="Arial"/>
        </w:rPr>
        <w:t xml:space="preserve">о сельского поселения </w:t>
      </w:r>
      <w:r>
        <w:rPr>
          <w:rFonts w:ascii="Arial" w:hAnsi="Arial" w:cs="Arial"/>
        </w:rPr>
        <w:tab/>
        <w:t xml:space="preserve">(подпись)    </w:t>
      </w:r>
      <w:r w:rsidRPr="00B8226A">
        <w:rPr>
          <w:rFonts w:ascii="Arial" w:hAnsi="Arial" w:cs="Arial"/>
        </w:rPr>
        <w:t xml:space="preserve"> Д. В. </w:t>
      </w:r>
      <w:proofErr w:type="gramStart"/>
      <w:r w:rsidRPr="00B8226A">
        <w:rPr>
          <w:rFonts w:ascii="Arial" w:hAnsi="Arial" w:cs="Arial"/>
        </w:rPr>
        <w:t>Гришкин</w:t>
      </w:r>
      <w:proofErr w:type="gramEnd"/>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906283" w:rsidRDefault="00906283"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906283" w:rsidRDefault="00906283"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906283" w:rsidRDefault="00906283"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1E61C5" w:rsidRP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E61C5">
        <w:rPr>
          <w:rFonts w:ascii="Arial" w:hAnsi="Arial" w:cs="Arial"/>
          <w:bCs/>
          <w:sz w:val="20"/>
          <w:szCs w:val="20"/>
        </w:rPr>
        <w:lastRenderedPageBreak/>
        <w:t>Приложение к решению</w:t>
      </w:r>
    </w:p>
    <w:p w:rsidR="001E61C5" w:rsidRP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E61C5">
        <w:rPr>
          <w:rFonts w:ascii="Arial" w:hAnsi="Arial" w:cs="Arial"/>
          <w:bCs/>
          <w:sz w:val="20"/>
          <w:szCs w:val="20"/>
        </w:rPr>
        <w:t xml:space="preserve">Совета Молчановского </w:t>
      </w:r>
    </w:p>
    <w:p w:rsidR="001E61C5" w:rsidRP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E61C5">
        <w:rPr>
          <w:rFonts w:ascii="Arial" w:hAnsi="Arial" w:cs="Arial"/>
          <w:bCs/>
          <w:sz w:val="20"/>
          <w:szCs w:val="20"/>
        </w:rPr>
        <w:t>сельского поселения</w:t>
      </w: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E61C5">
        <w:rPr>
          <w:rFonts w:ascii="Arial" w:hAnsi="Arial" w:cs="Arial"/>
          <w:bCs/>
          <w:sz w:val="20"/>
          <w:szCs w:val="20"/>
        </w:rPr>
        <w:t xml:space="preserve">от </w:t>
      </w:r>
      <w:r>
        <w:rPr>
          <w:rFonts w:ascii="Arial" w:hAnsi="Arial" w:cs="Arial"/>
          <w:bCs/>
          <w:sz w:val="20"/>
          <w:szCs w:val="20"/>
        </w:rPr>
        <w:t>«17</w:t>
      </w:r>
      <w:r w:rsidRPr="001E61C5">
        <w:rPr>
          <w:rFonts w:ascii="Arial" w:hAnsi="Arial" w:cs="Arial"/>
          <w:bCs/>
          <w:sz w:val="20"/>
          <w:szCs w:val="20"/>
        </w:rPr>
        <w:t xml:space="preserve">» июня 2022 г. № </w:t>
      </w:r>
      <w:r>
        <w:rPr>
          <w:rFonts w:ascii="Arial" w:hAnsi="Arial" w:cs="Arial"/>
          <w:bCs/>
          <w:sz w:val="20"/>
          <w:szCs w:val="20"/>
        </w:rPr>
        <w:t>46</w:t>
      </w:r>
    </w:p>
    <w:p w:rsidR="001E61C5" w:rsidRP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r w:rsidRPr="00233815">
        <w:rPr>
          <w:rFonts w:ascii="Arial" w:hAnsi="Arial" w:cs="Arial"/>
          <w:b/>
          <w:bCs/>
          <w:sz w:val="26"/>
          <w:szCs w:val="26"/>
        </w:rPr>
        <w:t>ТОМСКАЯ ОБЛАСТЬ</w:t>
      </w: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r>
        <w:rPr>
          <w:rFonts w:ascii="Arial" w:hAnsi="Arial" w:cs="Arial"/>
          <w:b/>
          <w:bCs/>
          <w:sz w:val="26"/>
          <w:szCs w:val="26"/>
        </w:rPr>
        <w:t>МОЛЧАНОВСКИЙ РАЙОН</w:t>
      </w: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r w:rsidRPr="00233815">
        <w:rPr>
          <w:rFonts w:ascii="Arial" w:hAnsi="Arial" w:cs="Arial"/>
          <w:b/>
          <w:bCs/>
          <w:sz w:val="26"/>
          <w:szCs w:val="26"/>
        </w:rPr>
        <w:t>СОВЕТ МОЛЧАНОВСКОГО СЕЛЬСКОГО ПОСЕЛЕНИЯ</w:t>
      </w: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r>
        <w:rPr>
          <w:rFonts w:ascii="Arial" w:hAnsi="Arial" w:cs="Arial"/>
          <w:b/>
          <w:bCs/>
          <w:sz w:val="26"/>
          <w:szCs w:val="26"/>
        </w:rPr>
        <w:t>(пятого</w:t>
      </w:r>
      <w:r w:rsidRPr="00233815">
        <w:rPr>
          <w:rFonts w:ascii="Arial" w:hAnsi="Arial" w:cs="Arial"/>
          <w:b/>
          <w:bCs/>
          <w:sz w:val="26"/>
          <w:szCs w:val="26"/>
        </w:rPr>
        <w:t xml:space="preserve"> созыва)</w:t>
      </w: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6"/>
          <w:szCs w:val="26"/>
        </w:rPr>
      </w:pP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r>
        <w:rPr>
          <w:rFonts w:ascii="Arial" w:hAnsi="Arial" w:cs="Arial"/>
          <w:b/>
          <w:bCs/>
          <w:sz w:val="26"/>
          <w:szCs w:val="26"/>
        </w:rPr>
        <w:t>ПРОЕКТ РЕШЕНИЯ</w:t>
      </w: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6"/>
          <w:szCs w:val="26"/>
        </w:rPr>
      </w:pPr>
      <w:r w:rsidRPr="00233815">
        <w:rPr>
          <w:rFonts w:ascii="Arial" w:hAnsi="Arial" w:cs="Arial"/>
          <w:bCs/>
          <w:sz w:val="26"/>
          <w:szCs w:val="26"/>
        </w:rPr>
        <w:t>с. Молчаново</w:t>
      </w:r>
    </w:p>
    <w:p w:rsidR="001E61C5" w:rsidRPr="0023381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6"/>
          <w:szCs w:val="26"/>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2012E">
        <w:rPr>
          <w:rFonts w:ascii="Arial" w:hAnsi="Arial" w:cs="Arial"/>
          <w:bCs/>
        </w:rPr>
        <w:t>«</w:t>
      </w:r>
      <w:r>
        <w:rPr>
          <w:rFonts w:ascii="Arial" w:hAnsi="Arial" w:cs="Arial"/>
          <w:bCs/>
        </w:rPr>
        <w:t>____» ____________ 2022г.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 ______</w:t>
      </w:r>
    </w:p>
    <w:p w:rsidR="001E61C5" w:rsidRDefault="001E61C5" w:rsidP="001E61C5">
      <w:pPr>
        <w:pStyle w:val="a6"/>
        <w:ind w:right="-2"/>
        <w:jc w:val="left"/>
        <w:rPr>
          <w:rFonts w:ascii="Arial" w:hAnsi="Arial" w:cs="Arial"/>
          <w:sz w:val="24"/>
          <w:szCs w:val="24"/>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5E6C">
        <w:rPr>
          <w:rFonts w:ascii="Arial" w:hAnsi="Arial" w:cs="Arial"/>
        </w:rPr>
        <w:t xml:space="preserve">О внесении изменений в </w:t>
      </w:r>
      <w:r>
        <w:rPr>
          <w:rFonts w:ascii="Arial" w:hAnsi="Arial" w:cs="Arial"/>
        </w:rPr>
        <w:t xml:space="preserve">Генеральный план и </w:t>
      </w:r>
      <w:r w:rsidRPr="007B5E6C">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ab/>
        <w:t xml:space="preserve">В </w:t>
      </w:r>
      <w:proofErr w:type="gramStart"/>
      <w:r>
        <w:rPr>
          <w:rFonts w:ascii="Arial" w:hAnsi="Arial" w:cs="Arial"/>
        </w:rPr>
        <w:t>соответствии</w:t>
      </w:r>
      <w:proofErr w:type="gramEnd"/>
      <w:r>
        <w:rPr>
          <w:rFonts w:ascii="Arial" w:hAnsi="Arial" w:cs="Arial"/>
        </w:rPr>
        <w:t xml:space="preserve"> с </w:t>
      </w:r>
      <w:r w:rsidRPr="00515123">
        <w:rPr>
          <w:rFonts w:ascii="Arial" w:hAnsi="Arial" w:cs="Arial"/>
        </w:rPr>
        <w:t>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с Градостроительным кодексом Российской Федерации, Совет Молчановского сельского поселения </w:t>
      </w: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1E61C5" w:rsidRDefault="001E61C5" w:rsidP="001E61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РЕШИЛ:</w:t>
      </w:r>
    </w:p>
    <w:p w:rsidR="001E61C5" w:rsidRPr="00AF3C8A" w:rsidRDefault="001E61C5" w:rsidP="00411188">
      <w:pPr>
        <w:pStyle w:val="af7"/>
        <w:numPr>
          <w:ilvl w:val="0"/>
          <w:numId w:val="8"/>
        </w:numPr>
        <w:tabs>
          <w:tab w:val="left" w:pos="1058"/>
        </w:tabs>
        <w:ind w:left="0" w:firstLine="709"/>
        <w:jc w:val="both"/>
        <w:rPr>
          <w:rFonts w:ascii="Arial" w:hAnsi="Arial" w:cs="Arial"/>
        </w:rPr>
      </w:pPr>
      <w:r w:rsidRPr="00AF3C8A">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 изложив в новой редакции согласно приложению к настоящему постановлению.</w:t>
      </w:r>
    </w:p>
    <w:p w:rsidR="001E61C5" w:rsidRDefault="001E61C5" w:rsidP="00411188">
      <w:pPr>
        <w:pStyle w:val="af7"/>
        <w:numPr>
          <w:ilvl w:val="0"/>
          <w:numId w:val="8"/>
        </w:numPr>
        <w:tabs>
          <w:tab w:val="left" w:pos="1058"/>
        </w:tabs>
        <w:ind w:left="0" w:firstLine="709"/>
        <w:jc w:val="both"/>
        <w:rPr>
          <w:rFonts w:ascii="Arial" w:hAnsi="Arial" w:cs="Arial"/>
        </w:rPr>
      </w:pPr>
      <w:r w:rsidRPr="00AF3C8A">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 признать утратившим силу.</w:t>
      </w:r>
    </w:p>
    <w:p w:rsidR="001E61C5" w:rsidRPr="00737B7D" w:rsidRDefault="001E61C5" w:rsidP="00411188">
      <w:pPr>
        <w:pStyle w:val="af7"/>
        <w:numPr>
          <w:ilvl w:val="0"/>
          <w:numId w:val="8"/>
        </w:numPr>
        <w:tabs>
          <w:tab w:val="left" w:pos="1058"/>
        </w:tabs>
        <w:ind w:left="0" w:firstLine="709"/>
        <w:jc w:val="both"/>
        <w:rPr>
          <w:rFonts w:ascii="Arial" w:hAnsi="Arial" w:cs="Arial"/>
        </w:rPr>
      </w:pPr>
      <w:r w:rsidRPr="00AF3C8A">
        <w:rPr>
          <w:rFonts w:ascii="Arial" w:hAnsi="Arial" w:cs="Arial"/>
        </w:rPr>
        <w:t xml:space="preserve">Внести изменения </w:t>
      </w:r>
      <w:r>
        <w:rPr>
          <w:rFonts w:ascii="Arial" w:hAnsi="Arial" w:cs="Arial"/>
        </w:rPr>
        <w:t xml:space="preserve">в Генеральный план </w:t>
      </w:r>
      <w:r w:rsidRPr="00AF3C8A">
        <w:rPr>
          <w:rFonts w:ascii="Arial" w:hAnsi="Arial" w:cs="Arial"/>
        </w:rPr>
        <w:t>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r>
        <w:rPr>
          <w:rFonts w:ascii="Arial" w:hAnsi="Arial" w:cs="Arial"/>
        </w:rPr>
        <w:t xml:space="preserve"> в части уточнения границ населенных пунктов</w:t>
      </w:r>
      <w:r w:rsidRPr="00AF3C8A">
        <w:rPr>
          <w:rFonts w:ascii="Arial" w:hAnsi="Arial" w:cs="Arial"/>
        </w:rPr>
        <w:t>.</w:t>
      </w:r>
    </w:p>
    <w:p w:rsidR="001E61C5" w:rsidRPr="00AF3C8A" w:rsidRDefault="001E61C5" w:rsidP="00411188">
      <w:pPr>
        <w:pStyle w:val="af7"/>
        <w:numPr>
          <w:ilvl w:val="0"/>
          <w:numId w:val="8"/>
        </w:numPr>
        <w:tabs>
          <w:tab w:val="left" w:pos="1058"/>
        </w:tabs>
        <w:ind w:left="0" w:firstLine="709"/>
        <w:jc w:val="both"/>
        <w:rPr>
          <w:rFonts w:ascii="Arial" w:hAnsi="Arial" w:cs="Arial"/>
        </w:rPr>
      </w:pPr>
      <w:r w:rsidRPr="00AF3C8A">
        <w:rPr>
          <w:rFonts w:ascii="Arial" w:hAnsi="Arial" w:cs="Arial"/>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10" w:history="1">
        <w:r w:rsidRPr="00AF3C8A">
          <w:rPr>
            <w:rStyle w:val="af0"/>
            <w:rFonts w:ascii="Arial" w:hAnsi="Arial" w:cs="Arial"/>
          </w:rPr>
          <w:t>http://www.msp.tomskinvest.ru</w:t>
        </w:r>
      </w:hyperlink>
      <w:r w:rsidRPr="00AF3C8A">
        <w:rPr>
          <w:rFonts w:ascii="Arial" w:hAnsi="Arial" w:cs="Arial"/>
        </w:rPr>
        <w:t>.</w:t>
      </w:r>
    </w:p>
    <w:p w:rsidR="001E61C5" w:rsidRPr="00AF3C8A" w:rsidRDefault="001E61C5" w:rsidP="00411188">
      <w:pPr>
        <w:pStyle w:val="af7"/>
        <w:numPr>
          <w:ilvl w:val="0"/>
          <w:numId w:val="8"/>
        </w:numPr>
        <w:tabs>
          <w:tab w:val="left" w:pos="1058"/>
        </w:tabs>
        <w:ind w:left="0" w:firstLine="709"/>
        <w:jc w:val="both"/>
        <w:rPr>
          <w:rFonts w:ascii="Arial" w:hAnsi="Arial" w:cs="Arial"/>
        </w:rPr>
      </w:pPr>
      <w:r w:rsidRPr="00AF3C8A">
        <w:rPr>
          <w:rFonts w:ascii="Arial" w:hAnsi="Arial" w:cs="Arial"/>
        </w:rPr>
        <w:t>Настоящее решение вступает в силу после его официального опубликования.</w:t>
      </w:r>
    </w:p>
    <w:p w:rsidR="001E61C5" w:rsidRDefault="001E61C5" w:rsidP="001E61C5">
      <w:pPr>
        <w:spacing w:after="200"/>
        <w:ind w:firstLine="360"/>
        <w:contextualSpacing/>
        <w:jc w:val="both"/>
        <w:rPr>
          <w:rFonts w:ascii="Arial" w:eastAsia="Calibri" w:hAnsi="Arial" w:cs="Arial"/>
          <w:lang w:eastAsia="en-US"/>
        </w:rPr>
      </w:pPr>
    </w:p>
    <w:p w:rsidR="001E61C5" w:rsidRPr="00B8226A" w:rsidRDefault="001E61C5" w:rsidP="001E61C5">
      <w:pPr>
        <w:jc w:val="both"/>
        <w:rPr>
          <w:rFonts w:ascii="Arial" w:hAnsi="Arial" w:cs="Arial"/>
        </w:rPr>
      </w:pPr>
      <w:r w:rsidRPr="00B8226A">
        <w:rPr>
          <w:rFonts w:ascii="Arial" w:hAnsi="Arial" w:cs="Arial"/>
        </w:rPr>
        <w:t xml:space="preserve">Председатель </w:t>
      </w:r>
    </w:p>
    <w:p w:rsidR="001E61C5" w:rsidRDefault="001E61C5" w:rsidP="001E61C5">
      <w:pPr>
        <w:jc w:val="both"/>
        <w:rPr>
          <w:rFonts w:ascii="Arial" w:hAnsi="Arial" w:cs="Arial"/>
        </w:rPr>
      </w:pPr>
      <w:r w:rsidRPr="00B8226A">
        <w:rPr>
          <w:rFonts w:ascii="Arial" w:hAnsi="Arial" w:cs="Arial"/>
        </w:rPr>
        <w:t>Совета Молчановского сельского поселения</w:t>
      </w:r>
      <w:r w:rsidRPr="00B8226A">
        <w:rPr>
          <w:rFonts w:ascii="Arial" w:hAnsi="Arial" w:cs="Arial"/>
        </w:rPr>
        <w:tab/>
        <w:t>(</w:t>
      </w:r>
      <w:r>
        <w:rPr>
          <w:rFonts w:ascii="Arial" w:hAnsi="Arial" w:cs="Arial"/>
        </w:rPr>
        <w:t>проект)</w:t>
      </w:r>
      <w:r>
        <w:rPr>
          <w:rFonts w:ascii="Arial" w:hAnsi="Arial" w:cs="Arial"/>
        </w:rPr>
        <w:tab/>
        <w:t xml:space="preserve">   В. Г. </w:t>
      </w:r>
      <w:proofErr w:type="spellStart"/>
      <w:r>
        <w:rPr>
          <w:rFonts w:ascii="Arial" w:hAnsi="Arial" w:cs="Arial"/>
        </w:rPr>
        <w:t>Сысое</w:t>
      </w:r>
      <w:proofErr w:type="spellEnd"/>
    </w:p>
    <w:p w:rsidR="001E61C5" w:rsidRDefault="001E61C5" w:rsidP="001E61C5">
      <w:pPr>
        <w:jc w:val="both"/>
        <w:rPr>
          <w:rFonts w:ascii="Arial" w:hAnsi="Arial" w:cs="Arial"/>
        </w:rPr>
      </w:pPr>
      <w:proofErr w:type="spellStart"/>
      <w:r w:rsidRPr="00B8226A">
        <w:rPr>
          <w:rFonts w:ascii="Arial" w:hAnsi="Arial" w:cs="Arial"/>
        </w:rPr>
        <w:t>Врио</w:t>
      </w:r>
      <w:proofErr w:type="spellEnd"/>
      <w:r w:rsidRPr="00B8226A">
        <w:rPr>
          <w:rFonts w:ascii="Arial" w:hAnsi="Arial" w:cs="Arial"/>
        </w:rPr>
        <w:t>. Главы Молчановско</w:t>
      </w:r>
      <w:r>
        <w:rPr>
          <w:rFonts w:ascii="Arial" w:hAnsi="Arial" w:cs="Arial"/>
        </w:rPr>
        <w:t xml:space="preserve">го сельского поселения </w:t>
      </w:r>
      <w:r>
        <w:rPr>
          <w:rFonts w:ascii="Arial" w:hAnsi="Arial" w:cs="Arial"/>
        </w:rPr>
        <w:tab/>
        <w:t>(проект</w:t>
      </w:r>
      <w:r w:rsidRPr="00B8226A">
        <w:rPr>
          <w:rFonts w:ascii="Arial" w:hAnsi="Arial" w:cs="Arial"/>
        </w:rPr>
        <w:t>)         Д. В. Гришкин</w:t>
      </w:r>
    </w:p>
    <w:p w:rsidR="001E61C5" w:rsidRDefault="001E61C5" w:rsidP="001E61C5">
      <w:pPr>
        <w:jc w:val="both"/>
        <w:rPr>
          <w:rFonts w:ascii="Arial" w:hAnsi="Arial" w:cs="Arial"/>
        </w:rPr>
      </w:pPr>
    </w:p>
    <w:p w:rsidR="001E61C5" w:rsidRDefault="001E61C5" w:rsidP="001E61C5">
      <w:pPr>
        <w:jc w:val="both"/>
        <w:rPr>
          <w:rFonts w:ascii="Arial" w:hAnsi="Arial" w:cs="Arial"/>
        </w:rPr>
      </w:pPr>
    </w:p>
    <w:p w:rsidR="001E61C5" w:rsidRDefault="001E61C5" w:rsidP="001E61C5">
      <w:pPr>
        <w:jc w:val="both"/>
        <w:rPr>
          <w:rFonts w:ascii="Arial" w:hAnsi="Arial" w:cs="Arial"/>
        </w:rPr>
      </w:pPr>
    </w:p>
    <w:p w:rsidR="001E61C5" w:rsidRDefault="001E61C5" w:rsidP="001E61C5">
      <w:pPr>
        <w:jc w:val="both"/>
        <w:rPr>
          <w:rFonts w:ascii="Arial" w:hAnsi="Arial" w:cs="Arial"/>
        </w:rPr>
      </w:pPr>
    </w:p>
    <w:p w:rsidR="001E61C5" w:rsidRPr="00B574AC" w:rsidRDefault="001E61C5" w:rsidP="001E61C5">
      <w:pPr>
        <w:widowControl w:val="0"/>
        <w:autoSpaceDE w:val="0"/>
        <w:autoSpaceDN w:val="0"/>
        <w:jc w:val="right"/>
        <w:outlineLvl w:val="0"/>
        <w:rPr>
          <w:sz w:val="22"/>
          <w:szCs w:val="22"/>
        </w:rPr>
      </w:pPr>
      <w:r>
        <w:rPr>
          <w:noProof/>
        </w:rPr>
        <w:drawing>
          <wp:anchor distT="0" distB="0" distL="114300" distR="114300" simplePos="0" relativeHeight="251661824" behindDoc="1" locked="0" layoutInCell="1" allowOverlap="1">
            <wp:simplePos x="0" y="0"/>
            <wp:positionH relativeFrom="margin">
              <wp:align>left</wp:align>
            </wp:positionH>
            <wp:positionV relativeFrom="paragraph">
              <wp:posOffset>8890</wp:posOffset>
            </wp:positionV>
            <wp:extent cx="1367790" cy="942975"/>
            <wp:effectExtent l="0" t="0" r="381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779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4AC">
        <w:rPr>
          <w:sz w:val="22"/>
          <w:szCs w:val="22"/>
        </w:rPr>
        <w:t>Приложение 1</w:t>
      </w:r>
    </w:p>
    <w:p w:rsidR="001E61C5" w:rsidRPr="00B574AC" w:rsidRDefault="001E61C5" w:rsidP="001E61C5">
      <w:pPr>
        <w:widowControl w:val="0"/>
        <w:autoSpaceDE w:val="0"/>
        <w:autoSpaceDN w:val="0"/>
        <w:ind w:left="6372" w:firstLine="708"/>
        <w:jc w:val="center"/>
        <w:rPr>
          <w:sz w:val="22"/>
          <w:szCs w:val="22"/>
        </w:rPr>
      </w:pPr>
      <w:r w:rsidRPr="00B574AC">
        <w:rPr>
          <w:sz w:val="22"/>
          <w:szCs w:val="22"/>
        </w:rPr>
        <w:t xml:space="preserve">       к решению Совета</w:t>
      </w:r>
    </w:p>
    <w:p w:rsidR="001E61C5" w:rsidRPr="00B574AC" w:rsidRDefault="001E61C5" w:rsidP="001E61C5">
      <w:pPr>
        <w:widowControl w:val="0"/>
        <w:autoSpaceDE w:val="0"/>
        <w:autoSpaceDN w:val="0"/>
        <w:jc w:val="right"/>
        <w:rPr>
          <w:sz w:val="22"/>
          <w:szCs w:val="22"/>
        </w:rPr>
      </w:pPr>
      <w:r w:rsidRPr="00B574AC">
        <w:rPr>
          <w:sz w:val="22"/>
          <w:szCs w:val="22"/>
        </w:rPr>
        <w:t>МО «Молчановского</w:t>
      </w:r>
    </w:p>
    <w:p w:rsidR="001E61C5" w:rsidRPr="00B574AC" w:rsidRDefault="001E61C5" w:rsidP="001E61C5">
      <w:pPr>
        <w:widowControl w:val="0"/>
        <w:autoSpaceDE w:val="0"/>
        <w:autoSpaceDN w:val="0"/>
        <w:jc w:val="right"/>
        <w:rPr>
          <w:sz w:val="22"/>
          <w:szCs w:val="22"/>
        </w:rPr>
      </w:pPr>
      <w:r w:rsidRPr="00B574AC">
        <w:rPr>
          <w:sz w:val="22"/>
          <w:szCs w:val="22"/>
        </w:rPr>
        <w:t>сельского поселения»</w:t>
      </w:r>
    </w:p>
    <w:p w:rsidR="001E61C5" w:rsidRPr="00B574AC" w:rsidRDefault="001E61C5" w:rsidP="001E61C5">
      <w:pPr>
        <w:widowControl w:val="0"/>
        <w:autoSpaceDE w:val="0"/>
        <w:autoSpaceDN w:val="0"/>
        <w:jc w:val="right"/>
        <w:rPr>
          <w:sz w:val="22"/>
          <w:szCs w:val="22"/>
        </w:rPr>
      </w:pPr>
      <w:r w:rsidRPr="00B574AC">
        <w:rPr>
          <w:sz w:val="22"/>
          <w:szCs w:val="22"/>
        </w:rPr>
        <w:t>Молчановского района</w:t>
      </w:r>
    </w:p>
    <w:p w:rsidR="001E61C5" w:rsidRPr="00B574AC" w:rsidRDefault="001E61C5" w:rsidP="001E61C5">
      <w:pPr>
        <w:widowControl w:val="0"/>
        <w:autoSpaceDE w:val="0"/>
        <w:autoSpaceDN w:val="0"/>
        <w:jc w:val="right"/>
        <w:rPr>
          <w:sz w:val="22"/>
          <w:szCs w:val="22"/>
        </w:rPr>
      </w:pPr>
      <w:r w:rsidRPr="00B574AC">
        <w:rPr>
          <w:sz w:val="22"/>
          <w:szCs w:val="22"/>
        </w:rPr>
        <w:t>Томской области</w:t>
      </w:r>
    </w:p>
    <w:p w:rsidR="001E61C5" w:rsidRPr="00B574AC" w:rsidRDefault="001E61C5" w:rsidP="001E61C5">
      <w:pPr>
        <w:widowControl w:val="0"/>
        <w:autoSpaceDE w:val="0"/>
        <w:autoSpaceDN w:val="0"/>
        <w:jc w:val="right"/>
        <w:rPr>
          <w:sz w:val="22"/>
          <w:szCs w:val="22"/>
        </w:rPr>
      </w:pPr>
      <w:r w:rsidRPr="00B574AC">
        <w:rPr>
          <w:sz w:val="22"/>
          <w:szCs w:val="22"/>
        </w:rPr>
        <w:t>от 17.06.2022г.   №46</w:t>
      </w:r>
    </w:p>
    <w:p w:rsidR="001E61C5" w:rsidRPr="00B574AC" w:rsidRDefault="001E61C5" w:rsidP="001E61C5">
      <w:pPr>
        <w:widowControl w:val="0"/>
        <w:autoSpaceDE w:val="0"/>
        <w:autoSpaceDN w:val="0"/>
        <w:jc w:val="right"/>
        <w:outlineLvl w:val="0"/>
        <w:rPr>
          <w:sz w:val="22"/>
          <w:szCs w:val="22"/>
        </w:rPr>
      </w:pPr>
    </w:p>
    <w:p w:rsidR="001E61C5" w:rsidRPr="00B574AC" w:rsidRDefault="001E61C5" w:rsidP="001E61C5">
      <w:pPr>
        <w:widowControl w:val="0"/>
        <w:suppressAutoHyphens/>
        <w:autoSpaceDE w:val="0"/>
        <w:autoSpaceDN w:val="0"/>
        <w:adjustRightInd w:val="0"/>
        <w:jc w:val="both"/>
        <w:rPr>
          <w:b/>
          <w:sz w:val="28"/>
          <w:szCs w:val="28"/>
        </w:rPr>
      </w:pPr>
    </w:p>
    <w:p w:rsidR="001E61C5" w:rsidRPr="00B574AC" w:rsidRDefault="001E61C5" w:rsidP="001E61C5">
      <w:pPr>
        <w:widowControl w:val="0"/>
        <w:suppressAutoHyphens/>
        <w:autoSpaceDE w:val="0"/>
        <w:autoSpaceDN w:val="0"/>
        <w:adjustRightInd w:val="0"/>
        <w:jc w:val="both"/>
        <w:rPr>
          <w:b/>
          <w:sz w:val="28"/>
          <w:szCs w:val="28"/>
        </w:rPr>
      </w:pPr>
    </w:p>
    <w:p w:rsidR="001E61C5" w:rsidRPr="00B574AC" w:rsidRDefault="001E61C5" w:rsidP="001E61C5">
      <w:pPr>
        <w:widowControl w:val="0"/>
        <w:suppressAutoHyphens/>
        <w:autoSpaceDE w:val="0"/>
        <w:autoSpaceDN w:val="0"/>
        <w:adjustRightInd w:val="0"/>
        <w:jc w:val="both"/>
        <w:rPr>
          <w:b/>
          <w:sz w:val="28"/>
          <w:szCs w:val="28"/>
        </w:rPr>
      </w:pPr>
    </w:p>
    <w:p w:rsidR="001E61C5" w:rsidRPr="00B574AC" w:rsidRDefault="001E61C5" w:rsidP="001E61C5">
      <w:pPr>
        <w:widowControl w:val="0"/>
        <w:suppressAutoHyphens/>
        <w:autoSpaceDE w:val="0"/>
        <w:autoSpaceDN w:val="0"/>
        <w:adjustRightInd w:val="0"/>
        <w:jc w:val="center"/>
        <w:rPr>
          <w:sz w:val="36"/>
          <w:szCs w:val="36"/>
        </w:rPr>
      </w:pPr>
      <w:r w:rsidRPr="00B574AC">
        <w:rPr>
          <w:b/>
          <w:sz w:val="36"/>
          <w:szCs w:val="36"/>
        </w:rPr>
        <w:t>Общество с ограниченной ответственностью</w:t>
      </w:r>
    </w:p>
    <w:p w:rsidR="001E61C5" w:rsidRPr="00B574AC" w:rsidRDefault="001E61C5" w:rsidP="001E61C5">
      <w:pPr>
        <w:widowControl w:val="0"/>
        <w:autoSpaceDE w:val="0"/>
        <w:autoSpaceDN w:val="0"/>
        <w:adjustRightInd w:val="0"/>
        <w:jc w:val="center"/>
        <w:rPr>
          <w:b/>
          <w:sz w:val="36"/>
          <w:szCs w:val="36"/>
        </w:rPr>
      </w:pPr>
      <w:r>
        <w:rPr>
          <w:noProof/>
        </w:rPr>
        <w:drawing>
          <wp:anchor distT="0" distB="0" distL="114300" distR="114300" simplePos="0" relativeHeight="251662848" behindDoc="0" locked="0" layoutInCell="1" allowOverlap="1">
            <wp:simplePos x="0" y="0"/>
            <wp:positionH relativeFrom="page">
              <wp:posOffset>2770505</wp:posOffset>
            </wp:positionH>
            <wp:positionV relativeFrom="paragraph">
              <wp:posOffset>337820</wp:posOffset>
            </wp:positionV>
            <wp:extent cx="2381250" cy="208216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08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4AC">
        <w:rPr>
          <w:b/>
          <w:sz w:val="36"/>
          <w:szCs w:val="36"/>
        </w:rPr>
        <w:t>«</w:t>
      </w:r>
      <w:proofErr w:type="spellStart"/>
      <w:r w:rsidRPr="00B574AC">
        <w:rPr>
          <w:b/>
          <w:sz w:val="36"/>
          <w:szCs w:val="36"/>
        </w:rPr>
        <w:t>СибПроектНИИ</w:t>
      </w:r>
      <w:proofErr w:type="spellEnd"/>
      <w:r w:rsidRPr="00B574AC">
        <w:rPr>
          <w:b/>
          <w:sz w:val="36"/>
          <w:szCs w:val="36"/>
        </w:rPr>
        <w:t>»</w:t>
      </w:r>
    </w:p>
    <w:p w:rsidR="001E61C5" w:rsidRPr="00B574AC" w:rsidRDefault="001E61C5" w:rsidP="001E61C5">
      <w:pPr>
        <w:widowControl w:val="0"/>
        <w:autoSpaceDE w:val="0"/>
        <w:autoSpaceDN w:val="0"/>
        <w:adjustRightInd w:val="0"/>
        <w:jc w:val="center"/>
        <w:rPr>
          <w:b/>
          <w:sz w:val="36"/>
          <w:szCs w:val="36"/>
        </w:rPr>
      </w:pPr>
    </w:p>
    <w:p w:rsidR="001E61C5" w:rsidRPr="00B574AC" w:rsidRDefault="001E61C5" w:rsidP="001E61C5">
      <w:pPr>
        <w:widowControl w:val="0"/>
        <w:autoSpaceDE w:val="0"/>
        <w:autoSpaceDN w:val="0"/>
        <w:adjustRightInd w:val="0"/>
        <w:jc w:val="center"/>
        <w:rPr>
          <w:b/>
          <w:sz w:val="28"/>
          <w:szCs w:val="26"/>
        </w:rPr>
      </w:pPr>
      <w:r w:rsidRPr="00B574AC">
        <w:rPr>
          <w:b/>
          <w:sz w:val="28"/>
          <w:szCs w:val="26"/>
        </w:rPr>
        <w:t>ПРОЕКТ ПРАВИЛ ЗЕМЛЕПОЛЬЗОВАНИЯ И ЗАСТРОЙКИ</w:t>
      </w:r>
    </w:p>
    <w:p w:rsidR="001E61C5" w:rsidRPr="00B574AC" w:rsidRDefault="001E61C5" w:rsidP="001E61C5">
      <w:pPr>
        <w:widowControl w:val="0"/>
        <w:autoSpaceDE w:val="0"/>
        <w:autoSpaceDN w:val="0"/>
        <w:adjustRightInd w:val="0"/>
        <w:jc w:val="center"/>
        <w:rPr>
          <w:b/>
          <w:sz w:val="28"/>
          <w:szCs w:val="26"/>
        </w:rPr>
      </w:pPr>
      <w:r w:rsidRPr="00B574AC">
        <w:rPr>
          <w:b/>
          <w:sz w:val="28"/>
          <w:szCs w:val="26"/>
        </w:rPr>
        <w:t>МУНИЦИПАЛЬНОГО ОБРАЗОВАНИЯ</w:t>
      </w:r>
    </w:p>
    <w:p w:rsidR="001E61C5" w:rsidRPr="00B574AC" w:rsidRDefault="001E61C5" w:rsidP="001E61C5">
      <w:pPr>
        <w:widowControl w:val="0"/>
        <w:autoSpaceDE w:val="0"/>
        <w:autoSpaceDN w:val="0"/>
        <w:adjustRightInd w:val="0"/>
        <w:jc w:val="center"/>
        <w:rPr>
          <w:b/>
          <w:sz w:val="28"/>
          <w:szCs w:val="26"/>
        </w:rPr>
      </w:pPr>
      <w:r w:rsidRPr="00B574AC">
        <w:rPr>
          <w:b/>
          <w:sz w:val="28"/>
          <w:szCs w:val="26"/>
        </w:rPr>
        <w:t xml:space="preserve">МОЛЧАНОВСКОГО СЕЛЬСКОГО ПОСЕЛЕНИЯ </w:t>
      </w:r>
    </w:p>
    <w:p w:rsidR="001E61C5" w:rsidRPr="00B574AC" w:rsidRDefault="001E61C5" w:rsidP="001E61C5">
      <w:pPr>
        <w:widowControl w:val="0"/>
        <w:autoSpaceDE w:val="0"/>
        <w:autoSpaceDN w:val="0"/>
        <w:adjustRightInd w:val="0"/>
        <w:jc w:val="center"/>
        <w:rPr>
          <w:b/>
          <w:sz w:val="28"/>
          <w:szCs w:val="26"/>
        </w:rPr>
      </w:pPr>
      <w:r w:rsidRPr="00B574AC">
        <w:rPr>
          <w:b/>
          <w:sz w:val="28"/>
          <w:szCs w:val="26"/>
        </w:rPr>
        <w:t>МОЛЧАНОВСКОГО РАЙОНА ТОМСКОЙ ОБЛАСТИ</w:t>
      </w:r>
    </w:p>
    <w:p w:rsidR="001E61C5" w:rsidRPr="00B574AC" w:rsidRDefault="001E61C5" w:rsidP="001E61C5">
      <w:pPr>
        <w:widowControl w:val="0"/>
        <w:autoSpaceDE w:val="0"/>
        <w:autoSpaceDN w:val="0"/>
        <w:adjustRightInd w:val="0"/>
        <w:jc w:val="both"/>
        <w:rPr>
          <w:sz w:val="26"/>
          <w:szCs w:val="26"/>
        </w:rPr>
      </w:pPr>
    </w:p>
    <w:p w:rsidR="001E61C5" w:rsidRPr="00B574AC" w:rsidRDefault="001E61C5" w:rsidP="001E61C5">
      <w:pPr>
        <w:widowControl w:val="0"/>
        <w:autoSpaceDE w:val="0"/>
        <w:autoSpaceDN w:val="0"/>
        <w:adjustRightInd w:val="0"/>
        <w:jc w:val="both"/>
        <w:rPr>
          <w:sz w:val="26"/>
          <w:szCs w:val="26"/>
        </w:rPr>
      </w:pPr>
    </w:p>
    <w:p w:rsidR="001E61C5" w:rsidRPr="00B574AC" w:rsidRDefault="001E61C5" w:rsidP="001E61C5">
      <w:pPr>
        <w:widowControl w:val="0"/>
        <w:autoSpaceDE w:val="0"/>
        <w:autoSpaceDN w:val="0"/>
        <w:adjustRightInd w:val="0"/>
        <w:jc w:val="both"/>
        <w:rPr>
          <w:sz w:val="26"/>
          <w:szCs w:val="26"/>
        </w:rPr>
      </w:pPr>
    </w:p>
    <w:p w:rsidR="001E61C5" w:rsidRPr="00B574AC" w:rsidRDefault="001E61C5" w:rsidP="001E61C5">
      <w:pPr>
        <w:widowControl w:val="0"/>
        <w:autoSpaceDE w:val="0"/>
        <w:autoSpaceDN w:val="0"/>
        <w:adjustRightInd w:val="0"/>
        <w:jc w:val="both"/>
        <w:rPr>
          <w:sz w:val="26"/>
          <w:szCs w:val="26"/>
        </w:rPr>
      </w:pPr>
    </w:p>
    <w:p w:rsidR="001E61C5" w:rsidRPr="00B574AC" w:rsidRDefault="001E61C5" w:rsidP="001E61C5">
      <w:pPr>
        <w:widowControl w:val="0"/>
        <w:autoSpaceDE w:val="0"/>
        <w:autoSpaceDN w:val="0"/>
        <w:adjustRightInd w:val="0"/>
        <w:jc w:val="both"/>
        <w:rPr>
          <w:sz w:val="26"/>
          <w:szCs w:val="26"/>
        </w:rPr>
      </w:pPr>
    </w:p>
    <w:p w:rsidR="001E61C5" w:rsidRPr="00B574AC" w:rsidRDefault="001E61C5" w:rsidP="001E61C5">
      <w:pPr>
        <w:widowControl w:val="0"/>
        <w:autoSpaceDE w:val="0"/>
        <w:autoSpaceDN w:val="0"/>
        <w:adjustRightInd w:val="0"/>
        <w:jc w:val="both"/>
        <w:rPr>
          <w:sz w:val="26"/>
          <w:szCs w:val="26"/>
        </w:rPr>
      </w:pPr>
    </w:p>
    <w:p w:rsidR="001E61C5" w:rsidRPr="00B574AC" w:rsidRDefault="001E61C5" w:rsidP="001E61C5">
      <w:pPr>
        <w:widowControl w:val="0"/>
        <w:autoSpaceDE w:val="0"/>
        <w:autoSpaceDN w:val="0"/>
        <w:adjustRightInd w:val="0"/>
        <w:jc w:val="both"/>
        <w:rPr>
          <w:sz w:val="22"/>
        </w:rPr>
      </w:pPr>
      <w:r w:rsidRPr="00B574AC">
        <w:rPr>
          <w:sz w:val="22"/>
        </w:rPr>
        <w:t>Генеральный директор</w:t>
      </w:r>
      <w:r w:rsidRPr="00B574AC">
        <w:rPr>
          <w:sz w:val="22"/>
        </w:rPr>
        <w:tab/>
      </w:r>
      <w:r w:rsidRPr="00B574AC">
        <w:rPr>
          <w:sz w:val="22"/>
        </w:rPr>
        <w:tab/>
      </w:r>
      <w:r w:rsidRPr="00B574AC">
        <w:rPr>
          <w:sz w:val="22"/>
        </w:rPr>
        <w:tab/>
      </w:r>
      <w:r w:rsidRPr="00B574AC">
        <w:rPr>
          <w:sz w:val="22"/>
        </w:rPr>
        <w:tab/>
        <w:t xml:space="preserve">                                             Пономаренко М.В.</w:t>
      </w:r>
    </w:p>
    <w:p w:rsidR="001E61C5" w:rsidRPr="00B574AC" w:rsidRDefault="001E61C5" w:rsidP="001E61C5">
      <w:pPr>
        <w:widowControl w:val="0"/>
        <w:autoSpaceDE w:val="0"/>
        <w:autoSpaceDN w:val="0"/>
        <w:adjustRightInd w:val="0"/>
        <w:jc w:val="both"/>
        <w:rPr>
          <w:sz w:val="22"/>
        </w:rPr>
      </w:pPr>
    </w:p>
    <w:p w:rsidR="001E61C5" w:rsidRPr="00B574AC" w:rsidRDefault="001E61C5" w:rsidP="001E61C5">
      <w:pPr>
        <w:widowControl w:val="0"/>
        <w:autoSpaceDE w:val="0"/>
        <w:autoSpaceDN w:val="0"/>
        <w:adjustRightInd w:val="0"/>
        <w:jc w:val="both"/>
        <w:rPr>
          <w:sz w:val="22"/>
        </w:rPr>
      </w:pPr>
      <w:r w:rsidRPr="00B574AC">
        <w:rPr>
          <w:sz w:val="22"/>
        </w:rPr>
        <w:t xml:space="preserve">Заместитель </w:t>
      </w:r>
      <w:proofErr w:type="gramStart"/>
      <w:r w:rsidRPr="00B574AC">
        <w:rPr>
          <w:sz w:val="22"/>
        </w:rPr>
        <w:t>генерального</w:t>
      </w:r>
      <w:proofErr w:type="gramEnd"/>
    </w:p>
    <w:p w:rsidR="001E61C5" w:rsidRPr="00B574AC" w:rsidRDefault="001E61C5" w:rsidP="001E61C5">
      <w:pPr>
        <w:widowControl w:val="0"/>
        <w:autoSpaceDE w:val="0"/>
        <w:autoSpaceDN w:val="0"/>
        <w:adjustRightInd w:val="0"/>
        <w:jc w:val="both"/>
        <w:rPr>
          <w:sz w:val="22"/>
        </w:rPr>
      </w:pPr>
      <w:r w:rsidRPr="00B574AC">
        <w:rPr>
          <w:sz w:val="22"/>
        </w:rPr>
        <w:t>директора</w:t>
      </w:r>
      <w:r w:rsidRPr="00B574AC">
        <w:rPr>
          <w:sz w:val="22"/>
        </w:rPr>
        <w:tab/>
      </w:r>
      <w:r w:rsidRPr="00B574AC">
        <w:rPr>
          <w:sz w:val="22"/>
        </w:rPr>
        <w:tab/>
      </w:r>
      <w:r w:rsidRPr="00B574AC">
        <w:rPr>
          <w:sz w:val="22"/>
        </w:rPr>
        <w:tab/>
      </w:r>
      <w:r w:rsidRPr="00B574AC">
        <w:rPr>
          <w:sz w:val="22"/>
        </w:rPr>
        <w:tab/>
      </w:r>
      <w:r w:rsidRPr="00B574AC">
        <w:rPr>
          <w:sz w:val="22"/>
        </w:rPr>
        <w:tab/>
      </w:r>
      <w:r w:rsidRPr="00B574AC">
        <w:rPr>
          <w:sz w:val="22"/>
        </w:rPr>
        <w:tab/>
      </w:r>
      <w:r w:rsidRPr="00B574AC">
        <w:rPr>
          <w:sz w:val="22"/>
        </w:rPr>
        <w:tab/>
        <w:t xml:space="preserve">                                   Афанасьева О.И.</w:t>
      </w:r>
    </w:p>
    <w:p w:rsidR="001E61C5" w:rsidRPr="00B574AC" w:rsidRDefault="001E61C5" w:rsidP="001E61C5">
      <w:pPr>
        <w:widowControl w:val="0"/>
        <w:autoSpaceDE w:val="0"/>
        <w:autoSpaceDN w:val="0"/>
        <w:adjustRightInd w:val="0"/>
        <w:jc w:val="both"/>
        <w:rPr>
          <w:sz w:val="22"/>
        </w:rPr>
      </w:pPr>
    </w:p>
    <w:p w:rsidR="001E61C5" w:rsidRPr="00B574AC" w:rsidRDefault="001E61C5" w:rsidP="001E61C5">
      <w:pPr>
        <w:widowControl w:val="0"/>
        <w:autoSpaceDE w:val="0"/>
        <w:autoSpaceDN w:val="0"/>
        <w:adjustRightInd w:val="0"/>
        <w:jc w:val="both"/>
        <w:rPr>
          <w:sz w:val="22"/>
        </w:rPr>
      </w:pPr>
      <w:r w:rsidRPr="00B574AC">
        <w:rPr>
          <w:sz w:val="22"/>
        </w:rPr>
        <w:t xml:space="preserve">Инженер                 </w:t>
      </w:r>
      <w:r w:rsidRPr="00B574AC">
        <w:rPr>
          <w:sz w:val="22"/>
        </w:rPr>
        <w:tab/>
      </w:r>
      <w:r w:rsidRPr="00B574AC">
        <w:rPr>
          <w:sz w:val="22"/>
        </w:rPr>
        <w:tab/>
      </w:r>
      <w:r w:rsidRPr="00B574AC">
        <w:rPr>
          <w:sz w:val="22"/>
        </w:rPr>
        <w:tab/>
      </w:r>
      <w:r w:rsidRPr="00B574AC">
        <w:rPr>
          <w:sz w:val="22"/>
        </w:rPr>
        <w:tab/>
        <w:t xml:space="preserve">          </w:t>
      </w:r>
      <w:r w:rsidRPr="00B574AC">
        <w:rPr>
          <w:sz w:val="22"/>
        </w:rPr>
        <w:tab/>
      </w:r>
      <w:r w:rsidRPr="00B574AC">
        <w:rPr>
          <w:sz w:val="22"/>
        </w:rPr>
        <w:tab/>
        <w:t xml:space="preserve">                                          </w:t>
      </w:r>
      <w:proofErr w:type="spellStart"/>
      <w:r w:rsidRPr="00B574AC">
        <w:rPr>
          <w:sz w:val="22"/>
        </w:rPr>
        <w:t>Заворин</w:t>
      </w:r>
      <w:proofErr w:type="spellEnd"/>
      <w:r w:rsidRPr="00B574AC">
        <w:rPr>
          <w:sz w:val="22"/>
        </w:rPr>
        <w:t xml:space="preserve"> Д.С.</w:t>
      </w:r>
    </w:p>
    <w:p w:rsidR="001E61C5" w:rsidRPr="00B574AC" w:rsidRDefault="001E61C5" w:rsidP="001E61C5">
      <w:pPr>
        <w:widowControl w:val="0"/>
        <w:autoSpaceDE w:val="0"/>
        <w:autoSpaceDN w:val="0"/>
        <w:adjustRightInd w:val="0"/>
        <w:jc w:val="both"/>
        <w:rPr>
          <w:sz w:val="22"/>
        </w:rPr>
      </w:pPr>
    </w:p>
    <w:p w:rsidR="001E61C5" w:rsidRPr="00B574AC" w:rsidRDefault="001E61C5" w:rsidP="001E61C5">
      <w:pPr>
        <w:widowControl w:val="0"/>
        <w:autoSpaceDE w:val="0"/>
        <w:autoSpaceDN w:val="0"/>
        <w:adjustRightInd w:val="0"/>
        <w:jc w:val="both"/>
        <w:rPr>
          <w:sz w:val="22"/>
        </w:rPr>
      </w:pPr>
      <w:r w:rsidRPr="00B574AC">
        <w:rPr>
          <w:sz w:val="22"/>
        </w:rPr>
        <w:t>Инженер</w:t>
      </w:r>
      <w:r w:rsidRPr="00B574AC">
        <w:rPr>
          <w:sz w:val="22"/>
        </w:rPr>
        <w:tab/>
        <w:t xml:space="preserve">                       </w:t>
      </w:r>
      <w:r w:rsidRPr="00B574AC">
        <w:rPr>
          <w:sz w:val="22"/>
        </w:rPr>
        <w:tab/>
      </w:r>
      <w:r w:rsidRPr="00B574AC">
        <w:rPr>
          <w:sz w:val="22"/>
        </w:rPr>
        <w:tab/>
      </w:r>
      <w:r w:rsidRPr="00B574AC">
        <w:rPr>
          <w:sz w:val="22"/>
        </w:rPr>
        <w:tab/>
      </w:r>
      <w:r w:rsidRPr="00B574AC">
        <w:rPr>
          <w:sz w:val="22"/>
        </w:rPr>
        <w:tab/>
        <w:t xml:space="preserve">          </w:t>
      </w:r>
      <w:r w:rsidRPr="00B574AC">
        <w:rPr>
          <w:sz w:val="22"/>
        </w:rPr>
        <w:tab/>
        <w:t xml:space="preserve">                                         Соболев Н.В.</w:t>
      </w:r>
    </w:p>
    <w:p w:rsidR="001E61C5" w:rsidRPr="00B574AC" w:rsidRDefault="001E61C5" w:rsidP="001E61C5">
      <w:pPr>
        <w:widowControl w:val="0"/>
        <w:autoSpaceDE w:val="0"/>
        <w:autoSpaceDN w:val="0"/>
        <w:adjustRightInd w:val="0"/>
        <w:jc w:val="both"/>
        <w:rPr>
          <w:sz w:val="22"/>
        </w:rPr>
      </w:pPr>
    </w:p>
    <w:p w:rsidR="001E61C5" w:rsidRPr="00B574AC" w:rsidRDefault="001E61C5" w:rsidP="001E61C5">
      <w:pPr>
        <w:widowControl w:val="0"/>
        <w:autoSpaceDE w:val="0"/>
        <w:autoSpaceDN w:val="0"/>
        <w:adjustRightInd w:val="0"/>
        <w:jc w:val="both"/>
        <w:rPr>
          <w:sz w:val="22"/>
        </w:rPr>
      </w:pPr>
      <w:r w:rsidRPr="00B574AC">
        <w:rPr>
          <w:sz w:val="22"/>
        </w:rPr>
        <w:t>Инженер</w:t>
      </w:r>
      <w:r w:rsidRPr="00B574AC">
        <w:rPr>
          <w:b/>
          <w:sz w:val="22"/>
        </w:rPr>
        <w:tab/>
      </w:r>
      <w:r w:rsidRPr="00B574AC">
        <w:rPr>
          <w:b/>
          <w:sz w:val="22"/>
        </w:rPr>
        <w:tab/>
        <w:t xml:space="preserve">             </w:t>
      </w:r>
      <w:r w:rsidRPr="00B574AC">
        <w:rPr>
          <w:b/>
          <w:sz w:val="22"/>
        </w:rPr>
        <w:tab/>
      </w:r>
      <w:r w:rsidRPr="00B574AC">
        <w:rPr>
          <w:b/>
          <w:sz w:val="22"/>
        </w:rPr>
        <w:tab/>
      </w:r>
      <w:r w:rsidRPr="00B574AC">
        <w:rPr>
          <w:b/>
          <w:sz w:val="22"/>
        </w:rPr>
        <w:tab/>
        <w:t xml:space="preserve">                                                      </w:t>
      </w:r>
      <w:proofErr w:type="spellStart"/>
      <w:r w:rsidRPr="00B574AC">
        <w:rPr>
          <w:sz w:val="22"/>
        </w:rPr>
        <w:t>Иксанов</w:t>
      </w:r>
      <w:proofErr w:type="spellEnd"/>
      <w:r w:rsidRPr="00B574AC">
        <w:rPr>
          <w:sz w:val="22"/>
        </w:rPr>
        <w:t xml:space="preserve"> Н.А.</w:t>
      </w:r>
    </w:p>
    <w:p w:rsidR="001E61C5" w:rsidRPr="00B574AC" w:rsidRDefault="001E61C5" w:rsidP="001E61C5">
      <w:pPr>
        <w:widowControl w:val="0"/>
        <w:autoSpaceDE w:val="0"/>
        <w:autoSpaceDN w:val="0"/>
        <w:adjustRightInd w:val="0"/>
        <w:jc w:val="center"/>
      </w:pPr>
    </w:p>
    <w:p w:rsidR="001E61C5" w:rsidRPr="00B574AC" w:rsidRDefault="001E61C5" w:rsidP="001E61C5">
      <w:pPr>
        <w:widowControl w:val="0"/>
        <w:autoSpaceDE w:val="0"/>
        <w:autoSpaceDN w:val="0"/>
        <w:adjustRightInd w:val="0"/>
        <w:jc w:val="center"/>
      </w:pPr>
    </w:p>
    <w:p w:rsidR="001E61C5" w:rsidRPr="00B574AC" w:rsidRDefault="001E61C5" w:rsidP="001E61C5">
      <w:pPr>
        <w:widowControl w:val="0"/>
        <w:autoSpaceDE w:val="0"/>
        <w:autoSpaceDN w:val="0"/>
        <w:adjustRightInd w:val="0"/>
        <w:jc w:val="center"/>
      </w:pPr>
      <w:r w:rsidRPr="00B574AC">
        <w:lastRenderedPageBreak/>
        <w:t>Новосибирск</w:t>
      </w:r>
    </w:p>
    <w:p w:rsidR="001E61C5" w:rsidRDefault="001E61C5" w:rsidP="001E61C5">
      <w:pPr>
        <w:widowControl w:val="0"/>
        <w:autoSpaceDE w:val="0"/>
        <w:autoSpaceDN w:val="0"/>
        <w:adjustRightInd w:val="0"/>
        <w:jc w:val="center"/>
      </w:pPr>
      <w:r w:rsidRPr="00B574AC">
        <w:t>2022 г.</w:t>
      </w:r>
    </w:p>
    <w:p w:rsidR="001E61C5" w:rsidRDefault="001E61C5" w:rsidP="001E61C5">
      <w:pPr>
        <w:widowControl w:val="0"/>
        <w:autoSpaceDE w:val="0"/>
        <w:autoSpaceDN w:val="0"/>
        <w:adjustRightInd w:val="0"/>
        <w:jc w:val="center"/>
      </w:pPr>
    </w:p>
    <w:p w:rsidR="001E61C5" w:rsidRDefault="001E61C5" w:rsidP="001E61C5">
      <w:pPr>
        <w:widowControl w:val="0"/>
        <w:autoSpaceDE w:val="0"/>
        <w:autoSpaceDN w:val="0"/>
        <w:adjustRightInd w:val="0"/>
        <w:jc w:val="center"/>
      </w:pPr>
    </w:p>
    <w:p w:rsidR="001E61C5" w:rsidRPr="00B574AC" w:rsidRDefault="001E61C5" w:rsidP="001E61C5">
      <w:pPr>
        <w:widowControl w:val="0"/>
        <w:autoSpaceDE w:val="0"/>
        <w:autoSpaceDN w:val="0"/>
        <w:adjustRightInd w:val="0"/>
        <w:jc w:val="center"/>
      </w:pPr>
    </w:p>
    <w:p w:rsidR="001E61C5" w:rsidRPr="00B574AC" w:rsidRDefault="001E61C5" w:rsidP="001E61C5">
      <w:pPr>
        <w:widowControl w:val="0"/>
        <w:autoSpaceDE w:val="0"/>
        <w:autoSpaceDN w:val="0"/>
        <w:adjustRightInd w:val="0"/>
        <w:jc w:val="center"/>
        <w:rPr>
          <w:b/>
          <w:sz w:val="28"/>
          <w:szCs w:val="28"/>
        </w:rPr>
      </w:pPr>
      <w:r w:rsidRPr="00B574AC">
        <w:rPr>
          <w:b/>
          <w:sz w:val="28"/>
          <w:szCs w:val="28"/>
        </w:rPr>
        <w:t>ОГЛАВЛЕНИЕ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gridCol w:w="816"/>
      </w:tblGrid>
      <w:tr w:rsidR="001E61C5" w:rsidRPr="00B574AC" w:rsidTr="002F5BAD">
        <w:trPr>
          <w:trHeight w:val="683"/>
        </w:trPr>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b/>
              </w:rPr>
              <w:t>Раздел 1. ПОРЯДОК ПРИМЕНЕНИЯ ПРАВИЛ ЗЕМЛЕПОЛЬЗОВАНИЯ</w:t>
            </w:r>
          </w:p>
          <w:p w:rsidR="001E61C5" w:rsidRPr="00B574AC" w:rsidRDefault="001E61C5" w:rsidP="002F5BAD">
            <w:pPr>
              <w:widowControl w:val="0"/>
              <w:outlineLvl w:val="0"/>
              <w:rPr>
                <w:rFonts w:ascii="Calibri" w:hAnsi="Calibri"/>
                <w:b/>
              </w:rPr>
            </w:pPr>
            <w:r w:rsidRPr="00B574AC">
              <w:rPr>
                <w:rFonts w:ascii="Calibri" w:hAnsi="Calibri"/>
                <w:b/>
              </w:rPr>
              <w:t>И ЗАСТРОЙКИ МОЛЧАНОВСКОГО  СЕЛЬСКОГО ПОСЕЛЕНИЯ МОЛЧАНОВСКОГО РАЙОНА ТОМСКОЙ ОБЛАСТИ И ВНЕСЕНИЯ В НИХ ИЗМЕНЕНИЙ</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b/>
              </w:rPr>
              <w:t>Глава 1. Общие положения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rPr>
              <w:t>Статья 1. Цели разработки Правил землепользования и застройки Молчановского  сельского поселения Молчановского района Томской области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rPr>
              <w:t>Статья 2. Порядок подготовки и утверждения проекта Правил</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w:t>
            </w:r>
          </w:p>
        </w:tc>
      </w:tr>
      <w:tr w:rsidR="001E61C5" w:rsidRPr="00B574AC" w:rsidTr="002F5BAD">
        <w:trPr>
          <w:trHeight w:val="289"/>
        </w:trPr>
        <w:tc>
          <w:tcPr>
            <w:tcW w:w="8754" w:type="dxa"/>
            <w:shd w:val="clear" w:color="auto" w:fill="auto"/>
          </w:tcPr>
          <w:p w:rsidR="001E61C5" w:rsidRPr="00B574AC" w:rsidRDefault="001E61C5" w:rsidP="002F5BAD">
            <w:pPr>
              <w:widowControl w:val="0"/>
              <w:outlineLvl w:val="3"/>
              <w:rPr>
                <w:rFonts w:ascii="Calibri" w:hAnsi="Calibri"/>
              </w:rPr>
            </w:pPr>
            <w:r w:rsidRPr="00B574AC">
              <w:rPr>
                <w:rFonts w:ascii="Calibri" w:hAnsi="Calibri"/>
              </w:rPr>
              <w:t>Статья 3. Порядок  утверждения  Правил  землепользования  и  застройки</w:t>
            </w:r>
            <w:r w:rsidRPr="00B574AC">
              <w:rPr>
                <w:rFonts w:ascii="Calibri" w:hAnsi="Calibri"/>
                <w:u w:val="single"/>
              </w:rPr>
              <w:t xml:space="preserve"> </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b/>
              </w:rPr>
              <w:t>Глава 2. Регулирование землепользования и  застройки органами местного самоуправления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rPr>
              <w:t>Статья 4. Компетенция Совета Молчановского сельского поселения  в области землепользования и застройки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rPr>
              <w:t>Статья 5. Полномочия Главы Администрации Молчановского сельского поселения в области землепользования и застройки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7</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rPr>
              <w:t>Статья 6. Полномочия Главы Администрации Молчановского сельского поселения в области землепользования и застройки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7</w:t>
            </w:r>
          </w:p>
        </w:tc>
      </w:tr>
      <w:tr w:rsidR="001E61C5" w:rsidRPr="00B574AC" w:rsidTr="002F5BAD">
        <w:trPr>
          <w:trHeight w:val="851"/>
        </w:trPr>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Глава 3. Изменение видов разрешённого использования земельных участков и объектов капитального строительства на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7. Общий порядок изменения видов разрешённого использования земельных участков и объектов капитального строительства на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9</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9</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Глава 4. Подготовка документации по планировке территории Администрацией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10</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10. Общие положения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10</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11. </w:t>
            </w:r>
            <w:r w:rsidRPr="00B574AC">
              <w:rPr>
                <w:rFonts w:ascii="Calibri" w:hAnsi="Calibri"/>
                <w:bCs/>
                <w:shd w:val="clear" w:color="auto" w:fill="FFFFFF"/>
              </w:rPr>
              <w:t>Инженерные изыскания для подготовки документации по планировке территории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11</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12. Проект планировки территории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11</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13. Проекты межевания территорий</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13</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Глава 5. Проведение общественных обсуждений или публичных слушаний по вопросам землепользования и застройки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14</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14. </w:t>
            </w:r>
            <w:proofErr w:type="gramStart"/>
            <w:r w:rsidRPr="00B574AC">
              <w:rPr>
                <w:rFonts w:ascii="Calibri" w:hAnsi="Calibri"/>
                <w:bCs/>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14</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lastRenderedPageBreak/>
              <w:t>Глава 6. Внесение изменений в Правила землепользования и застройки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15</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15. Порядок внесения изменений в Правила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15</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16. Порядок утверждения проекта о внесении изменений в Правила землепользования и застройки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17</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 xml:space="preserve">Раздел 2. </w:t>
            </w:r>
            <w:r w:rsidRPr="00B574AC">
              <w:rPr>
                <w:rFonts w:ascii="Calibri" w:hAnsi="Calibri"/>
                <w:b/>
                <w:color w:val="000000"/>
              </w:rPr>
              <w:t>КАРТА ГРАДОСТРОИТЕЛЬНОГО ЗОНИРОВАНИЯ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17. Требования к карте градостроительного зонирования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Раздел 3. ГРАДОСТРОИТЕЛЬНЫЕ РЕГЛАМЕНТЫ</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18. </w:t>
            </w:r>
            <w:r w:rsidRPr="00B574AC">
              <w:rPr>
                <w:rFonts w:ascii="Calibri" w:hAnsi="Calibri"/>
                <w:bCs/>
                <w:shd w:val="clear" w:color="auto" w:fill="FFFFFF"/>
              </w:rPr>
              <w:t>Виды разрешенного использования земельных участков и объектов капитального строительства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19. </w:t>
            </w:r>
            <w:r w:rsidRPr="00BE3DAB">
              <w:rPr>
                <w:rFonts w:ascii="Calibri" w:hAnsi="Calibri"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19</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20. </w:t>
            </w:r>
            <w:r w:rsidRPr="00B574AC">
              <w:rPr>
                <w:rFonts w:ascii="Calibri" w:hAnsi="Calibri"/>
                <w:bCs/>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20</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Глава 8.</w:t>
            </w:r>
            <w:r w:rsidRPr="00B574AC">
              <w:rPr>
                <w:rFonts w:ascii="Calibri" w:hAnsi="Calibri"/>
              </w:rPr>
              <w:t xml:space="preserve"> </w:t>
            </w:r>
            <w:r w:rsidRPr="00B574AC">
              <w:rPr>
                <w:rFonts w:ascii="Calibri" w:hAnsi="Calibri"/>
                <w:b/>
              </w:rPr>
              <w:t>Градостроительные регламенты территориальных зон Молчановского</w:t>
            </w:r>
            <w:r w:rsidRPr="00B574AC">
              <w:rPr>
                <w:rFonts w:ascii="Calibri" w:hAnsi="Calibri"/>
              </w:rPr>
              <w:t xml:space="preserve"> </w:t>
            </w:r>
            <w:r w:rsidRPr="00B574AC">
              <w:rPr>
                <w:rFonts w:ascii="Calibri" w:hAnsi="Calibri"/>
                <w:b/>
              </w:rPr>
              <w:t xml:space="preserve">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21</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21. Перечень зон, выделенных на карте градостроительного зонирования территории Молчановского  сельского поселения</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21</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22</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23. Зона жилой застройки (Ж</w:t>
            </w:r>
            <w:proofErr w:type="gramStart"/>
            <w:r w:rsidRPr="00B574AC">
              <w:rPr>
                <w:rFonts w:ascii="Calibri" w:hAnsi="Calibri"/>
              </w:rPr>
              <w:t>1</w:t>
            </w:r>
            <w:proofErr w:type="gramEnd"/>
            <w:r w:rsidRPr="00B574AC">
              <w:rPr>
                <w:rFonts w:ascii="Calibri" w:hAnsi="Calibri"/>
              </w:rPr>
              <w:t>, Ж2, Ж3, Ж4, Ж5, Ж6)</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23</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24. Общественно-деловая зона (ОД</w:t>
            </w:r>
            <w:proofErr w:type="gramStart"/>
            <w:r w:rsidRPr="00B574AC">
              <w:rPr>
                <w:rFonts w:ascii="Calibri" w:hAnsi="Calibri"/>
              </w:rPr>
              <w:t>1</w:t>
            </w:r>
            <w:proofErr w:type="gramEnd"/>
            <w:r w:rsidRPr="00B574AC">
              <w:rPr>
                <w:rFonts w:ascii="Calibri" w:hAnsi="Calibri"/>
              </w:rPr>
              <w:t>, ОД2, ОД3, ОД4, ОД5)</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30</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25. Зона сельскохозяйственного назначения (СХ</w:t>
            </w:r>
            <w:proofErr w:type="gramStart"/>
            <w:r w:rsidRPr="00B574AC">
              <w:rPr>
                <w:rFonts w:ascii="Calibri" w:hAnsi="Calibri"/>
              </w:rPr>
              <w:t>1</w:t>
            </w:r>
            <w:proofErr w:type="gramEnd"/>
            <w:r w:rsidRPr="00B574AC">
              <w:rPr>
                <w:rFonts w:ascii="Calibri" w:hAnsi="Calibri"/>
              </w:rPr>
              <w:t>, СХ2, СХ3, СХ6)</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37</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26. Территориальная зона «Земельные участки сельскохозяйственного назначения вне границы населенного пункта, сведения о которых содержаться в ЕГРН (</w:t>
            </w:r>
            <w:proofErr w:type="spellStart"/>
            <w:r w:rsidRPr="00B574AC">
              <w:rPr>
                <w:rFonts w:ascii="Calibri" w:hAnsi="Calibri"/>
              </w:rPr>
              <w:t>СХв</w:t>
            </w:r>
            <w:proofErr w:type="spellEnd"/>
            <w:r w:rsidRPr="00B574AC">
              <w:rPr>
                <w:rFonts w:ascii="Calibri" w:hAnsi="Calibri"/>
              </w:rPr>
              <w:t>)»</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43</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27. Зона промышленной и производственной территории  (П</w:t>
            </w:r>
            <w:proofErr w:type="gramStart"/>
            <w:r w:rsidRPr="00B574AC">
              <w:rPr>
                <w:rFonts w:ascii="Calibri" w:hAnsi="Calibri"/>
              </w:rPr>
              <w:t>1</w:t>
            </w:r>
            <w:proofErr w:type="gramEnd"/>
            <w:r w:rsidRPr="00B574AC">
              <w:rPr>
                <w:rFonts w:ascii="Calibri" w:hAnsi="Calibri"/>
              </w:rPr>
              <w:t xml:space="preserve">, П3, П8, </w:t>
            </w:r>
            <w:proofErr w:type="spellStart"/>
            <w:r w:rsidRPr="00B574AC">
              <w:rPr>
                <w:rFonts w:ascii="Calibri" w:hAnsi="Calibri"/>
              </w:rPr>
              <w:t>Пв</w:t>
            </w:r>
            <w:proofErr w:type="spellEnd"/>
            <w:r w:rsidRPr="00B574AC">
              <w:rPr>
                <w:rFonts w:ascii="Calibri" w:hAnsi="Calibri"/>
              </w:rPr>
              <w:t>)</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47</w:t>
            </w:r>
          </w:p>
        </w:tc>
      </w:tr>
      <w:tr w:rsidR="001E61C5" w:rsidRPr="00B574AC" w:rsidTr="002F5BAD">
        <w:tc>
          <w:tcPr>
            <w:tcW w:w="8754" w:type="dxa"/>
            <w:shd w:val="clear" w:color="auto" w:fill="auto"/>
          </w:tcPr>
          <w:p w:rsidR="001E61C5" w:rsidRPr="00B574AC" w:rsidRDefault="001E61C5" w:rsidP="002F5BAD">
            <w:pPr>
              <w:widowControl w:val="0"/>
              <w:rPr>
                <w:rFonts w:ascii="Calibri" w:hAnsi="Calibri"/>
                <w:b/>
                <w:i/>
                <w:u w:val="single"/>
              </w:rPr>
            </w:pPr>
            <w:r w:rsidRPr="00B574AC">
              <w:rPr>
                <w:rFonts w:ascii="Calibri" w:hAnsi="Calibri"/>
              </w:rPr>
              <w:t>Статья 28. Зона объектов инженерной инфраструктуры (И</w:t>
            </w:r>
            <w:proofErr w:type="gramStart"/>
            <w:r w:rsidRPr="00B574AC">
              <w:rPr>
                <w:rFonts w:ascii="Calibri" w:hAnsi="Calibri"/>
              </w:rPr>
              <w:t>1</w:t>
            </w:r>
            <w:proofErr w:type="gramEnd"/>
            <w:r w:rsidRPr="00B574AC">
              <w:rPr>
                <w:rFonts w:ascii="Calibri" w:hAnsi="Calibri"/>
              </w:rPr>
              <w:t>, И2, И4, И5, И6, Ив)</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51</w:t>
            </w:r>
          </w:p>
        </w:tc>
      </w:tr>
      <w:tr w:rsidR="001E61C5" w:rsidRPr="00B574AC" w:rsidTr="002F5BAD">
        <w:tc>
          <w:tcPr>
            <w:tcW w:w="8754" w:type="dxa"/>
            <w:shd w:val="clear" w:color="auto" w:fill="auto"/>
          </w:tcPr>
          <w:p w:rsidR="001E61C5" w:rsidRPr="00B574AC" w:rsidRDefault="001E61C5" w:rsidP="002F5BAD">
            <w:pPr>
              <w:widowControl w:val="0"/>
              <w:rPr>
                <w:rFonts w:ascii="Calibri" w:hAnsi="Calibri"/>
                <w:b/>
                <w:i/>
                <w:u w:val="single"/>
              </w:rPr>
            </w:pPr>
            <w:r w:rsidRPr="00B574AC">
              <w:rPr>
                <w:rFonts w:ascii="Calibri" w:hAnsi="Calibri"/>
              </w:rPr>
              <w:t>Статья 29. Зона территорий общего пользования (ТОП</w:t>
            </w:r>
            <w:proofErr w:type="gramStart"/>
            <w:r w:rsidRPr="00B574AC">
              <w:rPr>
                <w:rFonts w:ascii="Calibri" w:hAnsi="Calibri"/>
              </w:rPr>
              <w:t>1</w:t>
            </w:r>
            <w:proofErr w:type="gramEnd"/>
            <w:r w:rsidRPr="00B574AC">
              <w:rPr>
                <w:rFonts w:ascii="Calibri" w:hAnsi="Calibri"/>
              </w:rPr>
              <w:t>, ТОП2, ТОП3, ТОП4, ТОП5, ТОП6)</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54</w:t>
            </w:r>
          </w:p>
        </w:tc>
      </w:tr>
      <w:tr w:rsidR="001E61C5" w:rsidRPr="00B574AC" w:rsidTr="002F5BAD">
        <w:tc>
          <w:tcPr>
            <w:tcW w:w="8754" w:type="dxa"/>
            <w:shd w:val="clear" w:color="auto" w:fill="auto"/>
          </w:tcPr>
          <w:p w:rsidR="001E61C5" w:rsidRPr="00B574AC" w:rsidRDefault="001E61C5" w:rsidP="002F5BAD">
            <w:pPr>
              <w:widowControl w:val="0"/>
              <w:rPr>
                <w:rFonts w:ascii="Calibri" w:hAnsi="Calibri"/>
              </w:rPr>
            </w:pPr>
            <w:r w:rsidRPr="00B574AC">
              <w:rPr>
                <w:rFonts w:ascii="Calibri" w:hAnsi="Calibri"/>
              </w:rPr>
              <w:t>Статья 30. Территориальная зона «Земельные участки транспортной инфраструктуры вне границ населенного пункта, сведения о которых содержаться в ЕГРН (Т)»</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55</w:t>
            </w:r>
          </w:p>
        </w:tc>
      </w:tr>
      <w:tr w:rsidR="001E61C5" w:rsidRPr="00B574AC" w:rsidTr="002F5BAD">
        <w:trPr>
          <w:trHeight w:val="483"/>
        </w:trPr>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31.  Зона природного ландшафта, спортивно-оздоровительного и рекреационного назначения (Р</w:t>
            </w:r>
            <w:proofErr w:type="gramStart"/>
            <w:r w:rsidRPr="00B574AC">
              <w:rPr>
                <w:rFonts w:ascii="Calibri" w:hAnsi="Calibri"/>
              </w:rPr>
              <w:t>1</w:t>
            </w:r>
            <w:proofErr w:type="gramEnd"/>
            <w:r w:rsidRPr="00B574AC">
              <w:rPr>
                <w:rFonts w:ascii="Calibri" w:hAnsi="Calibri"/>
              </w:rPr>
              <w:t xml:space="preserve">, Р2, Р3, Р5, </w:t>
            </w:r>
            <w:proofErr w:type="spellStart"/>
            <w:r w:rsidRPr="00B574AC">
              <w:rPr>
                <w:rFonts w:ascii="Calibri" w:hAnsi="Calibri"/>
              </w:rPr>
              <w:t>Рв</w:t>
            </w:r>
            <w:proofErr w:type="spellEnd"/>
            <w:r w:rsidRPr="00B574AC">
              <w:rPr>
                <w:rFonts w:ascii="Calibri" w:hAnsi="Calibri"/>
              </w:rPr>
              <w:t>)</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58</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32. Территориальная зона «Границы лесного фонда и лесничеств, сведения о которых содержаться в ЕГРН (Л)»</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62</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33. Зона специального назначения, связанная с захоронениями (СПкл</w:t>
            </w:r>
            <w:proofErr w:type="gramStart"/>
            <w:r w:rsidRPr="00B574AC">
              <w:rPr>
                <w:rFonts w:ascii="Calibri" w:hAnsi="Calibri"/>
              </w:rPr>
              <w:t>1</w:t>
            </w:r>
            <w:proofErr w:type="gramEnd"/>
            <w:r w:rsidRPr="00B574AC">
              <w:rPr>
                <w:rFonts w:ascii="Calibri" w:hAnsi="Calibri"/>
              </w:rPr>
              <w:t xml:space="preserve">, СПкл3, СПкл4, СПкл5, СПкл6, </w:t>
            </w:r>
            <w:proofErr w:type="spellStart"/>
            <w:r w:rsidRPr="00B574AC">
              <w:rPr>
                <w:rFonts w:ascii="Calibri" w:hAnsi="Calibri"/>
              </w:rPr>
              <w:t>СПклв</w:t>
            </w:r>
            <w:proofErr w:type="spellEnd"/>
            <w:r w:rsidRPr="00B574AC">
              <w:rPr>
                <w:rFonts w:ascii="Calibri" w:hAnsi="Calibri"/>
              </w:rPr>
              <w:t>)</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63</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Статья 34. Зона специального назначения вне границы населенного пункта (</w:t>
            </w:r>
            <w:proofErr w:type="spellStart"/>
            <w:r w:rsidRPr="00B574AC">
              <w:rPr>
                <w:rFonts w:ascii="Calibri" w:hAnsi="Calibri"/>
              </w:rPr>
              <w:t>СПв</w:t>
            </w:r>
            <w:proofErr w:type="spellEnd"/>
            <w:r w:rsidRPr="00B574AC">
              <w:rPr>
                <w:rFonts w:ascii="Calibri" w:hAnsi="Calibri"/>
              </w:rPr>
              <w:t>)</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65</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rPr>
              <w:t xml:space="preserve">Статья 35. Территориальная зона «Земли, </w:t>
            </w:r>
            <w:proofErr w:type="gramStart"/>
            <w:r w:rsidRPr="00B574AC">
              <w:rPr>
                <w:rFonts w:ascii="Calibri" w:hAnsi="Calibri"/>
              </w:rPr>
              <w:t>категории</w:t>
            </w:r>
            <w:proofErr w:type="gramEnd"/>
            <w:r w:rsidRPr="00B574AC">
              <w:rPr>
                <w:rFonts w:ascii="Calibri" w:hAnsi="Calibri"/>
              </w:rPr>
              <w:t xml:space="preserve"> пользования которых не установлены (БК)»</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66</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lastRenderedPageBreak/>
              <w:t>Глава 9. Дополнительные регламенты в зонах действия факторов ограничений</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66</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i/>
              </w:rPr>
            </w:pPr>
            <w:r w:rsidRPr="00B574AC">
              <w:rPr>
                <w:rFonts w:ascii="Calibri" w:hAnsi="Calibri"/>
              </w:rPr>
              <w:t>Статья 36. Регламенты ограничений в зонах влияния природных и  техногенных факторов</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66</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 xml:space="preserve">Раздел 4. </w:t>
            </w:r>
            <w:r w:rsidRPr="00B574AC">
              <w:rPr>
                <w:rFonts w:ascii="Calibri" w:hAnsi="Calibri"/>
                <w:b/>
                <w:color w:val="000000"/>
              </w:rPr>
              <w:t>Карта градостроительного зонирования муниципального образования «Молчановское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w:t>
            </w:r>
            <w:proofErr w:type="gramStart"/>
            <w:r w:rsidRPr="00B574AC">
              <w:rPr>
                <w:rFonts w:ascii="Calibri" w:hAnsi="Calibri"/>
                <w:b/>
                <w:color w:val="000000"/>
              </w:rPr>
              <w:t>0</w:t>
            </w:r>
            <w:proofErr w:type="gramEnd"/>
            <w:r w:rsidRPr="00B574AC">
              <w:rPr>
                <w:rFonts w:ascii="Calibri" w:hAnsi="Calibri"/>
                <w:b/>
                <w:color w:val="000000"/>
              </w:rPr>
              <w:t>)</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 xml:space="preserve">Приложение №1. </w:t>
            </w:r>
            <w:r w:rsidRPr="00B574AC">
              <w:rPr>
                <w:rFonts w:ascii="Calibri" w:hAnsi="Calibri"/>
              </w:rPr>
              <w:t>Перечень координат характерных точек границ территориальных зон в системе координат МСК-70, зона 4</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rPr>
            </w:pPr>
            <w:r w:rsidRPr="00B574AC">
              <w:rPr>
                <w:rFonts w:ascii="Calibri" w:hAnsi="Calibri"/>
                <w:b/>
              </w:rPr>
              <w:t xml:space="preserve">Приложение №2. </w:t>
            </w:r>
            <w:r w:rsidRPr="00B574AC">
              <w:rPr>
                <w:rFonts w:ascii="Calibri" w:hAnsi="Calibri"/>
              </w:rPr>
              <w:t xml:space="preserve">Приказ Федеральной службы государственной регистрации, кадастра и картографии  </w:t>
            </w:r>
            <w:r w:rsidRPr="00B574AC">
              <w:rPr>
                <w:rFonts w:ascii="Calibri" w:eastAsia="Calibri" w:hAnsi="Calibri"/>
                <w:b/>
              </w:rPr>
              <w:t>№</w:t>
            </w:r>
            <w:proofErr w:type="gramStart"/>
            <w:r w:rsidRPr="00B574AC">
              <w:rPr>
                <w:rFonts w:ascii="Calibri" w:eastAsia="Calibri" w:hAnsi="Calibri"/>
                <w:b/>
              </w:rPr>
              <w:t>П</w:t>
            </w:r>
            <w:proofErr w:type="gramEnd"/>
            <w:r w:rsidRPr="00B574AC">
              <w:rPr>
                <w:rFonts w:ascii="Calibri" w:eastAsia="Calibri" w:hAnsi="Calibri"/>
                <w:b/>
              </w:rPr>
              <w:t>/0412</w:t>
            </w:r>
            <w:r w:rsidRPr="00B574AC">
              <w:rPr>
                <w:rFonts w:ascii="Calibri" w:hAnsi="Calibri"/>
              </w:rPr>
              <w:t xml:space="preserve"> от 10.11.2020г. (ред. от 16.09.2021)  «Об утверждении классификатора видов разрешенного использования земельных участков</w:t>
            </w:r>
            <w:r w:rsidRPr="00B574AC">
              <w:rPr>
                <w:rFonts w:ascii="Calibri" w:hAnsi="Calibri"/>
                <w:b/>
              </w:rPr>
              <w:t>» (с изменениями и дополнениями в актуальной редакции)</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w:t>
            </w:r>
          </w:p>
        </w:tc>
      </w:tr>
      <w:tr w:rsidR="001E61C5" w:rsidRPr="00B574AC" w:rsidTr="002F5BAD">
        <w:tc>
          <w:tcPr>
            <w:tcW w:w="8754" w:type="dxa"/>
            <w:shd w:val="clear" w:color="auto" w:fill="auto"/>
          </w:tcPr>
          <w:p w:rsidR="001E61C5" w:rsidRPr="00B574AC" w:rsidRDefault="001E61C5" w:rsidP="002F5BAD">
            <w:pPr>
              <w:widowControl w:val="0"/>
              <w:outlineLvl w:val="0"/>
              <w:rPr>
                <w:rFonts w:ascii="Calibri" w:hAnsi="Calibri"/>
                <w:b/>
              </w:rPr>
            </w:pPr>
            <w:r w:rsidRPr="00B574AC">
              <w:rPr>
                <w:rFonts w:ascii="Calibri" w:hAnsi="Calibri"/>
                <w:b/>
              </w:rPr>
              <w:t xml:space="preserve">Приложение №3 </w:t>
            </w:r>
            <w:r w:rsidRPr="00B574AC">
              <w:rPr>
                <w:rFonts w:ascii="Calibri" w:hAnsi="Calibri"/>
                <w:lang w:val="en-US"/>
              </w:rPr>
              <w:t>DVD</w:t>
            </w:r>
            <w:r w:rsidRPr="00B574AC">
              <w:rPr>
                <w:rFonts w:ascii="Calibri" w:hAnsi="Calibri"/>
              </w:rPr>
              <w:t>-диск с информацией  по Правилам землепользования и застройки (текстовая и графическая часть)</w:t>
            </w:r>
          </w:p>
        </w:tc>
        <w:tc>
          <w:tcPr>
            <w:tcW w:w="816" w:type="dxa"/>
            <w:shd w:val="clear" w:color="auto" w:fill="auto"/>
          </w:tcPr>
          <w:p w:rsidR="001E61C5" w:rsidRPr="00B574AC" w:rsidRDefault="001E61C5" w:rsidP="002F5BAD">
            <w:pPr>
              <w:widowControl w:val="0"/>
              <w:jc w:val="center"/>
              <w:outlineLvl w:val="0"/>
              <w:rPr>
                <w:rFonts w:ascii="Calibri" w:hAnsi="Calibri"/>
              </w:rPr>
            </w:pPr>
            <w:r w:rsidRPr="00B574AC">
              <w:rPr>
                <w:rFonts w:ascii="Calibri" w:hAnsi="Calibri"/>
              </w:rPr>
              <w:t>-</w:t>
            </w:r>
          </w:p>
        </w:tc>
      </w:tr>
    </w:tbl>
    <w:p w:rsidR="001E61C5" w:rsidRPr="00B574AC" w:rsidRDefault="001E61C5" w:rsidP="001E61C5">
      <w:pPr>
        <w:widowControl w:val="0"/>
        <w:autoSpaceDE w:val="0"/>
        <w:autoSpaceDN w:val="0"/>
        <w:adjustRightInd w:val="0"/>
        <w:jc w:val="center"/>
      </w:pPr>
    </w:p>
    <w:p w:rsidR="001E61C5" w:rsidRPr="00B574AC" w:rsidRDefault="001E61C5" w:rsidP="001E61C5">
      <w:pPr>
        <w:widowControl w:val="0"/>
        <w:autoSpaceDE w:val="0"/>
        <w:autoSpaceDN w:val="0"/>
        <w:adjustRightInd w:val="0"/>
        <w:jc w:val="center"/>
        <w:rPr>
          <w:b/>
          <w:i/>
          <w:sz w:val="32"/>
        </w:rPr>
      </w:pPr>
    </w:p>
    <w:p w:rsidR="001E61C5" w:rsidRPr="00B574AC" w:rsidRDefault="001E61C5" w:rsidP="001E61C5">
      <w:pPr>
        <w:widowControl w:val="0"/>
        <w:autoSpaceDE w:val="0"/>
        <w:autoSpaceDN w:val="0"/>
        <w:adjustRightInd w:val="0"/>
        <w:jc w:val="center"/>
        <w:rPr>
          <w:b/>
          <w:i/>
          <w:sz w:val="32"/>
        </w:rPr>
      </w:pPr>
      <w:r w:rsidRPr="00B574AC">
        <w:rPr>
          <w:b/>
          <w:i/>
          <w:sz w:val="32"/>
        </w:rPr>
        <w:t>ПРОЕКТ ПРАВИЛ</w:t>
      </w:r>
    </w:p>
    <w:p w:rsidR="001E61C5" w:rsidRPr="00B574AC" w:rsidRDefault="001E61C5" w:rsidP="001E61C5">
      <w:pPr>
        <w:widowControl w:val="0"/>
        <w:autoSpaceDE w:val="0"/>
        <w:autoSpaceDN w:val="0"/>
        <w:jc w:val="center"/>
        <w:rPr>
          <w:b/>
          <w:i/>
          <w:sz w:val="32"/>
        </w:rPr>
      </w:pPr>
      <w:r w:rsidRPr="00B574AC">
        <w:rPr>
          <w:b/>
          <w:i/>
          <w:sz w:val="32"/>
        </w:rPr>
        <w:t>ЗЕМЛЕПОЛЬЗОВАНИЯ И ЗАСТРОЙКИ МОЛЧАНОВСКОГО СЕЛЬСКОГО ПОСЕЛЕНИЯ МОЛЧАНОВСКОГО РАЙОНА ТОМСКОЙ ОБЛАСТИ</w:t>
      </w:r>
    </w:p>
    <w:p w:rsidR="001E61C5" w:rsidRPr="00B574AC" w:rsidRDefault="001E61C5" w:rsidP="001E61C5">
      <w:pPr>
        <w:widowControl w:val="0"/>
        <w:autoSpaceDE w:val="0"/>
        <w:autoSpaceDN w:val="0"/>
        <w:jc w:val="center"/>
        <w:rPr>
          <w:b/>
          <w:i/>
          <w:sz w:val="32"/>
        </w:rPr>
      </w:pP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adjustRightInd w:val="0"/>
        <w:jc w:val="both"/>
        <w:outlineLvl w:val="0"/>
        <w:rPr>
          <w:b/>
          <w:sz w:val="28"/>
        </w:rPr>
      </w:pPr>
      <w:r w:rsidRPr="00B574AC">
        <w:rPr>
          <w:b/>
          <w:sz w:val="28"/>
        </w:rPr>
        <w:t>Раздел 1. ПОРЯДОК ПРИМЕНЕНИЯ ПРАВИЛ ЗЕМЛЕПОЛЬЗОВАНИЯ</w:t>
      </w:r>
    </w:p>
    <w:p w:rsidR="001E61C5" w:rsidRPr="00B574AC" w:rsidRDefault="001E61C5" w:rsidP="001E61C5">
      <w:pPr>
        <w:widowControl w:val="0"/>
        <w:autoSpaceDE w:val="0"/>
        <w:autoSpaceDN w:val="0"/>
        <w:adjustRightInd w:val="0"/>
        <w:jc w:val="both"/>
        <w:outlineLvl w:val="0"/>
        <w:rPr>
          <w:b/>
          <w:sz w:val="28"/>
        </w:rPr>
      </w:pPr>
      <w:r w:rsidRPr="00B574AC">
        <w:rPr>
          <w:b/>
          <w:sz w:val="28"/>
        </w:rPr>
        <w:t>И ЗАСТРОЙКИ И ВНЕСЕНИЯ В НИХ ИЗМЕНЕНИЙ</w:t>
      </w: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jc w:val="both"/>
        <w:outlineLvl w:val="2"/>
        <w:rPr>
          <w:b/>
          <w:sz w:val="28"/>
        </w:rPr>
      </w:pPr>
      <w:r w:rsidRPr="00B574AC">
        <w:rPr>
          <w:b/>
          <w:sz w:val="28"/>
        </w:rPr>
        <w:t>Глава 1. Общие положения</w:t>
      </w:r>
    </w:p>
    <w:p w:rsidR="001E61C5" w:rsidRPr="00B574AC" w:rsidRDefault="001E61C5" w:rsidP="001E61C5">
      <w:pPr>
        <w:widowControl w:val="0"/>
        <w:autoSpaceDE w:val="0"/>
        <w:autoSpaceDN w:val="0"/>
        <w:ind w:firstLine="540"/>
        <w:jc w:val="both"/>
        <w:rPr>
          <w:b/>
        </w:rPr>
      </w:pPr>
    </w:p>
    <w:p w:rsidR="001E61C5" w:rsidRPr="00B574AC" w:rsidRDefault="001E61C5" w:rsidP="001E61C5">
      <w:pPr>
        <w:widowControl w:val="0"/>
        <w:autoSpaceDE w:val="0"/>
        <w:autoSpaceDN w:val="0"/>
        <w:ind w:firstLine="540"/>
        <w:jc w:val="both"/>
        <w:outlineLvl w:val="3"/>
        <w:rPr>
          <w:b/>
          <w:i/>
        </w:rPr>
      </w:pPr>
      <w:r w:rsidRPr="00B574AC">
        <w:rPr>
          <w:b/>
          <w:i/>
        </w:rPr>
        <w:t xml:space="preserve">Статья 1. </w:t>
      </w:r>
      <w:r w:rsidRPr="00B574AC">
        <w:rPr>
          <w:b/>
          <w:i/>
          <w:u w:val="single"/>
        </w:rPr>
        <w:t>Цели разработки Правил землепользования и застройки Молчановского  сельского поселения Молчановского района Томской области</w:t>
      </w:r>
    </w:p>
    <w:p w:rsidR="001E61C5" w:rsidRPr="00B574AC" w:rsidRDefault="00DF15CC" w:rsidP="001E61C5">
      <w:pPr>
        <w:widowControl w:val="0"/>
        <w:autoSpaceDE w:val="0"/>
        <w:autoSpaceDN w:val="0"/>
        <w:ind w:firstLine="540"/>
        <w:jc w:val="both"/>
      </w:pPr>
      <w:hyperlink r:id="rId13" w:history="1">
        <w:r w:rsidR="001E61C5" w:rsidRPr="00B574AC">
          <w:t>Правила</w:t>
        </w:r>
      </w:hyperlink>
      <w:r w:rsidR="001E61C5" w:rsidRPr="00B574AC">
        <w:t xml:space="preserve"> землепользования и застройки Молчановского сельского поселения Молчановского района Томской области (далее - Правила) разрабатываются в целях:</w:t>
      </w:r>
    </w:p>
    <w:p w:rsidR="001E61C5" w:rsidRPr="00B574AC" w:rsidRDefault="001E61C5" w:rsidP="001E61C5">
      <w:pPr>
        <w:widowControl w:val="0"/>
        <w:autoSpaceDE w:val="0"/>
        <w:autoSpaceDN w:val="0"/>
        <w:ind w:firstLine="540"/>
        <w:jc w:val="both"/>
      </w:pPr>
      <w:r w:rsidRPr="00B574AC">
        <w:t>1) создания условий для устойчивого развития Молчановского сельского поселения Молчановского района Томской области, сохранения окружающей среды и объектов культурного наследия;</w:t>
      </w:r>
    </w:p>
    <w:p w:rsidR="001E61C5" w:rsidRPr="00B574AC" w:rsidRDefault="001E61C5" w:rsidP="001E61C5">
      <w:pPr>
        <w:widowControl w:val="0"/>
        <w:autoSpaceDE w:val="0"/>
        <w:autoSpaceDN w:val="0"/>
        <w:ind w:firstLine="540"/>
        <w:jc w:val="both"/>
      </w:pPr>
      <w:r w:rsidRPr="00B574AC">
        <w:t>2) создания условий для планировки территории Молчановского сельского поселения Молчановского района Томской области;</w:t>
      </w:r>
    </w:p>
    <w:p w:rsidR="001E61C5" w:rsidRPr="00B574AC" w:rsidRDefault="001E61C5" w:rsidP="001E61C5">
      <w:pPr>
        <w:widowControl w:val="0"/>
        <w:autoSpaceDE w:val="0"/>
        <w:autoSpaceDN w:val="0"/>
        <w:ind w:firstLine="540"/>
        <w:jc w:val="both"/>
      </w:pPr>
      <w:r w:rsidRPr="00B574AC">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61C5" w:rsidRPr="00B574AC" w:rsidRDefault="001E61C5" w:rsidP="001E61C5">
      <w:pPr>
        <w:widowControl w:val="0"/>
        <w:autoSpaceDE w:val="0"/>
        <w:autoSpaceDN w:val="0"/>
        <w:ind w:firstLine="540"/>
        <w:jc w:val="both"/>
      </w:pPr>
      <w:r w:rsidRPr="00B574AC">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ind w:firstLine="540"/>
        <w:contextualSpacing/>
        <w:jc w:val="both"/>
        <w:outlineLvl w:val="3"/>
        <w:rPr>
          <w:b/>
          <w:i/>
          <w:u w:val="single"/>
        </w:rPr>
      </w:pPr>
      <w:r w:rsidRPr="00B574AC">
        <w:rPr>
          <w:b/>
          <w:i/>
        </w:rPr>
        <w:t xml:space="preserve">Статья 2. </w:t>
      </w:r>
      <w:r w:rsidRPr="00B574AC">
        <w:rPr>
          <w:b/>
          <w:i/>
          <w:u w:val="single"/>
        </w:rPr>
        <w:t xml:space="preserve">Порядок подготовки   правил землепользования и застройки </w:t>
      </w:r>
    </w:p>
    <w:p w:rsidR="001E61C5" w:rsidRPr="00B574AC" w:rsidRDefault="001E61C5" w:rsidP="001E61C5">
      <w:pPr>
        <w:widowControl w:val="0"/>
        <w:autoSpaceDE w:val="0"/>
        <w:autoSpaceDN w:val="0"/>
        <w:ind w:firstLine="540"/>
        <w:contextualSpacing/>
        <w:jc w:val="both"/>
        <w:outlineLvl w:val="3"/>
        <w:rPr>
          <w:b/>
          <w:i/>
          <w:u w:val="single"/>
        </w:rPr>
      </w:pPr>
    </w:p>
    <w:p w:rsidR="001E61C5" w:rsidRPr="00B574AC" w:rsidRDefault="001E61C5" w:rsidP="001E61C5">
      <w:pPr>
        <w:widowControl w:val="0"/>
        <w:autoSpaceDE w:val="0"/>
        <w:autoSpaceDN w:val="0"/>
        <w:ind w:firstLine="540"/>
        <w:contextualSpacing/>
        <w:jc w:val="both"/>
        <w:outlineLvl w:val="3"/>
        <w:rPr>
          <w:color w:val="333333"/>
          <w:shd w:val="clear" w:color="auto" w:fill="FFFFFF"/>
        </w:rPr>
      </w:pPr>
      <w:r w:rsidRPr="00B574AC">
        <w:rPr>
          <w:color w:val="333333"/>
          <w:shd w:val="clear" w:color="auto" w:fill="FFFFFF"/>
        </w:rPr>
        <w:t xml:space="preserve">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w:t>
      </w:r>
      <w:r w:rsidRPr="00B574AC">
        <w:rPr>
          <w:color w:val="333333"/>
          <w:shd w:val="clear" w:color="auto" w:fill="FFFFFF"/>
        </w:rPr>
        <w:lastRenderedPageBreak/>
        <w:t>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E61C5" w:rsidRPr="00B574AC" w:rsidRDefault="001E61C5" w:rsidP="001E61C5">
      <w:pPr>
        <w:widowControl w:val="0"/>
        <w:autoSpaceDE w:val="0"/>
        <w:autoSpaceDN w:val="0"/>
        <w:ind w:firstLine="540"/>
        <w:contextualSpacing/>
        <w:jc w:val="both"/>
        <w:outlineLvl w:val="3"/>
        <w:rPr>
          <w:color w:val="333333"/>
          <w:shd w:val="clear" w:color="auto" w:fill="FFFFFF"/>
        </w:rPr>
      </w:pPr>
    </w:p>
    <w:p w:rsidR="001E61C5" w:rsidRPr="00B574AC" w:rsidRDefault="001E61C5" w:rsidP="001E61C5">
      <w:pPr>
        <w:widowControl w:val="0"/>
        <w:autoSpaceDE w:val="0"/>
        <w:autoSpaceDN w:val="0"/>
        <w:ind w:firstLine="540"/>
        <w:contextualSpacing/>
        <w:jc w:val="both"/>
        <w:outlineLvl w:val="3"/>
        <w:rPr>
          <w:b/>
          <w:i/>
          <w:u w:val="single"/>
        </w:rPr>
      </w:pPr>
      <w:r w:rsidRPr="00B574AC">
        <w:rPr>
          <w:shd w:val="clear" w:color="auto" w:fill="FFFFFF"/>
        </w:rPr>
        <w:t>Порядок подготовки правил землепользования и застройки:</w:t>
      </w:r>
    </w:p>
    <w:p w:rsidR="001E61C5" w:rsidRPr="00B574AC" w:rsidRDefault="001E61C5" w:rsidP="00411188">
      <w:pPr>
        <w:widowControl w:val="0"/>
        <w:numPr>
          <w:ilvl w:val="0"/>
          <w:numId w:val="10"/>
        </w:numPr>
        <w:shd w:val="clear" w:color="auto" w:fill="FFFFFF"/>
        <w:autoSpaceDE w:val="0"/>
        <w:autoSpaceDN w:val="0"/>
        <w:adjustRightInd w:val="0"/>
        <w:spacing w:before="375" w:after="450"/>
        <w:ind w:left="714" w:hanging="357"/>
        <w:contextualSpacing/>
        <w:jc w:val="both"/>
        <w:textAlignment w:val="baseline"/>
        <w:rPr>
          <w:color w:val="000000"/>
        </w:rPr>
      </w:pPr>
      <w:r w:rsidRPr="00B574AC">
        <w:t>Принятие Главой местной Администрации решения о подготовке</w:t>
      </w:r>
      <w:r w:rsidRPr="00B574AC">
        <w:rPr>
          <w:color w:val="000000"/>
        </w:rPr>
        <w:t xml:space="preserve"> проекта правил землепользования и застройки.</w:t>
      </w:r>
    </w:p>
    <w:p w:rsidR="001E61C5" w:rsidRPr="00B574AC" w:rsidRDefault="001E61C5" w:rsidP="00411188">
      <w:pPr>
        <w:widowControl w:val="0"/>
        <w:numPr>
          <w:ilvl w:val="0"/>
          <w:numId w:val="10"/>
        </w:numPr>
        <w:shd w:val="clear" w:color="auto" w:fill="FFFFFF"/>
        <w:autoSpaceDE w:val="0"/>
        <w:autoSpaceDN w:val="0"/>
        <w:adjustRightInd w:val="0"/>
        <w:spacing w:before="375" w:after="450"/>
        <w:ind w:left="714" w:hanging="357"/>
        <w:contextualSpacing/>
        <w:jc w:val="both"/>
        <w:textAlignment w:val="baseline"/>
        <w:rPr>
          <w:color w:val="000000"/>
        </w:rPr>
      </w:pPr>
      <w:r w:rsidRPr="00B574AC">
        <w:rPr>
          <w:color w:val="000000"/>
        </w:rPr>
        <w:t>Утверждение Главой местной Администрации состава и порядка деятельности комиссии по подготовке проекта правил землепользования и застройки.</w:t>
      </w:r>
    </w:p>
    <w:p w:rsidR="001E61C5" w:rsidRPr="00B574AC" w:rsidRDefault="001E61C5" w:rsidP="00411188">
      <w:pPr>
        <w:widowControl w:val="0"/>
        <w:numPr>
          <w:ilvl w:val="0"/>
          <w:numId w:val="10"/>
        </w:numPr>
        <w:shd w:val="clear" w:color="auto" w:fill="FFFFFF"/>
        <w:autoSpaceDE w:val="0"/>
        <w:autoSpaceDN w:val="0"/>
        <w:adjustRightInd w:val="0"/>
        <w:spacing w:before="375" w:after="450"/>
        <w:ind w:left="714" w:hanging="357"/>
        <w:contextualSpacing/>
        <w:jc w:val="both"/>
        <w:textAlignment w:val="baseline"/>
      </w:pPr>
      <w:r w:rsidRPr="00B574AC">
        <w:rPr>
          <w:color w:val="000000"/>
        </w:rPr>
        <w:t xml:space="preserve">Глава местной Администрации обеспечивает опубликование сообщения о принятии решения о подготовке проекта правил землепользования и застройки </w:t>
      </w:r>
      <w:r w:rsidRPr="00B574AC">
        <w:t>поселения и размещение указанного сообщения на официальном сайте муниципального образования в сети "Интернет".</w:t>
      </w:r>
    </w:p>
    <w:p w:rsidR="001E61C5" w:rsidRPr="00B574AC" w:rsidRDefault="001E61C5" w:rsidP="00411188">
      <w:pPr>
        <w:widowControl w:val="0"/>
        <w:numPr>
          <w:ilvl w:val="0"/>
          <w:numId w:val="10"/>
        </w:numPr>
        <w:shd w:val="clear" w:color="auto" w:fill="FFFFFF"/>
        <w:autoSpaceDE w:val="0"/>
        <w:autoSpaceDN w:val="0"/>
        <w:adjustRightInd w:val="0"/>
        <w:spacing w:before="375" w:after="450"/>
        <w:ind w:left="714" w:hanging="357"/>
        <w:contextualSpacing/>
        <w:jc w:val="both"/>
        <w:textAlignment w:val="baseline"/>
      </w:pPr>
      <w:r w:rsidRPr="00B574AC">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1E61C5" w:rsidRPr="00B574AC" w:rsidRDefault="001E61C5" w:rsidP="00411188">
      <w:pPr>
        <w:widowControl w:val="0"/>
        <w:numPr>
          <w:ilvl w:val="0"/>
          <w:numId w:val="10"/>
        </w:numPr>
        <w:shd w:val="clear" w:color="auto" w:fill="FFFFFF"/>
        <w:autoSpaceDE w:val="0"/>
        <w:autoSpaceDN w:val="0"/>
        <w:adjustRightInd w:val="0"/>
        <w:spacing w:before="375" w:after="450"/>
        <w:contextualSpacing/>
        <w:jc w:val="both"/>
        <w:textAlignment w:val="baseline"/>
      </w:pPr>
      <w:r w:rsidRPr="00B574AC">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1E61C5" w:rsidRPr="00B574AC" w:rsidRDefault="001E61C5" w:rsidP="00411188">
      <w:pPr>
        <w:widowControl w:val="0"/>
        <w:numPr>
          <w:ilvl w:val="0"/>
          <w:numId w:val="10"/>
        </w:numPr>
        <w:shd w:val="clear" w:color="auto" w:fill="FFFFFF"/>
        <w:autoSpaceDE w:val="0"/>
        <w:autoSpaceDN w:val="0"/>
        <w:adjustRightInd w:val="0"/>
        <w:spacing w:before="375" w:after="450"/>
        <w:contextualSpacing/>
        <w:jc w:val="both"/>
        <w:textAlignment w:val="baseline"/>
      </w:pPr>
      <w:r w:rsidRPr="00B574AC">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1E61C5" w:rsidRPr="00B574AC" w:rsidRDefault="001E61C5" w:rsidP="00411188">
      <w:pPr>
        <w:widowControl w:val="0"/>
        <w:numPr>
          <w:ilvl w:val="0"/>
          <w:numId w:val="10"/>
        </w:numPr>
        <w:shd w:val="clear" w:color="auto" w:fill="FFFFFF"/>
        <w:autoSpaceDE w:val="0"/>
        <w:autoSpaceDN w:val="0"/>
        <w:adjustRightInd w:val="0"/>
        <w:spacing w:before="375" w:after="450"/>
        <w:contextualSpacing/>
        <w:jc w:val="both"/>
        <w:textAlignment w:val="baseline"/>
      </w:pPr>
      <w:r w:rsidRPr="00B574AC">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E61C5" w:rsidRPr="00B574AC" w:rsidRDefault="001E61C5" w:rsidP="00411188">
      <w:pPr>
        <w:widowControl w:val="0"/>
        <w:numPr>
          <w:ilvl w:val="0"/>
          <w:numId w:val="10"/>
        </w:numPr>
        <w:shd w:val="clear" w:color="auto" w:fill="FFFFFF"/>
        <w:autoSpaceDE w:val="0"/>
        <w:autoSpaceDN w:val="0"/>
        <w:adjustRightInd w:val="0"/>
        <w:spacing w:before="375" w:after="450"/>
        <w:contextualSpacing/>
        <w:jc w:val="both"/>
        <w:textAlignment w:val="baseline"/>
      </w:pPr>
      <w:r w:rsidRPr="00B574AC">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1E61C5" w:rsidRPr="00B574AC" w:rsidRDefault="001E61C5" w:rsidP="00411188">
      <w:pPr>
        <w:widowControl w:val="0"/>
        <w:numPr>
          <w:ilvl w:val="0"/>
          <w:numId w:val="10"/>
        </w:numPr>
        <w:shd w:val="clear" w:color="auto" w:fill="FFFFFF"/>
        <w:autoSpaceDE w:val="0"/>
        <w:autoSpaceDN w:val="0"/>
        <w:adjustRightInd w:val="0"/>
        <w:spacing w:before="375" w:after="450"/>
        <w:contextualSpacing/>
        <w:jc w:val="both"/>
        <w:textAlignment w:val="baseline"/>
      </w:pPr>
      <w:r w:rsidRPr="00B574AC">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E61C5" w:rsidRPr="00B574AC" w:rsidRDefault="001E61C5" w:rsidP="001E61C5">
      <w:pPr>
        <w:widowControl w:val="0"/>
        <w:autoSpaceDE w:val="0"/>
        <w:autoSpaceDN w:val="0"/>
        <w:ind w:left="720"/>
        <w:jc w:val="both"/>
        <w:outlineLvl w:val="3"/>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3. </w:t>
      </w:r>
      <w:r w:rsidRPr="00B574AC">
        <w:rPr>
          <w:b/>
          <w:i/>
          <w:u w:val="single"/>
        </w:rPr>
        <w:t xml:space="preserve">Порядок утверждения Правил землепользования и застройки </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411188">
      <w:pPr>
        <w:widowControl w:val="0"/>
        <w:numPr>
          <w:ilvl w:val="0"/>
          <w:numId w:val="11"/>
        </w:numPr>
        <w:autoSpaceDE w:val="0"/>
        <w:autoSpaceDN w:val="0"/>
        <w:adjustRightInd w:val="0"/>
        <w:jc w:val="both"/>
        <w:outlineLvl w:val="3"/>
      </w:pPr>
      <w:r w:rsidRPr="00B574AC">
        <w:t>Правила землепользования и застройки утверждаются Советом Молчановского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1E61C5" w:rsidRPr="00B574AC" w:rsidRDefault="001E61C5" w:rsidP="00411188">
      <w:pPr>
        <w:widowControl w:val="0"/>
        <w:numPr>
          <w:ilvl w:val="0"/>
          <w:numId w:val="11"/>
        </w:numPr>
        <w:autoSpaceDE w:val="0"/>
        <w:autoSpaceDN w:val="0"/>
        <w:adjustRightInd w:val="0"/>
        <w:jc w:val="both"/>
        <w:outlineLvl w:val="3"/>
      </w:pPr>
      <w:r w:rsidRPr="00B574AC">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B574AC">
        <w:t>позднее</w:t>
      </w:r>
      <w:proofErr w:type="gramEnd"/>
      <w:r w:rsidRPr="00B574AC">
        <w:t xml:space="preserve"> чем по истечении десяти дней с даты утверждения указанных правил.</w:t>
      </w: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jc w:val="both"/>
        <w:outlineLvl w:val="2"/>
        <w:rPr>
          <w:b/>
          <w:sz w:val="28"/>
        </w:rPr>
      </w:pPr>
      <w:r w:rsidRPr="00B574AC">
        <w:rPr>
          <w:b/>
          <w:sz w:val="28"/>
        </w:rPr>
        <w:t xml:space="preserve">Глава 2. Регулирование землепользования и застройки органами местного </w:t>
      </w:r>
      <w:r w:rsidRPr="00B574AC">
        <w:rPr>
          <w:b/>
          <w:sz w:val="28"/>
        </w:rPr>
        <w:lastRenderedPageBreak/>
        <w:t>самоуправления Молчановского сельского поселения</w:t>
      </w:r>
    </w:p>
    <w:p w:rsidR="001E61C5" w:rsidRPr="00B574AC" w:rsidRDefault="001E61C5" w:rsidP="001E61C5">
      <w:pPr>
        <w:widowControl w:val="0"/>
        <w:autoSpaceDE w:val="0"/>
        <w:autoSpaceDN w:val="0"/>
        <w:jc w:val="both"/>
        <w:outlineLvl w:val="2"/>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4. </w:t>
      </w:r>
      <w:r w:rsidRPr="00B574AC">
        <w:rPr>
          <w:b/>
          <w:i/>
          <w:u w:val="single"/>
        </w:rPr>
        <w:t>Компетенция Совета Молчановского сельского поселения в области землепользования и застройки</w:t>
      </w:r>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widowControl w:val="0"/>
        <w:autoSpaceDE w:val="0"/>
        <w:autoSpaceDN w:val="0"/>
        <w:adjustRightInd w:val="0"/>
        <w:ind w:firstLine="709"/>
        <w:contextualSpacing/>
        <w:jc w:val="both"/>
        <w:outlineLvl w:val="1"/>
      </w:pPr>
      <w:r w:rsidRPr="00B574AC">
        <w:t>К полномочиям Совета Молчановского сельского поселения в области землепользования и застройки относятся:</w:t>
      </w:r>
    </w:p>
    <w:p w:rsidR="001E61C5" w:rsidRPr="00B574AC" w:rsidRDefault="001E61C5" w:rsidP="001E61C5">
      <w:pPr>
        <w:widowControl w:val="0"/>
        <w:autoSpaceDE w:val="0"/>
        <w:autoSpaceDN w:val="0"/>
        <w:adjustRightInd w:val="0"/>
        <w:ind w:firstLine="709"/>
        <w:contextualSpacing/>
        <w:jc w:val="both"/>
      </w:pPr>
      <w:r w:rsidRPr="00B574AC">
        <w:t>1) принятие нормативных правовых актов в области регулирования земельно-имущественных отношений и застройки;</w:t>
      </w:r>
    </w:p>
    <w:p w:rsidR="001E61C5" w:rsidRPr="00B574AC" w:rsidRDefault="001E61C5" w:rsidP="001E61C5">
      <w:pPr>
        <w:widowControl w:val="0"/>
        <w:autoSpaceDE w:val="0"/>
        <w:autoSpaceDN w:val="0"/>
        <w:adjustRightInd w:val="0"/>
        <w:ind w:firstLine="709"/>
        <w:contextualSpacing/>
        <w:jc w:val="both"/>
      </w:pPr>
      <w:r w:rsidRPr="00B574AC">
        <w:t>2) утверждение местных нормативов градостроительного проектирования;</w:t>
      </w:r>
    </w:p>
    <w:p w:rsidR="001E61C5" w:rsidRPr="00B574AC" w:rsidRDefault="001E61C5" w:rsidP="001E61C5">
      <w:pPr>
        <w:widowControl w:val="0"/>
        <w:autoSpaceDE w:val="0"/>
        <w:autoSpaceDN w:val="0"/>
        <w:adjustRightInd w:val="0"/>
        <w:ind w:firstLine="709"/>
        <w:contextualSpacing/>
        <w:jc w:val="both"/>
      </w:pPr>
      <w:r w:rsidRPr="00B574AC">
        <w:t>3) утверждение генерального плана Молчановского сельского поселения;</w:t>
      </w:r>
    </w:p>
    <w:p w:rsidR="001E61C5" w:rsidRPr="00B574AC" w:rsidRDefault="001E61C5" w:rsidP="001E61C5">
      <w:pPr>
        <w:widowControl w:val="0"/>
        <w:autoSpaceDE w:val="0"/>
        <w:autoSpaceDN w:val="0"/>
        <w:adjustRightInd w:val="0"/>
        <w:ind w:firstLine="709"/>
        <w:contextualSpacing/>
        <w:jc w:val="both"/>
      </w:pPr>
      <w:r w:rsidRPr="00B574AC">
        <w:t>4) утверждение Правил землепользования и застройки, внесение в них изменений;</w:t>
      </w:r>
    </w:p>
    <w:p w:rsidR="001E61C5" w:rsidRPr="00B574AC" w:rsidRDefault="001E61C5" w:rsidP="001E61C5">
      <w:pPr>
        <w:widowControl w:val="0"/>
        <w:autoSpaceDE w:val="0"/>
        <w:autoSpaceDN w:val="0"/>
        <w:adjustRightInd w:val="0"/>
        <w:ind w:firstLine="709"/>
        <w:contextualSpacing/>
        <w:jc w:val="both"/>
      </w:pPr>
      <w:r w:rsidRPr="00B574AC">
        <w:t>5) принятие планов и программ развития Молчановского сельского поселения, утверждение отчётов об их исполнении;</w:t>
      </w:r>
    </w:p>
    <w:p w:rsidR="001E61C5" w:rsidRPr="00B574AC" w:rsidRDefault="001E61C5" w:rsidP="001E61C5">
      <w:pPr>
        <w:widowControl w:val="0"/>
        <w:autoSpaceDE w:val="0"/>
        <w:autoSpaceDN w:val="0"/>
        <w:adjustRightInd w:val="0"/>
        <w:ind w:firstLine="709"/>
        <w:contextualSpacing/>
        <w:jc w:val="both"/>
      </w:pPr>
      <w:r w:rsidRPr="00B574AC">
        <w:t>6) утверждение схемы ценового зонирования территории поселения;</w:t>
      </w:r>
    </w:p>
    <w:p w:rsidR="001E61C5" w:rsidRPr="00B574AC" w:rsidRDefault="001E61C5" w:rsidP="001E61C5">
      <w:pPr>
        <w:widowControl w:val="0"/>
        <w:autoSpaceDE w:val="0"/>
        <w:autoSpaceDN w:val="0"/>
        <w:adjustRightInd w:val="0"/>
        <w:ind w:firstLine="709"/>
        <w:contextualSpacing/>
        <w:jc w:val="both"/>
      </w:pPr>
      <w:r w:rsidRPr="00B574AC">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1E61C5" w:rsidRPr="00B574AC" w:rsidRDefault="001E61C5" w:rsidP="001E61C5">
      <w:pPr>
        <w:widowControl w:val="0"/>
        <w:autoSpaceDE w:val="0"/>
        <w:autoSpaceDN w:val="0"/>
        <w:adjustRightInd w:val="0"/>
        <w:ind w:firstLine="709"/>
        <w:contextualSpacing/>
        <w:jc w:val="both"/>
      </w:pPr>
      <w:r w:rsidRPr="00B574AC">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1E61C5" w:rsidRPr="00B574AC" w:rsidRDefault="001E61C5" w:rsidP="001E61C5">
      <w:pPr>
        <w:widowControl w:val="0"/>
        <w:autoSpaceDE w:val="0"/>
        <w:autoSpaceDN w:val="0"/>
        <w:adjustRightInd w:val="0"/>
        <w:ind w:firstLine="709"/>
        <w:contextualSpacing/>
        <w:jc w:val="both"/>
      </w:pPr>
      <w:r w:rsidRPr="00B574AC">
        <w:t>9) назначение и проведение местных референдумов по наиболее важным вопросам территориального развития Молчановского   сельского поселения;</w:t>
      </w:r>
    </w:p>
    <w:p w:rsidR="001E61C5" w:rsidRPr="00B574AC" w:rsidRDefault="001E61C5" w:rsidP="001E61C5">
      <w:pPr>
        <w:widowControl w:val="0"/>
        <w:autoSpaceDE w:val="0"/>
        <w:autoSpaceDN w:val="0"/>
        <w:adjustRightInd w:val="0"/>
        <w:ind w:firstLine="709"/>
        <w:contextualSpacing/>
        <w:jc w:val="both"/>
      </w:pPr>
      <w:r w:rsidRPr="00B574AC">
        <w:t>10) иные полномочия, отнесённые к компетенции Совета Молчановского сельского поселения Уставом Молчановского сельского поселения, решениями Совета Молчановского  сельского поселения в соответствии с федеральным законодательством и законодательством Томской области.</w:t>
      </w: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5. </w:t>
      </w:r>
      <w:r w:rsidRPr="00B574AC">
        <w:rPr>
          <w:b/>
          <w:i/>
          <w:u w:val="single"/>
        </w:rPr>
        <w:t>Полномочия Главы  Администрации Молчановского  сельского поселения  в  области  землепользования  и  застройки</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widowControl w:val="0"/>
        <w:autoSpaceDE w:val="0"/>
        <w:autoSpaceDN w:val="0"/>
        <w:adjustRightInd w:val="0"/>
        <w:ind w:firstLine="709"/>
        <w:contextualSpacing/>
        <w:jc w:val="both"/>
        <w:outlineLvl w:val="1"/>
      </w:pPr>
      <w:r w:rsidRPr="00B574AC">
        <w:t>К полномочиям Главы Молчановского сельского поселения в области землепользования и застройки относятся:</w:t>
      </w:r>
    </w:p>
    <w:p w:rsidR="001E61C5" w:rsidRPr="00B574AC" w:rsidRDefault="001E61C5" w:rsidP="001E61C5">
      <w:pPr>
        <w:widowControl w:val="0"/>
        <w:autoSpaceDE w:val="0"/>
        <w:autoSpaceDN w:val="0"/>
        <w:adjustRightInd w:val="0"/>
        <w:ind w:firstLine="709"/>
        <w:contextualSpacing/>
        <w:jc w:val="both"/>
        <w:outlineLvl w:val="1"/>
      </w:pPr>
      <w:r w:rsidRPr="00B574AC">
        <w:t>1) принятие решения о подготовке проекта Правил землепользования и застройки;</w:t>
      </w:r>
    </w:p>
    <w:p w:rsidR="001E61C5" w:rsidRPr="00B574AC" w:rsidRDefault="001E61C5" w:rsidP="001E61C5">
      <w:pPr>
        <w:widowControl w:val="0"/>
        <w:autoSpaceDE w:val="0"/>
        <w:autoSpaceDN w:val="0"/>
        <w:adjustRightInd w:val="0"/>
        <w:ind w:firstLine="709"/>
        <w:contextualSpacing/>
        <w:jc w:val="both"/>
        <w:outlineLvl w:val="1"/>
      </w:pPr>
      <w:r w:rsidRPr="00B574AC">
        <w:t>2) принятие решения о назначении общественных обсуждений или публичных слушаний по проекту Правил, проекту о внесении изменений в Правила;</w:t>
      </w:r>
    </w:p>
    <w:p w:rsidR="001E61C5" w:rsidRPr="00B574AC" w:rsidRDefault="001E61C5" w:rsidP="001E61C5">
      <w:pPr>
        <w:widowControl w:val="0"/>
        <w:autoSpaceDE w:val="0"/>
        <w:autoSpaceDN w:val="0"/>
        <w:adjustRightInd w:val="0"/>
        <w:ind w:firstLine="709"/>
        <w:contextualSpacing/>
        <w:jc w:val="both"/>
        <w:outlineLvl w:val="1"/>
      </w:pPr>
      <w:r w:rsidRPr="00B574AC">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1E61C5" w:rsidRPr="00B574AC" w:rsidRDefault="001E61C5" w:rsidP="001E61C5">
      <w:pPr>
        <w:widowControl w:val="0"/>
        <w:autoSpaceDE w:val="0"/>
        <w:autoSpaceDN w:val="0"/>
        <w:adjustRightInd w:val="0"/>
        <w:ind w:firstLine="709"/>
        <w:contextualSpacing/>
        <w:jc w:val="both"/>
        <w:outlineLvl w:val="1"/>
      </w:pPr>
      <w:r w:rsidRPr="00B574AC">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1E61C5" w:rsidRPr="00B574AC" w:rsidRDefault="001E61C5" w:rsidP="001E61C5">
      <w:pPr>
        <w:widowControl w:val="0"/>
        <w:autoSpaceDE w:val="0"/>
        <w:autoSpaceDN w:val="0"/>
        <w:adjustRightInd w:val="0"/>
        <w:ind w:firstLine="709"/>
        <w:contextualSpacing/>
        <w:jc w:val="both"/>
        <w:outlineLvl w:val="1"/>
      </w:pPr>
      <w:r w:rsidRPr="00B574AC">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1E61C5" w:rsidRPr="00B574AC" w:rsidRDefault="001E61C5" w:rsidP="001E61C5">
      <w:pPr>
        <w:widowControl w:val="0"/>
        <w:autoSpaceDE w:val="0"/>
        <w:autoSpaceDN w:val="0"/>
        <w:adjustRightInd w:val="0"/>
        <w:ind w:firstLine="709"/>
        <w:contextualSpacing/>
        <w:jc w:val="both"/>
        <w:outlineLvl w:val="1"/>
      </w:pPr>
      <w:r w:rsidRPr="00B574AC">
        <w:t>6) принятие решения о подготовке документации по планировке территории;</w:t>
      </w:r>
    </w:p>
    <w:p w:rsidR="001E61C5" w:rsidRPr="00B574AC" w:rsidRDefault="001E61C5" w:rsidP="001E61C5">
      <w:pPr>
        <w:widowControl w:val="0"/>
        <w:autoSpaceDE w:val="0"/>
        <w:autoSpaceDN w:val="0"/>
        <w:adjustRightInd w:val="0"/>
        <w:ind w:firstLine="709"/>
        <w:contextualSpacing/>
        <w:jc w:val="both"/>
        <w:outlineLvl w:val="1"/>
      </w:pPr>
      <w:r w:rsidRPr="00B574AC">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1E61C5" w:rsidRPr="00B574AC" w:rsidRDefault="001E61C5" w:rsidP="001E61C5">
      <w:pPr>
        <w:widowControl w:val="0"/>
        <w:autoSpaceDE w:val="0"/>
        <w:autoSpaceDN w:val="0"/>
        <w:adjustRightInd w:val="0"/>
        <w:ind w:firstLine="709"/>
        <w:contextualSpacing/>
        <w:jc w:val="both"/>
        <w:outlineLvl w:val="1"/>
      </w:pPr>
      <w:r w:rsidRPr="00B574AC">
        <w:t>8) принятие решения об утверждении документации по планировке территории;</w:t>
      </w:r>
    </w:p>
    <w:p w:rsidR="001E61C5" w:rsidRPr="00B574AC" w:rsidRDefault="001E61C5" w:rsidP="001E61C5">
      <w:pPr>
        <w:widowControl w:val="0"/>
        <w:autoSpaceDE w:val="0"/>
        <w:autoSpaceDN w:val="0"/>
        <w:adjustRightInd w:val="0"/>
        <w:ind w:firstLine="709"/>
        <w:contextualSpacing/>
        <w:jc w:val="both"/>
        <w:outlineLvl w:val="1"/>
      </w:pPr>
      <w:r w:rsidRPr="00B574AC">
        <w:t>9) осуществление иных полномочий в пределах компетенции, установленной законодательством Российской Федерации, Томской области, Уставом Молчановского  сельского поселения и решениями Совета Молчановского  сельского поселения.</w:t>
      </w:r>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6. </w:t>
      </w:r>
      <w:r w:rsidRPr="00B574AC">
        <w:rPr>
          <w:b/>
          <w:i/>
          <w:u w:val="single"/>
        </w:rPr>
        <w:t>Полномочия Администрации Молчановского сельского поселения в области землепользования и застройки</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widowControl w:val="0"/>
        <w:autoSpaceDE w:val="0"/>
        <w:autoSpaceDN w:val="0"/>
        <w:adjustRightInd w:val="0"/>
        <w:ind w:firstLine="709"/>
        <w:jc w:val="both"/>
        <w:outlineLvl w:val="1"/>
      </w:pPr>
      <w:r w:rsidRPr="00B574AC">
        <w:t>1. К полномочиям Администрации Молчановского сельского поселения в области землепользования и застройки относятся:</w:t>
      </w:r>
    </w:p>
    <w:p w:rsidR="001E61C5" w:rsidRPr="00B574AC" w:rsidRDefault="001E61C5" w:rsidP="001E61C5">
      <w:pPr>
        <w:autoSpaceDE w:val="0"/>
        <w:autoSpaceDN w:val="0"/>
        <w:adjustRightInd w:val="0"/>
        <w:ind w:firstLine="709"/>
        <w:jc w:val="both"/>
      </w:pPr>
      <w:r w:rsidRPr="00B574AC">
        <w:lastRenderedPageBreak/>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1E61C5" w:rsidRPr="00B574AC" w:rsidRDefault="001E61C5" w:rsidP="001E61C5">
      <w:pPr>
        <w:autoSpaceDE w:val="0"/>
        <w:autoSpaceDN w:val="0"/>
        <w:adjustRightInd w:val="0"/>
        <w:ind w:firstLine="709"/>
        <w:jc w:val="both"/>
      </w:pPr>
      <w:r w:rsidRPr="00B574AC">
        <w:t>2) обеспечение эффективного планирования использования земель поселения;</w:t>
      </w:r>
    </w:p>
    <w:p w:rsidR="001E61C5" w:rsidRPr="00B574AC" w:rsidRDefault="001E61C5" w:rsidP="001E61C5">
      <w:pPr>
        <w:autoSpaceDE w:val="0"/>
        <w:autoSpaceDN w:val="0"/>
        <w:adjustRightInd w:val="0"/>
        <w:ind w:firstLine="709"/>
        <w:jc w:val="both"/>
      </w:pPr>
      <w:r w:rsidRPr="00B574AC">
        <w:t>3) предоставление и изъятие в установленном порядке земельных участков;</w:t>
      </w:r>
    </w:p>
    <w:p w:rsidR="001E61C5" w:rsidRPr="00B574AC" w:rsidRDefault="001E61C5" w:rsidP="001E61C5">
      <w:pPr>
        <w:autoSpaceDE w:val="0"/>
        <w:autoSpaceDN w:val="0"/>
        <w:adjustRightInd w:val="0"/>
        <w:ind w:firstLine="709"/>
        <w:jc w:val="both"/>
      </w:pPr>
      <w:r w:rsidRPr="00B574AC">
        <w:t xml:space="preserve">4) обеспечение </w:t>
      </w:r>
      <w:proofErr w:type="gramStart"/>
      <w:r w:rsidRPr="00B574AC">
        <w:t>контроля за</w:t>
      </w:r>
      <w:proofErr w:type="gramEnd"/>
      <w:r w:rsidRPr="00B574AC">
        <w:t xml:space="preserve"> использованием земель;</w:t>
      </w:r>
    </w:p>
    <w:p w:rsidR="001E61C5" w:rsidRPr="00B574AC" w:rsidRDefault="001E61C5" w:rsidP="001E61C5">
      <w:pPr>
        <w:autoSpaceDE w:val="0"/>
        <w:autoSpaceDN w:val="0"/>
        <w:adjustRightInd w:val="0"/>
        <w:ind w:firstLine="709"/>
        <w:jc w:val="both"/>
      </w:pPr>
      <w:r w:rsidRPr="00B574AC">
        <w:t>5) утверждение градостроительной документации по планировке территории поселения;</w:t>
      </w:r>
    </w:p>
    <w:p w:rsidR="001E61C5" w:rsidRPr="00B574AC" w:rsidRDefault="001E61C5" w:rsidP="001E61C5">
      <w:pPr>
        <w:autoSpaceDE w:val="0"/>
        <w:autoSpaceDN w:val="0"/>
        <w:adjustRightInd w:val="0"/>
        <w:ind w:firstLine="709"/>
        <w:jc w:val="both"/>
      </w:pPr>
      <w:r w:rsidRPr="00B574AC">
        <w:t>6) установление публичных сервитутов в качестве обременений использования земельных участков и объектов капитального строительства;</w:t>
      </w:r>
    </w:p>
    <w:p w:rsidR="001E61C5" w:rsidRPr="00B574AC" w:rsidRDefault="001E61C5" w:rsidP="001E61C5">
      <w:pPr>
        <w:autoSpaceDE w:val="0"/>
        <w:autoSpaceDN w:val="0"/>
        <w:adjustRightInd w:val="0"/>
        <w:ind w:firstLine="709"/>
        <w:jc w:val="both"/>
      </w:pPr>
      <w:r w:rsidRPr="00B574AC">
        <w:t xml:space="preserve">7) резервирование и изъятие земельных участков в границах поселения  для муниципальных нужд; </w:t>
      </w:r>
    </w:p>
    <w:p w:rsidR="001E61C5" w:rsidRPr="00B574AC" w:rsidRDefault="001E61C5" w:rsidP="001E61C5">
      <w:pPr>
        <w:autoSpaceDE w:val="0"/>
        <w:autoSpaceDN w:val="0"/>
        <w:adjustRightInd w:val="0"/>
        <w:ind w:firstLine="709"/>
        <w:jc w:val="both"/>
      </w:pPr>
      <w:r w:rsidRPr="00B574AC">
        <w:t>8) взимание платы за землю;</w:t>
      </w:r>
    </w:p>
    <w:p w:rsidR="001E61C5" w:rsidRPr="00B574AC" w:rsidRDefault="001E61C5" w:rsidP="001E61C5">
      <w:pPr>
        <w:widowControl w:val="0"/>
        <w:autoSpaceDE w:val="0"/>
        <w:autoSpaceDN w:val="0"/>
        <w:adjustRightInd w:val="0"/>
        <w:ind w:firstLine="709"/>
        <w:jc w:val="both"/>
      </w:pPr>
      <w:r w:rsidRPr="00B574AC">
        <w:t>9) иные полномочия, отнесённые к компетенции Администрации Молчановского сельского поселения Уставом Молчановского сельского поселения, решениями Совета Молчановского  сельского поселения в соответствии с федеральным законодательством и законодательством Томской области.</w:t>
      </w:r>
    </w:p>
    <w:p w:rsidR="001E61C5" w:rsidRPr="00B574AC" w:rsidRDefault="001E61C5" w:rsidP="001E61C5">
      <w:pPr>
        <w:autoSpaceDE w:val="0"/>
        <w:autoSpaceDN w:val="0"/>
        <w:adjustRightInd w:val="0"/>
        <w:ind w:firstLine="709"/>
        <w:jc w:val="both"/>
      </w:pPr>
      <w:r w:rsidRPr="00B574AC">
        <w:t>2. </w:t>
      </w:r>
      <w:proofErr w:type="gramStart"/>
      <w:r w:rsidRPr="00B574AC">
        <w:t xml:space="preserve">В целях реализации полномочий администрации Молчановского сельского поселения в области землепользования и градостроительной деятельности администрацией Молчановского  сельского поселения издаются правовые акты в соответствии с предоставленными Уставом Молчановского  сельского поселения, решениями Совета Молчановского  сельского поселения, федеральным законодательством и законодательством Томской области. </w:t>
      </w:r>
      <w:proofErr w:type="gramEnd"/>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jc w:val="both"/>
        <w:outlineLvl w:val="2"/>
        <w:rPr>
          <w:b/>
          <w:sz w:val="28"/>
        </w:rPr>
      </w:pPr>
      <w:bookmarkStart w:id="0" w:name="_Toc329691328"/>
      <w:r w:rsidRPr="00B574AC">
        <w:rPr>
          <w:b/>
          <w:sz w:val="28"/>
        </w:rPr>
        <w:t xml:space="preserve">Глава 3. Изменение видов разрешённого использования земельных участков и объектов капитального строительства на территории </w:t>
      </w:r>
      <w:r w:rsidRPr="00B574AC">
        <w:rPr>
          <w:b/>
          <w:sz w:val="28"/>
          <w:szCs w:val="28"/>
        </w:rPr>
        <w:t>Молчановского сельского поселения</w:t>
      </w:r>
      <w:bookmarkEnd w:id="0"/>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ind w:firstLine="540"/>
        <w:jc w:val="both"/>
        <w:outlineLvl w:val="3"/>
        <w:rPr>
          <w:b/>
          <w:i/>
        </w:rPr>
      </w:pPr>
      <w:bookmarkStart w:id="1" w:name="_Toc329691329"/>
      <w:r w:rsidRPr="00B574AC">
        <w:rPr>
          <w:b/>
          <w:i/>
        </w:rPr>
        <w:t xml:space="preserve">Статья 7. </w:t>
      </w:r>
      <w:r w:rsidRPr="00B574AC">
        <w:rPr>
          <w:b/>
          <w:i/>
          <w:u w:val="single"/>
        </w:rPr>
        <w:t>Общий порядок изменения видов разрешённого использования земельных участков и объектов капитального строительства на территории Молчановского сельского поселения</w:t>
      </w:r>
      <w:bookmarkEnd w:id="1"/>
    </w:p>
    <w:p w:rsidR="001E61C5" w:rsidRPr="00B574AC" w:rsidRDefault="001E61C5" w:rsidP="001E61C5">
      <w:pPr>
        <w:widowControl w:val="0"/>
        <w:autoSpaceDE w:val="0"/>
        <w:autoSpaceDN w:val="0"/>
        <w:ind w:firstLine="539"/>
        <w:jc w:val="both"/>
      </w:pPr>
      <w:r w:rsidRPr="00B574AC">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1E61C5" w:rsidRPr="00B574AC" w:rsidRDefault="001E61C5" w:rsidP="001E61C5">
      <w:pPr>
        <w:widowControl w:val="0"/>
        <w:autoSpaceDE w:val="0"/>
        <w:autoSpaceDN w:val="0"/>
        <w:ind w:firstLine="539"/>
        <w:jc w:val="both"/>
      </w:pPr>
      <w:r w:rsidRPr="00B574AC">
        <w:t>2. Разрешенное использование земельных участков и объектов капитального строительства может быть следующих видов:</w:t>
      </w:r>
    </w:p>
    <w:p w:rsidR="001E61C5" w:rsidRPr="00B574AC" w:rsidRDefault="001E61C5" w:rsidP="001E61C5">
      <w:pPr>
        <w:widowControl w:val="0"/>
        <w:autoSpaceDE w:val="0"/>
        <w:autoSpaceDN w:val="0"/>
        <w:ind w:firstLine="539"/>
        <w:jc w:val="both"/>
      </w:pPr>
      <w:r w:rsidRPr="00B574AC">
        <w:t>1) основные виды разрешенного использования;</w:t>
      </w:r>
    </w:p>
    <w:p w:rsidR="001E61C5" w:rsidRPr="00B574AC" w:rsidRDefault="001E61C5" w:rsidP="001E61C5">
      <w:pPr>
        <w:widowControl w:val="0"/>
        <w:autoSpaceDE w:val="0"/>
        <w:autoSpaceDN w:val="0"/>
        <w:ind w:firstLine="539"/>
        <w:jc w:val="both"/>
      </w:pPr>
      <w:r w:rsidRPr="00B574AC">
        <w:t>2) условно разрешенные виды использования;</w:t>
      </w:r>
    </w:p>
    <w:p w:rsidR="001E61C5" w:rsidRPr="00B574AC" w:rsidRDefault="001E61C5" w:rsidP="001E61C5">
      <w:pPr>
        <w:widowControl w:val="0"/>
        <w:autoSpaceDE w:val="0"/>
        <w:autoSpaceDN w:val="0"/>
        <w:ind w:firstLine="539"/>
        <w:jc w:val="both"/>
      </w:pPr>
      <w:r w:rsidRPr="00B574AC">
        <w:t xml:space="preserve">3) вспомогательные виды разрешенного использования, допустимые только в качестве </w:t>
      </w:r>
      <w:proofErr w:type="gramStart"/>
      <w:r w:rsidRPr="00B574AC">
        <w:t>дополнительных</w:t>
      </w:r>
      <w:proofErr w:type="gramEnd"/>
      <w:r w:rsidRPr="00B574AC">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E61C5" w:rsidRPr="00B574AC" w:rsidRDefault="001E61C5" w:rsidP="001E61C5">
      <w:pPr>
        <w:widowControl w:val="0"/>
        <w:autoSpaceDE w:val="0"/>
        <w:autoSpaceDN w:val="0"/>
        <w:ind w:firstLine="539"/>
        <w:jc w:val="both"/>
      </w:pPr>
      <w:r w:rsidRPr="00B574AC">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E61C5" w:rsidRPr="00B574AC" w:rsidRDefault="001E61C5" w:rsidP="001E61C5">
      <w:pPr>
        <w:widowControl w:val="0"/>
        <w:autoSpaceDE w:val="0"/>
        <w:autoSpaceDN w:val="0"/>
        <w:ind w:firstLine="539"/>
        <w:jc w:val="both"/>
      </w:pPr>
      <w:r w:rsidRPr="00B574AC">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61C5" w:rsidRPr="00B574AC" w:rsidRDefault="001E61C5" w:rsidP="001E61C5">
      <w:pPr>
        <w:widowControl w:val="0"/>
        <w:autoSpaceDE w:val="0"/>
        <w:autoSpaceDN w:val="0"/>
        <w:ind w:firstLine="539"/>
        <w:jc w:val="both"/>
      </w:pPr>
      <w:r w:rsidRPr="00B574AC">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61C5" w:rsidRPr="00B574AC" w:rsidRDefault="001E61C5" w:rsidP="001E61C5">
      <w:pPr>
        <w:widowControl w:val="0"/>
        <w:autoSpaceDE w:val="0"/>
        <w:autoSpaceDN w:val="0"/>
        <w:ind w:firstLine="539"/>
        <w:jc w:val="both"/>
      </w:pPr>
      <w:r w:rsidRPr="00B574AC">
        <w:t xml:space="preserve">6. Решения об изменении одного вида разрешенного использования земельных участков и </w:t>
      </w:r>
      <w:r w:rsidRPr="00B574AC">
        <w:lastRenderedPageBreak/>
        <w:t>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61C5" w:rsidRPr="00B574AC" w:rsidRDefault="001E61C5" w:rsidP="001E61C5">
      <w:pPr>
        <w:widowControl w:val="0"/>
        <w:autoSpaceDE w:val="0"/>
        <w:autoSpaceDN w:val="0"/>
        <w:ind w:firstLine="539"/>
        <w:jc w:val="both"/>
      </w:pPr>
      <w:r w:rsidRPr="00B574AC">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1E61C5" w:rsidRPr="00B574AC" w:rsidRDefault="001E61C5" w:rsidP="001E61C5">
      <w:pPr>
        <w:widowControl w:val="0"/>
        <w:autoSpaceDE w:val="0"/>
        <w:autoSpaceDN w:val="0"/>
        <w:ind w:firstLine="539"/>
        <w:jc w:val="both"/>
      </w:pP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ind w:firstLine="540"/>
        <w:jc w:val="both"/>
        <w:outlineLvl w:val="3"/>
        <w:rPr>
          <w:b/>
          <w:i/>
          <w:u w:val="single"/>
        </w:rPr>
      </w:pPr>
      <w:bookmarkStart w:id="2" w:name="P131"/>
      <w:bookmarkEnd w:id="2"/>
      <w:r w:rsidRPr="00B574AC">
        <w:rPr>
          <w:b/>
          <w:i/>
        </w:rPr>
        <w:t xml:space="preserve">Статья 8. </w:t>
      </w:r>
      <w:r w:rsidRPr="00B574AC">
        <w:rPr>
          <w:b/>
          <w:i/>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widowControl w:val="0"/>
        <w:autoSpaceDE w:val="0"/>
        <w:autoSpaceDN w:val="0"/>
        <w:ind w:firstLine="539"/>
        <w:jc w:val="both"/>
      </w:pPr>
      <w:r w:rsidRPr="00B574AC">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1E61C5" w:rsidRPr="00B574AC" w:rsidRDefault="001E61C5" w:rsidP="001E61C5">
      <w:pPr>
        <w:widowControl w:val="0"/>
        <w:autoSpaceDE w:val="0"/>
        <w:autoSpaceDN w:val="0"/>
        <w:ind w:firstLine="539"/>
        <w:jc w:val="both"/>
      </w:pPr>
      <w:r w:rsidRPr="00B574AC">
        <w:t>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w:t>
      </w:r>
      <w:bookmarkStart w:id="3" w:name="P135"/>
      <w:bookmarkEnd w:id="3"/>
      <w:r w:rsidRPr="00B574AC">
        <w:t xml:space="preserve">,  </w:t>
      </w:r>
      <w:r w:rsidRPr="00B574AC">
        <w:rPr>
          <w:shd w:val="clear" w:color="auto" w:fill="FFFFFF"/>
        </w:rPr>
        <w:t>проводимых в порядке, установленном </w:t>
      </w:r>
      <w:hyperlink r:id="rId14" w:anchor="dst2104" w:history="1">
        <w:r w:rsidRPr="00B574AC">
          <w:rPr>
            <w:color w:val="0000FF"/>
            <w:u w:val="single"/>
            <w:shd w:val="clear" w:color="auto" w:fill="FFFFFF"/>
          </w:rPr>
          <w:t>статьей 5.1</w:t>
        </w:r>
      </w:hyperlink>
      <w:r w:rsidRPr="00B574AC">
        <w:rPr>
          <w:shd w:val="clear" w:color="auto" w:fill="FFFFFF"/>
        </w:rPr>
        <w:t> Градостроительного Кодекса</w:t>
      </w:r>
      <w:r w:rsidRPr="00B574AC">
        <w:t>.</w:t>
      </w:r>
    </w:p>
    <w:p w:rsidR="001E61C5" w:rsidRPr="00B574AC" w:rsidRDefault="001E61C5" w:rsidP="001E61C5">
      <w:pPr>
        <w:widowControl w:val="0"/>
        <w:autoSpaceDE w:val="0"/>
        <w:autoSpaceDN w:val="0"/>
        <w:ind w:firstLine="539"/>
        <w:jc w:val="both"/>
      </w:pPr>
      <w:r w:rsidRPr="00B574AC">
        <w:t xml:space="preserve">3. </w:t>
      </w:r>
      <w:proofErr w:type="gramStart"/>
      <w:r w:rsidRPr="00B574AC">
        <w:t>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Молчановского сельского поселения Молчановского района Томской области.</w:t>
      </w:r>
      <w:proofErr w:type="gramEnd"/>
    </w:p>
    <w:p w:rsidR="001E61C5" w:rsidRPr="00B574AC" w:rsidRDefault="001E61C5" w:rsidP="001E61C5">
      <w:pPr>
        <w:widowControl w:val="0"/>
        <w:autoSpaceDE w:val="0"/>
        <w:autoSpaceDN w:val="0"/>
        <w:ind w:firstLine="539"/>
        <w:jc w:val="both"/>
      </w:pPr>
      <w:r w:rsidRPr="00B574AC">
        <w:t xml:space="preserve">4. На основании указанных в части 3 настоящей статьи рекомендаций Глава Молчановского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B574AC">
        <w:t>Молчаноского</w:t>
      </w:r>
      <w:proofErr w:type="spellEnd"/>
      <w:r w:rsidRPr="00B574AC">
        <w:t xml:space="preserve">  сельского поселения в сети "Интернет".</w:t>
      </w:r>
    </w:p>
    <w:p w:rsidR="001E61C5" w:rsidRPr="00B574AC" w:rsidRDefault="001E61C5" w:rsidP="001E61C5">
      <w:pPr>
        <w:widowControl w:val="0"/>
        <w:autoSpaceDE w:val="0"/>
        <w:autoSpaceDN w:val="0"/>
        <w:ind w:firstLine="539"/>
        <w:jc w:val="both"/>
      </w:pPr>
      <w:r w:rsidRPr="00B574AC">
        <w:t xml:space="preserve">5. </w:t>
      </w:r>
      <w:proofErr w:type="gramStart"/>
      <w:r w:rsidRPr="00B574AC">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B574AC">
        <w:t xml:space="preserve"> проведения общественных обсуждений или публичных слушаний.</w:t>
      </w:r>
    </w:p>
    <w:p w:rsidR="001E61C5" w:rsidRPr="00B574AC" w:rsidRDefault="001E61C5" w:rsidP="001E61C5">
      <w:pPr>
        <w:widowControl w:val="0"/>
        <w:autoSpaceDE w:val="0"/>
        <w:autoSpaceDN w:val="0"/>
        <w:ind w:firstLine="539"/>
        <w:jc w:val="both"/>
      </w:pPr>
      <w:r w:rsidRPr="00B574AC">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61C5" w:rsidRPr="00B574AC" w:rsidRDefault="001E61C5" w:rsidP="001E61C5">
      <w:pPr>
        <w:widowControl w:val="0"/>
        <w:autoSpaceDE w:val="0"/>
        <w:autoSpaceDN w:val="0"/>
        <w:ind w:firstLine="540"/>
        <w:jc w:val="both"/>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9. </w:t>
      </w:r>
      <w:r w:rsidRPr="00B574AC">
        <w:rPr>
          <w:b/>
          <w:i/>
          <w:u w:val="single"/>
        </w:rPr>
        <w:t>Отклонение от предельных параметров разрешенного строительства, реконструкции объектов капитального строительства</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autoSpaceDE w:val="0"/>
        <w:autoSpaceDN w:val="0"/>
        <w:ind w:firstLine="709"/>
        <w:jc w:val="both"/>
      </w:pPr>
      <w:r w:rsidRPr="00B574AC">
        <w:rPr>
          <w:sz w:val="28"/>
          <w:szCs w:val="28"/>
        </w:rPr>
        <w:t>1</w:t>
      </w:r>
      <w:r w:rsidRPr="00B574AC">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1E61C5" w:rsidRPr="00B574AC" w:rsidRDefault="001E61C5" w:rsidP="001E61C5">
      <w:pPr>
        <w:widowControl w:val="0"/>
        <w:autoSpaceDE w:val="0"/>
        <w:autoSpaceDN w:val="0"/>
        <w:adjustRightInd w:val="0"/>
        <w:ind w:firstLine="567"/>
        <w:jc w:val="both"/>
      </w:pPr>
      <w:r w:rsidRPr="00B574AC">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B574AC">
        <w:lastRenderedPageBreak/>
        <w:t>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1E61C5" w:rsidRPr="00B574AC" w:rsidRDefault="001E61C5" w:rsidP="001E61C5">
      <w:pPr>
        <w:widowControl w:val="0"/>
        <w:autoSpaceDE w:val="0"/>
        <w:autoSpaceDN w:val="0"/>
        <w:adjustRightInd w:val="0"/>
        <w:ind w:firstLine="567"/>
        <w:jc w:val="both"/>
      </w:pPr>
      <w:r w:rsidRPr="00B574AC">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E61C5" w:rsidRPr="00B574AC" w:rsidRDefault="001E61C5" w:rsidP="001E61C5">
      <w:pPr>
        <w:widowControl w:val="0"/>
        <w:autoSpaceDE w:val="0"/>
        <w:autoSpaceDN w:val="0"/>
        <w:adjustRightInd w:val="0"/>
        <w:ind w:firstLine="567"/>
        <w:jc w:val="both"/>
      </w:pPr>
      <w:r w:rsidRPr="00B574AC">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61C5" w:rsidRPr="00B574AC" w:rsidRDefault="001E61C5" w:rsidP="001E61C5">
      <w:pPr>
        <w:autoSpaceDE w:val="0"/>
        <w:autoSpaceDN w:val="0"/>
        <w:ind w:firstLine="709"/>
        <w:jc w:val="both"/>
      </w:pPr>
      <w:r w:rsidRPr="00B574AC">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1E61C5" w:rsidRPr="00B574AC" w:rsidRDefault="001E61C5" w:rsidP="001E61C5">
      <w:pPr>
        <w:autoSpaceDE w:val="0"/>
        <w:autoSpaceDN w:val="0"/>
        <w:ind w:firstLine="709"/>
        <w:jc w:val="both"/>
      </w:pPr>
      <w:r w:rsidRPr="00B574AC">
        <w:t>6. </w:t>
      </w:r>
      <w:proofErr w:type="gramStart"/>
      <w:r w:rsidRPr="00B574AC">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Молчановского сельского поселения.</w:t>
      </w:r>
      <w:proofErr w:type="gramEnd"/>
    </w:p>
    <w:p w:rsidR="001E61C5" w:rsidRPr="00B574AC" w:rsidRDefault="001E61C5" w:rsidP="001E61C5">
      <w:pPr>
        <w:autoSpaceDE w:val="0"/>
        <w:autoSpaceDN w:val="0"/>
        <w:ind w:firstLine="709"/>
        <w:jc w:val="both"/>
      </w:pPr>
      <w:r w:rsidRPr="00B574AC">
        <w:t xml:space="preserve">7. Глава </w:t>
      </w:r>
      <w:proofErr w:type="spellStart"/>
      <w:r w:rsidRPr="00B574AC">
        <w:t>Молчаноского</w:t>
      </w:r>
      <w:proofErr w:type="spellEnd"/>
      <w:r w:rsidRPr="00B574AC">
        <w:t xml:space="preserve">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61C5" w:rsidRPr="00B574AC" w:rsidRDefault="001E61C5" w:rsidP="001E61C5">
      <w:pPr>
        <w:ind w:firstLine="709"/>
        <w:jc w:val="both"/>
      </w:pPr>
      <w:r w:rsidRPr="00B574AC">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1E61C5" w:rsidRPr="00B574AC" w:rsidRDefault="001E61C5" w:rsidP="001E61C5">
      <w:pPr>
        <w:ind w:firstLine="709"/>
        <w:jc w:val="both"/>
        <w:rPr>
          <w:sz w:val="28"/>
          <w:szCs w:val="28"/>
        </w:rPr>
      </w:pPr>
    </w:p>
    <w:p w:rsidR="001E61C5" w:rsidRPr="00B574AC" w:rsidRDefault="001E61C5" w:rsidP="001E61C5">
      <w:pPr>
        <w:widowControl w:val="0"/>
        <w:autoSpaceDE w:val="0"/>
        <w:autoSpaceDN w:val="0"/>
        <w:jc w:val="both"/>
        <w:outlineLvl w:val="2"/>
        <w:rPr>
          <w:b/>
          <w:sz w:val="28"/>
        </w:rPr>
      </w:pPr>
      <w:bookmarkStart w:id="4" w:name="_Toc329691332"/>
      <w:r w:rsidRPr="00B574AC">
        <w:rPr>
          <w:b/>
          <w:sz w:val="28"/>
        </w:rPr>
        <w:t xml:space="preserve">Глава 4. Подготовка </w:t>
      </w:r>
      <w:r w:rsidRPr="00B574AC">
        <w:rPr>
          <w:b/>
          <w:sz w:val="28"/>
          <w:szCs w:val="28"/>
        </w:rPr>
        <w:t>документации по планировке территории Администрацией Молчановского сельского</w:t>
      </w:r>
      <w:r w:rsidRPr="00B574AC">
        <w:rPr>
          <w:b/>
          <w:sz w:val="28"/>
        </w:rPr>
        <w:t xml:space="preserve"> поселения</w:t>
      </w:r>
      <w:bookmarkEnd w:id="4"/>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ind w:firstLine="540"/>
        <w:jc w:val="both"/>
        <w:outlineLvl w:val="3"/>
        <w:rPr>
          <w:b/>
          <w:i/>
          <w:u w:val="single"/>
        </w:rPr>
      </w:pPr>
      <w:bookmarkStart w:id="5" w:name="_Toc329691333"/>
      <w:r w:rsidRPr="00B574AC">
        <w:rPr>
          <w:b/>
          <w:i/>
        </w:rPr>
        <w:t>Статья 10. </w:t>
      </w:r>
      <w:r w:rsidRPr="00B574AC">
        <w:rPr>
          <w:b/>
          <w:i/>
          <w:u w:val="single"/>
        </w:rPr>
        <w:t>Общие положения</w:t>
      </w:r>
      <w:bookmarkEnd w:id="5"/>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autoSpaceDE w:val="0"/>
        <w:autoSpaceDN w:val="0"/>
        <w:ind w:firstLine="709"/>
        <w:jc w:val="both"/>
      </w:pPr>
      <w:r w:rsidRPr="00B574AC">
        <w:t>1. Подготовка документации по планировке территории осуществляется в целях обеспечения устойчивого развития территории Молчановского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E61C5" w:rsidRPr="00B574AC" w:rsidRDefault="001E61C5" w:rsidP="001E61C5">
      <w:pPr>
        <w:autoSpaceDE w:val="0"/>
        <w:autoSpaceDN w:val="0"/>
        <w:ind w:firstLine="709"/>
        <w:jc w:val="both"/>
      </w:pPr>
      <w:r w:rsidRPr="00B574AC">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1E61C5" w:rsidRPr="00B574AC" w:rsidRDefault="001E61C5" w:rsidP="001E61C5">
      <w:pPr>
        <w:autoSpaceDE w:val="0"/>
        <w:autoSpaceDN w:val="0"/>
        <w:ind w:firstLine="709"/>
        <w:jc w:val="both"/>
      </w:pPr>
      <w:r w:rsidRPr="00B574AC">
        <w:t xml:space="preserve">3. В </w:t>
      </w:r>
      <w:proofErr w:type="gramStart"/>
      <w:r w:rsidRPr="00B574AC">
        <w:t>случае</w:t>
      </w:r>
      <w:proofErr w:type="gramEnd"/>
      <w:r w:rsidRPr="00B574AC">
        <w:t xml:space="preserve">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E61C5" w:rsidRPr="00B574AC" w:rsidRDefault="001E61C5" w:rsidP="001E61C5">
      <w:pPr>
        <w:autoSpaceDE w:val="0"/>
        <w:autoSpaceDN w:val="0"/>
        <w:ind w:firstLine="709"/>
        <w:jc w:val="both"/>
      </w:pPr>
      <w:r w:rsidRPr="00B574AC">
        <w:t>4. </w:t>
      </w:r>
      <w:proofErr w:type="gramStart"/>
      <w:r w:rsidRPr="00B574AC">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roofErr w:type="gramEnd"/>
      <w:r w:rsidRPr="00B574AC">
        <w:t xml:space="preserve">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w:t>
      </w:r>
      <w:r w:rsidRPr="00B574AC">
        <w:lastRenderedPageBreak/>
        <w:t>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1E61C5" w:rsidRPr="00B574AC" w:rsidRDefault="001E61C5" w:rsidP="001E61C5">
      <w:pPr>
        <w:autoSpaceDE w:val="0"/>
        <w:autoSpaceDN w:val="0"/>
        <w:ind w:firstLine="709"/>
        <w:jc w:val="both"/>
      </w:pPr>
      <w:r w:rsidRPr="00B574AC">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1E61C5" w:rsidRPr="00B574AC" w:rsidRDefault="001E61C5" w:rsidP="001E61C5">
      <w:pPr>
        <w:autoSpaceDE w:val="0"/>
        <w:autoSpaceDN w:val="0"/>
        <w:ind w:firstLine="709"/>
        <w:jc w:val="both"/>
        <w:rPr>
          <w:color w:val="333333"/>
          <w:shd w:val="clear" w:color="auto" w:fill="FFFFFF"/>
        </w:rPr>
      </w:pPr>
      <w:r w:rsidRPr="00B574AC">
        <w:t xml:space="preserve">6. </w:t>
      </w:r>
      <w:r w:rsidRPr="00B574AC">
        <w:rPr>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B574AC">
        <w:rPr>
          <w:color w:val="333333"/>
          <w:shd w:val="clear" w:color="auto" w:fill="FFFFFF"/>
        </w:rPr>
        <w:t>.</w:t>
      </w:r>
    </w:p>
    <w:p w:rsidR="001E61C5" w:rsidRPr="00B574AC" w:rsidRDefault="001E61C5" w:rsidP="001E61C5">
      <w:pPr>
        <w:autoSpaceDE w:val="0"/>
        <w:autoSpaceDN w:val="0"/>
        <w:ind w:firstLine="709"/>
        <w:jc w:val="both"/>
      </w:pPr>
    </w:p>
    <w:p w:rsidR="001E61C5" w:rsidRPr="00B574AC" w:rsidRDefault="001E61C5" w:rsidP="001E61C5">
      <w:pPr>
        <w:widowControl w:val="0"/>
        <w:autoSpaceDE w:val="0"/>
        <w:autoSpaceDN w:val="0"/>
        <w:ind w:firstLine="540"/>
        <w:jc w:val="both"/>
        <w:outlineLvl w:val="3"/>
        <w:rPr>
          <w:b/>
          <w:bCs/>
          <w:i/>
          <w:u w:val="single"/>
          <w:shd w:val="clear" w:color="auto" w:fill="FFFFFF"/>
        </w:rPr>
      </w:pPr>
      <w:r w:rsidRPr="00B574AC">
        <w:rPr>
          <w:b/>
          <w:i/>
        </w:rPr>
        <w:t>Статья 11. </w:t>
      </w:r>
      <w:r w:rsidRPr="00B574AC">
        <w:rPr>
          <w:b/>
          <w:bCs/>
          <w:i/>
          <w:u w:val="single"/>
          <w:shd w:val="clear" w:color="auto" w:fill="FFFFFF"/>
        </w:rPr>
        <w:t>Инженерные изыскания для подготовки документации по планировке территории</w:t>
      </w:r>
    </w:p>
    <w:p w:rsidR="001E61C5" w:rsidRPr="00B574AC" w:rsidRDefault="001E61C5" w:rsidP="001E61C5">
      <w:pPr>
        <w:widowControl w:val="0"/>
        <w:autoSpaceDE w:val="0"/>
        <w:autoSpaceDN w:val="0"/>
        <w:ind w:firstLine="540"/>
        <w:jc w:val="both"/>
        <w:outlineLvl w:val="3"/>
        <w:rPr>
          <w:b/>
          <w:bCs/>
          <w:i/>
          <w:u w:val="single"/>
          <w:shd w:val="clear" w:color="auto" w:fill="FFFFFF"/>
        </w:rPr>
      </w:pPr>
    </w:p>
    <w:p w:rsidR="001E61C5" w:rsidRPr="00B574AC" w:rsidRDefault="001E61C5" w:rsidP="001E61C5">
      <w:pPr>
        <w:widowControl w:val="0"/>
        <w:shd w:val="clear" w:color="auto" w:fill="FFFFFF"/>
        <w:autoSpaceDE w:val="0"/>
        <w:autoSpaceDN w:val="0"/>
        <w:adjustRightInd w:val="0"/>
        <w:ind w:firstLine="539"/>
        <w:jc w:val="both"/>
        <w:rPr>
          <w:shd w:val="clear" w:color="auto" w:fill="FFFFFF"/>
        </w:rPr>
      </w:pPr>
      <w:r w:rsidRPr="00B574AC">
        <w:rPr>
          <w:shd w:val="clear" w:color="auto" w:fill="FFFFFF"/>
        </w:rPr>
        <w:t>1. Инженерные изыскания для подготовки документации по планировке территории выполняются в целях получения:</w:t>
      </w:r>
    </w:p>
    <w:p w:rsidR="001E61C5" w:rsidRPr="00B574AC" w:rsidRDefault="001E61C5" w:rsidP="001E61C5">
      <w:pPr>
        <w:widowControl w:val="0"/>
        <w:shd w:val="clear" w:color="auto" w:fill="FFFFFF"/>
        <w:autoSpaceDE w:val="0"/>
        <w:autoSpaceDN w:val="0"/>
        <w:adjustRightInd w:val="0"/>
        <w:ind w:firstLine="539"/>
        <w:jc w:val="both"/>
        <w:rPr>
          <w:shd w:val="clear" w:color="auto" w:fill="FFFFFF"/>
        </w:rPr>
      </w:pPr>
      <w:bookmarkStart w:id="6" w:name="dst1365"/>
      <w:bookmarkEnd w:id="6"/>
      <w:r w:rsidRPr="00B574AC">
        <w:rPr>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E61C5" w:rsidRPr="00B574AC" w:rsidRDefault="001E61C5" w:rsidP="001E61C5">
      <w:pPr>
        <w:widowControl w:val="0"/>
        <w:shd w:val="clear" w:color="auto" w:fill="FFFFFF"/>
        <w:autoSpaceDE w:val="0"/>
        <w:autoSpaceDN w:val="0"/>
        <w:adjustRightInd w:val="0"/>
        <w:ind w:firstLine="539"/>
        <w:jc w:val="both"/>
        <w:rPr>
          <w:shd w:val="clear" w:color="auto" w:fill="FFFFFF"/>
        </w:rPr>
      </w:pPr>
      <w:bookmarkStart w:id="7" w:name="dst1366"/>
      <w:bookmarkEnd w:id="7"/>
      <w:r w:rsidRPr="00B574AC">
        <w:rPr>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E61C5" w:rsidRPr="00B574AC" w:rsidRDefault="001E61C5" w:rsidP="001E61C5">
      <w:pPr>
        <w:widowControl w:val="0"/>
        <w:shd w:val="clear" w:color="auto" w:fill="FFFFFF"/>
        <w:autoSpaceDE w:val="0"/>
        <w:autoSpaceDN w:val="0"/>
        <w:adjustRightInd w:val="0"/>
        <w:ind w:firstLine="539"/>
        <w:jc w:val="both"/>
        <w:rPr>
          <w:shd w:val="clear" w:color="auto" w:fill="FFFFFF"/>
        </w:rPr>
      </w:pPr>
      <w:bookmarkStart w:id="8" w:name="dst1367"/>
      <w:bookmarkEnd w:id="8"/>
      <w:r w:rsidRPr="00B574AC">
        <w:rPr>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1E61C5" w:rsidRPr="00B574AC" w:rsidRDefault="001E61C5" w:rsidP="001E61C5">
      <w:pPr>
        <w:widowControl w:val="0"/>
        <w:shd w:val="clear" w:color="auto" w:fill="FFFFFF"/>
        <w:autoSpaceDE w:val="0"/>
        <w:autoSpaceDN w:val="0"/>
        <w:adjustRightInd w:val="0"/>
        <w:ind w:firstLine="539"/>
        <w:jc w:val="both"/>
        <w:rPr>
          <w:shd w:val="clear" w:color="auto" w:fill="FFFFFF"/>
        </w:rPr>
      </w:pPr>
      <w:bookmarkStart w:id="9" w:name="dst1368"/>
      <w:bookmarkEnd w:id="9"/>
      <w:r w:rsidRPr="00B574AC">
        <w:rPr>
          <w:shd w:val="clear" w:color="auto" w:fill="FFFFFF"/>
        </w:rPr>
        <w:t xml:space="preserve">2. </w:t>
      </w:r>
      <w:proofErr w:type="gramStart"/>
      <w:r w:rsidRPr="00B574AC">
        <w:rPr>
          <w:shd w:val="clear" w:color="auto" w:fill="FFFFFF"/>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B574AC">
        <w:rPr>
          <w:shd w:val="clear" w:color="auto" w:fill="FFFFFF"/>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1E61C5" w:rsidRPr="00B574AC" w:rsidRDefault="001E61C5" w:rsidP="001E61C5">
      <w:pPr>
        <w:widowControl w:val="0"/>
        <w:shd w:val="clear" w:color="auto" w:fill="FFFFFF"/>
        <w:autoSpaceDE w:val="0"/>
        <w:autoSpaceDN w:val="0"/>
        <w:adjustRightInd w:val="0"/>
        <w:ind w:firstLine="539"/>
        <w:jc w:val="both"/>
        <w:rPr>
          <w:shd w:val="clear" w:color="auto" w:fill="FFFFFF"/>
        </w:rPr>
      </w:pPr>
      <w:bookmarkStart w:id="10" w:name="dst1369"/>
      <w:bookmarkEnd w:id="10"/>
      <w:r w:rsidRPr="00B574AC">
        <w:rPr>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1E61C5" w:rsidRPr="00B574AC" w:rsidRDefault="001E61C5" w:rsidP="001E61C5">
      <w:pPr>
        <w:widowControl w:val="0"/>
        <w:shd w:val="clear" w:color="auto" w:fill="FFFFFF"/>
        <w:autoSpaceDE w:val="0"/>
        <w:autoSpaceDN w:val="0"/>
        <w:adjustRightInd w:val="0"/>
        <w:ind w:firstLine="540"/>
        <w:jc w:val="both"/>
        <w:rPr>
          <w:color w:val="333333"/>
        </w:rPr>
      </w:pPr>
      <w:r w:rsidRPr="00B574AC">
        <w:rPr>
          <w:color w:val="333333"/>
        </w:rPr>
        <w:t> </w:t>
      </w:r>
    </w:p>
    <w:p w:rsidR="001E61C5" w:rsidRPr="00B574AC" w:rsidRDefault="001E61C5" w:rsidP="001E61C5">
      <w:pPr>
        <w:widowControl w:val="0"/>
        <w:autoSpaceDE w:val="0"/>
        <w:autoSpaceDN w:val="0"/>
        <w:ind w:firstLine="540"/>
        <w:jc w:val="both"/>
        <w:outlineLvl w:val="3"/>
        <w:rPr>
          <w:b/>
          <w:i/>
          <w:u w:val="single"/>
        </w:rPr>
      </w:pPr>
      <w:bookmarkStart w:id="11" w:name="_Toc329691334"/>
      <w:r w:rsidRPr="00B574AC">
        <w:rPr>
          <w:b/>
          <w:i/>
        </w:rPr>
        <w:t>Статья 12. </w:t>
      </w:r>
      <w:r w:rsidRPr="00B574AC">
        <w:rPr>
          <w:b/>
          <w:i/>
          <w:u w:val="single"/>
        </w:rPr>
        <w:t>Проект планировки территории</w:t>
      </w:r>
      <w:bookmarkEnd w:id="11"/>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autoSpaceDE w:val="0"/>
        <w:autoSpaceDN w:val="0"/>
        <w:ind w:firstLine="709"/>
        <w:jc w:val="both"/>
        <w:rPr>
          <w:shd w:val="clear" w:color="auto" w:fill="FFFFFF"/>
        </w:rPr>
      </w:pPr>
      <w:r w:rsidRPr="00B574AC">
        <w:rPr>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r w:rsidRPr="00B574AC">
        <w:rPr>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bookmarkStart w:id="12" w:name="dst1373"/>
      <w:bookmarkEnd w:id="12"/>
      <w:r w:rsidRPr="00B574AC">
        <w:rPr>
          <w:shd w:val="clear" w:color="auto" w:fill="FFFFFF"/>
        </w:rPr>
        <w:t>2.1. Основная часть проекта планировки территории включает в себя:</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bookmarkStart w:id="13" w:name="dst1374"/>
      <w:bookmarkEnd w:id="13"/>
      <w:r w:rsidRPr="00B574AC">
        <w:rPr>
          <w:shd w:val="clear" w:color="auto" w:fill="FFFFFF"/>
        </w:rPr>
        <w:t>1) чертеж или чертежи планировки территории, на которых отображаются:</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r w:rsidRPr="00B574AC">
        <w:rPr>
          <w:shd w:val="clear" w:color="auto" w:fill="FFFFFF"/>
        </w:rPr>
        <w:t xml:space="preserve">а) красные линии, </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r w:rsidRPr="00B574AC">
        <w:rPr>
          <w:shd w:val="clear" w:color="auto" w:fill="FFFFFF"/>
        </w:rPr>
        <w:t>б) границы существующих и планируемых элементов планировочной структуры;</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bookmarkStart w:id="14" w:name="dst1377"/>
      <w:bookmarkEnd w:id="14"/>
      <w:r w:rsidRPr="00B574AC">
        <w:rPr>
          <w:shd w:val="clear" w:color="auto" w:fill="FFFFFF"/>
        </w:rPr>
        <w:lastRenderedPageBreak/>
        <w:t>в) границы зон планируемого размещения объектов капитального строительства;</w:t>
      </w:r>
    </w:p>
    <w:p w:rsidR="001E61C5" w:rsidRPr="00B574AC" w:rsidRDefault="001E61C5" w:rsidP="001E61C5">
      <w:pPr>
        <w:widowControl w:val="0"/>
        <w:shd w:val="clear" w:color="auto" w:fill="FFFFFF"/>
        <w:autoSpaceDE w:val="0"/>
        <w:autoSpaceDN w:val="0"/>
        <w:adjustRightInd w:val="0"/>
        <w:ind w:firstLine="539"/>
        <w:contextualSpacing/>
        <w:jc w:val="both"/>
        <w:rPr>
          <w:shd w:val="clear" w:color="auto" w:fill="FFFFFF"/>
        </w:rPr>
      </w:pPr>
      <w:proofErr w:type="gramStart"/>
      <w:r w:rsidRPr="00B574AC">
        <w:rPr>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B574AC">
        <w:rPr>
          <w:shd w:val="clear" w:color="auto" w:fill="FFFFFF"/>
        </w:rPr>
        <w:t xml:space="preserve"> </w:t>
      </w:r>
      <w:proofErr w:type="gramStart"/>
      <w:r w:rsidRPr="00B574AC">
        <w:rPr>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1E61C5" w:rsidRPr="00B574AC" w:rsidRDefault="001E61C5" w:rsidP="001E61C5">
      <w:pPr>
        <w:autoSpaceDE w:val="0"/>
        <w:autoSpaceDN w:val="0"/>
        <w:adjustRightInd w:val="0"/>
        <w:ind w:firstLine="709"/>
        <w:jc w:val="both"/>
        <w:rPr>
          <w:shd w:val="clear" w:color="auto" w:fill="FFFFFF"/>
        </w:rPr>
      </w:pPr>
      <w:r w:rsidRPr="00B574AC">
        <w:rPr>
          <w:shd w:val="clear" w:color="auto" w:fill="FFFFFF"/>
        </w:rPr>
        <w:t xml:space="preserve"> </w:t>
      </w:r>
      <w:proofErr w:type="gramStart"/>
      <w:r w:rsidRPr="00B574AC">
        <w:rPr>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B574AC">
        <w:rPr>
          <w:shd w:val="clear" w:color="auto" w:fill="FFFFFF"/>
        </w:rPr>
        <w:t xml:space="preserve"> инфраструктуры.</w:t>
      </w:r>
    </w:p>
    <w:p w:rsidR="001E61C5" w:rsidRPr="00B574AC" w:rsidRDefault="001E61C5" w:rsidP="001E61C5">
      <w:pPr>
        <w:autoSpaceDE w:val="0"/>
        <w:autoSpaceDN w:val="0"/>
        <w:adjustRightInd w:val="0"/>
        <w:ind w:firstLine="709"/>
        <w:jc w:val="both"/>
      </w:pPr>
    </w:p>
    <w:p w:rsidR="001E61C5" w:rsidRPr="00B574AC" w:rsidRDefault="001E61C5" w:rsidP="001E61C5">
      <w:pPr>
        <w:autoSpaceDE w:val="0"/>
        <w:autoSpaceDN w:val="0"/>
        <w:adjustRightInd w:val="0"/>
        <w:ind w:firstLine="709"/>
        <w:jc w:val="both"/>
      </w:pPr>
      <w:r w:rsidRPr="00B574AC">
        <w:t>2.2. Материалы по обоснованию проекта планировки территории содержат:</w:t>
      </w:r>
    </w:p>
    <w:p w:rsidR="001E61C5" w:rsidRPr="00B574AC" w:rsidRDefault="001E61C5" w:rsidP="001E61C5">
      <w:pPr>
        <w:widowControl w:val="0"/>
        <w:shd w:val="clear" w:color="auto" w:fill="FFFFFF"/>
        <w:autoSpaceDE w:val="0"/>
        <w:autoSpaceDN w:val="0"/>
        <w:adjustRightInd w:val="0"/>
        <w:ind w:firstLine="540"/>
        <w:contextualSpacing/>
        <w:jc w:val="both"/>
      </w:pPr>
      <w:bookmarkStart w:id="15" w:name="dst1381"/>
      <w:bookmarkEnd w:id="15"/>
      <w:r w:rsidRPr="00B574AC">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1E61C5" w:rsidRPr="00B574AC" w:rsidRDefault="001E61C5" w:rsidP="001E61C5">
      <w:pPr>
        <w:widowControl w:val="0"/>
        <w:shd w:val="clear" w:color="auto" w:fill="FFFFFF"/>
        <w:autoSpaceDE w:val="0"/>
        <w:autoSpaceDN w:val="0"/>
        <w:adjustRightInd w:val="0"/>
        <w:ind w:firstLine="540"/>
        <w:contextualSpacing/>
        <w:jc w:val="both"/>
      </w:pPr>
      <w:r w:rsidRPr="00B574AC">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1E61C5" w:rsidRPr="00B574AC" w:rsidRDefault="001E61C5" w:rsidP="001E61C5">
      <w:pPr>
        <w:widowControl w:val="0"/>
        <w:shd w:val="clear" w:color="auto" w:fill="FFFFFF"/>
        <w:autoSpaceDE w:val="0"/>
        <w:autoSpaceDN w:val="0"/>
        <w:adjustRightInd w:val="0"/>
        <w:ind w:firstLine="540"/>
        <w:contextualSpacing/>
        <w:jc w:val="both"/>
      </w:pPr>
      <w:bookmarkStart w:id="17" w:name="dst1383"/>
      <w:bookmarkEnd w:id="17"/>
      <w:r w:rsidRPr="00B574AC">
        <w:t xml:space="preserve">3) обоснование </w:t>
      </w:r>
      <w:proofErr w:type="gramStart"/>
      <w:r w:rsidRPr="00B574AC">
        <w:t>определения границ зон планируемого размещения объектов капитального строительства</w:t>
      </w:r>
      <w:proofErr w:type="gramEnd"/>
      <w:r w:rsidRPr="00B574AC">
        <w:t>;</w:t>
      </w:r>
    </w:p>
    <w:p w:rsidR="001E61C5" w:rsidRPr="00B574AC" w:rsidRDefault="001E61C5" w:rsidP="001E61C5">
      <w:pPr>
        <w:widowControl w:val="0"/>
        <w:shd w:val="clear" w:color="auto" w:fill="FFFFFF"/>
        <w:autoSpaceDE w:val="0"/>
        <w:autoSpaceDN w:val="0"/>
        <w:adjustRightInd w:val="0"/>
        <w:ind w:firstLine="539"/>
        <w:contextualSpacing/>
        <w:jc w:val="both"/>
      </w:pPr>
      <w:bookmarkStart w:id="18" w:name="dst1384"/>
      <w:bookmarkEnd w:id="18"/>
      <w:r w:rsidRPr="00B574AC">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E61C5" w:rsidRPr="00B574AC" w:rsidRDefault="001E61C5" w:rsidP="001E61C5">
      <w:pPr>
        <w:widowControl w:val="0"/>
        <w:shd w:val="clear" w:color="auto" w:fill="FFFFFF"/>
        <w:autoSpaceDE w:val="0"/>
        <w:autoSpaceDN w:val="0"/>
        <w:adjustRightInd w:val="0"/>
        <w:ind w:firstLine="540"/>
        <w:contextualSpacing/>
        <w:jc w:val="both"/>
      </w:pPr>
      <w:bookmarkStart w:id="19" w:name="dst1385"/>
      <w:bookmarkEnd w:id="19"/>
      <w:r w:rsidRPr="00B574AC">
        <w:t>5) схему границ территорий объектов культурного наследия;</w:t>
      </w:r>
    </w:p>
    <w:p w:rsidR="001E61C5" w:rsidRPr="00B574AC" w:rsidRDefault="001E61C5" w:rsidP="001E61C5">
      <w:pPr>
        <w:widowControl w:val="0"/>
        <w:shd w:val="clear" w:color="auto" w:fill="FFFFFF"/>
        <w:autoSpaceDE w:val="0"/>
        <w:autoSpaceDN w:val="0"/>
        <w:adjustRightInd w:val="0"/>
        <w:ind w:firstLine="540"/>
        <w:contextualSpacing/>
        <w:jc w:val="both"/>
      </w:pPr>
      <w:bookmarkStart w:id="20" w:name="dst1386"/>
      <w:bookmarkEnd w:id="20"/>
      <w:r w:rsidRPr="00B574AC">
        <w:t>6) схему границ зон с особыми условиями использования территории;</w:t>
      </w:r>
    </w:p>
    <w:p w:rsidR="001E61C5" w:rsidRPr="00B574AC" w:rsidRDefault="001E61C5" w:rsidP="001E61C5">
      <w:pPr>
        <w:widowControl w:val="0"/>
        <w:shd w:val="clear" w:color="auto" w:fill="FFFFFF"/>
        <w:autoSpaceDE w:val="0"/>
        <w:autoSpaceDN w:val="0"/>
        <w:adjustRightInd w:val="0"/>
        <w:ind w:firstLine="540"/>
        <w:contextualSpacing/>
        <w:jc w:val="both"/>
      </w:pPr>
      <w:bookmarkStart w:id="21" w:name="dst1387"/>
      <w:bookmarkEnd w:id="21"/>
      <w:proofErr w:type="gramStart"/>
      <w:r w:rsidRPr="00B574AC">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B574AC">
        <w:t xml:space="preserve"> уровня территориальной доступности таких объектов для населения;</w:t>
      </w:r>
    </w:p>
    <w:p w:rsidR="001E61C5" w:rsidRPr="00B574AC" w:rsidRDefault="001E61C5" w:rsidP="001E61C5">
      <w:pPr>
        <w:widowControl w:val="0"/>
        <w:shd w:val="clear" w:color="auto" w:fill="FFFFFF"/>
        <w:autoSpaceDE w:val="0"/>
        <w:autoSpaceDN w:val="0"/>
        <w:adjustRightInd w:val="0"/>
        <w:ind w:firstLine="540"/>
        <w:contextualSpacing/>
        <w:jc w:val="both"/>
      </w:pPr>
      <w:bookmarkStart w:id="22" w:name="dst1388"/>
      <w:bookmarkEnd w:id="22"/>
      <w:r w:rsidRPr="00B574AC">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E61C5" w:rsidRPr="00B574AC" w:rsidRDefault="001E61C5" w:rsidP="001E61C5">
      <w:pPr>
        <w:widowControl w:val="0"/>
        <w:shd w:val="clear" w:color="auto" w:fill="FFFFFF"/>
        <w:autoSpaceDE w:val="0"/>
        <w:autoSpaceDN w:val="0"/>
        <w:adjustRightInd w:val="0"/>
        <w:ind w:firstLine="540"/>
        <w:contextualSpacing/>
        <w:jc w:val="both"/>
      </w:pPr>
      <w:bookmarkStart w:id="23" w:name="dst1389"/>
      <w:bookmarkEnd w:id="23"/>
      <w:r w:rsidRPr="00B574AC">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E61C5" w:rsidRPr="00B574AC" w:rsidRDefault="001E61C5" w:rsidP="001E61C5">
      <w:pPr>
        <w:widowControl w:val="0"/>
        <w:shd w:val="clear" w:color="auto" w:fill="FFFFFF"/>
        <w:autoSpaceDE w:val="0"/>
        <w:autoSpaceDN w:val="0"/>
        <w:adjustRightInd w:val="0"/>
        <w:ind w:firstLine="540"/>
        <w:contextualSpacing/>
        <w:jc w:val="both"/>
      </w:pPr>
      <w:bookmarkStart w:id="24" w:name="dst1390"/>
      <w:bookmarkEnd w:id="24"/>
      <w:r w:rsidRPr="00B574AC">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w:t>
      </w:r>
      <w:r w:rsidRPr="00B574AC">
        <w:lastRenderedPageBreak/>
        <w:t>обороне;</w:t>
      </w:r>
    </w:p>
    <w:p w:rsidR="001E61C5" w:rsidRPr="00B574AC" w:rsidRDefault="001E61C5" w:rsidP="001E61C5">
      <w:pPr>
        <w:widowControl w:val="0"/>
        <w:shd w:val="clear" w:color="auto" w:fill="FFFFFF"/>
        <w:autoSpaceDE w:val="0"/>
        <w:autoSpaceDN w:val="0"/>
        <w:adjustRightInd w:val="0"/>
        <w:ind w:firstLine="540"/>
        <w:contextualSpacing/>
        <w:jc w:val="both"/>
      </w:pPr>
      <w:bookmarkStart w:id="25" w:name="dst1391"/>
      <w:bookmarkEnd w:id="25"/>
      <w:r w:rsidRPr="00B574AC">
        <w:t>11) перечень мероприятий по охране окружающей среды;</w:t>
      </w:r>
    </w:p>
    <w:p w:rsidR="001E61C5" w:rsidRPr="00B574AC" w:rsidRDefault="001E61C5" w:rsidP="001E61C5">
      <w:pPr>
        <w:widowControl w:val="0"/>
        <w:shd w:val="clear" w:color="auto" w:fill="FFFFFF"/>
        <w:autoSpaceDE w:val="0"/>
        <w:autoSpaceDN w:val="0"/>
        <w:adjustRightInd w:val="0"/>
        <w:ind w:firstLine="540"/>
        <w:contextualSpacing/>
        <w:jc w:val="both"/>
      </w:pPr>
      <w:bookmarkStart w:id="26" w:name="dst1392"/>
      <w:bookmarkEnd w:id="26"/>
      <w:r w:rsidRPr="00B574AC">
        <w:t>12) обоснование очередности планируемого развития территории;</w:t>
      </w:r>
    </w:p>
    <w:p w:rsidR="001E61C5" w:rsidRPr="00B574AC" w:rsidRDefault="001E61C5" w:rsidP="001E61C5">
      <w:pPr>
        <w:widowControl w:val="0"/>
        <w:shd w:val="clear" w:color="auto" w:fill="FFFFFF"/>
        <w:autoSpaceDE w:val="0"/>
        <w:autoSpaceDN w:val="0"/>
        <w:adjustRightInd w:val="0"/>
        <w:ind w:firstLine="540"/>
        <w:contextualSpacing/>
        <w:jc w:val="both"/>
      </w:pPr>
      <w:bookmarkStart w:id="27" w:name="dst1393"/>
      <w:bookmarkEnd w:id="27"/>
      <w:r w:rsidRPr="00B574AC">
        <w:t>13) схему вертикальной планировки территории, инженерной подготовки и инженерной защиты территории, подготовленную в </w:t>
      </w:r>
      <w:hyperlink r:id="rId15" w:anchor="dst100006" w:history="1">
        <w:r w:rsidRPr="00B574AC">
          <w:t>случаях</w:t>
        </w:r>
      </w:hyperlink>
      <w:r w:rsidRPr="00B574AC">
        <w:t>, установленных уполномоченным Правительством Российской Федерации федеральным органом исполнительной власти, и в соответствии с </w:t>
      </w:r>
      <w:hyperlink r:id="rId16" w:anchor="dst100015" w:history="1">
        <w:r w:rsidRPr="00B574AC">
          <w:t>требованиями</w:t>
        </w:r>
      </w:hyperlink>
      <w:r w:rsidRPr="00B574AC">
        <w:t>, установленными уполномоченным Правительством Российской Федерации федеральным органом исполнительной власти;</w:t>
      </w:r>
    </w:p>
    <w:p w:rsidR="001E61C5" w:rsidRPr="00B574AC" w:rsidRDefault="001E61C5" w:rsidP="001E61C5">
      <w:pPr>
        <w:widowControl w:val="0"/>
        <w:shd w:val="clear" w:color="auto" w:fill="FFFFFF"/>
        <w:autoSpaceDE w:val="0"/>
        <w:autoSpaceDN w:val="0"/>
        <w:adjustRightInd w:val="0"/>
        <w:ind w:firstLine="540"/>
        <w:contextualSpacing/>
        <w:jc w:val="both"/>
      </w:pPr>
      <w:bookmarkStart w:id="28" w:name="dst1394"/>
      <w:bookmarkEnd w:id="28"/>
      <w:r w:rsidRPr="00B574AC">
        <w:t>14) иные материалы для обоснования положений по планировке территории.</w:t>
      </w:r>
    </w:p>
    <w:p w:rsidR="001E61C5" w:rsidRPr="00B574AC" w:rsidRDefault="001E61C5" w:rsidP="001E61C5">
      <w:pPr>
        <w:widowControl w:val="0"/>
        <w:shd w:val="clear" w:color="auto" w:fill="FFFFFF"/>
        <w:autoSpaceDE w:val="0"/>
        <w:autoSpaceDN w:val="0"/>
        <w:adjustRightInd w:val="0"/>
        <w:ind w:firstLine="540"/>
        <w:contextualSpacing/>
        <w:jc w:val="both"/>
      </w:pPr>
      <w:bookmarkStart w:id="29" w:name="dst1395"/>
      <w:bookmarkEnd w:id="29"/>
      <w:r w:rsidRPr="00B574AC">
        <w:t>3. </w:t>
      </w:r>
      <w:hyperlink r:id="rId17" w:anchor="dst100009" w:history="1">
        <w:r w:rsidRPr="00B574AC">
          <w:t>Состав и содержание</w:t>
        </w:r>
      </w:hyperlink>
      <w:r w:rsidRPr="00B574AC">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E61C5" w:rsidRPr="00B574AC" w:rsidRDefault="001E61C5" w:rsidP="001E61C5">
      <w:pPr>
        <w:widowControl w:val="0"/>
        <w:shd w:val="clear" w:color="auto" w:fill="FFFFFF"/>
        <w:autoSpaceDE w:val="0"/>
        <w:autoSpaceDN w:val="0"/>
        <w:adjustRightInd w:val="0"/>
        <w:ind w:firstLine="540"/>
        <w:contextualSpacing/>
        <w:jc w:val="both"/>
      </w:pPr>
      <w:bookmarkStart w:id="30" w:name="dst2404"/>
      <w:bookmarkEnd w:id="30"/>
      <w:r w:rsidRPr="00B574AC">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8" w:anchor="dst0" w:history="1">
        <w:r w:rsidRPr="00B574AC">
          <w:t>закона</w:t>
        </w:r>
      </w:hyperlink>
      <w:r w:rsidRPr="00B574AC">
        <w:t> "Об организации дорожного движения в Российской Федерации и о внесении изменений в отдельные законодательные акты Российской Федерации".</w:t>
      </w:r>
    </w:p>
    <w:p w:rsidR="001E61C5" w:rsidRPr="00B574AC" w:rsidRDefault="001E61C5" w:rsidP="001E61C5">
      <w:pPr>
        <w:widowControl w:val="0"/>
        <w:shd w:val="clear" w:color="auto" w:fill="FFFFFF"/>
        <w:autoSpaceDE w:val="0"/>
        <w:autoSpaceDN w:val="0"/>
        <w:adjustRightInd w:val="0"/>
        <w:ind w:firstLine="540"/>
        <w:jc w:val="both"/>
      </w:pPr>
    </w:p>
    <w:p w:rsidR="001E61C5" w:rsidRPr="00B574AC" w:rsidRDefault="001E61C5" w:rsidP="001E61C5">
      <w:pPr>
        <w:widowControl w:val="0"/>
        <w:autoSpaceDE w:val="0"/>
        <w:autoSpaceDN w:val="0"/>
        <w:ind w:firstLine="540"/>
        <w:jc w:val="both"/>
        <w:outlineLvl w:val="3"/>
        <w:rPr>
          <w:b/>
          <w:i/>
          <w:u w:val="single"/>
        </w:rPr>
      </w:pPr>
      <w:bookmarkStart w:id="31" w:name="_Toc329691335"/>
      <w:r w:rsidRPr="00B574AC">
        <w:rPr>
          <w:b/>
          <w:i/>
        </w:rPr>
        <w:t>Статья 13. </w:t>
      </w:r>
      <w:r w:rsidRPr="00B574AC">
        <w:rPr>
          <w:b/>
          <w:i/>
          <w:u w:val="single"/>
        </w:rPr>
        <w:t>Проекты межевания территорий</w:t>
      </w:r>
      <w:bookmarkEnd w:id="31"/>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autoSpaceDE w:val="0"/>
        <w:autoSpaceDN w:val="0"/>
        <w:ind w:firstLine="539"/>
        <w:contextualSpacing/>
        <w:jc w:val="both"/>
      </w:pPr>
      <w:r w:rsidRPr="00B574AC">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1E61C5" w:rsidRPr="00B574AC" w:rsidRDefault="001E61C5" w:rsidP="001E61C5">
      <w:pPr>
        <w:autoSpaceDE w:val="0"/>
        <w:autoSpaceDN w:val="0"/>
        <w:ind w:firstLine="539"/>
        <w:contextualSpacing/>
        <w:jc w:val="both"/>
      </w:pPr>
      <w:r w:rsidRPr="00B574AC">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1E61C5" w:rsidRPr="00B574AC" w:rsidRDefault="001E61C5" w:rsidP="001E61C5">
      <w:pPr>
        <w:autoSpaceDE w:val="0"/>
        <w:autoSpaceDN w:val="0"/>
        <w:ind w:firstLine="539"/>
        <w:contextualSpacing/>
        <w:jc w:val="both"/>
      </w:pPr>
      <w:r w:rsidRPr="00B574AC">
        <w:t>3. Подготовка проектов межевания территорий осуществляется в составе проектов планировки территорий или в виде отдельного документа.</w:t>
      </w:r>
    </w:p>
    <w:p w:rsidR="001E61C5" w:rsidRPr="00B574AC" w:rsidRDefault="001E61C5" w:rsidP="001E61C5">
      <w:pPr>
        <w:autoSpaceDE w:val="0"/>
        <w:autoSpaceDN w:val="0"/>
        <w:ind w:firstLine="539"/>
        <w:contextualSpacing/>
        <w:jc w:val="both"/>
      </w:pPr>
      <w:r w:rsidRPr="00B574AC">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1E61C5" w:rsidRPr="00B574AC" w:rsidRDefault="001E61C5" w:rsidP="001E61C5">
      <w:pPr>
        <w:autoSpaceDE w:val="0"/>
        <w:autoSpaceDN w:val="0"/>
        <w:ind w:firstLine="539"/>
        <w:contextualSpacing/>
        <w:jc w:val="both"/>
      </w:pPr>
      <w:r w:rsidRPr="00B574AC">
        <w:t>5. </w:t>
      </w:r>
      <w:proofErr w:type="gramStart"/>
      <w:r w:rsidRPr="00B574AC">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roofErr w:type="gramEnd"/>
      <w:r w:rsidRPr="00B574AC">
        <w:t xml:space="preserve">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1E61C5" w:rsidRPr="00B574AC" w:rsidRDefault="001E61C5" w:rsidP="001E61C5">
      <w:pPr>
        <w:autoSpaceDE w:val="0"/>
        <w:autoSpaceDN w:val="0"/>
        <w:ind w:firstLine="539"/>
        <w:contextualSpacing/>
        <w:jc w:val="both"/>
      </w:pPr>
      <w:r w:rsidRPr="00B574AC">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E61C5" w:rsidRPr="00B574AC" w:rsidRDefault="001E61C5" w:rsidP="001E61C5">
      <w:pPr>
        <w:autoSpaceDE w:val="0"/>
        <w:autoSpaceDN w:val="0"/>
        <w:ind w:firstLine="539"/>
        <w:jc w:val="both"/>
      </w:pPr>
    </w:p>
    <w:p w:rsidR="001E61C5" w:rsidRPr="00B574AC" w:rsidRDefault="001E61C5" w:rsidP="001E61C5">
      <w:pPr>
        <w:widowControl w:val="0"/>
        <w:autoSpaceDE w:val="0"/>
        <w:autoSpaceDN w:val="0"/>
        <w:jc w:val="both"/>
        <w:outlineLvl w:val="2"/>
        <w:rPr>
          <w:b/>
          <w:sz w:val="28"/>
        </w:rPr>
      </w:pPr>
      <w:r w:rsidRPr="00B574AC">
        <w:rPr>
          <w:b/>
          <w:sz w:val="28"/>
        </w:rPr>
        <w:t xml:space="preserve">Глава 5. Проведение общественных обсуждений или публичных слушаний по </w:t>
      </w:r>
      <w:r w:rsidRPr="00B574AC">
        <w:rPr>
          <w:b/>
          <w:sz w:val="28"/>
        </w:rPr>
        <w:lastRenderedPageBreak/>
        <w:t xml:space="preserve">вопросам землепользования и застройки территории </w:t>
      </w:r>
      <w:r w:rsidRPr="00B574AC">
        <w:rPr>
          <w:b/>
          <w:sz w:val="28"/>
          <w:szCs w:val="28"/>
        </w:rPr>
        <w:t>Молчановского   с</w:t>
      </w:r>
      <w:r w:rsidRPr="00B574AC">
        <w:rPr>
          <w:b/>
          <w:sz w:val="28"/>
        </w:rPr>
        <w:t>ельского поселения</w:t>
      </w:r>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ind w:firstLine="540"/>
        <w:jc w:val="both"/>
        <w:outlineLvl w:val="3"/>
        <w:rPr>
          <w:b/>
          <w:i/>
        </w:rPr>
      </w:pPr>
      <w:r w:rsidRPr="00B574AC">
        <w:rPr>
          <w:b/>
          <w:i/>
        </w:rPr>
        <w:t>Статья 14. </w:t>
      </w:r>
      <w:proofErr w:type="gramStart"/>
      <w:r w:rsidRPr="00B574AC">
        <w:rPr>
          <w:b/>
          <w:bCs/>
          <w:i/>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E61C5" w:rsidRPr="00B574AC" w:rsidRDefault="001E61C5" w:rsidP="001E61C5">
      <w:pPr>
        <w:widowControl w:val="0"/>
        <w:autoSpaceDE w:val="0"/>
        <w:autoSpaceDN w:val="0"/>
        <w:contextualSpacing/>
        <w:jc w:val="both"/>
        <w:outlineLvl w:val="2"/>
      </w:pPr>
      <w:r w:rsidRPr="00B574AC">
        <w:t xml:space="preserve">1. </w:t>
      </w:r>
      <w:proofErr w:type="gramStart"/>
      <w:r w:rsidRPr="00B574AC">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B574AC">
        <w:t xml:space="preserve"> </w:t>
      </w:r>
      <w:proofErr w:type="gramStart"/>
      <w:r w:rsidRPr="00B574AC">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B574AC">
        <w:t xml:space="preserve"> Градостроительным кодексом Российской Федерации и другими федеральными законами.</w:t>
      </w:r>
    </w:p>
    <w:p w:rsidR="001E61C5" w:rsidRPr="00B574AC" w:rsidRDefault="001E61C5" w:rsidP="001E61C5">
      <w:pPr>
        <w:widowControl w:val="0"/>
        <w:autoSpaceDE w:val="0"/>
        <w:autoSpaceDN w:val="0"/>
        <w:contextualSpacing/>
        <w:jc w:val="both"/>
        <w:outlineLvl w:val="2"/>
      </w:pPr>
      <w:r w:rsidRPr="00B574AC">
        <w:t xml:space="preserve">2. </w:t>
      </w:r>
      <w:proofErr w:type="gramStart"/>
      <w:r w:rsidRPr="00B574AC">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B574AC">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1E61C5" w:rsidRPr="00B574AC" w:rsidRDefault="001E61C5" w:rsidP="001E61C5">
      <w:pPr>
        <w:widowControl w:val="0"/>
        <w:shd w:val="clear" w:color="auto" w:fill="FFFFFF"/>
        <w:autoSpaceDE w:val="0"/>
        <w:autoSpaceDN w:val="0"/>
        <w:adjustRightInd w:val="0"/>
        <w:contextualSpacing/>
        <w:jc w:val="both"/>
      </w:pPr>
      <w:r w:rsidRPr="00B574AC">
        <w:t>3.  Процедура проведения общественных обсуждений состоит из следующих этапов:</w:t>
      </w:r>
    </w:p>
    <w:p w:rsidR="001E61C5" w:rsidRPr="00B574AC" w:rsidRDefault="001E61C5" w:rsidP="001E61C5">
      <w:pPr>
        <w:widowControl w:val="0"/>
        <w:shd w:val="clear" w:color="auto" w:fill="FFFFFF"/>
        <w:autoSpaceDE w:val="0"/>
        <w:autoSpaceDN w:val="0"/>
        <w:adjustRightInd w:val="0"/>
        <w:contextualSpacing/>
        <w:jc w:val="both"/>
      </w:pPr>
      <w:bookmarkStart w:id="32" w:name="dst2109"/>
      <w:bookmarkEnd w:id="32"/>
      <w:r w:rsidRPr="00B574AC">
        <w:t>1)    оповещение о начале общественных обсуждений;</w:t>
      </w:r>
    </w:p>
    <w:p w:rsidR="001E61C5" w:rsidRPr="00B574AC" w:rsidRDefault="001E61C5" w:rsidP="001E61C5">
      <w:pPr>
        <w:widowControl w:val="0"/>
        <w:shd w:val="clear" w:color="auto" w:fill="FFFFFF"/>
        <w:autoSpaceDE w:val="0"/>
        <w:autoSpaceDN w:val="0"/>
        <w:adjustRightInd w:val="0"/>
        <w:contextualSpacing/>
        <w:jc w:val="both"/>
      </w:pPr>
      <w:bookmarkStart w:id="33" w:name="dst2110"/>
      <w:bookmarkEnd w:id="33"/>
      <w:proofErr w:type="gramStart"/>
      <w:r w:rsidRPr="00B574AC">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B574AC">
        <w:t xml:space="preserve"> экспозиции или экспозиций такого проекта;</w:t>
      </w:r>
    </w:p>
    <w:p w:rsidR="001E61C5" w:rsidRPr="00B574AC" w:rsidRDefault="001E61C5" w:rsidP="001E61C5">
      <w:pPr>
        <w:widowControl w:val="0"/>
        <w:shd w:val="clear" w:color="auto" w:fill="FFFFFF"/>
        <w:autoSpaceDE w:val="0"/>
        <w:autoSpaceDN w:val="0"/>
        <w:adjustRightInd w:val="0"/>
        <w:contextualSpacing/>
        <w:jc w:val="both"/>
      </w:pPr>
      <w:bookmarkStart w:id="34" w:name="dst2111"/>
      <w:bookmarkEnd w:id="34"/>
      <w:r w:rsidRPr="00B574AC">
        <w:t>3) проведение экспозиции или экспозиций проекта, подлежащего рассмотрению на общественных обсуждениях;</w:t>
      </w:r>
    </w:p>
    <w:p w:rsidR="001E61C5" w:rsidRPr="00B574AC" w:rsidRDefault="001E61C5" w:rsidP="001E61C5">
      <w:pPr>
        <w:widowControl w:val="0"/>
        <w:shd w:val="clear" w:color="auto" w:fill="FFFFFF"/>
        <w:autoSpaceDE w:val="0"/>
        <w:autoSpaceDN w:val="0"/>
        <w:adjustRightInd w:val="0"/>
        <w:contextualSpacing/>
        <w:jc w:val="both"/>
      </w:pPr>
      <w:bookmarkStart w:id="35" w:name="dst2112"/>
      <w:bookmarkEnd w:id="35"/>
      <w:r w:rsidRPr="00B574AC">
        <w:t>4) подготовка и оформление протокола общественных обсуждений;</w:t>
      </w:r>
    </w:p>
    <w:p w:rsidR="001E61C5" w:rsidRPr="00B574AC" w:rsidRDefault="001E61C5" w:rsidP="001E61C5">
      <w:pPr>
        <w:widowControl w:val="0"/>
        <w:shd w:val="clear" w:color="auto" w:fill="FFFFFF"/>
        <w:autoSpaceDE w:val="0"/>
        <w:autoSpaceDN w:val="0"/>
        <w:adjustRightInd w:val="0"/>
        <w:contextualSpacing/>
        <w:jc w:val="both"/>
      </w:pPr>
      <w:bookmarkStart w:id="36" w:name="dst2113"/>
      <w:bookmarkEnd w:id="36"/>
      <w:r w:rsidRPr="00B574AC">
        <w:t>5) подготовка и опубликование заключения о результатах общественных обсуждений.</w:t>
      </w:r>
    </w:p>
    <w:p w:rsidR="001E61C5" w:rsidRPr="00B574AC" w:rsidRDefault="001E61C5" w:rsidP="001E61C5">
      <w:pPr>
        <w:widowControl w:val="0"/>
        <w:autoSpaceDE w:val="0"/>
        <w:autoSpaceDN w:val="0"/>
        <w:contextualSpacing/>
        <w:jc w:val="both"/>
        <w:outlineLvl w:val="2"/>
      </w:pPr>
      <w:r w:rsidRPr="00B574AC">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E61C5" w:rsidRPr="00B574AC" w:rsidRDefault="001E61C5" w:rsidP="001E61C5">
      <w:pPr>
        <w:widowControl w:val="0"/>
        <w:autoSpaceDE w:val="0"/>
        <w:autoSpaceDN w:val="0"/>
        <w:contextualSpacing/>
        <w:jc w:val="both"/>
        <w:outlineLvl w:val="2"/>
      </w:pPr>
      <w:r w:rsidRPr="00B574AC">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w:t>
      </w:r>
      <w:r w:rsidRPr="00B574AC">
        <w:lastRenderedPageBreak/>
        <w:t>правовых актов, иной официальной информации, и размещается на официальном сайте и (или) в информационных системах.</w:t>
      </w:r>
    </w:p>
    <w:p w:rsidR="001E61C5" w:rsidRPr="00B574AC" w:rsidRDefault="001E61C5" w:rsidP="001E61C5">
      <w:pPr>
        <w:widowControl w:val="0"/>
        <w:autoSpaceDE w:val="0"/>
        <w:autoSpaceDN w:val="0"/>
        <w:adjustRightInd w:val="0"/>
        <w:contextualSpacing/>
        <w:jc w:val="both"/>
        <w:outlineLvl w:val="0"/>
      </w:pPr>
      <w:r w:rsidRPr="00B574AC">
        <w:t xml:space="preserve">6. </w:t>
      </w:r>
      <w:proofErr w:type="gramStart"/>
      <w:r w:rsidRPr="00B574AC">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jc w:val="both"/>
        <w:outlineLvl w:val="2"/>
        <w:rPr>
          <w:b/>
          <w:sz w:val="28"/>
        </w:rPr>
      </w:pPr>
      <w:r w:rsidRPr="00B574AC">
        <w:rPr>
          <w:b/>
          <w:sz w:val="28"/>
        </w:rPr>
        <w:t xml:space="preserve">Глава 6. Внесение изменений в Правила землепользования и застройки территории </w:t>
      </w:r>
      <w:r w:rsidRPr="00B574AC">
        <w:rPr>
          <w:b/>
          <w:sz w:val="28"/>
          <w:szCs w:val="28"/>
        </w:rPr>
        <w:t>Молчановского сельского поселения</w:t>
      </w:r>
      <w:r w:rsidRPr="00B574AC">
        <w:rPr>
          <w:b/>
          <w:sz w:val="28"/>
        </w:rPr>
        <w:t xml:space="preserve"> </w:t>
      </w:r>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jc w:val="both"/>
        <w:outlineLvl w:val="3"/>
        <w:rPr>
          <w:b/>
          <w:i/>
          <w:u w:val="single"/>
        </w:rPr>
      </w:pPr>
      <w:r w:rsidRPr="00B574AC">
        <w:rPr>
          <w:b/>
          <w:i/>
        </w:rPr>
        <w:t xml:space="preserve">Статья 15. </w:t>
      </w:r>
      <w:r w:rsidRPr="00B574AC">
        <w:rPr>
          <w:b/>
          <w:i/>
          <w:u w:val="single"/>
        </w:rPr>
        <w:t>Порядок внесения изменений в Правила</w:t>
      </w:r>
    </w:p>
    <w:p w:rsidR="001E61C5" w:rsidRPr="00B574AC" w:rsidRDefault="001E61C5" w:rsidP="001E61C5">
      <w:pPr>
        <w:widowControl w:val="0"/>
        <w:autoSpaceDE w:val="0"/>
        <w:autoSpaceDN w:val="0"/>
        <w:jc w:val="both"/>
        <w:outlineLvl w:val="3"/>
        <w:rPr>
          <w:b/>
          <w:i/>
        </w:rPr>
      </w:pPr>
    </w:p>
    <w:p w:rsidR="001E61C5" w:rsidRPr="00B574AC" w:rsidRDefault="001E61C5" w:rsidP="001E61C5">
      <w:pPr>
        <w:autoSpaceDE w:val="0"/>
        <w:autoSpaceDN w:val="0"/>
        <w:adjustRightInd w:val="0"/>
        <w:ind w:firstLine="709"/>
        <w:contextualSpacing/>
        <w:jc w:val="both"/>
        <w:rPr>
          <w:color w:val="000000"/>
        </w:rPr>
      </w:pPr>
      <w:r w:rsidRPr="00B574AC">
        <w:rPr>
          <w:color w:val="000000"/>
        </w:rPr>
        <w:t>1. Внесение изменений в Правила осуществляется в порядке, предусмотренном статьями 31 и 32 Градостроительного кодекса Российской Федерации.</w:t>
      </w:r>
    </w:p>
    <w:p w:rsidR="001E61C5" w:rsidRPr="00B574AC" w:rsidRDefault="001E61C5" w:rsidP="001E61C5">
      <w:pPr>
        <w:autoSpaceDE w:val="0"/>
        <w:autoSpaceDN w:val="0"/>
        <w:adjustRightInd w:val="0"/>
        <w:ind w:firstLine="709"/>
        <w:contextualSpacing/>
        <w:jc w:val="both"/>
        <w:rPr>
          <w:color w:val="000000"/>
        </w:rPr>
      </w:pPr>
      <w:r w:rsidRPr="00B574AC">
        <w:rPr>
          <w:color w:val="000000"/>
        </w:rPr>
        <w:t xml:space="preserve">2. Основаниями для рассмотрения Главой Администрации муниципального образования Молчановское </w:t>
      </w:r>
      <w:proofErr w:type="gramStart"/>
      <w:r w:rsidRPr="00B574AC">
        <w:rPr>
          <w:color w:val="000000"/>
        </w:rPr>
        <w:t>сельское</w:t>
      </w:r>
      <w:proofErr w:type="gramEnd"/>
      <w:r w:rsidRPr="00B574AC">
        <w:rPr>
          <w:color w:val="000000"/>
        </w:rPr>
        <w:t xml:space="preserve"> поселение Молчановского района Томской области вопроса о внесении изменений в Правила являются:</w:t>
      </w:r>
    </w:p>
    <w:p w:rsidR="001E61C5" w:rsidRPr="00B574AC" w:rsidRDefault="001E61C5" w:rsidP="001E61C5">
      <w:pPr>
        <w:autoSpaceDE w:val="0"/>
        <w:autoSpaceDN w:val="0"/>
        <w:adjustRightInd w:val="0"/>
        <w:ind w:firstLine="709"/>
        <w:contextualSpacing/>
        <w:jc w:val="both"/>
        <w:rPr>
          <w:color w:val="000000"/>
        </w:rPr>
      </w:pPr>
      <w:r w:rsidRPr="00B574AC">
        <w:rPr>
          <w:color w:val="000000"/>
        </w:rPr>
        <w:t xml:space="preserve">1) несоответствие Правил Генеральному плану </w:t>
      </w:r>
      <w:r w:rsidRPr="00B574AC">
        <w:t>Молчановского сельского поселения</w:t>
      </w:r>
      <w:r w:rsidRPr="00B574AC">
        <w:rPr>
          <w:color w:val="000000"/>
        </w:rPr>
        <w:t xml:space="preserve"> Молчановского района Томской области, возникшее в результате внесения в него изменений;</w:t>
      </w:r>
    </w:p>
    <w:p w:rsidR="001E61C5" w:rsidRPr="00B574AC" w:rsidRDefault="001E61C5" w:rsidP="001E61C5">
      <w:pPr>
        <w:autoSpaceDE w:val="0"/>
        <w:autoSpaceDN w:val="0"/>
        <w:adjustRightInd w:val="0"/>
        <w:ind w:firstLine="709"/>
        <w:contextualSpacing/>
        <w:jc w:val="both"/>
        <w:rPr>
          <w:color w:val="000000"/>
        </w:rPr>
      </w:pPr>
      <w:r w:rsidRPr="00B574AC">
        <w:rPr>
          <w:color w:val="000000"/>
        </w:rPr>
        <w:t>2) поступление предложений об изменении границ территориальных зон, изменении градостроительных регламентов;</w:t>
      </w:r>
    </w:p>
    <w:p w:rsidR="001E61C5" w:rsidRPr="00B574AC" w:rsidRDefault="001E61C5" w:rsidP="001E61C5">
      <w:pPr>
        <w:autoSpaceDE w:val="0"/>
        <w:autoSpaceDN w:val="0"/>
        <w:adjustRightInd w:val="0"/>
        <w:ind w:firstLine="709"/>
        <w:contextualSpacing/>
        <w:jc w:val="both"/>
        <w:rPr>
          <w:shd w:val="clear" w:color="auto" w:fill="FFFFFF"/>
        </w:rPr>
      </w:pPr>
      <w:r w:rsidRPr="00B574AC">
        <w:rPr>
          <w:shd w:val="clear" w:color="auto" w:fill="FFFFFF"/>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B574AC">
        <w:rPr>
          <w:shd w:val="clear" w:color="auto" w:fill="FFFFFF"/>
        </w:rPr>
        <w:t>содержащимся</w:t>
      </w:r>
      <w:proofErr w:type="gramEnd"/>
      <w:r w:rsidRPr="00B574AC">
        <w:rPr>
          <w:shd w:val="clear" w:color="auto" w:fill="FFFFFF"/>
        </w:rPr>
        <w:t xml:space="preserve"> в Едином государственном реестре недвижимости описанию местоположения границ указанных зон, территорий;</w:t>
      </w:r>
    </w:p>
    <w:p w:rsidR="001E61C5" w:rsidRPr="00B574AC" w:rsidRDefault="001E61C5" w:rsidP="001E61C5">
      <w:pPr>
        <w:autoSpaceDE w:val="0"/>
        <w:autoSpaceDN w:val="0"/>
        <w:adjustRightInd w:val="0"/>
        <w:ind w:firstLine="709"/>
        <w:contextualSpacing/>
        <w:jc w:val="both"/>
        <w:rPr>
          <w:shd w:val="clear" w:color="auto" w:fill="FFFFFF"/>
        </w:rPr>
      </w:pPr>
      <w:r w:rsidRPr="00B574AC">
        <w:rPr>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61C5" w:rsidRPr="00B574AC" w:rsidRDefault="001E61C5" w:rsidP="001E61C5">
      <w:pPr>
        <w:autoSpaceDE w:val="0"/>
        <w:autoSpaceDN w:val="0"/>
        <w:adjustRightInd w:val="0"/>
        <w:ind w:firstLine="709"/>
        <w:contextualSpacing/>
        <w:jc w:val="both"/>
      </w:pPr>
      <w:r w:rsidRPr="00B574AC">
        <w:rPr>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61C5" w:rsidRPr="00B574AC" w:rsidRDefault="001E61C5" w:rsidP="001E61C5">
      <w:pPr>
        <w:autoSpaceDE w:val="0"/>
        <w:autoSpaceDN w:val="0"/>
        <w:adjustRightInd w:val="0"/>
        <w:ind w:firstLine="709"/>
        <w:contextualSpacing/>
        <w:jc w:val="both"/>
      </w:pPr>
      <w:r w:rsidRPr="00B574AC">
        <w:t>3. Предложения о внесении изменений в Правила направляются в комиссию:</w:t>
      </w:r>
    </w:p>
    <w:p w:rsidR="001E61C5" w:rsidRPr="00B574AC" w:rsidRDefault="001E61C5" w:rsidP="001E61C5">
      <w:pPr>
        <w:widowControl w:val="0"/>
        <w:shd w:val="clear" w:color="auto" w:fill="FFFFFF"/>
        <w:autoSpaceDE w:val="0"/>
        <w:autoSpaceDN w:val="0"/>
        <w:adjustRightInd w:val="0"/>
        <w:ind w:firstLine="540"/>
        <w:contextualSpacing/>
        <w:jc w:val="both"/>
      </w:pPr>
      <w:r w:rsidRPr="00B574AC">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E61C5" w:rsidRPr="00B574AC" w:rsidRDefault="001E61C5" w:rsidP="001E61C5">
      <w:pPr>
        <w:widowControl w:val="0"/>
        <w:shd w:val="clear" w:color="auto" w:fill="FFFFFF"/>
        <w:autoSpaceDE w:val="0"/>
        <w:autoSpaceDN w:val="0"/>
        <w:adjustRightInd w:val="0"/>
        <w:ind w:firstLine="540"/>
        <w:contextualSpacing/>
        <w:jc w:val="both"/>
      </w:pPr>
      <w:bookmarkStart w:id="37" w:name="dst100523"/>
      <w:bookmarkEnd w:id="37"/>
      <w:r w:rsidRPr="00B574AC">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E61C5" w:rsidRPr="00B574AC" w:rsidRDefault="001E61C5" w:rsidP="001E61C5">
      <w:pPr>
        <w:widowControl w:val="0"/>
        <w:shd w:val="clear" w:color="auto" w:fill="FFFFFF"/>
        <w:autoSpaceDE w:val="0"/>
        <w:autoSpaceDN w:val="0"/>
        <w:adjustRightInd w:val="0"/>
        <w:ind w:firstLine="540"/>
        <w:contextualSpacing/>
        <w:jc w:val="both"/>
      </w:pPr>
      <w:bookmarkStart w:id="38" w:name="dst100524"/>
      <w:bookmarkEnd w:id="38"/>
      <w:r w:rsidRPr="00B574AC">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E61C5" w:rsidRPr="00B574AC" w:rsidRDefault="001E61C5" w:rsidP="001E61C5">
      <w:pPr>
        <w:widowControl w:val="0"/>
        <w:shd w:val="clear" w:color="auto" w:fill="FFFFFF"/>
        <w:autoSpaceDE w:val="0"/>
        <w:autoSpaceDN w:val="0"/>
        <w:adjustRightInd w:val="0"/>
        <w:ind w:firstLine="540"/>
        <w:contextualSpacing/>
        <w:jc w:val="both"/>
      </w:pPr>
      <w:bookmarkStart w:id="39" w:name="dst100525"/>
      <w:bookmarkEnd w:id="39"/>
      <w:proofErr w:type="gramStart"/>
      <w:r w:rsidRPr="00B574AC">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1E61C5" w:rsidRPr="00B574AC" w:rsidRDefault="001E61C5" w:rsidP="001E61C5">
      <w:pPr>
        <w:widowControl w:val="0"/>
        <w:shd w:val="clear" w:color="auto" w:fill="FFFFFF"/>
        <w:autoSpaceDE w:val="0"/>
        <w:autoSpaceDN w:val="0"/>
        <w:adjustRightInd w:val="0"/>
        <w:ind w:firstLine="540"/>
        <w:contextualSpacing/>
        <w:jc w:val="both"/>
      </w:pPr>
      <w:bookmarkStart w:id="40" w:name="dst100526"/>
      <w:bookmarkEnd w:id="40"/>
      <w:r w:rsidRPr="00B574AC">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w:t>
      </w:r>
      <w:r w:rsidRPr="00B574AC">
        <w:lastRenderedPageBreak/>
        <w:t>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61C5" w:rsidRPr="00B574AC" w:rsidRDefault="001E61C5" w:rsidP="001E61C5">
      <w:pPr>
        <w:widowControl w:val="0"/>
        <w:shd w:val="clear" w:color="auto" w:fill="FFFFFF"/>
        <w:autoSpaceDE w:val="0"/>
        <w:autoSpaceDN w:val="0"/>
        <w:adjustRightInd w:val="0"/>
        <w:ind w:firstLine="540"/>
        <w:contextualSpacing/>
        <w:jc w:val="both"/>
        <w:rPr>
          <w:shd w:val="clear" w:color="auto" w:fill="FFFFFF"/>
        </w:rPr>
      </w:pPr>
      <w:r w:rsidRPr="00B574AC">
        <w:rPr>
          <w:shd w:val="clear" w:color="auto" w:fill="FFFFFF"/>
        </w:rPr>
        <w:t xml:space="preserve">3.1. </w:t>
      </w:r>
      <w:proofErr w:type="gramStart"/>
      <w:r w:rsidRPr="00B574AC">
        <w:rPr>
          <w:shd w:val="clear" w:color="auto" w:fill="FFFFFF"/>
        </w:rPr>
        <w:t>В случае, если правилами землепользования и застройки не обеспечена в соответствии с </w:t>
      </w:r>
      <w:hyperlink r:id="rId19" w:anchor="dst1345" w:history="1">
        <w:r w:rsidRPr="00B574AC">
          <w:rPr>
            <w:color w:val="0000FF"/>
            <w:u w:val="single"/>
            <w:shd w:val="clear" w:color="auto" w:fill="FFFFFF"/>
          </w:rPr>
          <w:t>частью 3.1 статьи 31</w:t>
        </w:r>
      </w:hyperlink>
      <w:r w:rsidRPr="00B574AC">
        <w:rPr>
          <w:rFonts w:ascii="Arial" w:hAnsi="Arial" w:cs="Arial"/>
          <w:sz w:val="20"/>
          <w:szCs w:val="20"/>
        </w:rPr>
        <w:t xml:space="preserve"> </w:t>
      </w:r>
      <w:r w:rsidRPr="00B574AC">
        <w:rPr>
          <w:shd w:val="clear" w:color="auto" w:fill="FFFFFF"/>
        </w:rPr>
        <w:t>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w:t>
      </w:r>
      <w:proofErr w:type="gramEnd"/>
      <w:r w:rsidRPr="00B574AC">
        <w:rPr>
          <w:shd w:val="clear" w:color="auto" w:fill="FFFFFF"/>
        </w:rPr>
        <w:t xml:space="preserve">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1E61C5" w:rsidRPr="00B574AC" w:rsidRDefault="001E61C5" w:rsidP="001E61C5">
      <w:pPr>
        <w:widowControl w:val="0"/>
        <w:shd w:val="clear" w:color="auto" w:fill="FFFFFF"/>
        <w:autoSpaceDE w:val="0"/>
        <w:autoSpaceDN w:val="0"/>
        <w:adjustRightInd w:val="0"/>
        <w:ind w:firstLine="540"/>
        <w:contextualSpacing/>
        <w:jc w:val="both"/>
        <w:rPr>
          <w:shd w:val="clear" w:color="auto" w:fill="FFFFFF"/>
        </w:rPr>
      </w:pPr>
      <w:r w:rsidRPr="00B574AC">
        <w:rPr>
          <w:shd w:val="clear" w:color="auto" w:fill="FFFFFF"/>
        </w:rPr>
        <w:t xml:space="preserve">3.2. В </w:t>
      </w:r>
      <w:proofErr w:type="gramStart"/>
      <w:r w:rsidRPr="00B574AC">
        <w:rPr>
          <w:shd w:val="clear" w:color="auto" w:fill="FFFFFF"/>
        </w:rPr>
        <w:t>случае</w:t>
      </w:r>
      <w:proofErr w:type="gramEnd"/>
      <w:r w:rsidRPr="00B574AC">
        <w:rPr>
          <w:shd w:val="clear" w:color="auto" w:fill="FFFFFF"/>
        </w:rPr>
        <w:t>, предусмотренном </w:t>
      </w:r>
      <w:hyperlink r:id="rId20" w:anchor="dst1346" w:history="1">
        <w:r w:rsidRPr="00B574AC">
          <w:rPr>
            <w:color w:val="0000FF"/>
            <w:u w:val="single"/>
            <w:shd w:val="clear" w:color="auto" w:fill="FFFFFF"/>
          </w:rPr>
          <w:t>частью 3.1</w:t>
        </w:r>
      </w:hyperlink>
      <w:r w:rsidRPr="00B574AC">
        <w:rPr>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21" w:anchor="dst1346" w:history="1">
        <w:r w:rsidRPr="00B574AC">
          <w:rPr>
            <w:color w:val="0000FF"/>
            <w:u w:val="single"/>
            <w:shd w:val="clear" w:color="auto" w:fill="FFFFFF"/>
          </w:rPr>
          <w:t>части 3.1</w:t>
        </w:r>
      </w:hyperlink>
      <w:r w:rsidRPr="00B574AC">
        <w:rPr>
          <w:shd w:val="clear" w:color="auto" w:fill="FFFFFF"/>
        </w:rPr>
        <w:t> настоящей статьи требования.</w:t>
      </w:r>
    </w:p>
    <w:p w:rsidR="001E61C5" w:rsidRPr="00B574AC" w:rsidRDefault="001E61C5" w:rsidP="001E61C5">
      <w:pPr>
        <w:widowControl w:val="0"/>
        <w:shd w:val="clear" w:color="auto" w:fill="FFFFFF"/>
        <w:autoSpaceDE w:val="0"/>
        <w:autoSpaceDN w:val="0"/>
        <w:adjustRightInd w:val="0"/>
        <w:ind w:firstLine="540"/>
        <w:contextualSpacing/>
        <w:jc w:val="both"/>
        <w:rPr>
          <w:shd w:val="clear" w:color="auto" w:fill="FFFFFF"/>
        </w:rPr>
      </w:pPr>
      <w:r w:rsidRPr="00B574AC">
        <w:rPr>
          <w:shd w:val="clear" w:color="auto" w:fill="FFFFFF"/>
        </w:rPr>
        <w:t xml:space="preserve">3.3. </w:t>
      </w:r>
      <w:proofErr w:type="gramStart"/>
      <w:r w:rsidRPr="00B574AC">
        <w:rPr>
          <w:shd w:val="clear" w:color="auto" w:fill="FFFFFF"/>
        </w:rPr>
        <w:t>В целях внесения изменений в Правила землепользования и застройки в случаях, предусмотренных </w:t>
      </w:r>
      <w:hyperlink r:id="rId22" w:anchor="dst2456" w:history="1">
        <w:r w:rsidRPr="00B574AC">
          <w:rPr>
            <w:color w:val="0000FF"/>
            <w:u w:val="single"/>
            <w:shd w:val="clear" w:color="auto" w:fill="FFFFFF"/>
          </w:rPr>
          <w:t>пунктами 3</w:t>
        </w:r>
      </w:hyperlink>
      <w:r w:rsidRPr="00B574AC">
        <w:rPr>
          <w:shd w:val="clear" w:color="auto" w:fill="FFFFFF"/>
        </w:rPr>
        <w:t> - </w:t>
      </w:r>
      <w:hyperlink r:id="rId23" w:anchor="dst2458" w:history="1">
        <w:r w:rsidRPr="00B574AC">
          <w:rPr>
            <w:color w:val="0000FF"/>
            <w:u w:val="single"/>
            <w:shd w:val="clear" w:color="auto" w:fill="FFFFFF"/>
          </w:rPr>
          <w:t>5 части 2</w:t>
        </w:r>
      </w:hyperlink>
      <w:r w:rsidRPr="00B574AC">
        <w:rPr>
          <w:shd w:val="clear" w:color="auto" w:fill="FFFFFF"/>
        </w:rPr>
        <w:t> и </w:t>
      </w:r>
      <w:hyperlink r:id="rId24" w:anchor="dst1346" w:history="1">
        <w:r w:rsidRPr="00B574AC">
          <w:rPr>
            <w:color w:val="0000FF"/>
            <w:u w:val="single"/>
            <w:shd w:val="clear" w:color="auto" w:fill="FFFFFF"/>
          </w:rPr>
          <w:t>частью 3.1</w:t>
        </w:r>
      </w:hyperlink>
      <w:r w:rsidRPr="00B574AC">
        <w:rPr>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5" w:anchor="dst100527" w:history="1">
        <w:r w:rsidRPr="00B574AC">
          <w:rPr>
            <w:color w:val="0000FF"/>
            <w:u w:val="single"/>
            <w:shd w:val="clear" w:color="auto" w:fill="FFFFFF"/>
          </w:rPr>
          <w:t>частью 4</w:t>
        </w:r>
      </w:hyperlink>
      <w:r w:rsidRPr="00B574AC">
        <w:rPr>
          <w:shd w:val="clear" w:color="auto" w:fill="FFFFFF"/>
        </w:rPr>
        <w:t> настоящей статьи заключения комиссии не требуются.</w:t>
      </w:r>
      <w:proofErr w:type="gramEnd"/>
    </w:p>
    <w:p w:rsidR="001E61C5" w:rsidRPr="00B574AC" w:rsidRDefault="001E61C5" w:rsidP="001E61C5">
      <w:pPr>
        <w:widowControl w:val="0"/>
        <w:shd w:val="clear" w:color="auto" w:fill="FFFFFF"/>
        <w:autoSpaceDE w:val="0"/>
        <w:autoSpaceDN w:val="0"/>
        <w:adjustRightInd w:val="0"/>
        <w:ind w:firstLine="540"/>
        <w:contextualSpacing/>
        <w:jc w:val="both"/>
        <w:rPr>
          <w:shd w:val="clear" w:color="auto" w:fill="FFFFFF"/>
        </w:rPr>
      </w:pPr>
      <w:proofErr w:type="gramStart"/>
      <w:r w:rsidRPr="00B574AC">
        <w:rPr>
          <w:shd w:val="clear" w:color="auto" w:fill="FFFFFF"/>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1E61C5" w:rsidRPr="00B574AC" w:rsidRDefault="001E61C5" w:rsidP="001E61C5">
      <w:pPr>
        <w:widowControl w:val="0"/>
        <w:shd w:val="clear" w:color="auto" w:fill="FFFFFF"/>
        <w:autoSpaceDE w:val="0"/>
        <w:autoSpaceDN w:val="0"/>
        <w:adjustRightInd w:val="0"/>
        <w:ind w:firstLine="540"/>
        <w:contextualSpacing/>
        <w:jc w:val="both"/>
      </w:pPr>
      <w:r w:rsidRPr="00B574AC">
        <w:rPr>
          <w:shd w:val="clear" w:color="auto" w:fill="FFFFFF"/>
        </w:rPr>
        <w:t>4. Глава местной Администрации с учетом рекомендаций, содержащихся в заключени</w:t>
      </w:r>
      <w:proofErr w:type="gramStart"/>
      <w:r w:rsidRPr="00B574AC">
        <w:rPr>
          <w:shd w:val="clear" w:color="auto" w:fill="FFFFFF"/>
        </w:rPr>
        <w:t>и</w:t>
      </w:r>
      <w:proofErr w:type="gramEnd"/>
      <w:r w:rsidRPr="00B574AC">
        <w:rPr>
          <w:shd w:val="clear" w:color="auto" w:fill="FFFFFF"/>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E61C5" w:rsidRPr="00B574AC" w:rsidRDefault="001E61C5" w:rsidP="001E61C5">
      <w:pPr>
        <w:autoSpaceDE w:val="0"/>
        <w:autoSpaceDN w:val="0"/>
        <w:adjustRightInd w:val="0"/>
        <w:ind w:firstLine="709"/>
        <w:contextualSpacing/>
        <w:jc w:val="both"/>
      </w:pPr>
      <w:r w:rsidRPr="00B574AC">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Молчановского  сельского поселения Молчановского района Томской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1E61C5" w:rsidRPr="00B574AC" w:rsidRDefault="001E61C5" w:rsidP="001E61C5">
      <w:pPr>
        <w:autoSpaceDE w:val="0"/>
        <w:autoSpaceDN w:val="0"/>
        <w:adjustRightInd w:val="0"/>
        <w:ind w:firstLine="709"/>
        <w:contextualSpacing/>
        <w:jc w:val="both"/>
      </w:pPr>
      <w:r w:rsidRPr="00B574AC">
        <w:t xml:space="preserve">6. Глава Администрации Молчановского сельского поселения Молчановского района Томской области не позднее, чем по истечении десяти дней </w:t>
      </w:r>
      <w:proofErr w:type="gramStart"/>
      <w:r w:rsidRPr="00B574AC">
        <w:t>с даты принятия</w:t>
      </w:r>
      <w:proofErr w:type="gramEnd"/>
      <w:r w:rsidRPr="00B574AC">
        <w:t xml:space="preserve"> решения о подготовке проекта о внесении изменений в Правила размещает их на официальном сайте Молчановского сельского поселения Молчановского района Томской области. Сообщение о принятии такого решения также может быть распространено по радио и телевидению.</w:t>
      </w:r>
    </w:p>
    <w:p w:rsidR="001E61C5" w:rsidRPr="00B574AC" w:rsidRDefault="001E61C5" w:rsidP="001E61C5">
      <w:pPr>
        <w:autoSpaceDE w:val="0"/>
        <w:autoSpaceDN w:val="0"/>
        <w:adjustRightInd w:val="0"/>
        <w:ind w:firstLine="709"/>
        <w:contextualSpacing/>
        <w:jc w:val="both"/>
      </w:pPr>
      <w:bookmarkStart w:id="41" w:name="P271"/>
      <w:bookmarkEnd w:id="41"/>
      <w:r w:rsidRPr="00B574AC">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1E61C5" w:rsidRPr="00B574AC" w:rsidRDefault="001E61C5" w:rsidP="001E61C5">
      <w:pPr>
        <w:autoSpaceDE w:val="0"/>
        <w:autoSpaceDN w:val="0"/>
        <w:adjustRightInd w:val="0"/>
        <w:ind w:firstLine="709"/>
        <w:contextualSpacing/>
        <w:jc w:val="both"/>
      </w:pPr>
      <w:bookmarkStart w:id="42" w:name="P275"/>
      <w:bookmarkEnd w:id="42"/>
      <w:r w:rsidRPr="00B574AC">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1E61C5" w:rsidRPr="00B574AC" w:rsidRDefault="001E61C5" w:rsidP="001E61C5">
      <w:pPr>
        <w:autoSpaceDE w:val="0"/>
        <w:autoSpaceDN w:val="0"/>
        <w:adjustRightInd w:val="0"/>
        <w:ind w:firstLine="709"/>
        <w:contextualSpacing/>
        <w:jc w:val="both"/>
        <w:rPr>
          <w:color w:val="000000"/>
        </w:rPr>
      </w:pPr>
      <w:r w:rsidRPr="00B574AC">
        <w:t xml:space="preserve"> 9. </w:t>
      </w:r>
      <w:proofErr w:type="gramStart"/>
      <w:r w:rsidRPr="00B574AC">
        <w:t xml:space="preserve">Глава Администрации Молчановского  сельского поселения Молчановского района Томской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направлении указанного проекта на Совет Молчановского  сельского поселения Молчановского района Томской области или об отклонении проекта о внесении </w:t>
      </w:r>
      <w:r w:rsidRPr="00B574AC">
        <w:lastRenderedPageBreak/>
        <w:t>изменений в Правила и о направлении его на</w:t>
      </w:r>
      <w:proofErr w:type="gramEnd"/>
      <w:r w:rsidRPr="00B574AC">
        <w:t xml:space="preserve"> доработку с </w:t>
      </w:r>
      <w:r w:rsidRPr="00B574AC">
        <w:rPr>
          <w:color w:val="000000"/>
        </w:rPr>
        <w:t>указанием даты его повторного представления.</w:t>
      </w:r>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16. </w:t>
      </w:r>
      <w:r w:rsidRPr="00B574AC">
        <w:rPr>
          <w:b/>
          <w:i/>
          <w:u w:val="single"/>
        </w:rPr>
        <w:t>Порядок утверждения проекта о внесении изменений в Правила землепользования и застройки территории Молчановского сельского поселения</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autoSpaceDE w:val="0"/>
        <w:autoSpaceDN w:val="0"/>
        <w:adjustRightInd w:val="0"/>
        <w:ind w:firstLine="709"/>
        <w:jc w:val="both"/>
        <w:rPr>
          <w:color w:val="000000"/>
        </w:rPr>
      </w:pPr>
      <w:r w:rsidRPr="00B574AC">
        <w:t>1. Проект о внесении изменений в Правила утверждается Советом Молчановского сельского поселения</w:t>
      </w:r>
      <w:r w:rsidRPr="00B574AC">
        <w:rPr>
          <w:color w:val="000000"/>
        </w:rPr>
        <w:t xml:space="preserve"> Молчановского района </w:t>
      </w:r>
      <w:r w:rsidRPr="00B574AC">
        <w:t>Томской области</w:t>
      </w:r>
      <w:r w:rsidRPr="00B574AC">
        <w:rPr>
          <w:color w:val="000000"/>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1E61C5" w:rsidRPr="00B574AC" w:rsidRDefault="001E61C5" w:rsidP="001E61C5">
      <w:pPr>
        <w:autoSpaceDE w:val="0"/>
        <w:autoSpaceDN w:val="0"/>
        <w:adjustRightInd w:val="0"/>
        <w:ind w:firstLine="709"/>
        <w:jc w:val="both"/>
        <w:rPr>
          <w:color w:val="000000"/>
        </w:rPr>
      </w:pPr>
      <w:r w:rsidRPr="00B574AC">
        <w:rPr>
          <w:color w:val="000000"/>
        </w:rPr>
        <w:t xml:space="preserve">2.  </w:t>
      </w:r>
      <w:proofErr w:type="gramStart"/>
      <w:r w:rsidRPr="00B574AC">
        <w:rPr>
          <w:color w:val="000000"/>
        </w:rPr>
        <w:t xml:space="preserve">Совет </w:t>
      </w:r>
      <w:r w:rsidRPr="00B574AC">
        <w:t>Молчановского сельского поселения</w:t>
      </w:r>
      <w:r w:rsidRPr="00B574AC">
        <w:rPr>
          <w:color w:val="000000"/>
        </w:rPr>
        <w:t xml:space="preserve"> Молчановского района </w:t>
      </w:r>
      <w:r w:rsidRPr="00B574AC">
        <w:t>Томской области</w:t>
      </w:r>
      <w:r w:rsidRPr="00B574AC">
        <w:rPr>
          <w:color w:val="000000"/>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roofErr w:type="gramEnd"/>
    </w:p>
    <w:p w:rsidR="001E61C5" w:rsidRPr="00B574AC" w:rsidRDefault="001E61C5" w:rsidP="001E61C5">
      <w:pPr>
        <w:autoSpaceDE w:val="0"/>
        <w:autoSpaceDN w:val="0"/>
        <w:adjustRightInd w:val="0"/>
        <w:ind w:firstLine="709"/>
        <w:jc w:val="both"/>
        <w:rPr>
          <w:color w:val="000000"/>
        </w:rPr>
      </w:pPr>
      <w:r w:rsidRPr="00B574AC">
        <w:rPr>
          <w:color w:val="000000"/>
        </w:rPr>
        <w:t xml:space="preserve">3. Проект о внесении изменений в Правила размещается на официальном сайте </w:t>
      </w:r>
      <w:r w:rsidRPr="00B574AC">
        <w:t>Молчановского сельского поселения</w:t>
      </w:r>
      <w:r w:rsidRPr="00B574AC">
        <w:rPr>
          <w:color w:val="000000"/>
        </w:rPr>
        <w:t xml:space="preserve"> Молчановского района </w:t>
      </w:r>
      <w:r w:rsidRPr="00B574AC">
        <w:t>Томской области</w:t>
      </w:r>
      <w:r w:rsidRPr="00B574AC">
        <w:rPr>
          <w:color w:val="000000"/>
        </w:rPr>
        <w:t xml:space="preserve"> в сети "Интернет".</w:t>
      </w:r>
    </w:p>
    <w:p w:rsidR="001E61C5" w:rsidRPr="00B574AC" w:rsidRDefault="001E61C5" w:rsidP="001E61C5">
      <w:pPr>
        <w:autoSpaceDE w:val="0"/>
        <w:autoSpaceDN w:val="0"/>
        <w:adjustRightInd w:val="0"/>
        <w:ind w:firstLine="709"/>
        <w:jc w:val="both"/>
        <w:rPr>
          <w:color w:val="000000"/>
        </w:rPr>
      </w:pPr>
      <w:r w:rsidRPr="00B574AC">
        <w:rPr>
          <w:color w:val="00000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B574AC">
        <w:rPr>
          <w:color w:val="000000"/>
        </w:rPr>
        <w:t>позднее</w:t>
      </w:r>
      <w:proofErr w:type="gramEnd"/>
      <w:r w:rsidRPr="00B574AC">
        <w:rPr>
          <w:color w:val="000000"/>
        </w:rPr>
        <w:t xml:space="preserve"> чем по истечении десяти дней с даты утверждения указанных правил.</w:t>
      </w: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b/>
          <w:color w:val="000000"/>
          <w:sz w:val="28"/>
          <w:szCs w:val="28"/>
        </w:rPr>
      </w:pPr>
      <w:r w:rsidRPr="00B574AC">
        <w:rPr>
          <w:b/>
          <w:color w:val="000000"/>
          <w:sz w:val="28"/>
          <w:szCs w:val="28"/>
        </w:rPr>
        <w:t>Раздел 2. КАРТА ГРАДОСТРОИТЕЛЬНОГО ЗОНИРОВАНИЯ</w:t>
      </w: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17. </w:t>
      </w:r>
      <w:r w:rsidRPr="00B574AC">
        <w:rPr>
          <w:b/>
          <w:i/>
          <w:u w:val="single"/>
        </w:rPr>
        <w:t>Требования к карте градостроительного зонирования территории Молчановского сельского поселения</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autoSpaceDE w:val="0"/>
        <w:autoSpaceDN w:val="0"/>
        <w:adjustRightInd w:val="0"/>
        <w:ind w:firstLine="709"/>
        <w:jc w:val="both"/>
        <w:rPr>
          <w:color w:val="000000"/>
        </w:rPr>
      </w:pPr>
      <w:r w:rsidRPr="00B574AC">
        <w:rPr>
          <w:color w:val="00000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E61C5" w:rsidRPr="00B574AC" w:rsidRDefault="001E61C5" w:rsidP="001E61C5">
      <w:pPr>
        <w:autoSpaceDE w:val="0"/>
        <w:autoSpaceDN w:val="0"/>
        <w:adjustRightInd w:val="0"/>
        <w:ind w:firstLine="709"/>
        <w:jc w:val="both"/>
        <w:rPr>
          <w:color w:val="000000"/>
        </w:rPr>
      </w:pPr>
      <w:r w:rsidRPr="00B574AC">
        <w:rPr>
          <w:color w:val="000000"/>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1E61C5" w:rsidRPr="00B574AC" w:rsidRDefault="001E61C5" w:rsidP="001E61C5">
      <w:pPr>
        <w:autoSpaceDE w:val="0"/>
        <w:autoSpaceDN w:val="0"/>
        <w:adjustRightInd w:val="0"/>
        <w:ind w:firstLine="709"/>
        <w:jc w:val="both"/>
        <w:rPr>
          <w:color w:val="000000"/>
        </w:rPr>
      </w:pPr>
      <w:r w:rsidRPr="00B574AC">
        <w:rPr>
          <w:color w:val="00000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E61C5" w:rsidRPr="00B574AC" w:rsidRDefault="001E61C5" w:rsidP="001E61C5">
      <w:pPr>
        <w:autoSpaceDE w:val="0"/>
        <w:autoSpaceDN w:val="0"/>
        <w:adjustRightInd w:val="0"/>
        <w:ind w:firstLine="709"/>
        <w:jc w:val="both"/>
        <w:rPr>
          <w:color w:val="000000"/>
        </w:rPr>
      </w:pPr>
      <w:proofErr w:type="gramStart"/>
      <w:r w:rsidRPr="00B574AC">
        <w:rPr>
          <w:color w:val="000000"/>
        </w:rPr>
        <w:t>В проекте представлены карта градостроительного зонирования, совмещенные с картой границ зон с особыми условиями использования территории в отношении каждого населенного пункта Молчановского сельского поселения и отношении сельского поселения в целом.</w:t>
      </w:r>
      <w:proofErr w:type="gramEnd"/>
    </w:p>
    <w:p w:rsidR="001E61C5" w:rsidRPr="00B574AC" w:rsidRDefault="001E61C5" w:rsidP="001E61C5">
      <w:pPr>
        <w:widowControl w:val="0"/>
        <w:autoSpaceDE w:val="0"/>
        <w:autoSpaceDN w:val="0"/>
        <w:adjustRightInd w:val="0"/>
        <w:jc w:val="both"/>
        <w:outlineLvl w:val="0"/>
        <w:rPr>
          <w:b/>
          <w:sz w:val="28"/>
        </w:rPr>
      </w:pPr>
    </w:p>
    <w:p w:rsidR="001E61C5" w:rsidRPr="00B574AC" w:rsidRDefault="001E61C5" w:rsidP="001E61C5">
      <w:pPr>
        <w:widowControl w:val="0"/>
        <w:autoSpaceDE w:val="0"/>
        <w:autoSpaceDN w:val="0"/>
        <w:adjustRightInd w:val="0"/>
        <w:jc w:val="both"/>
        <w:outlineLvl w:val="0"/>
        <w:rPr>
          <w:b/>
          <w:sz w:val="28"/>
        </w:rPr>
      </w:pPr>
      <w:r w:rsidRPr="00B574AC">
        <w:rPr>
          <w:b/>
          <w:sz w:val="28"/>
        </w:rPr>
        <w:t>Раздел 3. ГРАДОСТРОИТЕЛЬНЫЕ РЕГЛАМЕНТЫ</w:t>
      </w:r>
    </w:p>
    <w:p w:rsidR="001E61C5" w:rsidRPr="00B574AC" w:rsidRDefault="001E61C5" w:rsidP="001E61C5">
      <w:pPr>
        <w:widowControl w:val="0"/>
        <w:autoSpaceDE w:val="0"/>
        <w:autoSpaceDN w:val="0"/>
        <w:adjustRightInd w:val="0"/>
        <w:ind w:firstLine="540"/>
        <w:jc w:val="both"/>
      </w:pPr>
    </w:p>
    <w:p w:rsidR="001E61C5" w:rsidRPr="00B574AC" w:rsidRDefault="001E61C5" w:rsidP="001E61C5">
      <w:pPr>
        <w:widowControl w:val="0"/>
        <w:autoSpaceDE w:val="0"/>
        <w:autoSpaceDN w:val="0"/>
        <w:jc w:val="both"/>
        <w:outlineLvl w:val="2"/>
        <w:rPr>
          <w:b/>
          <w:sz w:val="28"/>
        </w:rPr>
      </w:pPr>
      <w:r w:rsidRPr="00B574AC">
        <w:rPr>
          <w:b/>
          <w:sz w:val="28"/>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ind w:firstLine="540"/>
        <w:jc w:val="both"/>
        <w:outlineLvl w:val="3"/>
        <w:rPr>
          <w:b/>
          <w:bCs/>
          <w:i/>
          <w:u w:val="single"/>
          <w:shd w:val="clear" w:color="auto" w:fill="FFFFFF"/>
        </w:rPr>
      </w:pPr>
      <w:r w:rsidRPr="00B574AC">
        <w:rPr>
          <w:b/>
          <w:i/>
        </w:rPr>
        <w:t>Статья 18. </w:t>
      </w:r>
      <w:r w:rsidRPr="00B574AC">
        <w:rPr>
          <w:b/>
          <w:bCs/>
          <w:i/>
          <w:u w:val="single"/>
          <w:shd w:val="clear" w:color="auto" w:fill="FFFFFF"/>
        </w:rPr>
        <w:t>Виды разрешенного использования земельных участков и объектов капитального строительства</w:t>
      </w:r>
    </w:p>
    <w:p w:rsidR="001E61C5" w:rsidRPr="00B574AC" w:rsidRDefault="001E61C5" w:rsidP="001E61C5">
      <w:pPr>
        <w:widowControl w:val="0"/>
        <w:shd w:val="clear" w:color="auto" w:fill="FFFFFF"/>
        <w:autoSpaceDE w:val="0"/>
        <w:autoSpaceDN w:val="0"/>
        <w:adjustRightInd w:val="0"/>
        <w:ind w:firstLine="539"/>
        <w:contextualSpacing/>
        <w:jc w:val="both"/>
      </w:pPr>
      <w:r w:rsidRPr="00B574AC">
        <w:t>1. Разрешенное использование земельных участков и объектов капитального строительства может быть следующих видов:</w:t>
      </w:r>
    </w:p>
    <w:p w:rsidR="001E61C5" w:rsidRPr="00B574AC" w:rsidRDefault="001E61C5" w:rsidP="001E61C5">
      <w:pPr>
        <w:widowControl w:val="0"/>
        <w:shd w:val="clear" w:color="auto" w:fill="FFFFFF"/>
        <w:autoSpaceDE w:val="0"/>
        <w:autoSpaceDN w:val="0"/>
        <w:adjustRightInd w:val="0"/>
        <w:ind w:firstLine="539"/>
        <w:contextualSpacing/>
        <w:jc w:val="both"/>
      </w:pPr>
      <w:bookmarkStart w:id="43" w:name="dst100597"/>
      <w:bookmarkEnd w:id="43"/>
      <w:r w:rsidRPr="00B574AC">
        <w:t>1) основные виды разрешенного использования;</w:t>
      </w:r>
    </w:p>
    <w:p w:rsidR="001E61C5" w:rsidRPr="00B574AC" w:rsidRDefault="001E61C5" w:rsidP="001E61C5">
      <w:pPr>
        <w:widowControl w:val="0"/>
        <w:shd w:val="clear" w:color="auto" w:fill="FFFFFF"/>
        <w:autoSpaceDE w:val="0"/>
        <w:autoSpaceDN w:val="0"/>
        <w:adjustRightInd w:val="0"/>
        <w:ind w:firstLine="539"/>
        <w:contextualSpacing/>
        <w:jc w:val="both"/>
      </w:pPr>
      <w:bookmarkStart w:id="44" w:name="dst100598"/>
      <w:bookmarkEnd w:id="44"/>
      <w:r w:rsidRPr="00B574AC">
        <w:t>2) условно разрешенные виды использования;</w:t>
      </w:r>
    </w:p>
    <w:p w:rsidR="001E61C5" w:rsidRPr="00B574AC" w:rsidRDefault="001E61C5" w:rsidP="001E61C5">
      <w:pPr>
        <w:widowControl w:val="0"/>
        <w:shd w:val="clear" w:color="auto" w:fill="FFFFFF"/>
        <w:autoSpaceDE w:val="0"/>
        <w:autoSpaceDN w:val="0"/>
        <w:adjustRightInd w:val="0"/>
        <w:ind w:firstLine="539"/>
        <w:contextualSpacing/>
        <w:jc w:val="both"/>
      </w:pPr>
      <w:bookmarkStart w:id="45" w:name="dst100599"/>
      <w:bookmarkEnd w:id="45"/>
      <w:r w:rsidRPr="00B574AC">
        <w:t xml:space="preserve">3) вспомогательные виды разрешенного использования, допустимые только в качестве </w:t>
      </w:r>
      <w:proofErr w:type="gramStart"/>
      <w:r w:rsidRPr="00B574AC">
        <w:t>дополнительных</w:t>
      </w:r>
      <w:proofErr w:type="gramEnd"/>
      <w:r w:rsidRPr="00B574AC">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E61C5" w:rsidRPr="00B574AC" w:rsidRDefault="001E61C5" w:rsidP="001E61C5">
      <w:pPr>
        <w:widowControl w:val="0"/>
        <w:shd w:val="clear" w:color="auto" w:fill="FFFFFF"/>
        <w:autoSpaceDE w:val="0"/>
        <w:autoSpaceDN w:val="0"/>
        <w:adjustRightInd w:val="0"/>
        <w:ind w:firstLine="539"/>
        <w:contextualSpacing/>
        <w:jc w:val="both"/>
      </w:pPr>
      <w:bookmarkStart w:id="46" w:name="dst100600"/>
      <w:bookmarkEnd w:id="46"/>
      <w:r w:rsidRPr="00B574AC">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E61C5" w:rsidRPr="00B574AC" w:rsidRDefault="001E61C5" w:rsidP="001E61C5">
      <w:pPr>
        <w:widowControl w:val="0"/>
        <w:shd w:val="clear" w:color="auto" w:fill="FFFFFF"/>
        <w:autoSpaceDE w:val="0"/>
        <w:autoSpaceDN w:val="0"/>
        <w:adjustRightInd w:val="0"/>
        <w:ind w:firstLine="539"/>
        <w:contextualSpacing/>
        <w:jc w:val="both"/>
      </w:pPr>
      <w:bookmarkStart w:id="47" w:name="dst1349"/>
      <w:bookmarkEnd w:id="47"/>
      <w:r w:rsidRPr="00B574AC">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E61C5" w:rsidRPr="00B574AC" w:rsidRDefault="001E61C5" w:rsidP="001E61C5">
      <w:pPr>
        <w:widowControl w:val="0"/>
        <w:shd w:val="clear" w:color="auto" w:fill="FFFFFF"/>
        <w:autoSpaceDE w:val="0"/>
        <w:autoSpaceDN w:val="0"/>
        <w:adjustRightInd w:val="0"/>
        <w:ind w:firstLine="539"/>
        <w:contextualSpacing/>
        <w:jc w:val="both"/>
      </w:pPr>
      <w:r w:rsidRPr="00B574AC">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61C5" w:rsidRPr="00B574AC" w:rsidRDefault="001E61C5" w:rsidP="001E61C5">
      <w:pPr>
        <w:widowControl w:val="0"/>
        <w:shd w:val="clear" w:color="auto" w:fill="FFFFFF"/>
        <w:autoSpaceDE w:val="0"/>
        <w:autoSpaceDN w:val="0"/>
        <w:adjustRightInd w:val="0"/>
        <w:ind w:firstLine="539"/>
        <w:contextualSpacing/>
        <w:jc w:val="both"/>
      </w:pPr>
      <w:bookmarkStart w:id="48" w:name="dst100602"/>
      <w:bookmarkEnd w:id="48"/>
      <w:r w:rsidRPr="00B574AC">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61C5" w:rsidRPr="00B574AC" w:rsidRDefault="001E61C5" w:rsidP="001E61C5">
      <w:pPr>
        <w:widowControl w:val="0"/>
        <w:shd w:val="clear" w:color="auto" w:fill="FFFFFF"/>
        <w:autoSpaceDE w:val="0"/>
        <w:autoSpaceDN w:val="0"/>
        <w:adjustRightInd w:val="0"/>
        <w:ind w:firstLine="539"/>
        <w:contextualSpacing/>
        <w:jc w:val="both"/>
      </w:pPr>
      <w:bookmarkStart w:id="49" w:name="dst100603"/>
      <w:bookmarkEnd w:id="49"/>
      <w:r w:rsidRPr="00B574AC">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61C5" w:rsidRPr="00B574AC" w:rsidRDefault="001E61C5" w:rsidP="001E61C5">
      <w:pPr>
        <w:widowControl w:val="0"/>
        <w:shd w:val="clear" w:color="auto" w:fill="FFFFFF"/>
        <w:autoSpaceDE w:val="0"/>
        <w:autoSpaceDN w:val="0"/>
        <w:adjustRightInd w:val="0"/>
        <w:ind w:firstLine="539"/>
        <w:contextualSpacing/>
        <w:jc w:val="both"/>
      </w:pPr>
      <w:bookmarkStart w:id="50" w:name="dst100604"/>
      <w:bookmarkEnd w:id="50"/>
      <w:r w:rsidRPr="00B574AC">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6" w:anchor="dst100615" w:history="1">
        <w:r w:rsidRPr="00B574AC">
          <w:rPr>
            <w:color w:val="0000FF"/>
            <w:u w:val="single"/>
          </w:rPr>
          <w:t>статьей 39</w:t>
        </w:r>
      </w:hyperlink>
      <w:r w:rsidRPr="00B574AC">
        <w:t> Градостроительного кодекса Российской Федерации.</w:t>
      </w:r>
    </w:p>
    <w:p w:rsidR="001E61C5" w:rsidRPr="00B574AC" w:rsidRDefault="001E61C5" w:rsidP="001E61C5">
      <w:pPr>
        <w:widowControl w:val="0"/>
        <w:shd w:val="clear" w:color="auto" w:fill="FFFFFF"/>
        <w:autoSpaceDE w:val="0"/>
        <w:autoSpaceDN w:val="0"/>
        <w:adjustRightInd w:val="0"/>
        <w:ind w:firstLine="539"/>
        <w:contextualSpacing/>
        <w:jc w:val="both"/>
      </w:pPr>
      <w:bookmarkStart w:id="51" w:name="dst100605"/>
      <w:bookmarkEnd w:id="51"/>
      <w:r w:rsidRPr="00B574AC">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E61C5" w:rsidRPr="00B574AC" w:rsidRDefault="001E61C5" w:rsidP="001E61C5">
      <w:pPr>
        <w:widowControl w:val="0"/>
        <w:shd w:val="clear" w:color="auto" w:fill="FFFFFF"/>
        <w:autoSpaceDE w:val="0"/>
        <w:autoSpaceDN w:val="0"/>
        <w:adjustRightInd w:val="0"/>
        <w:ind w:firstLine="539"/>
        <w:contextualSpacing/>
        <w:jc w:val="both"/>
      </w:pPr>
    </w:p>
    <w:p w:rsidR="001E61C5" w:rsidRPr="00B574AC" w:rsidRDefault="001E61C5" w:rsidP="001E61C5">
      <w:pPr>
        <w:keepNext/>
        <w:shd w:val="clear" w:color="auto" w:fill="FFFFFF"/>
        <w:spacing w:after="144"/>
        <w:ind w:firstLine="540"/>
        <w:jc w:val="both"/>
        <w:outlineLvl w:val="0"/>
        <w:rPr>
          <w:b/>
          <w:bCs/>
          <w:i/>
          <w:kern w:val="32"/>
        </w:rPr>
      </w:pPr>
      <w:r w:rsidRPr="00B574AC">
        <w:rPr>
          <w:b/>
          <w:bCs/>
          <w:i/>
          <w:kern w:val="32"/>
        </w:rPr>
        <w:t>Статья 19</w:t>
      </w:r>
      <w:r w:rsidRPr="00B574AC">
        <w:rPr>
          <w:bCs/>
          <w:i/>
          <w:kern w:val="32"/>
        </w:rPr>
        <w:t>. </w:t>
      </w:r>
      <w:r w:rsidRPr="00B574AC">
        <w:rPr>
          <w:b/>
          <w:bCs/>
          <w:i/>
          <w:kern w:val="32"/>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61C5" w:rsidRPr="00B574AC" w:rsidRDefault="001E61C5" w:rsidP="001E61C5">
      <w:pPr>
        <w:widowControl w:val="0"/>
        <w:shd w:val="clear" w:color="auto" w:fill="FFFFFF"/>
        <w:autoSpaceDE w:val="0"/>
        <w:autoSpaceDN w:val="0"/>
        <w:adjustRightInd w:val="0"/>
        <w:ind w:firstLine="539"/>
        <w:contextualSpacing/>
        <w:jc w:val="both"/>
      </w:pPr>
      <w:r w:rsidRPr="00B574A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E61C5" w:rsidRPr="00B574AC" w:rsidRDefault="001E61C5" w:rsidP="001E61C5">
      <w:pPr>
        <w:widowControl w:val="0"/>
        <w:shd w:val="clear" w:color="auto" w:fill="FFFFFF"/>
        <w:autoSpaceDE w:val="0"/>
        <w:autoSpaceDN w:val="0"/>
        <w:adjustRightInd w:val="0"/>
        <w:ind w:firstLine="539"/>
        <w:contextualSpacing/>
        <w:jc w:val="both"/>
      </w:pPr>
      <w:r w:rsidRPr="00B574AC">
        <w:lastRenderedPageBreak/>
        <w:t>1) предельные (минимальные и (или) максимальные) размеры земельных участков, в том числе их площадь;</w:t>
      </w:r>
    </w:p>
    <w:p w:rsidR="001E61C5" w:rsidRPr="00B574AC" w:rsidRDefault="001E61C5" w:rsidP="001E61C5">
      <w:pPr>
        <w:widowControl w:val="0"/>
        <w:shd w:val="clear" w:color="auto" w:fill="FFFFFF"/>
        <w:autoSpaceDE w:val="0"/>
        <w:autoSpaceDN w:val="0"/>
        <w:adjustRightInd w:val="0"/>
        <w:ind w:firstLine="539"/>
        <w:contextualSpacing/>
        <w:jc w:val="both"/>
      </w:pPr>
      <w:bookmarkStart w:id="52" w:name="dst100609"/>
      <w:bookmarkEnd w:id="52"/>
      <w:r w:rsidRPr="00B574A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61C5" w:rsidRPr="00B574AC" w:rsidRDefault="001E61C5" w:rsidP="001E61C5">
      <w:pPr>
        <w:widowControl w:val="0"/>
        <w:shd w:val="clear" w:color="auto" w:fill="FFFFFF"/>
        <w:autoSpaceDE w:val="0"/>
        <w:autoSpaceDN w:val="0"/>
        <w:adjustRightInd w:val="0"/>
        <w:ind w:firstLine="539"/>
        <w:contextualSpacing/>
        <w:jc w:val="both"/>
      </w:pPr>
      <w:bookmarkStart w:id="53" w:name="dst100610"/>
      <w:bookmarkEnd w:id="53"/>
      <w:r w:rsidRPr="00B574AC">
        <w:t>3) предельное количество этажей или предельную высоту зданий, строений, сооружений;</w:t>
      </w:r>
    </w:p>
    <w:p w:rsidR="001E61C5" w:rsidRPr="00B574AC" w:rsidRDefault="001E61C5" w:rsidP="001E61C5">
      <w:pPr>
        <w:widowControl w:val="0"/>
        <w:shd w:val="clear" w:color="auto" w:fill="FFFFFF"/>
        <w:autoSpaceDE w:val="0"/>
        <w:autoSpaceDN w:val="0"/>
        <w:adjustRightInd w:val="0"/>
        <w:ind w:firstLine="539"/>
        <w:contextualSpacing/>
        <w:jc w:val="both"/>
      </w:pPr>
      <w:bookmarkStart w:id="54" w:name="dst100611"/>
      <w:bookmarkEnd w:id="54"/>
      <w:r w:rsidRPr="00B574A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61C5" w:rsidRPr="00B574AC" w:rsidRDefault="001E61C5" w:rsidP="001E61C5">
      <w:pPr>
        <w:widowControl w:val="0"/>
        <w:shd w:val="clear" w:color="auto" w:fill="FFFFFF"/>
        <w:autoSpaceDE w:val="0"/>
        <w:autoSpaceDN w:val="0"/>
        <w:adjustRightInd w:val="0"/>
        <w:ind w:firstLine="539"/>
        <w:contextualSpacing/>
        <w:jc w:val="both"/>
      </w:pPr>
      <w:r w:rsidRPr="00B574AC">
        <w:t xml:space="preserve">1.1. </w:t>
      </w:r>
      <w:proofErr w:type="gramStart"/>
      <w:r w:rsidRPr="00B574AC">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7" w:anchor="dst100609" w:history="1">
        <w:r w:rsidRPr="00B574AC">
          <w:t>пунктами 2</w:t>
        </w:r>
      </w:hyperlink>
      <w:r w:rsidRPr="00B574AC">
        <w:t> - </w:t>
      </w:r>
      <w:hyperlink r:id="rId28" w:anchor="dst100611" w:history="1">
        <w:r w:rsidRPr="00B574AC">
          <w:t>4 части 1</w:t>
        </w:r>
      </w:hyperlink>
      <w:r w:rsidRPr="00B574AC">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w:t>
      </w:r>
      <w:proofErr w:type="gramEnd"/>
      <w:r w:rsidRPr="00B574AC">
        <w:t>)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E61C5" w:rsidRPr="00B574AC" w:rsidRDefault="001E61C5" w:rsidP="001E61C5">
      <w:pPr>
        <w:widowControl w:val="0"/>
        <w:shd w:val="clear" w:color="auto" w:fill="FFFFFF"/>
        <w:autoSpaceDE w:val="0"/>
        <w:autoSpaceDN w:val="0"/>
        <w:adjustRightInd w:val="0"/>
        <w:ind w:firstLine="539"/>
        <w:contextualSpacing/>
        <w:jc w:val="both"/>
        <w:rPr>
          <w:rFonts w:ascii="Arial" w:hAnsi="Arial" w:cs="Arial"/>
          <w:sz w:val="20"/>
          <w:szCs w:val="20"/>
        </w:rPr>
      </w:pPr>
      <w:bookmarkStart w:id="55" w:name="dst1353"/>
      <w:bookmarkEnd w:id="55"/>
      <w:r w:rsidRPr="00B574AC">
        <w:t xml:space="preserve">1.2. </w:t>
      </w:r>
      <w:proofErr w:type="gramStart"/>
      <w:r w:rsidRPr="00B574AC">
        <w:t>Наряду с указанными в </w:t>
      </w:r>
      <w:hyperlink r:id="rId29" w:anchor="dst100609" w:history="1">
        <w:r w:rsidRPr="00B574AC">
          <w:t>пунктах 2</w:t>
        </w:r>
      </w:hyperlink>
      <w:r w:rsidRPr="00B574AC">
        <w:t> - </w:t>
      </w:r>
      <w:hyperlink r:id="rId30" w:anchor="dst100611" w:history="1">
        <w:r w:rsidRPr="00B574AC">
          <w:t>4 части 1</w:t>
        </w:r>
      </w:hyperlink>
      <w:r w:rsidRPr="00B574AC">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1E61C5" w:rsidRPr="00B574AC" w:rsidRDefault="001E61C5" w:rsidP="001E61C5">
      <w:pPr>
        <w:widowControl w:val="0"/>
        <w:shd w:val="clear" w:color="auto" w:fill="FFFFFF"/>
        <w:autoSpaceDE w:val="0"/>
        <w:autoSpaceDN w:val="0"/>
        <w:adjustRightInd w:val="0"/>
        <w:ind w:firstLine="539"/>
        <w:contextualSpacing/>
        <w:jc w:val="both"/>
        <w:rPr>
          <w:rFonts w:ascii="Arial" w:hAnsi="Arial" w:cs="Arial"/>
          <w:sz w:val="20"/>
          <w:szCs w:val="20"/>
        </w:rPr>
      </w:pPr>
      <w:bookmarkStart w:id="56" w:name="dst100613"/>
      <w:bookmarkEnd w:id="56"/>
      <w:r w:rsidRPr="00B574AC">
        <w:t>2. Применительно к каждой территориальной зоне устанавливаются указанные в </w:t>
      </w:r>
      <w:hyperlink r:id="rId31" w:anchor="dst1350" w:history="1">
        <w:r w:rsidRPr="00B574AC">
          <w:rPr>
            <w:rFonts w:ascii="Arial" w:hAnsi="Arial" w:cs="Arial"/>
            <w:sz w:val="20"/>
            <w:szCs w:val="20"/>
          </w:rPr>
          <w:t>части 1</w:t>
        </w:r>
      </w:hyperlink>
      <w:r w:rsidRPr="00B574AC">
        <w:t> настоящей статьи размеры и параметры, их сочетания.</w:t>
      </w:r>
    </w:p>
    <w:p w:rsidR="001E61C5" w:rsidRPr="00B574AC" w:rsidRDefault="001E61C5" w:rsidP="001E61C5">
      <w:pPr>
        <w:widowControl w:val="0"/>
        <w:shd w:val="clear" w:color="auto" w:fill="FFFFFF"/>
        <w:autoSpaceDE w:val="0"/>
        <w:autoSpaceDN w:val="0"/>
        <w:adjustRightInd w:val="0"/>
        <w:ind w:firstLine="539"/>
        <w:contextualSpacing/>
        <w:jc w:val="both"/>
        <w:rPr>
          <w:rFonts w:ascii="Arial" w:hAnsi="Arial" w:cs="Arial"/>
          <w:sz w:val="20"/>
          <w:szCs w:val="20"/>
        </w:rPr>
      </w:pPr>
      <w:bookmarkStart w:id="57" w:name="dst1300"/>
      <w:bookmarkEnd w:id="57"/>
      <w:r w:rsidRPr="00B574AC">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B574AC">
        <w:t>архитектурным решениям</w:t>
      </w:r>
      <w:proofErr w:type="gramEnd"/>
      <w:r w:rsidRPr="00B574AC">
        <w:t xml:space="preserve"> объектов капитального строительства. </w:t>
      </w:r>
      <w:proofErr w:type="gramStart"/>
      <w:r w:rsidRPr="00B574AC">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1E61C5" w:rsidRPr="00B574AC" w:rsidRDefault="001E61C5" w:rsidP="001E61C5">
      <w:pPr>
        <w:widowControl w:val="0"/>
        <w:shd w:val="clear" w:color="auto" w:fill="FFFFFF"/>
        <w:autoSpaceDE w:val="0"/>
        <w:autoSpaceDN w:val="0"/>
        <w:adjustRightInd w:val="0"/>
        <w:ind w:firstLine="539"/>
        <w:contextualSpacing/>
        <w:jc w:val="both"/>
      </w:pPr>
      <w:bookmarkStart w:id="58" w:name="dst100614"/>
      <w:bookmarkEnd w:id="58"/>
      <w:r w:rsidRPr="00B574AC">
        <w:t xml:space="preserve">3. </w:t>
      </w:r>
      <w:proofErr w:type="gramStart"/>
      <w:r w:rsidRPr="00B574AC">
        <w:t xml:space="preserve">В пределах территориальных зон могут устанавливаться </w:t>
      </w:r>
      <w:proofErr w:type="spellStart"/>
      <w:r w:rsidRPr="00B574AC">
        <w:t>подзоны</w:t>
      </w:r>
      <w:proofErr w:type="spellEnd"/>
      <w:r w:rsidRPr="00B574AC">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1E61C5" w:rsidRPr="00B574AC" w:rsidRDefault="001E61C5" w:rsidP="001E61C5">
      <w:pPr>
        <w:widowControl w:val="0"/>
        <w:shd w:val="clear" w:color="auto" w:fill="FFFFFF"/>
        <w:autoSpaceDE w:val="0"/>
        <w:autoSpaceDN w:val="0"/>
        <w:adjustRightInd w:val="0"/>
        <w:ind w:firstLine="539"/>
        <w:contextualSpacing/>
        <w:jc w:val="both"/>
      </w:pPr>
    </w:p>
    <w:p w:rsidR="001E61C5" w:rsidRPr="00B574AC" w:rsidRDefault="001E61C5" w:rsidP="001E61C5">
      <w:pPr>
        <w:keepNext/>
        <w:shd w:val="clear" w:color="auto" w:fill="FFFFFF"/>
        <w:spacing w:after="144"/>
        <w:ind w:firstLine="540"/>
        <w:jc w:val="both"/>
        <w:outlineLvl w:val="0"/>
        <w:rPr>
          <w:b/>
          <w:bCs/>
          <w:i/>
          <w:color w:val="333333"/>
          <w:kern w:val="32"/>
        </w:rPr>
      </w:pPr>
      <w:r w:rsidRPr="00B574AC">
        <w:rPr>
          <w:b/>
          <w:bCs/>
          <w:i/>
          <w:kern w:val="32"/>
        </w:rPr>
        <w:t>Статья 20</w:t>
      </w:r>
      <w:r w:rsidRPr="00B574AC">
        <w:rPr>
          <w:bCs/>
          <w:i/>
          <w:kern w:val="32"/>
        </w:rPr>
        <w:t>. </w:t>
      </w:r>
      <w:r w:rsidRPr="00B574AC">
        <w:rPr>
          <w:b/>
          <w:bCs/>
          <w:i/>
          <w:kern w:val="32"/>
          <w:u w:val="single"/>
        </w:rPr>
        <w:t>Отклонение от предельных параметров разрешенного строительства, реконструкции объектов капитального строительства</w:t>
      </w:r>
    </w:p>
    <w:p w:rsidR="001E61C5" w:rsidRPr="00B574AC" w:rsidRDefault="001E61C5" w:rsidP="001E61C5">
      <w:pPr>
        <w:widowControl w:val="0"/>
        <w:shd w:val="clear" w:color="auto" w:fill="FFFFFF"/>
        <w:autoSpaceDE w:val="0"/>
        <w:autoSpaceDN w:val="0"/>
        <w:adjustRightInd w:val="0"/>
        <w:ind w:firstLine="540"/>
        <w:contextualSpacing/>
        <w:jc w:val="both"/>
      </w:pPr>
      <w:r w:rsidRPr="00B574A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E61C5" w:rsidRPr="00B574AC" w:rsidRDefault="001E61C5" w:rsidP="001E61C5">
      <w:pPr>
        <w:widowControl w:val="0"/>
        <w:shd w:val="clear" w:color="auto" w:fill="FFFFFF"/>
        <w:autoSpaceDE w:val="0"/>
        <w:autoSpaceDN w:val="0"/>
        <w:adjustRightInd w:val="0"/>
        <w:ind w:firstLine="540"/>
        <w:contextualSpacing/>
        <w:jc w:val="both"/>
      </w:pPr>
      <w:bookmarkStart w:id="59" w:name="dst1301"/>
      <w:bookmarkEnd w:id="59"/>
      <w:r w:rsidRPr="00B574AC">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w:t>
      </w:r>
      <w:r w:rsidRPr="00B574AC">
        <w:lastRenderedPageBreak/>
        <w:t xml:space="preserve">предельного количества этажей, предельной высоты зданий, строений, сооружений и требований к </w:t>
      </w:r>
      <w:proofErr w:type="gramStart"/>
      <w:r w:rsidRPr="00B574AC">
        <w:t>архитектурным решениям</w:t>
      </w:r>
      <w:proofErr w:type="gramEnd"/>
      <w:r w:rsidRPr="00B574AC">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E61C5" w:rsidRPr="00B574AC" w:rsidRDefault="001E61C5" w:rsidP="001E61C5">
      <w:pPr>
        <w:keepNext/>
        <w:shd w:val="clear" w:color="auto" w:fill="FFFFFF"/>
        <w:ind w:firstLine="540"/>
        <w:contextualSpacing/>
        <w:jc w:val="both"/>
        <w:outlineLvl w:val="0"/>
        <w:rPr>
          <w:bCs/>
          <w:kern w:val="32"/>
          <w:shd w:val="clear" w:color="auto" w:fill="FFFFFF"/>
        </w:rPr>
      </w:pPr>
      <w:r w:rsidRPr="00B574AC">
        <w:rPr>
          <w:bCs/>
          <w:kern w:val="32"/>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61C5" w:rsidRPr="00B574AC" w:rsidRDefault="001E61C5" w:rsidP="001E61C5">
      <w:pPr>
        <w:widowControl w:val="0"/>
        <w:autoSpaceDE w:val="0"/>
        <w:autoSpaceDN w:val="0"/>
        <w:adjustRightInd w:val="0"/>
        <w:ind w:firstLine="284"/>
        <w:contextualSpacing/>
        <w:jc w:val="both"/>
        <w:rPr>
          <w:shd w:val="clear" w:color="auto" w:fill="FFFFFF"/>
        </w:rPr>
      </w:pPr>
      <w:r w:rsidRPr="00B574AC">
        <w:rPr>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1E61C5" w:rsidRPr="00B574AC" w:rsidRDefault="001E61C5" w:rsidP="001E61C5">
      <w:pPr>
        <w:widowControl w:val="0"/>
        <w:autoSpaceDE w:val="0"/>
        <w:autoSpaceDN w:val="0"/>
        <w:adjustRightInd w:val="0"/>
        <w:contextualSpacing/>
        <w:jc w:val="both"/>
        <w:rPr>
          <w:shd w:val="clear" w:color="auto" w:fill="FFFFFF"/>
        </w:rPr>
      </w:pPr>
      <w:r w:rsidRPr="00B574AC">
        <w:rPr>
          <w:shd w:val="clear" w:color="auto" w:fill="FFFFFF"/>
        </w:rPr>
        <w:t xml:space="preserve">       5. </w:t>
      </w:r>
      <w:proofErr w:type="gramStart"/>
      <w:r w:rsidRPr="00B574AC">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E61C5" w:rsidRPr="00B574AC" w:rsidRDefault="001E61C5" w:rsidP="001E61C5">
      <w:pPr>
        <w:widowControl w:val="0"/>
        <w:autoSpaceDE w:val="0"/>
        <w:autoSpaceDN w:val="0"/>
        <w:adjustRightInd w:val="0"/>
        <w:ind w:firstLine="284"/>
        <w:contextualSpacing/>
        <w:jc w:val="both"/>
        <w:rPr>
          <w:shd w:val="clear" w:color="auto" w:fill="FFFFFF"/>
        </w:rPr>
      </w:pPr>
      <w:r w:rsidRPr="00B574AC">
        <w:rPr>
          <w:shd w:val="clear" w:color="auto" w:fill="FFFFFF"/>
        </w:rPr>
        <w:t xml:space="preserve">   6. Глава местной Администрации в течение семи дней со дня поступления указанных в </w:t>
      </w:r>
      <w:hyperlink r:id="rId32" w:anchor="dst100633" w:history="1">
        <w:r w:rsidRPr="00B574AC">
          <w:rPr>
            <w:color w:val="0000FF"/>
            <w:u w:val="single"/>
            <w:shd w:val="clear" w:color="auto" w:fill="FFFFFF"/>
          </w:rPr>
          <w:t>части 5</w:t>
        </w:r>
      </w:hyperlink>
      <w:r w:rsidRPr="00B574AC">
        <w:rPr>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61C5" w:rsidRPr="00B574AC" w:rsidRDefault="001E61C5" w:rsidP="001E61C5">
      <w:pPr>
        <w:widowControl w:val="0"/>
        <w:autoSpaceDE w:val="0"/>
        <w:autoSpaceDN w:val="0"/>
        <w:jc w:val="both"/>
        <w:outlineLvl w:val="2"/>
        <w:rPr>
          <w:b/>
          <w:sz w:val="28"/>
        </w:rPr>
      </w:pPr>
    </w:p>
    <w:p w:rsidR="001E61C5" w:rsidRPr="00B574AC" w:rsidRDefault="001E61C5" w:rsidP="001E61C5">
      <w:pPr>
        <w:widowControl w:val="0"/>
        <w:autoSpaceDE w:val="0"/>
        <w:autoSpaceDN w:val="0"/>
        <w:jc w:val="both"/>
        <w:outlineLvl w:val="2"/>
        <w:rPr>
          <w:b/>
          <w:sz w:val="28"/>
        </w:rPr>
      </w:pPr>
      <w:r w:rsidRPr="00B574AC">
        <w:rPr>
          <w:b/>
          <w:sz w:val="28"/>
        </w:rPr>
        <w:t>Глава 8. Градостроительные регламенты территориальных зон Молчановского сельского поселения</w:t>
      </w:r>
    </w:p>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widowControl w:val="0"/>
        <w:autoSpaceDE w:val="0"/>
        <w:autoSpaceDN w:val="0"/>
        <w:ind w:firstLine="540"/>
        <w:jc w:val="both"/>
        <w:outlineLvl w:val="3"/>
        <w:rPr>
          <w:b/>
          <w:i/>
          <w:u w:val="single"/>
        </w:rPr>
      </w:pPr>
      <w:r w:rsidRPr="00B574AC">
        <w:rPr>
          <w:b/>
          <w:i/>
        </w:rPr>
        <w:t>Статья 21. </w:t>
      </w:r>
      <w:r w:rsidRPr="00B574AC">
        <w:rPr>
          <w:b/>
          <w:i/>
          <w:u w:val="single"/>
        </w:rPr>
        <w:t>Перечень зон, выделенных на карте градостроительного зонирования территории Молчановского сельского поселения</w:t>
      </w:r>
    </w:p>
    <w:p w:rsidR="001E61C5" w:rsidRPr="00B574AC" w:rsidRDefault="001E61C5" w:rsidP="001E61C5">
      <w:pPr>
        <w:widowControl w:val="0"/>
        <w:autoSpaceDE w:val="0"/>
        <w:autoSpaceDN w:val="0"/>
        <w:ind w:firstLine="540"/>
        <w:jc w:val="both"/>
        <w:outlineLvl w:val="3"/>
        <w:rPr>
          <w:b/>
          <w:i/>
          <w:u w:val="single"/>
        </w:rPr>
      </w:pPr>
      <w:r w:rsidRPr="00B574AC">
        <w:rPr>
          <w:b/>
          <w:i/>
          <w:u w:val="single"/>
        </w:rPr>
        <w:t xml:space="preserve"> </w:t>
      </w:r>
    </w:p>
    <w:p w:rsidR="001E61C5" w:rsidRPr="00B574AC" w:rsidRDefault="001E61C5" w:rsidP="001E61C5">
      <w:pPr>
        <w:autoSpaceDE w:val="0"/>
        <w:autoSpaceDN w:val="0"/>
        <w:adjustRightInd w:val="0"/>
        <w:ind w:firstLine="709"/>
        <w:contextualSpacing/>
        <w:jc w:val="both"/>
        <w:rPr>
          <w:color w:val="000000"/>
        </w:rPr>
      </w:pPr>
      <w:r w:rsidRPr="00B574AC">
        <w:rPr>
          <w:color w:val="000000"/>
        </w:rPr>
        <w:t>На карте градостроительного зонирования территории Молчановского сельского поселения выделены следующие виды территориальных зон (в скобках приводится их кодовое обозначение):</w:t>
      </w:r>
    </w:p>
    <w:p w:rsidR="001E61C5" w:rsidRPr="00B574AC" w:rsidRDefault="001E61C5" w:rsidP="001E61C5">
      <w:pPr>
        <w:contextualSpacing/>
        <w:jc w:val="both"/>
        <w:rPr>
          <w:b/>
          <w:u w:val="single"/>
        </w:rPr>
      </w:pPr>
      <w:r w:rsidRPr="00B574AC">
        <w:rPr>
          <w:b/>
        </w:rPr>
        <w:t xml:space="preserve"> </w:t>
      </w:r>
      <w:r w:rsidRPr="00B574AC">
        <w:rPr>
          <w:b/>
          <w:u w:val="single"/>
        </w:rPr>
        <w:t xml:space="preserve">1. Жилые зоны: </w:t>
      </w:r>
    </w:p>
    <w:p w:rsidR="001E61C5" w:rsidRPr="00B574AC" w:rsidRDefault="001E61C5" w:rsidP="001E61C5">
      <w:pPr>
        <w:ind w:firstLine="709"/>
        <w:contextualSpacing/>
        <w:jc w:val="both"/>
      </w:pPr>
      <w:r w:rsidRPr="00B574AC">
        <w:t xml:space="preserve">  * Зона жилой застройки (Ж</w:t>
      </w:r>
      <w:proofErr w:type="gramStart"/>
      <w:r w:rsidRPr="00B574AC">
        <w:t>1</w:t>
      </w:r>
      <w:proofErr w:type="gramEnd"/>
      <w:r w:rsidRPr="00B574AC">
        <w:t>, Ж2, Ж3, Ж4, Ж5, Ж6);</w:t>
      </w:r>
    </w:p>
    <w:p w:rsidR="001E61C5" w:rsidRPr="00B574AC" w:rsidRDefault="001E61C5" w:rsidP="001E61C5">
      <w:pPr>
        <w:contextualSpacing/>
        <w:jc w:val="both"/>
        <w:rPr>
          <w:u w:val="single"/>
        </w:rPr>
      </w:pPr>
      <w:r w:rsidRPr="00B574AC">
        <w:t xml:space="preserve"> </w:t>
      </w:r>
      <w:r w:rsidRPr="00B574AC">
        <w:rPr>
          <w:b/>
          <w:u w:val="single"/>
        </w:rPr>
        <w:t>2. </w:t>
      </w:r>
      <w:r w:rsidRPr="00B574AC">
        <w:rPr>
          <w:b/>
          <w:iCs/>
          <w:u w:val="single"/>
        </w:rPr>
        <w:t xml:space="preserve">Общественно-деловые зоны: </w:t>
      </w:r>
    </w:p>
    <w:p w:rsidR="001E61C5" w:rsidRPr="00B574AC" w:rsidRDefault="001E61C5" w:rsidP="001E61C5">
      <w:pPr>
        <w:ind w:left="720"/>
        <w:contextualSpacing/>
        <w:jc w:val="both"/>
        <w:rPr>
          <w:bCs/>
          <w:iCs/>
        </w:rPr>
      </w:pPr>
      <w:r w:rsidRPr="00B574AC">
        <w:t xml:space="preserve">  * </w:t>
      </w:r>
      <w:r w:rsidRPr="00B574AC">
        <w:rPr>
          <w:bCs/>
          <w:iCs/>
        </w:rPr>
        <w:t>Общественно-деловая зона (ОД</w:t>
      </w:r>
      <w:proofErr w:type="gramStart"/>
      <w:r w:rsidRPr="00B574AC">
        <w:rPr>
          <w:bCs/>
          <w:iCs/>
        </w:rPr>
        <w:t>1</w:t>
      </w:r>
      <w:proofErr w:type="gramEnd"/>
      <w:r w:rsidRPr="00B574AC">
        <w:rPr>
          <w:bCs/>
          <w:iCs/>
        </w:rPr>
        <w:t>, ОД2, ОД3, ОД4, ОД5);</w:t>
      </w:r>
    </w:p>
    <w:p w:rsidR="001E61C5" w:rsidRPr="00B574AC" w:rsidRDefault="001E61C5" w:rsidP="001E61C5">
      <w:pPr>
        <w:contextualSpacing/>
        <w:jc w:val="both"/>
        <w:rPr>
          <w:b/>
          <w:u w:val="single"/>
        </w:rPr>
      </w:pPr>
      <w:r w:rsidRPr="00B574AC">
        <w:rPr>
          <w:b/>
          <w:iCs/>
        </w:rPr>
        <w:t xml:space="preserve"> </w:t>
      </w:r>
      <w:r w:rsidRPr="00B574AC">
        <w:rPr>
          <w:b/>
          <w:u w:val="single"/>
        </w:rPr>
        <w:t xml:space="preserve">3. Зоны сельскохозяйственного использования: </w:t>
      </w:r>
    </w:p>
    <w:p w:rsidR="001E61C5" w:rsidRPr="00B574AC" w:rsidRDefault="001E61C5" w:rsidP="001E61C5">
      <w:pPr>
        <w:ind w:firstLine="709"/>
        <w:contextualSpacing/>
        <w:jc w:val="both"/>
      </w:pPr>
      <w:r w:rsidRPr="00B574AC">
        <w:t xml:space="preserve">  * Зона сельскохозяйственного назначения (СХ</w:t>
      </w:r>
      <w:proofErr w:type="gramStart"/>
      <w:r w:rsidRPr="00B574AC">
        <w:t>1</w:t>
      </w:r>
      <w:proofErr w:type="gramEnd"/>
      <w:r w:rsidRPr="00B574AC">
        <w:t>, СХ2, СХ3, СХ6);</w:t>
      </w:r>
    </w:p>
    <w:p w:rsidR="001E61C5" w:rsidRPr="00B574AC" w:rsidRDefault="001E61C5" w:rsidP="001E61C5">
      <w:pPr>
        <w:ind w:left="708" w:firstLine="1"/>
        <w:contextualSpacing/>
        <w:jc w:val="both"/>
      </w:pPr>
      <w:r w:rsidRPr="00B574AC">
        <w:t xml:space="preserve">  * Территориальная зона «Земельные участки сельскохозяйственного назначения вне границы населенного пункта, сведения о которых содержаться в ЕГРН (</w:t>
      </w:r>
      <w:proofErr w:type="spellStart"/>
      <w:r w:rsidRPr="00B574AC">
        <w:t>СХв</w:t>
      </w:r>
      <w:proofErr w:type="spellEnd"/>
      <w:r w:rsidRPr="00B574AC">
        <w:t>)»;</w:t>
      </w:r>
    </w:p>
    <w:p w:rsidR="001E61C5" w:rsidRPr="00B574AC" w:rsidRDefault="001E61C5" w:rsidP="001E61C5">
      <w:pPr>
        <w:contextualSpacing/>
        <w:jc w:val="both"/>
        <w:rPr>
          <w:b/>
          <w:iCs/>
          <w:u w:val="single"/>
        </w:rPr>
      </w:pPr>
      <w:r w:rsidRPr="00B574AC">
        <w:rPr>
          <w:b/>
          <w:iCs/>
          <w:u w:val="single"/>
        </w:rPr>
        <w:t xml:space="preserve">4. Производственные зоны, </w:t>
      </w:r>
      <w:r w:rsidRPr="00B574AC">
        <w:rPr>
          <w:b/>
          <w:u w:val="single"/>
        </w:rPr>
        <w:t>зоны инженерной и транспортной инфраструктур:</w:t>
      </w:r>
    </w:p>
    <w:p w:rsidR="001E61C5" w:rsidRPr="00B574AC" w:rsidRDefault="001E61C5" w:rsidP="001E61C5">
      <w:pPr>
        <w:ind w:firstLine="709"/>
        <w:contextualSpacing/>
        <w:jc w:val="both"/>
      </w:pPr>
      <w:r w:rsidRPr="00B574AC">
        <w:t xml:space="preserve">  * Зона промышленной и производственной территории (П</w:t>
      </w:r>
      <w:proofErr w:type="gramStart"/>
      <w:r w:rsidRPr="00B574AC">
        <w:t>1</w:t>
      </w:r>
      <w:proofErr w:type="gramEnd"/>
      <w:r w:rsidRPr="00B574AC">
        <w:t xml:space="preserve">, П2, П3, </w:t>
      </w:r>
      <w:proofErr w:type="spellStart"/>
      <w:r w:rsidRPr="00B574AC">
        <w:t>Пв</w:t>
      </w:r>
      <w:proofErr w:type="spellEnd"/>
      <w:r w:rsidRPr="00B574AC">
        <w:t>);</w:t>
      </w:r>
    </w:p>
    <w:p w:rsidR="001E61C5" w:rsidRPr="00B574AC" w:rsidRDefault="001E61C5" w:rsidP="001E61C5">
      <w:pPr>
        <w:ind w:left="568" w:firstLine="284"/>
        <w:contextualSpacing/>
        <w:jc w:val="both"/>
        <w:rPr>
          <w:b/>
        </w:rPr>
      </w:pPr>
      <w:r w:rsidRPr="00B574AC">
        <w:t>* Зона инженерной инфраструктуры (И</w:t>
      </w:r>
      <w:proofErr w:type="gramStart"/>
      <w:r w:rsidRPr="00B574AC">
        <w:t>1</w:t>
      </w:r>
      <w:proofErr w:type="gramEnd"/>
      <w:r w:rsidRPr="00B574AC">
        <w:t>, И2, И4, И5, И6, Ив);</w:t>
      </w:r>
    </w:p>
    <w:p w:rsidR="001E61C5" w:rsidRPr="00B574AC" w:rsidRDefault="001E61C5" w:rsidP="001E61C5">
      <w:pPr>
        <w:ind w:left="993" w:hanging="993"/>
        <w:contextualSpacing/>
        <w:jc w:val="both"/>
      </w:pPr>
      <w:r w:rsidRPr="00B574AC">
        <w:t xml:space="preserve">              * Зона территорий общего пользования (ТОП</w:t>
      </w:r>
      <w:proofErr w:type="gramStart"/>
      <w:r w:rsidRPr="00B574AC">
        <w:t>1</w:t>
      </w:r>
      <w:proofErr w:type="gramEnd"/>
      <w:r w:rsidRPr="00B574AC">
        <w:t>, ТОП2, ТОП3, ТОП4, ТОП5, ТОП6);</w:t>
      </w:r>
    </w:p>
    <w:p w:rsidR="001E61C5" w:rsidRPr="00B574AC" w:rsidRDefault="001E61C5" w:rsidP="001E61C5">
      <w:pPr>
        <w:ind w:left="993" w:hanging="285"/>
        <w:contextualSpacing/>
        <w:jc w:val="both"/>
      </w:pPr>
      <w:r w:rsidRPr="00B574AC">
        <w:t xml:space="preserve">  * Территориальная зона «Земельные участки транспортной инфраструктуры вне границ населенного пункта, сведения о которых содержаться в ЕГРН (Т)»;</w:t>
      </w:r>
    </w:p>
    <w:p w:rsidR="001E61C5" w:rsidRPr="00B574AC" w:rsidRDefault="001E61C5" w:rsidP="001E61C5">
      <w:pPr>
        <w:contextualSpacing/>
        <w:jc w:val="both"/>
        <w:rPr>
          <w:b/>
          <w:u w:val="single"/>
        </w:rPr>
      </w:pPr>
      <w:r w:rsidRPr="00B574AC">
        <w:rPr>
          <w:b/>
        </w:rPr>
        <w:t xml:space="preserve">  </w:t>
      </w:r>
      <w:r w:rsidRPr="00B574AC">
        <w:rPr>
          <w:b/>
          <w:u w:val="single"/>
        </w:rPr>
        <w:t xml:space="preserve">5. Зоны рекреационных территорий: </w:t>
      </w:r>
    </w:p>
    <w:p w:rsidR="001E61C5" w:rsidRPr="00B574AC" w:rsidRDefault="001E61C5" w:rsidP="001E61C5">
      <w:pPr>
        <w:ind w:left="993" w:hanging="284"/>
        <w:contextualSpacing/>
        <w:jc w:val="both"/>
      </w:pPr>
      <w:r w:rsidRPr="00B574AC">
        <w:t xml:space="preserve">   * Зона природного ландшафта, спортивно-оздоровительного и рекреационного назначения (Р</w:t>
      </w:r>
      <w:proofErr w:type="gramStart"/>
      <w:r w:rsidRPr="00B574AC">
        <w:t>1</w:t>
      </w:r>
      <w:proofErr w:type="gramEnd"/>
      <w:r w:rsidRPr="00B574AC">
        <w:t xml:space="preserve">, Р2, Р3, Р5, </w:t>
      </w:r>
      <w:proofErr w:type="spellStart"/>
      <w:r w:rsidRPr="00B574AC">
        <w:t>Рв</w:t>
      </w:r>
      <w:proofErr w:type="spellEnd"/>
      <w:r w:rsidRPr="00B574AC">
        <w:t>);</w:t>
      </w:r>
    </w:p>
    <w:p w:rsidR="001E61C5" w:rsidRPr="00B574AC" w:rsidRDefault="001E61C5" w:rsidP="001E61C5">
      <w:pPr>
        <w:ind w:left="993" w:hanging="284"/>
        <w:contextualSpacing/>
        <w:jc w:val="both"/>
      </w:pPr>
      <w:r w:rsidRPr="00B574AC">
        <w:t xml:space="preserve">   * Территориальная зона «Границы лесного фонда и лесничеств, сведения о которых содержаться в ЕГРН (Л)»;</w:t>
      </w:r>
    </w:p>
    <w:p w:rsidR="001E61C5" w:rsidRPr="00B574AC" w:rsidRDefault="001E61C5" w:rsidP="001E61C5">
      <w:pPr>
        <w:widowControl w:val="0"/>
        <w:autoSpaceDE w:val="0"/>
        <w:autoSpaceDN w:val="0"/>
        <w:adjustRightInd w:val="0"/>
        <w:contextualSpacing/>
        <w:jc w:val="both"/>
        <w:outlineLvl w:val="1"/>
        <w:rPr>
          <w:b/>
          <w:u w:val="single"/>
        </w:rPr>
      </w:pPr>
      <w:r w:rsidRPr="00B574AC">
        <w:rPr>
          <w:b/>
        </w:rPr>
        <w:t xml:space="preserve">  </w:t>
      </w:r>
      <w:r w:rsidRPr="00B574AC">
        <w:rPr>
          <w:b/>
          <w:u w:val="single"/>
        </w:rPr>
        <w:t xml:space="preserve">6. Зоны специального назначения: </w:t>
      </w:r>
    </w:p>
    <w:p w:rsidR="001E61C5" w:rsidRPr="00B574AC" w:rsidRDefault="001E61C5" w:rsidP="001E61C5">
      <w:pPr>
        <w:widowControl w:val="0"/>
        <w:autoSpaceDE w:val="0"/>
        <w:autoSpaceDN w:val="0"/>
        <w:adjustRightInd w:val="0"/>
        <w:ind w:left="993" w:hanging="284"/>
        <w:contextualSpacing/>
        <w:jc w:val="both"/>
      </w:pPr>
      <w:r w:rsidRPr="00B574AC">
        <w:t xml:space="preserve">  * Зона специального назначения, связанная с захоронениями (СПкл</w:t>
      </w:r>
      <w:proofErr w:type="gramStart"/>
      <w:r w:rsidRPr="00B574AC">
        <w:t>1</w:t>
      </w:r>
      <w:proofErr w:type="gramEnd"/>
      <w:r w:rsidRPr="00B574AC">
        <w:t xml:space="preserve">, СПкл3, СПкл4, СПкл5, СПкл6, </w:t>
      </w:r>
      <w:proofErr w:type="spellStart"/>
      <w:r w:rsidRPr="00B574AC">
        <w:t>СПклв</w:t>
      </w:r>
      <w:proofErr w:type="spellEnd"/>
      <w:r w:rsidRPr="00B574AC">
        <w:t>);</w:t>
      </w:r>
    </w:p>
    <w:p w:rsidR="001E61C5" w:rsidRPr="00B574AC" w:rsidRDefault="001E61C5" w:rsidP="001E61C5">
      <w:pPr>
        <w:widowControl w:val="0"/>
        <w:autoSpaceDE w:val="0"/>
        <w:autoSpaceDN w:val="0"/>
        <w:adjustRightInd w:val="0"/>
        <w:ind w:left="993" w:hanging="284"/>
        <w:contextualSpacing/>
        <w:jc w:val="both"/>
      </w:pPr>
      <w:r w:rsidRPr="00B574AC">
        <w:t xml:space="preserve">  * Зона специального назначения вне границы населенного пункта (</w:t>
      </w:r>
      <w:proofErr w:type="spellStart"/>
      <w:r w:rsidRPr="00B574AC">
        <w:t>СПв</w:t>
      </w:r>
      <w:proofErr w:type="spellEnd"/>
      <w:r w:rsidRPr="00B574AC">
        <w:t>);</w:t>
      </w:r>
    </w:p>
    <w:p w:rsidR="001E61C5" w:rsidRPr="00B574AC" w:rsidRDefault="001E61C5" w:rsidP="001E61C5">
      <w:pPr>
        <w:widowControl w:val="0"/>
        <w:autoSpaceDE w:val="0"/>
        <w:autoSpaceDN w:val="0"/>
        <w:adjustRightInd w:val="0"/>
        <w:contextualSpacing/>
        <w:jc w:val="both"/>
        <w:outlineLvl w:val="1"/>
        <w:rPr>
          <w:b/>
          <w:u w:val="single"/>
        </w:rPr>
      </w:pPr>
      <w:r w:rsidRPr="00B574AC">
        <w:rPr>
          <w:b/>
        </w:rPr>
        <w:lastRenderedPageBreak/>
        <w:t xml:space="preserve">  </w:t>
      </w:r>
      <w:r w:rsidRPr="00B574AC">
        <w:rPr>
          <w:b/>
          <w:u w:val="single"/>
        </w:rPr>
        <w:t xml:space="preserve">7. Иные зоны: </w:t>
      </w:r>
    </w:p>
    <w:p w:rsidR="001E61C5" w:rsidRPr="00B574AC" w:rsidRDefault="001E61C5" w:rsidP="001E61C5">
      <w:pPr>
        <w:widowControl w:val="0"/>
        <w:autoSpaceDE w:val="0"/>
        <w:autoSpaceDN w:val="0"/>
        <w:adjustRightInd w:val="0"/>
        <w:ind w:firstLine="709"/>
        <w:contextualSpacing/>
        <w:jc w:val="both"/>
      </w:pPr>
      <w:r w:rsidRPr="00B574AC">
        <w:t xml:space="preserve">  * Земли, </w:t>
      </w:r>
      <w:proofErr w:type="gramStart"/>
      <w:r w:rsidRPr="00B574AC">
        <w:t>категории</w:t>
      </w:r>
      <w:proofErr w:type="gramEnd"/>
      <w:r w:rsidRPr="00B574AC">
        <w:t xml:space="preserve"> пользования которых не установлены (БК).</w:t>
      </w: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540"/>
        <w:contextualSpacing/>
        <w:jc w:val="both"/>
        <w:rPr>
          <w:rFonts w:cs="Arial"/>
        </w:rPr>
      </w:pPr>
      <w:r w:rsidRPr="00B574AC">
        <w:rPr>
          <w:rFonts w:cs="Arial"/>
        </w:rPr>
        <w:t>* Кодовому обозначению территориальной зоны присваивается индекс, который соответствует населенному пункту, а именно:</w:t>
      </w: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540"/>
        <w:contextualSpacing/>
        <w:jc w:val="both"/>
        <w:rPr>
          <w:rFonts w:cs="Arial"/>
        </w:rPr>
      </w:pPr>
      <w:r w:rsidRPr="00B574AC">
        <w:rPr>
          <w:rFonts w:cs="Arial"/>
        </w:rPr>
        <w:t xml:space="preserve">Для с. Молчаново (индекс </w:t>
      </w:r>
      <w:r w:rsidRPr="00B574AC">
        <w:rPr>
          <w:rFonts w:cs="Arial"/>
          <w:b/>
        </w:rPr>
        <w:t>1</w:t>
      </w:r>
      <w:r w:rsidRPr="00B574AC">
        <w:rPr>
          <w:rFonts w:cs="Arial"/>
        </w:rPr>
        <w:t xml:space="preserve">) – </w:t>
      </w:r>
      <w:r w:rsidRPr="00B574AC">
        <w:rPr>
          <w:rFonts w:cs="Arial"/>
          <w:b/>
        </w:rPr>
        <w:t>Ж</w:t>
      </w:r>
      <w:proofErr w:type="gramStart"/>
      <w:r w:rsidRPr="00B574AC">
        <w:rPr>
          <w:rFonts w:cs="Arial"/>
          <w:b/>
        </w:rPr>
        <w:t>1</w:t>
      </w:r>
      <w:proofErr w:type="gramEnd"/>
      <w:r w:rsidRPr="00B574AC">
        <w:rPr>
          <w:rFonts w:cs="Arial"/>
          <w:b/>
        </w:rPr>
        <w:t>, И1, ОД1, ТОП1, СХ1, П1, Р1, СПкл1</w:t>
      </w:r>
      <w:r w:rsidRPr="00B574AC">
        <w:rPr>
          <w:rFonts w:cs="Arial"/>
        </w:rPr>
        <w:t>;</w:t>
      </w:r>
    </w:p>
    <w:p w:rsidR="001E61C5" w:rsidRPr="00B574AC" w:rsidRDefault="001E61C5" w:rsidP="001E61C5">
      <w:pPr>
        <w:widowControl w:val="0"/>
        <w:autoSpaceDE w:val="0"/>
        <w:autoSpaceDN w:val="0"/>
        <w:adjustRightInd w:val="0"/>
        <w:ind w:firstLine="540"/>
        <w:contextualSpacing/>
        <w:jc w:val="both"/>
        <w:rPr>
          <w:rFonts w:cs="Arial"/>
        </w:rPr>
      </w:pPr>
      <w:r w:rsidRPr="00B574AC">
        <w:rPr>
          <w:rFonts w:cs="Arial"/>
        </w:rPr>
        <w:t xml:space="preserve">Для с. Соколовка (индекс </w:t>
      </w:r>
      <w:r w:rsidRPr="00B574AC">
        <w:rPr>
          <w:rFonts w:cs="Arial"/>
          <w:b/>
        </w:rPr>
        <w:t>2</w:t>
      </w:r>
      <w:r w:rsidRPr="00B574AC">
        <w:rPr>
          <w:rFonts w:cs="Arial"/>
        </w:rPr>
        <w:t>) –</w:t>
      </w:r>
      <w:r w:rsidRPr="00B574AC">
        <w:rPr>
          <w:rFonts w:cs="Arial"/>
          <w:b/>
        </w:rPr>
        <w:t xml:space="preserve"> Ж</w:t>
      </w:r>
      <w:proofErr w:type="gramStart"/>
      <w:r w:rsidRPr="00B574AC">
        <w:rPr>
          <w:rFonts w:cs="Arial"/>
          <w:b/>
        </w:rPr>
        <w:t>2</w:t>
      </w:r>
      <w:proofErr w:type="gramEnd"/>
      <w:r w:rsidRPr="00B574AC">
        <w:rPr>
          <w:rFonts w:cs="Arial"/>
          <w:b/>
        </w:rPr>
        <w:t>, И2, ОД2, ТОП2, СХ2, П2, Р2</w:t>
      </w:r>
      <w:r w:rsidRPr="00B574AC">
        <w:rPr>
          <w:rFonts w:cs="Arial"/>
        </w:rPr>
        <w:t>;</w:t>
      </w:r>
    </w:p>
    <w:p w:rsidR="001E61C5" w:rsidRPr="00B574AC" w:rsidRDefault="001E61C5" w:rsidP="001E61C5">
      <w:pPr>
        <w:widowControl w:val="0"/>
        <w:autoSpaceDE w:val="0"/>
        <w:autoSpaceDN w:val="0"/>
        <w:adjustRightInd w:val="0"/>
        <w:ind w:firstLine="540"/>
        <w:contextualSpacing/>
        <w:jc w:val="both"/>
        <w:rPr>
          <w:rFonts w:cs="Arial"/>
        </w:rPr>
      </w:pPr>
      <w:r w:rsidRPr="00B574AC">
        <w:rPr>
          <w:rFonts w:cs="Arial"/>
        </w:rPr>
        <w:t xml:space="preserve">Для д. Нижняя Федоровка (индекс </w:t>
      </w:r>
      <w:r w:rsidRPr="00B574AC">
        <w:rPr>
          <w:rFonts w:cs="Arial"/>
          <w:b/>
        </w:rPr>
        <w:t>3</w:t>
      </w:r>
      <w:r w:rsidRPr="00B574AC">
        <w:rPr>
          <w:rFonts w:cs="Arial"/>
        </w:rPr>
        <w:t>) –</w:t>
      </w:r>
      <w:r w:rsidRPr="00B574AC">
        <w:rPr>
          <w:rFonts w:cs="Arial"/>
          <w:b/>
        </w:rPr>
        <w:t xml:space="preserve"> Ж3, ОД3, ТОП3, СХ3, П3, Р3, СПкл3</w:t>
      </w:r>
      <w:r w:rsidRPr="00B574AC">
        <w:rPr>
          <w:rFonts w:cs="Arial"/>
        </w:rPr>
        <w:t>;</w:t>
      </w:r>
    </w:p>
    <w:p w:rsidR="001E61C5" w:rsidRPr="00B574AC" w:rsidRDefault="001E61C5" w:rsidP="001E61C5">
      <w:pPr>
        <w:widowControl w:val="0"/>
        <w:autoSpaceDE w:val="0"/>
        <w:autoSpaceDN w:val="0"/>
        <w:adjustRightInd w:val="0"/>
        <w:ind w:firstLine="540"/>
        <w:contextualSpacing/>
        <w:jc w:val="both"/>
        <w:rPr>
          <w:rFonts w:cs="Arial"/>
        </w:rPr>
      </w:pPr>
      <w:r w:rsidRPr="00B574AC">
        <w:rPr>
          <w:rFonts w:cs="Arial"/>
        </w:rPr>
        <w:t xml:space="preserve">Для с. Гришино (индекс </w:t>
      </w:r>
      <w:r w:rsidRPr="00B574AC">
        <w:rPr>
          <w:rFonts w:cs="Arial"/>
          <w:b/>
        </w:rPr>
        <w:t>4</w:t>
      </w:r>
      <w:r w:rsidRPr="00B574AC">
        <w:rPr>
          <w:rFonts w:cs="Arial"/>
        </w:rPr>
        <w:t>) –</w:t>
      </w:r>
      <w:r w:rsidRPr="00B574AC">
        <w:rPr>
          <w:rFonts w:cs="Arial"/>
          <w:b/>
        </w:rPr>
        <w:t xml:space="preserve"> Ж</w:t>
      </w:r>
      <w:proofErr w:type="gramStart"/>
      <w:r w:rsidRPr="00B574AC">
        <w:rPr>
          <w:rFonts w:cs="Arial"/>
          <w:b/>
        </w:rPr>
        <w:t>4</w:t>
      </w:r>
      <w:proofErr w:type="gramEnd"/>
      <w:r w:rsidRPr="00B574AC">
        <w:rPr>
          <w:rFonts w:cs="Arial"/>
          <w:b/>
        </w:rPr>
        <w:t>, И4, ОД4, ТОП4, СПкл4;</w:t>
      </w:r>
    </w:p>
    <w:p w:rsidR="001E61C5" w:rsidRPr="00B574AC" w:rsidRDefault="001E61C5" w:rsidP="001E61C5">
      <w:pPr>
        <w:widowControl w:val="0"/>
        <w:autoSpaceDE w:val="0"/>
        <w:autoSpaceDN w:val="0"/>
        <w:adjustRightInd w:val="0"/>
        <w:ind w:firstLine="540"/>
        <w:contextualSpacing/>
        <w:jc w:val="both"/>
        <w:rPr>
          <w:rFonts w:cs="Arial"/>
          <w:b/>
        </w:rPr>
      </w:pPr>
      <w:r w:rsidRPr="00B574AC">
        <w:rPr>
          <w:rFonts w:cs="Arial"/>
        </w:rPr>
        <w:t xml:space="preserve">Для д. </w:t>
      </w:r>
      <w:proofErr w:type="spellStart"/>
      <w:r w:rsidRPr="00B574AC">
        <w:rPr>
          <w:rFonts w:cs="Arial"/>
        </w:rPr>
        <w:t>Майково</w:t>
      </w:r>
      <w:proofErr w:type="spellEnd"/>
      <w:r w:rsidRPr="00B574AC">
        <w:rPr>
          <w:rFonts w:cs="Arial"/>
        </w:rPr>
        <w:t xml:space="preserve"> (индекс </w:t>
      </w:r>
      <w:r w:rsidRPr="00B574AC">
        <w:rPr>
          <w:rFonts w:cs="Arial"/>
          <w:b/>
        </w:rPr>
        <w:t>5</w:t>
      </w:r>
      <w:r w:rsidRPr="00B574AC">
        <w:rPr>
          <w:rFonts w:cs="Arial"/>
        </w:rPr>
        <w:t>) –</w:t>
      </w:r>
      <w:r w:rsidRPr="00B574AC">
        <w:rPr>
          <w:rFonts w:cs="Arial"/>
          <w:b/>
        </w:rPr>
        <w:t xml:space="preserve"> Ж5, И5, ОД5, ТОП5, Р5, СПкл5;</w:t>
      </w:r>
    </w:p>
    <w:p w:rsidR="001E61C5" w:rsidRPr="00B574AC" w:rsidRDefault="001E61C5" w:rsidP="001E61C5">
      <w:pPr>
        <w:widowControl w:val="0"/>
        <w:autoSpaceDE w:val="0"/>
        <w:autoSpaceDN w:val="0"/>
        <w:adjustRightInd w:val="0"/>
        <w:ind w:firstLine="540"/>
        <w:contextualSpacing/>
        <w:jc w:val="both"/>
        <w:rPr>
          <w:rFonts w:cs="Arial"/>
          <w:b/>
        </w:rPr>
      </w:pPr>
      <w:r w:rsidRPr="00B574AC">
        <w:rPr>
          <w:rFonts w:cs="Arial"/>
        </w:rPr>
        <w:t xml:space="preserve">Для д. Алексеевка (индекс </w:t>
      </w:r>
      <w:r w:rsidRPr="00B574AC">
        <w:rPr>
          <w:rFonts w:cs="Arial"/>
          <w:b/>
        </w:rPr>
        <w:t>6</w:t>
      </w:r>
      <w:r w:rsidRPr="00B574AC">
        <w:rPr>
          <w:rFonts w:cs="Arial"/>
        </w:rPr>
        <w:t>) –</w:t>
      </w:r>
      <w:r w:rsidRPr="00B574AC">
        <w:rPr>
          <w:rFonts w:cs="Arial"/>
          <w:b/>
        </w:rPr>
        <w:t xml:space="preserve"> Ж</w:t>
      </w:r>
      <w:proofErr w:type="gramStart"/>
      <w:r w:rsidRPr="00B574AC">
        <w:rPr>
          <w:rFonts w:cs="Arial"/>
          <w:b/>
        </w:rPr>
        <w:t>6</w:t>
      </w:r>
      <w:proofErr w:type="gramEnd"/>
      <w:r w:rsidRPr="00B574AC">
        <w:rPr>
          <w:rFonts w:cs="Arial"/>
          <w:b/>
        </w:rPr>
        <w:t>, И6, ТОП6, СХ6, СПкл6.</w:t>
      </w:r>
    </w:p>
    <w:p w:rsidR="001E61C5" w:rsidRPr="00B574AC" w:rsidRDefault="001E61C5" w:rsidP="001E61C5">
      <w:pPr>
        <w:widowControl w:val="0"/>
        <w:autoSpaceDE w:val="0"/>
        <w:autoSpaceDN w:val="0"/>
        <w:adjustRightInd w:val="0"/>
        <w:ind w:firstLine="540"/>
        <w:contextualSpacing/>
        <w:jc w:val="both"/>
        <w:rPr>
          <w:rFonts w:cs="Arial"/>
          <w:b/>
        </w:rPr>
      </w:pPr>
    </w:p>
    <w:p w:rsidR="001E61C5" w:rsidRPr="00B574AC" w:rsidRDefault="001E61C5" w:rsidP="001E61C5">
      <w:pPr>
        <w:widowControl w:val="0"/>
        <w:autoSpaceDE w:val="0"/>
        <w:autoSpaceDN w:val="0"/>
        <w:adjustRightInd w:val="0"/>
        <w:ind w:firstLine="540"/>
        <w:contextualSpacing/>
        <w:jc w:val="both"/>
        <w:rPr>
          <w:rFonts w:cs="Arial"/>
        </w:rPr>
      </w:pPr>
      <w:r w:rsidRPr="00B574AC">
        <w:rPr>
          <w:rFonts w:cs="Arial"/>
        </w:rPr>
        <w:t xml:space="preserve">* Кодовому обозначению территориальной зоны </w:t>
      </w:r>
      <w:r w:rsidRPr="00B574AC">
        <w:rPr>
          <w:rFonts w:cs="Arial"/>
          <w:b/>
        </w:rPr>
        <w:t xml:space="preserve">вне границ населенных пунктов </w:t>
      </w:r>
      <w:r w:rsidRPr="00B574AC">
        <w:rPr>
          <w:rFonts w:cs="Arial"/>
        </w:rPr>
        <w:t>присваивается индекс «в», либо такой индекс не устанавливается, а именно:</w:t>
      </w:r>
    </w:p>
    <w:p w:rsidR="001E61C5" w:rsidRPr="00B574AC" w:rsidRDefault="001E61C5" w:rsidP="001E61C5">
      <w:pPr>
        <w:widowControl w:val="0"/>
        <w:autoSpaceDE w:val="0"/>
        <w:autoSpaceDN w:val="0"/>
        <w:adjustRightInd w:val="0"/>
        <w:ind w:firstLine="540"/>
        <w:contextualSpacing/>
        <w:jc w:val="both"/>
        <w:rPr>
          <w:rFonts w:cs="Arial"/>
        </w:rPr>
      </w:pPr>
    </w:p>
    <w:p w:rsidR="001E61C5" w:rsidRPr="00B574AC" w:rsidRDefault="001E61C5" w:rsidP="001E61C5">
      <w:pPr>
        <w:widowControl w:val="0"/>
        <w:autoSpaceDE w:val="0"/>
        <w:autoSpaceDN w:val="0"/>
        <w:adjustRightInd w:val="0"/>
        <w:ind w:firstLine="426"/>
        <w:contextualSpacing/>
      </w:pPr>
      <w:r w:rsidRPr="00B574AC">
        <w:t xml:space="preserve">- Зона промышленной и производственной территории – </w:t>
      </w:r>
      <w:proofErr w:type="spellStart"/>
      <w:r w:rsidRPr="00B574AC">
        <w:rPr>
          <w:b/>
        </w:rPr>
        <w:t>Пв</w:t>
      </w:r>
      <w:proofErr w:type="spellEnd"/>
      <w:r w:rsidRPr="00B574AC">
        <w:t>;</w:t>
      </w:r>
    </w:p>
    <w:p w:rsidR="001E61C5" w:rsidRPr="00B574AC" w:rsidRDefault="001E61C5" w:rsidP="001E61C5">
      <w:pPr>
        <w:widowControl w:val="0"/>
        <w:autoSpaceDE w:val="0"/>
        <w:autoSpaceDN w:val="0"/>
        <w:adjustRightInd w:val="0"/>
        <w:ind w:firstLine="426"/>
        <w:contextualSpacing/>
      </w:pPr>
      <w:r w:rsidRPr="00B574AC">
        <w:t xml:space="preserve">- Зона специального назначения, связанная с захоронениями – </w:t>
      </w:r>
      <w:proofErr w:type="spellStart"/>
      <w:r w:rsidRPr="00B574AC">
        <w:rPr>
          <w:b/>
        </w:rPr>
        <w:t>СПклв</w:t>
      </w:r>
      <w:proofErr w:type="spellEnd"/>
      <w:r w:rsidRPr="00B574AC">
        <w:t>;</w:t>
      </w:r>
    </w:p>
    <w:p w:rsidR="001E61C5" w:rsidRPr="00B574AC" w:rsidRDefault="001E61C5" w:rsidP="001E61C5">
      <w:pPr>
        <w:widowControl w:val="0"/>
        <w:autoSpaceDE w:val="0"/>
        <w:autoSpaceDN w:val="0"/>
        <w:adjustRightInd w:val="0"/>
        <w:ind w:left="567" w:hanging="141"/>
        <w:contextualSpacing/>
      </w:pPr>
      <w:r w:rsidRPr="00B574AC">
        <w:t xml:space="preserve">- Зона специального назначения вне границы населенного пункта – </w:t>
      </w:r>
      <w:proofErr w:type="spellStart"/>
      <w:r w:rsidRPr="00B574AC">
        <w:rPr>
          <w:b/>
        </w:rPr>
        <w:t>СПв</w:t>
      </w:r>
      <w:proofErr w:type="spellEnd"/>
      <w:r w:rsidRPr="00B574AC">
        <w:t>;</w:t>
      </w:r>
    </w:p>
    <w:p w:rsidR="001E61C5" w:rsidRPr="00B574AC" w:rsidRDefault="001E61C5" w:rsidP="001E61C5">
      <w:pPr>
        <w:widowControl w:val="0"/>
        <w:autoSpaceDE w:val="0"/>
        <w:autoSpaceDN w:val="0"/>
        <w:adjustRightInd w:val="0"/>
        <w:ind w:left="567" w:hanging="141"/>
        <w:contextualSpacing/>
      </w:pPr>
      <w:r w:rsidRPr="00B574AC">
        <w:t xml:space="preserve">- Зона инженерной инфраструктуры – </w:t>
      </w:r>
      <w:r w:rsidRPr="00B574AC">
        <w:rPr>
          <w:b/>
        </w:rPr>
        <w:t>Ив</w:t>
      </w:r>
      <w:r w:rsidRPr="00B574AC">
        <w:t>;</w:t>
      </w:r>
    </w:p>
    <w:p w:rsidR="001E61C5" w:rsidRPr="00B574AC" w:rsidRDefault="001E61C5" w:rsidP="001E61C5">
      <w:pPr>
        <w:widowControl w:val="0"/>
        <w:autoSpaceDE w:val="0"/>
        <w:autoSpaceDN w:val="0"/>
        <w:adjustRightInd w:val="0"/>
        <w:ind w:left="567" w:hanging="141"/>
        <w:contextualSpacing/>
      </w:pPr>
      <w:r w:rsidRPr="00B574AC">
        <w:t xml:space="preserve">- Зона природного ландшафта, спортивно-оздоровительного и рекреационного назначения – </w:t>
      </w:r>
      <w:proofErr w:type="spellStart"/>
      <w:r w:rsidRPr="00B574AC">
        <w:rPr>
          <w:b/>
        </w:rPr>
        <w:t>Рв</w:t>
      </w:r>
      <w:proofErr w:type="spellEnd"/>
      <w:r w:rsidRPr="00B574AC">
        <w:t>;</w:t>
      </w:r>
    </w:p>
    <w:p w:rsidR="001E61C5" w:rsidRPr="00B574AC" w:rsidRDefault="001E61C5" w:rsidP="001E61C5">
      <w:pPr>
        <w:widowControl w:val="0"/>
        <w:autoSpaceDE w:val="0"/>
        <w:autoSpaceDN w:val="0"/>
        <w:adjustRightInd w:val="0"/>
        <w:ind w:left="567" w:hanging="141"/>
        <w:contextualSpacing/>
      </w:pPr>
      <w:r w:rsidRPr="00B574AC">
        <w:t xml:space="preserve">- Земельные участки сельскохозяйственного назначения вне границы населенного пункта, сведения о которых содержаться в ЕГРН – </w:t>
      </w:r>
      <w:proofErr w:type="spellStart"/>
      <w:r w:rsidRPr="00B574AC">
        <w:rPr>
          <w:b/>
        </w:rPr>
        <w:t>СХв</w:t>
      </w:r>
      <w:proofErr w:type="spellEnd"/>
      <w:r w:rsidRPr="00B574AC">
        <w:t>;</w:t>
      </w:r>
    </w:p>
    <w:p w:rsidR="001E61C5" w:rsidRPr="00B574AC" w:rsidRDefault="001E61C5" w:rsidP="001E61C5">
      <w:pPr>
        <w:widowControl w:val="0"/>
        <w:autoSpaceDE w:val="0"/>
        <w:autoSpaceDN w:val="0"/>
        <w:adjustRightInd w:val="0"/>
        <w:ind w:left="426"/>
        <w:contextualSpacing/>
      </w:pPr>
      <w:r w:rsidRPr="00B574AC">
        <w:t xml:space="preserve">- Границы лесного фонда и лесничеств, сведения о которых содержаться в              ЕГРН – </w:t>
      </w:r>
      <w:r w:rsidRPr="00B574AC">
        <w:rPr>
          <w:b/>
        </w:rPr>
        <w:t>Л</w:t>
      </w:r>
      <w:r w:rsidRPr="00B574AC">
        <w:t>;</w:t>
      </w:r>
    </w:p>
    <w:p w:rsidR="001E61C5" w:rsidRPr="00B574AC" w:rsidRDefault="001E61C5" w:rsidP="001E61C5">
      <w:pPr>
        <w:widowControl w:val="0"/>
        <w:autoSpaceDE w:val="0"/>
        <w:autoSpaceDN w:val="0"/>
        <w:adjustRightInd w:val="0"/>
        <w:ind w:left="567" w:hanging="141"/>
        <w:contextualSpacing/>
        <w:rPr>
          <w:b/>
        </w:rPr>
      </w:pPr>
      <w:r w:rsidRPr="00B574AC">
        <w:t xml:space="preserve">- Земельные участки транспортной инфраструктуры вне границ населенного пункта, сведения о которых содержаться в ЕГРН – </w:t>
      </w:r>
      <w:r w:rsidRPr="00B574AC">
        <w:rPr>
          <w:b/>
        </w:rPr>
        <w:t>Т;</w:t>
      </w:r>
    </w:p>
    <w:p w:rsidR="001E61C5" w:rsidRPr="00B574AC" w:rsidRDefault="001E61C5" w:rsidP="001E61C5">
      <w:pPr>
        <w:widowControl w:val="0"/>
        <w:autoSpaceDE w:val="0"/>
        <w:autoSpaceDN w:val="0"/>
        <w:adjustRightInd w:val="0"/>
        <w:ind w:left="567" w:hanging="141"/>
        <w:contextualSpacing/>
        <w:rPr>
          <w:b/>
        </w:rPr>
      </w:pPr>
      <w:r w:rsidRPr="00B574AC">
        <w:rPr>
          <w:b/>
        </w:rPr>
        <w:t xml:space="preserve">- </w:t>
      </w:r>
      <w:r w:rsidRPr="00B574AC">
        <w:t xml:space="preserve">Земли, </w:t>
      </w:r>
      <w:proofErr w:type="gramStart"/>
      <w:r w:rsidRPr="00B574AC">
        <w:t>категории</w:t>
      </w:r>
      <w:proofErr w:type="gramEnd"/>
      <w:r w:rsidRPr="00B574AC">
        <w:t xml:space="preserve"> пользования которых не установлены – </w:t>
      </w:r>
      <w:r w:rsidRPr="00B574AC">
        <w:rPr>
          <w:b/>
        </w:rPr>
        <w:t>БК.</w:t>
      </w:r>
      <w:r w:rsidRPr="00B574AC">
        <w:t xml:space="preserve"> </w:t>
      </w:r>
    </w:p>
    <w:p w:rsidR="001E61C5" w:rsidRPr="00B574AC" w:rsidRDefault="001E61C5" w:rsidP="001E61C5">
      <w:pPr>
        <w:widowControl w:val="0"/>
        <w:autoSpaceDE w:val="0"/>
        <w:autoSpaceDN w:val="0"/>
        <w:adjustRightInd w:val="0"/>
        <w:ind w:left="567" w:hanging="141"/>
        <w:contextualSpacing/>
        <w:jc w:val="both"/>
      </w:pPr>
    </w:p>
    <w:p w:rsidR="001E61C5" w:rsidRPr="00B574AC" w:rsidRDefault="001E61C5" w:rsidP="001E61C5">
      <w:pPr>
        <w:widowControl w:val="0"/>
        <w:autoSpaceDE w:val="0"/>
        <w:autoSpaceDN w:val="0"/>
        <w:ind w:firstLine="540"/>
        <w:jc w:val="both"/>
        <w:outlineLvl w:val="3"/>
        <w:rPr>
          <w:b/>
          <w:i/>
          <w:u w:val="single"/>
        </w:rPr>
      </w:pPr>
      <w:r w:rsidRPr="00B574AC">
        <w:rPr>
          <w:b/>
          <w:i/>
        </w:rPr>
        <w:t xml:space="preserve">Статья 22. </w:t>
      </w:r>
      <w:r w:rsidRPr="00B574AC">
        <w:rPr>
          <w:b/>
          <w:i/>
          <w:u w:val="single"/>
        </w:rPr>
        <w:t>Градостроительные регламенты в части ограничения использования земельных участков и объектов капитального строительства</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autoSpaceDE w:val="0"/>
        <w:autoSpaceDN w:val="0"/>
        <w:adjustRightInd w:val="0"/>
        <w:ind w:firstLine="709"/>
        <w:jc w:val="both"/>
        <w:rPr>
          <w:color w:val="000000"/>
        </w:rPr>
      </w:pPr>
      <w:r w:rsidRPr="00B574AC">
        <w:rPr>
          <w:color w:val="000000"/>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Молчановского сельского поселения Молчановского района </w:t>
      </w:r>
      <w:r w:rsidRPr="00B574AC">
        <w:t>Томской области</w:t>
      </w:r>
      <w:r w:rsidRPr="00B574AC">
        <w:rPr>
          <w:color w:val="000000"/>
        </w:rPr>
        <w:t>, устанавливаются в соответствии с законодательством Российской Федерации.</w:t>
      </w:r>
    </w:p>
    <w:p w:rsidR="001E61C5" w:rsidRPr="00B574AC" w:rsidRDefault="001E61C5" w:rsidP="001E61C5">
      <w:pPr>
        <w:autoSpaceDE w:val="0"/>
        <w:autoSpaceDN w:val="0"/>
        <w:adjustRightInd w:val="0"/>
        <w:ind w:firstLine="709"/>
        <w:jc w:val="both"/>
        <w:rPr>
          <w:color w:val="000000"/>
        </w:rPr>
      </w:pPr>
      <w:r w:rsidRPr="00B574AC">
        <w:rPr>
          <w:color w:val="000000"/>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1E61C5" w:rsidRPr="00B574AC" w:rsidRDefault="001E61C5" w:rsidP="001E61C5">
      <w:pPr>
        <w:autoSpaceDE w:val="0"/>
        <w:autoSpaceDN w:val="0"/>
        <w:adjustRightInd w:val="0"/>
        <w:ind w:firstLine="709"/>
        <w:jc w:val="both"/>
        <w:rPr>
          <w:color w:val="000000"/>
        </w:rPr>
      </w:pPr>
      <w:proofErr w:type="gramStart"/>
      <w:r w:rsidRPr="00B574AC">
        <w:rPr>
          <w:color w:val="000000"/>
        </w:rPr>
        <w:t>К зонам с особыми условиями использования территорий (ЗОУИТ) относятся охранные, санитарно-защитные зоны, зоны охраны </w:t>
      </w:r>
      <w:hyperlink r:id="rId33" w:tooltip="Объект культурного наследия России" w:history="1">
        <w:r w:rsidRPr="00B574AC">
          <w:rPr>
            <w:color w:val="000000"/>
          </w:rPr>
          <w:t>объектов культурного наследия</w:t>
        </w:r>
      </w:hyperlink>
      <w:r w:rsidRPr="00B574AC">
        <w:rPr>
          <w:color w:val="000000"/>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574AC">
        <w:rPr>
          <w:color w:val="000000"/>
        </w:rPr>
        <w:t>водоохранные</w:t>
      </w:r>
      <w:proofErr w:type="spellEnd"/>
      <w:r w:rsidRPr="00B574AC">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574AC">
        <w:rPr>
          <w:color w:val="000000"/>
        </w:rPr>
        <w:t>приаэродромная</w:t>
      </w:r>
      <w:proofErr w:type="spellEnd"/>
      <w:r w:rsidRPr="00B574AC">
        <w:rPr>
          <w:color w:val="000000"/>
        </w:rPr>
        <w:t xml:space="preserve"> территория, иные зоны, устанавливаемые в соответствии с законодательством Российской Федерации.</w:t>
      </w:r>
      <w:proofErr w:type="gramEnd"/>
    </w:p>
    <w:p w:rsidR="001E61C5" w:rsidRPr="00B574AC" w:rsidRDefault="001E61C5" w:rsidP="001E61C5">
      <w:pPr>
        <w:ind w:firstLine="709"/>
        <w:jc w:val="both"/>
        <w:rPr>
          <w:b/>
          <w:i/>
        </w:rPr>
      </w:pPr>
    </w:p>
    <w:p w:rsidR="001E61C5" w:rsidRPr="00B574AC" w:rsidRDefault="001E61C5" w:rsidP="001E61C5">
      <w:pPr>
        <w:ind w:left="1843" w:hanging="1134"/>
        <w:jc w:val="both"/>
        <w:rPr>
          <w:b/>
          <w:i/>
        </w:rPr>
      </w:pPr>
    </w:p>
    <w:p w:rsidR="001E61C5" w:rsidRPr="00B574AC" w:rsidRDefault="001E61C5" w:rsidP="001E61C5">
      <w:pPr>
        <w:ind w:left="1843" w:hanging="1134"/>
        <w:jc w:val="both"/>
        <w:rPr>
          <w:b/>
          <w:i/>
        </w:rPr>
      </w:pPr>
    </w:p>
    <w:p w:rsidR="001E61C5" w:rsidRPr="00B574AC" w:rsidRDefault="001E61C5" w:rsidP="001E61C5">
      <w:pPr>
        <w:ind w:left="1843" w:hanging="1134"/>
        <w:jc w:val="both"/>
        <w:rPr>
          <w:b/>
          <w:i/>
        </w:rPr>
      </w:pPr>
    </w:p>
    <w:p w:rsidR="001E61C5" w:rsidRPr="00B574AC" w:rsidRDefault="001E61C5" w:rsidP="001E61C5">
      <w:pPr>
        <w:ind w:left="1843" w:hanging="1134"/>
        <w:jc w:val="both"/>
        <w:rPr>
          <w:b/>
          <w:i/>
        </w:rPr>
      </w:pPr>
    </w:p>
    <w:p w:rsidR="001E61C5" w:rsidRPr="00B574AC" w:rsidRDefault="001E61C5" w:rsidP="001E61C5">
      <w:pPr>
        <w:ind w:left="1843" w:hanging="1134"/>
        <w:jc w:val="both"/>
        <w:rPr>
          <w:b/>
          <w:i/>
          <w:u w:val="single"/>
        </w:rPr>
      </w:pPr>
      <w:r w:rsidRPr="00B574AC">
        <w:rPr>
          <w:b/>
          <w:i/>
        </w:rPr>
        <w:t xml:space="preserve">Статья 23 </w:t>
      </w:r>
      <w:r w:rsidRPr="00B574AC">
        <w:rPr>
          <w:b/>
          <w:i/>
          <w:u w:val="single"/>
        </w:rPr>
        <w:t>Зона жилой застройки (Ж</w:t>
      </w:r>
      <w:proofErr w:type="gramStart"/>
      <w:r w:rsidRPr="00B574AC">
        <w:rPr>
          <w:b/>
          <w:i/>
          <w:u w:val="single"/>
        </w:rPr>
        <w:t>1</w:t>
      </w:r>
      <w:proofErr w:type="gramEnd"/>
      <w:r w:rsidRPr="00B574AC">
        <w:rPr>
          <w:b/>
          <w:i/>
          <w:u w:val="single"/>
        </w:rPr>
        <w:t>, Ж2, Ж3, Ж4, Ж5, Ж6)</w:t>
      </w:r>
    </w:p>
    <w:p w:rsidR="001E61C5" w:rsidRPr="00B574AC" w:rsidRDefault="001E61C5" w:rsidP="001E61C5">
      <w:pPr>
        <w:ind w:left="1843" w:hanging="1134"/>
        <w:jc w:val="both"/>
        <w:rPr>
          <w:b/>
          <w:i/>
          <w:u w:val="single"/>
        </w:rPr>
      </w:pPr>
    </w:p>
    <w:p w:rsidR="001E61C5" w:rsidRPr="00B574AC" w:rsidRDefault="001E61C5" w:rsidP="001E61C5">
      <w:pPr>
        <w:ind w:firstLine="709"/>
        <w:jc w:val="both"/>
      </w:pPr>
      <w:proofErr w:type="gramStart"/>
      <w:r w:rsidRPr="00B574AC">
        <w:rPr>
          <w:color w:val="000000"/>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 детские площадки и пр.</w:t>
      </w:r>
      <w:proofErr w:type="gramEnd"/>
    </w:p>
    <w:p w:rsidR="001E61C5" w:rsidRPr="00B574AC" w:rsidRDefault="001E61C5" w:rsidP="001E61C5">
      <w:pPr>
        <w:autoSpaceDE w:val="0"/>
        <w:autoSpaceDN w:val="0"/>
        <w:adjustRightInd w:val="0"/>
        <w:ind w:firstLine="709"/>
        <w:jc w:val="both"/>
        <w:rPr>
          <w:color w:val="000000"/>
        </w:rPr>
      </w:pPr>
      <w:r w:rsidRPr="00B574AC">
        <w:rPr>
          <w:color w:val="000000"/>
        </w:rPr>
        <w:t>Виды разрешенного использования земельных участков и объектов капитального строительства:</w:t>
      </w:r>
    </w:p>
    <w:p w:rsidR="001E61C5" w:rsidRPr="00B574AC" w:rsidRDefault="001E61C5" w:rsidP="001E61C5">
      <w:pPr>
        <w:autoSpaceDE w:val="0"/>
        <w:autoSpaceDN w:val="0"/>
        <w:adjustRightInd w:val="0"/>
        <w:ind w:firstLine="709"/>
        <w:jc w:val="both"/>
        <w:rPr>
          <w:color w:val="000000"/>
        </w:rPr>
      </w:pPr>
    </w:p>
    <w:tbl>
      <w:tblPr>
        <w:tblW w:w="10065" w:type="dxa"/>
        <w:tblInd w:w="-459" w:type="dxa"/>
        <w:tblLook w:val="0000" w:firstRow="0" w:lastRow="0" w:firstColumn="0" w:lastColumn="0" w:noHBand="0" w:noVBand="0"/>
      </w:tblPr>
      <w:tblGrid>
        <w:gridCol w:w="4282"/>
        <w:gridCol w:w="5783"/>
      </w:tblGrid>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r w:rsidRPr="00B574AC">
              <w:rPr>
                <w:rFonts w:eastAsia="Calibri"/>
                <w:b/>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pPr>
            <w:r w:rsidRPr="00B574AC">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B574AC">
                <w:t>кодами 1.1</w:t>
              </w:r>
            </w:hyperlink>
            <w:r w:rsidRPr="00B574AC">
              <w:t xml:space="preserve"> - </w:t>
            </w:r>
            <w:hyperlink w:anchor="Par126" w:tooltip="1.20" w:history="1">
              <w:r w:rsidRPr="00B574AC">
                <w:t>1.20</w:t>
              </w:r>
            </w:hyperlink>
            <w:r w:rsidRPr="00B574AC">
              <w:t>, в том числе размещение зданий и сооружений, используемых для хранения и переработки сельскохозяйственной продукции</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i/>
              </w:rPr>
              <w:t>Овощеводство (1.3)</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pPr>
            <w:r w:rsidRPr="00B574A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Садоводство (1.5)</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pPr>
            <w:r w:rsidRPr="00B574A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pPr>
            <w:r w:rsidRPr="00B574A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t>Производство сельскохозяйственной продукции без права возведения объектов капитального строительства</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pPr>
            <w:r w:rsidRPr="00B574AC">
              <w:t>Выпас сельскохозяйственных животных</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Для индивидуального жилищного строительства (2.1)</w:t>
            </w:r>
          </w:p>
          <w:p w:rsidR="001E61C5" w:rsidRPr="00B574AC" w:rsidRDefault="001E61C5" w:rsidP="002F5BAD">
            <w:pPr>
              <w:widowControl w:val="0"/>
              <w:autoSpaceDE w:val="0"/>
              <w:autoSpaceDN w:val="0"/>
              <w:adjustRightInd w:val="0"/>
              <w:jc w:val="both"/>
              <w:outlineLvl w:val="1"/>
              <w:rPr>
                <w:b/>
                <w:i/>
              </w:rPr>
            </w:pP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pPr>
            <w:r w:rsidRPr="00B574AC">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E61C5" w:rsidRPr="00B574AC" w:rsidRDefault="001E61C5" w:rsidP="002F5BAD">
            <w:pPr>
              <w:widowControl w:val="0"/>
              <w:autoSpaceDE w:val="0"/>
              <w:autoSpaceDN w:val="0"/>
              <w:adjustRightInd w:val="0"/>
              <w:jc w:val="both"/>
              <w:outlineLvl w:val="1"/>
            </w:pPr>
            <w:r w:rsidRPr="00B574AC">
              <w:t>выращивание сельскохозяйственных культур;</w:t>
            </w:r>
          </w:p>
          <w:p w:rsidR="001E61C5" w:rsidRPr="00B574AC" w:rsidRDefault="001E61C5" w:rsidP="002F5BAD">
            <w:pPr>
              <w:widowControl w:val="0"/>
              <w:autoSpaceDE w:val="0"/>
              <w:autoSpaceDN w:val="0"/>
              <w:adjustRightInd w:val="0"/>
              <w:jc w:val="both"/>
              <w:outlineLvl w:val="1"/>
            </w:pPr>
            <w:r w:rsidRPr="00B574AC">
              <w:t xml:space="preserve">размещение гаражей для собственных нужд и </w:t>
            </w:r>
            <w:r w:rsidRPr="00B574AC">
              <w:lastRenderedPageBreak/>
              <w:t>хозяйственных построек</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lastRenderedPageBreak/>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rPr>
            </w:pPr>
            <w:proofErr w:type="gramStart"/>
            <w:r w:rsidRPr="00B574AC">
              <w:rPr>
                <w:rFonts w:eastAsia="Calibri"/>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t>Для ведения личного подсобного хозяйства (приусадебный земельный участок) (2.2)</w:t>
            </w:r>
          </w:p>
          <w:p w:rsidR="001E61C5" w:rsidRPr="00B574AC" w:rsidRDefault="001E61C5" w:rsidP="002F5BAD">
            <w:pPr>
              <w:widowControl w:val="0"/>
              <w:autoSpaceDE w:val="0"/>
              <w:autoSpaceDN w:val="0"/>
              <w:adjustRightInd w:val="0"/>
              <w:ind w:left="252"/>
              <w:rPr>
                <w:rFonts w:eastAsia="Calibri"/>
              </w:rPr>
            </w:pP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жилого дома, указанного в описании вида разрешенного использования с кодом 2.1;</w:t>
            </w:r>
          </w:p>
          <w:p w:rsidR="001E61C5" w:rsidRPr="00B574AC" w:rsidRDefault="001E61C5" w:rsidP="002F5BAD">
            <w:pPr>
              <w:widowControl w:val="0"/>
              <w:autoSpaceDE w:val="0"/>
              <w:autoSpaceDN w:val="0"/>
            </w:pPr>
            <w:r w:rsidRPr="00B574AC">
              <w:t>производство сельскохозяйственной продукции;</w:t>
            </w:r>
          </w:p>
          <w:p w:rsidR="001E61C5" w:rsidRPr="00B574AC" w:rsidRDefault="001E61C5" w:rsidP="002F5BAD">
            <w:pPr>
              <w:widowControl w:val="0"/>
              <w:autoSpaceDE w:val="0"/>
              <w:autoSpaceDN w:val="0"/>
              <w:rPr>
                <w:rFonts w:eastAsia="Calibri"/>
              </w:rPr>
            </w:pPr>
            <w:r w:rsidRPr="00B574AC">
              <w:t>размещение гаража и иных вспомогательных сооружений; содержание сельскохозяйственных животных</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Блокированная жилая застройка (2.3)</w:t>
            </w:r>
          </w:p>
          <w:p w:rsidR="001E61C5" w:rsidRPr="00B574AC" w:rsidRDefault="001E61C5" w:rsidP="002F5BAD">
            <w:pPr>
              <w:widowControl w:val="0"/>
              <w:autoSpaceDE w:val="0"/>
              <w:autoSpaceDN w:val="0"/>
              <w:adjustRightInd w:val="0"/>
              <w:jc w:val="both"/>
              <w:rPr>
                <w:rFonts w:eastAsia="Calibri"/>
                <w:b/>
                <w:i/>
              </w:rPr>
            </w:pP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proofErr w:type="gramStart"/>
            <w:r w:rsidRPr="00B574AC">
              <w:rPr>
                <w:rFonts w:eastAsia="Calibri"/>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574AC">
              <w:rPr>
                <w:rFonts w:eastAsia="Calibri"/>
                <w:lang w:eastAsia="en-US"/>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rPr>
            </w:pPr>
            <w:bookmarkStart w:id="60" w:name="sub_1024"/>
            <w:r w:rsidRPr="00B574AC">
              <w:rPr>
                <w:rFonts w:eastAsia="Calibri"/>
                <w:b/>
                <w:i/>
              </w:rPr>
              <w:t>Передвижное жилье</w:t>
            </w:r>
            <w:bookmarkEnd w:id="60"/>
            <w:r w:rsidRPr="00B574AC">
              <w:rPr>
                <w:rFonts w:eastAsia="Calibri"/>
                <w:b/>
                <w:i/>
              </w:rPr>
              <w:t xml:space="preserve"> (2.4)</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pPr>
            <w:r w:rsidRPr="00B574AC">
              <w:rPr>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lang w:eastAsia="en-US"/>
              </w:rPr>
            </w:pPr>
            <w:proofErr w:type="spellStart"/>
            <w:r w:rsidRPr="00B574AC">
              <w:rPr>
                <w:rFonts w:eastAsia="Calibri"/>
                <w:b/>
                <w:i/>
                <w:lang w:eastAsia="en-US"/>
              </w:rPr>
              <w:t>Среднеэтажная</w:t>
            </w:r>
            <w:proofErr w:type="spellEnd"/>
            <w:r w:rsidRPr="00B574AC">
              <w:rPr>
                <w:rFonts w:eastAsia="Calibri"/>
                <w:b/>
                <w:i/>
                <w:lang w:eastAsia="en-US"/>
              </w:rPr>
              <w:t xml:space="preserve"> жилая застройка (2.5)</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многоквартирных домов этажностью не выше восьми этажей;</w:t>
            </w:r>
          </w:p>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благоустройство и озеленение;</w:t>
            </w:r>
          </w:p>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подземных гаражей и автостоянок;</w:t>
            </w:r>
          </w:p>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обустройство спортивных и детских площадок, площадок для отдыха;</w:t>
            </w:r>
          </w:p>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Cs/>
                <w:iCs/>
                <w:lang w:eastAsia="en-US"/>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w:t>
            </w:r>
            <w:r w:rsidRPr="00B574AC">
              <w:rPr>
                <w:rFonts w:eastAsia="Calibri"/>
                <w:bCs/>
                <w:iCs/>
                <w:lang w:eastAsia="en-US"/>
              </w:rPr>
              <w:lastRenderedPageBreak/>
              <w:t>общей площади помещений дома</w:t>
            </w:r>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lang w:eastAsia="en-US"/>
              </w:rPr>
            </w:pPr>
            <w:r w:rsidRPr="00B574AC">
              <w:rPr>
                <w:rFonts w:eastAsia="Calibri"/>
                <w:b/>
                <w:i/>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proofErr w:type="gramStart"/>
            <w:r w:rsidRPr="00B574AC">
              <w:rPr>
                <w:rFonts w:eastAsia="Calibri"/>
                <w:bCs/>
                <w:iCs/>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B574AC">
                <w:rPr>
                  <w:rFonts w:eastAsia="Calibri"/>
                  <w:bCs/>
                  <w:iCs/>
                  <w:lang w:eastAsia="en-US"/>
                </w:rPr>
                <w:t>кодами 3.1</w:t>
              </w:r>
            </w:hyperlink>
            <w:r w:rsidRPr="00B574AC">
              <w:rPr>
                <w:rFonts w:eastAsia="Calibri"/>
                <w:bCs/>
                <w:iCs/>
                <w:lang w:eastAsia="en-US"/>
              </w:rPr>
              <w:t xml:space="preserve">, </w:t>
            </w:r>
            <w:hyperlink w:anchor="Par197" w:tooltip="3.2" w:history="1">
              <w:r w:rsidRPr="00B574AC">
                <w:rPr>
                  <w:rFonts w:eastAsia="Calibri"/>
                  <w:bCs/>
                  <w:iCs/>
                  <w:lang w:eastAsia="en-US"/>
                </w:rPr>
                <w:t>3.2</w:t>
              </w:r>
            </w:hyperlink>
            <w:r w:rsidRPr="00B574AC">
              <w:rPr>
                <w:rFonts w:eastAsia="Calibri"/>
                <w:bCs/>
                <w:iCs/>
                <w:lang w:eastAsia="en-US"/>
              </w:rPr>
              <w:t xml:space="preserve">, </w:t>
            </w:r>
            <w:hyperlink w:anchor="Par214" w:tooltip="3.3" w:history="1">
              <w:r w:rsidRPr="00B574AC">
                <w:rPr>
                  <w:rFonts w:eastAsia="Calibri"/>
                  <w:bCs/>
                  <w:iCs/>
                  <w:lang w:eastAsia="en-US"/>
                </w:rPr>
                <w:t>3.3</w:t>
              </w:r>
            </w:hyperlink>
            <w:r w:rsidRPr="00B574AC">
              <w:rPr>
                <w:rFonts w:eastAsia="Calibri"/>
                <w:bCs/>
                <w:iCs/>
                <w:lang w:eastAsia="en-US"/>
              </w:rPr>
              <w:t xml:space="preserve">, </w:t>
            </w:r>
            <w:hyperlink w:anchor="Par217" w:tooltip="3.4" w:history="1">
              <w:r w:rsidRPr="00B574AC">
                <w:rPr>
                  <w:rFonts w:eastAsia="Calibri"/>
                  <w:bCs/>
                  <w:iCs/>
                  <w:lang w:eastAsia="en-US"/>
                </w:rPr>
                <w:t>3.4</w:t>
              </w:r>
            </w:hyperlink>
            <w:r w:rsidRPr="00B574AC">
              <w:rPr>
                <w:rFonts w:eastAsia="Calibri"/>
                <w:bCs/>
                <w:iCs/>
                <w:lang w:eastAsia="en-US"/>
              </w:rPr>
              <w:t xml:space="preserve">, </w:t>
            </w:r>
            <w:hyperlink w:anchor="Par220" w:tooltip="3.4.1" w:history="1">
              <w:r w:rsidRPr="00B574AC">
                <w:rPr>
                  <w:rFonts w:eastAsia="Calibri"/>
                  <w:bCs/>
                  <w:iCs/>
                  <w:lang w:eastAsia="en-US"/>
                </w:rPr>
                <w:t>3.4.1</w:t>
              </w:r>
            </w:hyperlink>
            <w:r w:rsidRPr="00B574AC">
              <w:rPr>
                <w:rFonts w:eastAsia="Calibri"/>
                <w:bCs/>
                <w:iCs/>
                <w:lang w:eastAsia="en-US"/>
              </w:rPr>
              <w:t xml:space="preserve">, </w:t>
            </w:r>
            <w:hyperlink w:anchor="Par234" w:tooltip="3.5.1" w:history="1">
              <w:r w:rsidRPr="00B574AC">
                <w:rPr>
                  <w:rFonts w:eastAsia="Calibri"/>
                  <w:bCs/>
                  <w:iCs/>
                  <w:lang w:eastAsia="en-US"/>
                </w:rPr>
                <w:t>3.5.1</w:t>
              </w:r>
            </w:hyperlink>
            <w:r w:rsidRPr="00B574AC">
              <w:rPr>
                <w:rFonts w:eastAsia="Calibri"/>
                <w:bCs/>
                <w:iCs/>
                <w:lang w:eastAsia="en-US"/>
              </w:rPr>
              <w:t xml:space="preserve">, </w:t>
            </w:r>
            <w:hyperlink w:anchor="Par240" w:tooltip="3.6" w:history="1">
              <w:r w:rsidRPr="00B574AC">
                <w:rPr>
                  <w:rFonts w:eastAsia="Calibri"/>
                  <w:bCs/>
                  <w:iCs/>
                  <w:lang w:eastAsia="en-US"/>
                </w:rPr>
                <w:t>3.6</w:t>
              </w:r>
            </w:hyperlink>
            <w:r w:rsidRPr="00B574AC">
              <w:rPr>
                <w:rFonts w:eastAsia="Calibri"/>
                <w:bCs/>
                <w:iCs/>
                <w:lang w:eastAsia="en-US"/>
              </w:rPr>
              <w:t xml:space="preserve">, </w:t>
            </w:r>
            <w:hyperlink w:anchor="Par252" w:tooltip="3.7" w:history="1">
              <w:r w:rsidRPr="00B574AC">
                <w:rPr>
                  <w:rFonts w:eastAsia="Calibri"/>
                  <w:bCs/>
                  <w:iCs/>
                  <w:lang w:eastAsia="en-US"/>
                </w:rPr>
                <w:t>3.7</w:t>
              </w:r>
            </w:hyperlink>
            <w:r w:rsidRPr="00B574AC">
              <w:rPr>
                <w:rFonts w:eastAsia="Calibri"/>
                <w:bCs/>
                <w:iCs/>
                <w:lang w:eastAsia="en-US"/>
              </w:rPr>
              <w:t xml:space="preserve">, </w:t>
            </w:r>
            <w:hyperlink w:anchor="Par285" w:tooltip="3.10.1" w:history="1">
              <w:r w:rsidRPr="00B574AC">
                <w:rPr>
                  <w:rFonts w:eastAsia="Calibri"/>
                  <w:bCs/>
                  <w:iCs/>
                  <w:lang w:eastAsia="en-US"/>
                </w:rPr>
                <w:t>3.10.1</w:t>
              </w:r>
            </w:hyperlink>
            <w:r w:rsidRPr="00B574AC">
              <w:rPr>
                <w:rFonts w:eastAsia="Calibri"/>
                <w:bCs/>
                <w:iCs/>
                <w:lang w:eastAsia="en-US"/>
              </w:rPr>
              <w:t xml:space="preserve">, </w:t>
            </w:r>
            <w:hyperlink w:anchor="Par296" w:tooltip="4.1" w:history="1">
              <w:r w:rsidRPr="00B574AC">
                <w:rPr>
                  <w:rFonts w:eastAsia="Calibri"/>
                  <w:bCs/>
                  <w:iCs/>
                  <w:lang w:eastAsia="en-US"/>
                </w:rPr>
                <w:t>4.1</w:t>
              </w:r>
            </w:hyperlink>
            <w:r w:rsidRPr="00B574AC">
              <w:rPr>
                <w:rFonts w:eastAsia="Calibri"/>
                <w:bCs/>
                <w:iCs/>
                <w:lang w:eastAsia="en-US"/>
              </w:rPr>
              <w:t xml:space="preserve">, </w:t>
            </w:r>
            <w:hyperlink w:anchor="Par304" w:tooltip="4.3" w:history="1">
              <w:r w:rsidRPr="00B574AC">
                <w:rPr>
                  <w:rFonts w:eastAsia="Calibri"/>
                  <w:bCs/>
                  <w:iCs/>
                  <w:lang w:eastAsia="en-US"/>
                </w:rPr>
                <w:t>4.3</w:t>
              </w:r>
            </w:hyperlink>
            <w:r w:rsidRPr="00B574AC">
              <w:rPr>
                <w:rFonts w:eastAsia="Calibri"/>
                <w:bCs/>
                <w:iCs/>
                <w:lang w:eastAsia="en-US"/>
              </w:rPr>
              <w:t xml:space="preserve">, </w:t>
            </w:r>
            <w:hyperlink w:anchor="Par307" w:tooltip="4.4" w:history="1">
              <w:r w:rsidRPr="00B574AC">
                <w:rPr>
                  <w:rFonts w:eastAsia="Calibri"/>
                  <w:bCs/>
                  <w:iCs/>
                  <w:lang w:eastAsia="en-US"/>
                </w:rPr>
                <w:t>4.4</w:t>
              </w:r>
            </w:hyperlink>
            <w:r w:rsidRPr="00B574AC">
              <w:rPr>
                <w:rFonts w:eastAsia="Calibri"/>
                <w:bCs/>
                <w:iCs/>
                <w:lang w:eastAsia="en-US"/>
              </w:rPr>
              <w:t xml:space="preserve">, </w:t>
            </w:r>
            <w:hyperlink w:anchor="Par313" w:tooltip="4.6" w:history="1">
              <w:r w:rsidRPr="00B574AC">
                <w:rPr>
                  <w:rFonts w:eastAsia="Calibri"/>
                  <w:bCs/>
                  <w:iCs/>
                  <w:lang w:eastAsia="en-US"/>
                </w:rPr>
                <w:t>4.6</w:t>
              </w:r>
            </w:hyperlink>
            <w:r w:rsidRPr="00B574AC">
              <w:rPr>
                <w:rFonts w:eastAsia="Calibri"/>
                <w:bCs/>
                <w:iCs/>
                <w:lang w:eastAsia="en-US"/>
              </w:rPr>
              <w:t xml:space="preserve">, </w:t>
            </w:r>
            <w:hyperlink w:anchor="Par362" w:tooltip="5.1.2" w:history="1">
              <w:r w:rsidRPr="00B574AC">
                <w:rPr>
                  <w:rFonts w:eastAsia="Calibri"/>
                  <w:bCs/>
                  <w:iCs/>
                  <w:lang w:eastAsia="en-US"/>
                </w:rPr>
                <w:t>5.1.2</w:t>
              </w:r>
            </w:hyperlink>
            <w:r w:rsidRPr="00B574AC">
              <w:rPr>
                <w:rFonts w:eastAsia="Calibri"/>
                <w:bCs/>
                <w:iCs/>
                <w:lang w:eastAsia="en-US"/>
              </w:rPr>
              <w:t xml:space="preserve">, </w:t>
            </w:r>
            <w:hyperlink w:anchor="Par365" w:tooltip="5.1.3" w:history="1">
              <w:r w:rsidRPr="00B574AC">
                <w:rPr>
                  <w:rFonts w:eastAsia="Calibri"/>
                  <w:bCs/>
                  <w:iCs/>
                  <w:lang w:eastAsia="en-US"/>
                </w:rPr>
                <w:t>5.1.3</w:t>
              </w:r>
            </w:hyperlink>
            <w:r w:rsidRPr="00B574AC">
              <w:rPr>
                <w:rFonts w:eastAsia="Calibri"/>
                <w:bCs/>
                <w:iCs/>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lang w:eastAsia="en-US"/>
              </w:rPr>
            </w:pPr>
            <w:r w:rsidRPr="00B574AC">
              <w:rPr>
                <w:rFonts w:eastAsia="Calibri"/>
                <w:b/>
                <w:i/>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74AC">
              <w:rPr>
                <w:rFonts w:eastAsia="Calibri"/>
                <w:bCs/>
                <w:iCs/>
                <w:lang w:eastAsia="en-US"/>
              </w:rPr>
              <w:t>машино</w:t>
            </w:r>
            <w:proofErr w:type="spellEnd"/>
            <w:r w:rsidRPr="00B574AC">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574AC">
                <w:rPr>
                  <w:rFonts w:eastAsia="Calibri"/>
                  <w:bCs/>
                  <w:iCs/>
                  <w:lang w:eastAsia="en-US"/>
                </w:rPr>
                <w:t>кодами 2.7.2</w:t>
              </w:r>
            </w:hyperlink>
            <w:r w:rsidRPr="00B574AC">
              <w:rPr>
                <w:rFonts w:eastAsia="Calibri"/>
                <w:bCs/>
                <w:iCs/>
                <w:lang w:eastAsia="en-US"/>
              </w:rPr>
              <w:t xml:space="preserve">, </w:t>
            </w:r>
            <w:hyperlink w:anchor="Par332" w:tooltip="4.9" w:history="1">
              <w:r w:rsidRPr="00B574AC">
                <w:rPr>
                  <w:rFonts w:eastAsia="Calibri"/>
                  <w:bCs/>
                  <w:iCs/>
                  <w:lang w:eastAsia="en-US"/>
                </w:rPr>
                <w:t>4.9</w:t>
              </w:r>
            </w:hyperlink>
          </w:p>
        </w:tc>
      </w:tr>
      <w:tr w:rsidR="001E61C5" w:rsidRPr="00B574AC" w:rsidTr="002F5BAD">
        <w:trPr>
          <w:trHeight w:val="63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lang w:eastAsia="en-US"/>
              </w:rPr>
            </w:pPr>
            <w:r w:rsidRPr="00B574AC">
              <w:rPr>
                <w:rFonts w:eastAsia="Calibri"/>
                <w:b/>
                <w:i/>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E61C5" w:rsidRPr="00B574AC" w:rsidTr="002F5BAD">
        <w:trPr>
          <w:trHeight w:val="84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Коммунальное обслуживание (3.1)</w:t>
            </w:r>
          </w:p>
          <w:p w:rsidR="001E61C5" w:rsidRPr="00B574AC" w:rsidRDefault="001E61C5" w:rsidP="002F5BAD">
            <w:pPr>
              <w:widowControl w:val="0"/>
              <w:autoSpaceDE w:val="0"/>
              <w:autoSpaceDN w:val="0"/>
              <w:adjustRightInd w:val="0"/>
              <w:rPr>
                <w:rFonts w:eastAsia="Calibri"/>
              </w:rPr>
            </w:pP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61C5" w:rsidRPr="00B574AC" w:rsidTr="002F5BAD">
        <w:trPr>
          <w:trHeight w:val="84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proofErr w:type="gramStart"/>
            <w:r w:rsidRPr="00B574AC">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trHeight w:val="84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1E61C5" w:rsidRPr="00B574AC" w:rsidTr="002F5BAD">
        <w:trPr>
          <w:trHeight w:val="1420"/>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rPr>
            </w:pPr>
            <w:r w:rsidRPr="00B574AC">
              <w:rPr>
                <w:rFonts w:eastAsia="Calibri"/>
                <w:b/>
                <w:i/>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ind w:left="36"/>
              <w:rPr>
                <w:rFonts w:eastAsia="Calibri"/>
              </w:rPr>
            </w:pPr>
            <w:r w:rsidRPr="00B574AC">
              <w:rPr>
                <w:rFonts w:eastAsia="Calibri"/>
                <w:bCs/>
                <w:iCs/>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E61C5" w:rsidRPr="00B574AC" w:rsidTr="002F5BAD">
        <w:trPr>
          <w:trHeight w:val="876"/>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ind w:left="36"/>
              <w:rPr>
                <w:rFonts w:eastAsia="Calibri"/>
                <w:bCs/>
                <w:iCs/>
                <w:lang w:eastAsia="en-US"/>
              </w:rPr>
            </w:pPr>
            <w:r w:rsidRPr="00B574AC">
              <w:rPr>
                <w:rFonts w:eastAsia="Calibri"/>
                <w:bCs/>
                <w:iCs/>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61C5" w:rsidRPr="00B574AC" w:rsidTr="002F5BAD">
        <w:trPr>
          <w:trHeight w:val="1388"/>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lang w:eastAsia="en-US"/>
              </w:rPr>
            </w:pPr>
            <w:r w:rsidRPr="00B574AC">
              <w:rPr>
                <w:rFonts w:eastAsia="Calibri"/>
                <w:b/>
                <w:i/>
                <w:lang w:eastAsia="en-US"/>
              </w:rPr>
              <w:lastRenderedPageBreak/>
              <w:t>Бытовое обслуживание (3.3)</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61C5" w:rsidRPr="00B574AC" w:rsidTr="002F5BAD">
        <w:trPr>
          <w:trHeight w:val="274"/>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Амбулаторно-поликлиническое обслуживание (3.4.1)</w:t>
            </w:r>
          </w:p>
          <w:p w:rsidR="001E61C5" w:rsidRPr="00B574AC" w:rsidRDefault="001E61C5" w:rsidP="002F5BAD">
            <w:pPr>
              <w:widowControl w:val="0"/>
              <w:autoSpaceDE w:val="0"/>
              <w:autoSpaceDN w:val="0"/>
              <w:adjustRightInd w:val="0"/>
              <w:rPr>
                <w:rFonts w:eastAsia="Calibri"/>
                <w:b/>
                <w:i/>
              </w:rPr>
            </w:pPr>
          </w:p>
          <w:p w:rsidR="001E61C5" w:rsidRPr="00B574AC" w:rsidRDefault="001E61C5" w:rsidP="002F5BAD">
            <w:pPr>
              <w:widowControl w:val="0"/>
              <w:autoSpaceDE w:val="0"/>
              <w:autoSpaceDN w:val="0"/>
              <w:adjustRightInd w:val="0"/>
              <w:rPr>
                <w:rFonts w:eastAsia="Calibri"/>
                <w:b/>
                <w:i/>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61C5" w:rsidRPr="00B574AC" w:rsidTr="002F5BAD">
        <w:trPr>
          <w:trHeight w:val="274"/>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Дошкольное, начальное и среднее общее образование (3.5.1)</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nil"/>
              <w:left w:val="nil"/>
              <w:bottom w:val="single" w:sz="4" w:space="0" w:color="auto"/>
              <w:right w:val="single" w:sz="4" w:space="0" w:color="auto"/>
            </w:tcBorders>
            <w:shd w:val="clear" w:color="auto" w:fill="auto"/>
            <w:noWrap/>
          </w:tcPr>
          <w:p w:rsidR="001E61C5" w:rsidRPr="00B574AC" w:rsidRDefault="001E61C5" w:rsidP="002F5BAD">
            <w:pPr>
              <w:widowControl w:val="0"/>
              <w:autoSpaceDE w:val="0"/>
              <w:autoSpaceDN w:val="0"/>
              <w:adjustRightInd w:val="0"/>
              <w:rPr>
                <w:rFonts w:eastAsia="Calibri"/>
                <w:lang w:eastAsia="en-US"/>
              </w:rPr>
            </w:pPr>
            <w:proofErr w:type="gramStart"/>
            <w:r w:rsidRPr="00B574AC">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E61C5" w:rsidRPr="00B574AC" w:rsidTr="002F5BAD">
        <w:trPr>
          <w:trHeight w:val="274"/>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Культурное развитие (3.6)</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574AC">
                <w:rPr>
                  <w:rFonts w:eastAsia="Calibri"/>
                  <w:lang w:eastAsia="en-US"/>
                </w:rPr>
                <w:t>кодами 3.0</w:t>
              </w:r>
            </w:hyperlink>
            <w:r w:rsidRPr="00B574AC">
              <w:rPr>
                <w:rFonts w:eastAsia="Calibri"/>
                <w:lang w:eastAsia="en-US"/>
              </w:rPr>
              <w:t xml:space="preserve">, </w:t>
            </w:r>
            <w:hyperlink w:anchor="Par293" w:tooltip="4.0" w:history="1">
              <w:r w:rsidRPr="00B574AC">
                <w:rPr>
                  <w:rFonts w:eastAsia="Calibri"/>
                  <w:lang w:eastAsia="en-US"/>
                </w:rPr>
                <w:t>4.0</w:t>
              </w:r>
            </w:hyperlink>
            <w:r w:rsidRPr="00B574AC">
              <w:rPr>
                <w:rFonts w:eastAsia="Calibri"/>
                <w:lang w:eastAsia="en-US"/>
              </w:rPr>
              <w:t>, а также для стоянки и хранения транспортных средств общего пользования, в том числе в депо</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Связь (6.8)</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B574AC">
                <w:rPr>
                  <w:rFonts w:eastAsia="Calibri"/>
                  <w:lang w:eastAsia="en-US"/>
                </w:rPr>
                <w:t>кодами 3.1.1</w:t>
              </w:r>
            </w:hyperlink>
            <w:r w:rsidRPr="00B574AC">
              <w:rPr>
                <w:rFonts w:eastAsia="Calibri"/>
                <w:lang w:eastAsia="en-US"/>
              </w:rPr>
              <w:t xml:space="preserve">, </w:t>
            </w:r>
            <w:hyperlink w:anchor="Par208" w:tooltip="3.2.3" w:history="1">
              <w:r w:rsidRPr="00B574AC">
                <w:rPr>
                  <w:rFonts w:eastAsia="Calibri"/>
                  <w:lang w:eastAsia="en-US"/>
                </w:rPr>
                <w:t>3.2.3</w:t>
              </w:r>
            </w:hyperlink>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Размещение стоянок транспортных средств, осуществляющих перевозки людей по установленному маршруту</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lastRenderedPageBreak/>
              <w:t>Улично-дорожная сеть (12.0.1)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574AC">
              <w:rPr>
                <w:rFonts w:eastAsia="Calibri"/>
                <w:bCs/>
                <w:iCs/>
                <w:lang w:eastAsia="en-US"/>
              </w:rPr>
              <w:t>велотранспортной</w:t>
            </w:r>
            <w:proofErr w:type="spellEnd"/>
            <w:r w:rsidRPr="00B574AC">
              <w:rPr>
                <w:rFonts w:eastAsia="Calibri"/>
                <w:bCs/>
                <w:iCs/>
                <w:lang w:eastAsia="en-US"/>
              </w:rPr>
              <w:t xml:space="preserve"> и инженерной инфраструктуры;</w:t>
            </w:r>
          </w:p>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придорожных стоянок (парковок) транспортных сре</w:t>
            </w:r>
            <w:proofErr w:type="gramStart"/>
            <w:r w:rsidRPr="00B574AC">
              <w:rPr>
                <w:rFonts w:eastAsia="Calibri"/>
                <w:bCs/>
                <w:iCs/>
                <w:lang w:eastAsia="en-US"/>
              </w:rPr>
              <w:t>дств в гр</w:t>
            </w:r>
            <w:proofErr w:type="gramEnd"/>
            <w:r w:rsidRPr="00B574AC">
              <w:rPr>
                <w:rFonts w:eastAsia="Calibri"/>
                <w:bCs/>
                <w:iCs/>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Осуществление отдыха и (или) выращивания гражданами для собственных нужд сельскохозяйственных культур;</w:t>
            </w:r>
          </w:p>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E61C5" w:rsidRPr="00B574AC" w:rsidTr="002F5BAD">
        <w:trPr>
          <w:trHeight w:val="78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ascii="Arial" w:hAnsi="Arial" w:cs="Arial"/>
                <w:sz w:val="20"/>
                <w:szCs w:val="20"/>
              </w:rPr>
            </w:pPr>
            <w:r w:rsidRPr="00B574AC">
              <w:rPr>
                <w:rFonts w:eastAsia="Calibri"/>
                <w:b/>
                <w:bCs/>
                <w:i/>
                <w:iCs/>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Осуществление отдыха и (или) выращивания гражданами для собственных нужд сельскохозяйственных культур;</w:t>
            </w:r>
          </w:p>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B574AC">
                <w:rPr>
                  <w:rFonts w:eastAsia="Calibri"/>
                  <w:bCs/>
                  <w:iCs/>
                  <w:lang w:eastAsia="en-US"/>
                </w:rPr>
                <w:t>кодом 2.1</w:t>
              </w:r>
            </w:hyperlink>
            <w:r w:rsidRPr="00B574AC">
              <w:rPr>
                <w:rFonts w:eastAsia="Calibri"/>
                <w:bCs/>
                <w:iCs/>
                <w:lang w:eastAsia="en-US"/>
              </w:rPr>
              <w:t>, хозяйственных построек и гаражей для собственных нужд</w:t>
            </w:r>
          </w:p>
        </w:tc>
      </w:tr>
      <w:tr w:rsidR="001E61C5" w:rsidRPr="00B574AC" w:rsidTr="002F5BAD">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trHeight w:val="315"/>
        </w:trPr>
        <w:tc>
          <w:tcPr>
            <w:tcW w:w="4282"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Амбулаторное ветеринарное обслуживание (3.10.1)</w:t>
            </w:r>
          </w:p>
          <w:p w:rsidR="001E61C5" w:rsidRPr="00B574AC" w:rsidRDefault="001E61C5" w:rsidP="002F5BAD">
            <w:pPr>
              <w:widowControl w:val="0"/>
              <w:autoSpaceDE w:val="0"/>
              <w:autoSpaceDN w:val="0"/>
              <w:adjustRightInd w:val="0"/>
              <w:jc w:val="both"/>
              <w:rPr>
                <w:rFonts w:eastAsia="Calibri"/>
                <w:b/>
                <w:i/>
                <w:lang w:eastAsia="en-US"/>
              </w:rPr>
            </w:pP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E61C5" w:rsidRPr="00B574AC" w:rsidTr="002F5BAD">
        <w:trPr>
          <w:trHeight w:val="315"/>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Деловое управление (4.1)</w:t>
            </w:r>
          </w:p>
          <w:p w:rsidR="001E61C5" w:rsidRPr="00B574AC" w:rsidRDefault="001E61C5" w:rsidP="002F5BAD">
            <w:pPr>
              <w:widowControl w:val="0"/>
              <w:autoSpaceDE w:val="0"/>
              <w:autoSpaceDN w:val="0"/>
              <w:adjustRightInd w:val="0"/>
              <w:rPr>
                <w:rFonts w:eastAsia="Calibri"/>
                <w:b/>
                <w:i/>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E61C5" w:rsidRPr="00B574AC" w:rsidTr="002F5BAD">
        <w:trPr>
          <w:trHeight w:val="315"/>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rPr>
            </w:pPr>
            <w:r w:rsidRPr="00B574AC">
              <w:rPr>
                <w:rFonts w:eastAsia="Calibri"/>
                <w:b/>
                <w:i/>
              </w:rPr>
              <w:t>Рынки (4.3)</w:t>
            </w: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lang w:eastAsia="en-US"/>
              </w:rPr>
            </w:pPr>
            <w:r w:rsidRPr="00B574AC">
              <w:rPr>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w:t>
            </w:r>
            <w:r w:rsidRPr="00B574AC">
              <w:rPr>
                <w:lang w:eastAsia="en-US"/>
              </w:rPr>
              <w:lastRenderedPageBreak/>
              <w:t>мест не располагает торговой площадью более 200 кв. м;</w:t>
            </w:r>
          </w:p>
          <w:p w:rsidR="001E61C5" w:rsidRPr="00B574AC" w:rsidRDefault="001E61C5" w:rsidP="002F5BAD">
            <w:pPr>
              <w:widowControl w:val="0"/>
              <w:autoSpaceDE w:val="0"/>
              <w:autoSpaceDN w:val="0"/>
              <w:adjustRightInd w:val="0"/>
            </w:pPr>
            <w:r w:rsidRPr="00B574AC">
              <w:rPr>
                <w:lang w:eastAsia="en-US"/>
              </w:rPr>
              <w:t>размещение гаражей и (или) стоянок для автомобилей сотрудников и посетителей рынка</w:t>
            </w:r>
          </w:p>
        </w:tc>
      </w:tr>
      <w:tr w:rsidR="001E61C5" w:rsidRPr="00B574AC" w:rsidTr="002F5BAD">
        <w:trPr>
          <w:trHeight w:val="315"/>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lastRenderedPageBreak/>
              <w:t>Магазины (4.4)</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61C5" w:rsidRPr="00B574AC" w:rsidTr="002F5BAD">
        <w:trPr>
          <w:trHeight w:val="315"/>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Общественное питание (4.6)</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61C5" w:rsidRPr="00B574AC" w:rsidTr="002F5BAD">
        <w:trPr>
          <w:trHeight w:val="188"/>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t>Гостиничное обслуживание (4.7)</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lang w:eastAsia="en-US"/>
              </w:rPr>
            </w:pPr>
            <w:r w:rsidRPr="00B574AC">
              <w:rPr>
                <w:rFonts w:eastAsia="Calibri"/>
                <w:lang w:eastAsia="en-US"/>
              </w:rPr>
              <w:t>Размещение гостиниц</w:t>
            </w:r>
          </w:p>
        </w:tc>
      </w:tr>
      <w:tr w:rsidR="001E61C5" w:rsidRPr="00B574AC" w:rsidTr="002F5BAD">
        <w:trPr>
          <w:trHeight w:val="315"/>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rPr>
            </w:pPr>
            <w:r w:rsidRPr="00B574AC">
              <w:rPr>
                <w:rFonts w:eastAsia="Calibri"/>
                <w:b/>
                <w:bCs/>
                <w:i/>
                <w:iCs/>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lang w:eastAsia="en-US"/>
              </w:rPr>
            </w:pPr>
            <w:r w:rsidRPr="00B574AC">
              <w:rPr>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574AC">
              <w:rPr>
                <w:lang w:eastAsia="en-US"/>
              </w:rPr>
              <w:t>Росгвардии</w:t>
            </w:r>
            <w:proofErr w:type="spellEnd"/>
            <w:r w:rsidRPr="00B574AC">
              <w:rPr>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E61C5" w:rsidRPr="00B574AC" w:rsidTr="002F5BAD">
        <w:trPr>
          <w:trHeight w:val="315"/>
        </w:trPr>
        <w:tc>
          <w:tcPr>
            <w:tcW w:w="4282"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bCs/>
                <w:i/>
                <w:iCs/>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lang w:eastAsia="en-US"/>
              </w:rPr>
            </w:pPr>
            <w:proofErr w:type="gramStart"/>
            <w:r w:rsidRPr="00B574AC">
              <w:rPr>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1E61C5" w:rsidRPr="00B574AC" w:rsidRDefault="001E61C5" w:rsidP="001E61C5">
      <w:pPr>
        <w:keepNext/>
        <w:widowControl w:val="0"/>
        <w:autoSpaceDE w:val="0"/>
        <w:autoSpaceDN w:val="0"/>
        <w:adjustRightInd w:val="0"/>
        <w:ind w:firstLine="708"/>
        <w:jc w:val="both"/>
        <w:rPr>
          <w:b/>
          <w:i/>
        </w:rPr>
      </w:pPr>
    </w:p>
    <w:p w:rsidR="001E61C5" w:rsidRPr="00B574AC" w:rsidRDefault="001E61C5" w:rsidP="001E61C5">
      <w:pPr>
        <w:keepNext/>
        <w:widowControl w:val="0"/>
        <w:autoSpaceDE w:val="0"/>
        <w:autoSpaceDN w:val="0"/>
        <w:adjustRightInd w:val="0"/>
        <w:ind w:firstLine="708"/>
        <w:jc w:val="both"/>
        <w:rPr>
          <w:b/>
          <w:i/>
        </w:rPr>
      </w:pPr>
    </w:p>
    <w:p w:rsidR="001E61C5" w:rsidRPr="00B574AC" w:rsidRDefault="001E61C5" w:rsidP="001E61C5">
      <w:pPr>
        <w:keepNext/>
        <w:widowControl w:val="0"/>
        <w:autoSpaceDE w:val="0"/>
        <w:autoSpaceDN w:val="0"/>
        <w:adjustRightInd w:val="0"/>
        <w:ind w:firstLine="708"/>
        <w:jc w:val="both"/>
        <w:rPr>
          <w:b/>
          <w:i/>
        </w:rPr>
      </w:pPr>
      <w:r w:rsidRPr="00B574AC">
        <w:rPr>
          <w:b/>
          <w:i/>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B574AC">
        <w:rPr>
          <w:b/>
          <w:i/>
        </w:rPr>
        <w:t>1</w:t>
      </w:r>
      <w:proofErr w:type="gramEnd"/>
      <w:r w:rsidRPr="00B574AC">
        <w:rPr>
          <w:b/>
          <w:i/>
        </w:rPr>
        <w:t>, Ж2, Ж3, Ж4, Ж5, Ж6:</w:t>
      </w:r>
    </w:p>
    <w:p w:rsidR="001E61C5" w:rsidRPr="00B574AC" w:rsidRDefault="001E61C5" w:rsidP="001E61C5">
      <w:pPr>
        <w:keepNext/>
        <w:widowControl w:val="0"/>
        <w:autoSpaceDE w:val="0"/>
        <w:autoSpaceDN w:val="0"/>
        <w:adjustRightInd w:val="0"/>
        <w:jc w:val="both"/>
        <w:rPr>
          <w:b/>
          <w:i/>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1E61C5" w:rsidRPr="00B574AC" w:rsidTr="002F5BAD">
        <w:tc>
          <w:tcPr>
            <w:tcW w:w="9923" w:type="dxa"/>
            <w:gridSpan w:val="2"/>
          </w:tcPr>
          <w:p w:rsidR="001E61C5" w:rsidRPr="00B574AC" w:rsidRDefault="001E61C5" w:rsidP="002F5BAD">
            <w:pPr>
              <w:widowControl w:val="0"/>
              <w:autoSpaceDE w:val="0"/>
              <w:autoSpaceDN w:val="0"/>
              <w:adjustRightInd w:val="0"/>
              <w:ind w:firstLine="426"/>
              <w:jc w:val="center"/>
            </w:pPr>
            <w:r w:rsidRPr="00B574AC">
              <w:rPr>
                <w:b/>
              </w:rPr>
              <w:t xml:space="preserve">Предельные (минимальные и (или) максимальные) размеры земельных участков, в том числе их площадь </w:t>
            </w:r>
          </w:p>
        </w:tc>
      </w:tr>
      <w:tr w:rsidR="001E61C5" w:rsidRPr="00B574AC" w:rsidTr="002F5BAD">
        <w:tc>
          <w:tcPr>
            <w:tcW w:w="8535" w:type="dxa"/>
          </w:tcPr>
          <w:p w:rsidR="001E61C5" w:rsidRPr="00B574AC" w:rsidRDefault="001E61C5" w:rsidP="002F5BAD">
            <w:pPr>
              <w:widowControl w:val="0"/>
              <w:autoSpaceDE w:val="0"/>
              <w:autoSpaceDN w:val="0"/>
              <w:adjustRightInd w:val="0"/>
              <w:jc w:val="both"/>
            </w:pPr>
            <w:r w:rsidRPr="00B574AC">
              <w:t>минимальный</w:t>
            </w:r>
          </w:p>
        </w:tc>
        <w:tc>
          <w:tcPr>
            <w:tcW w:w="1388" w:type="dxa"/>
            <w:tcBorders>
              <w:top w:val="single" w:sz="4" w:space="0" w:color="auto"/>
              <w:bottom w:val="single" w:sz="4" w:space="0" w:color="auto"/>
            </w:tcBorders>
          </w:tcPr>
          <w:p w:rsidR="001E61C5" w:rsidRPr="00B574AC" w:rsidRDefault="001E61C5" w:rsidP="002F5BAD">
            <w:pPr>
              <w:widowControl w:val="0"/>
              <w:autoSpaceDE w:val="0"/>
              <w:autoSpaceDN w:val="0"/>
              <w:adjustRightInd w:val="0"/>
              <w:jc w:val="center"/>
            </w:pPr>
            <w:r w:rsidRPr="00B574AC">
              <w:t>0,03 га</w:t>
            </w:r>
          </w:p>
          <w:p w:rsidR="001E61C5" w:rsidRPr="00B574AC" w:rsidRDefault="001E61C5" w:rsidP="002F5BAD">
            <w:pPr>
              <w:widowControl w:val="0"/>
              <w:autoSpaceDE w:val="0"/>
              <w:autoSpaceDN w:val="0"/>
              <w:adjustRightInd w:val="0"/>
              <w:jc w:val="center"/>
              <w:rPr>
                <w:i/>
                <w:lang w:val="en-US"/>
              </w:rPr>
            </w:pPr>
            <w:r w:rsidRPr="00B574AC">
              <w:rPr>
                <w:i/>
              </w:rPr>
              <w:t xml:space="preserve">(300 </w:t>
            </w:r>
            <w:proofErr w:type="spellStart"/>
            <w:r w:rsidRPr="00B574AC">
              <w:rPr>
                <w:i/>
              </w:rPr>
              <w:t>кв</w:t>
            </w:r>
            <w:proofErr w:type="gramStart"/>
            <w:r w:rsidRPr="00B574AC">
              <w:rPr>
                <w:i/>
              </w:rPr>
              <w:t>.м</w:t>
            </w:r>
            <w:proofErr w:type="spellEnd"/>
            <w:proofErr w:type="gramEnd"/>
            <w:r w:rsidRPr="00B574AC">
              <w:rPr>
                <w:i/>
              </w:rPr>
              <w:t>)</w:t>
            </w:r>
          </w:p>
        </w:tc>
      </w:tr>
      <w:tr w:rsidR="001E61C5" w:rsidRPr="00B574AC" w:rsidTr="002F5BAD">
        <w:tc>
          <w:tcPr>
            <w:tcW w:w="8535" w:type="dxa"/>
          </w:tcPr>
          <w:p w:rsidR="001E61C5" w:rsidRPr="00B574AC" w:rsidRDefault="001E61C5" w:rsidP="002F5BAD">
            <w:pPr>
              <w:widowControl w:val="0"/>
              <w:autoSpaceDE w:val="0"/>
              <w:autoSpaceDN w:val="0"/>
              <w:adjustRightInd w:val="0"/>
              <w:jc w:val="both"/>
            </w:pPr>
            <w:r w:rsidRPr="00B574AC">
              <w:t>максимальный</w:t>
            </w:r>
          </w:p>
        </w:tc>
        <w:tc>
          <w:tcPr>
            <w:tcW w:w="1388" w:type="dxa"/>
            <w:tcBorders>
              <w:top w:val="single" w:sz="4" w:space="0" w:color="auto"/>
            </w:tcBorders>
          </w:tcPr>
          <w:p w:rsidR="001E61C5" w:rsidRPr="00B574AC" w:rsidRDefault="001E61C5" w:rsidP="002F5BAD">
            <w:pPr>
              <w:widowControl w:val="0"/>
              <w:autoSpaceDE w:val="0"/>
              <w:autoSpaceDN w:val="0"/>
              <w:adjustRightInd w:val="0"/>
              <w:jc w:val="center"/>
            </w:pPr>
            <w:r w:rsidRPr="00B574AC">
              <w:rPr>
                <w:lang w:val="en-US"/>
              </w:rPr>
              <w:t xml:space="preserve">0.25 </w:t>
            </w:r>
            <w:r w:rsidRPr="00B574AC">
              <w:t>га</w:t>
            </w:r>
          </w:p>
          <w:p w:rsidR="001E61C5" w:rsidRPr="00B574AC" w:rsidRDefault="001E61C5" w:rsidP="002F5BAD">
            <w:pPr>
              <w:widowControl w:val="0"/>
              <w:autoSpaceDE w:val="0"/>
              <w:autoSpaceDN w:val="0"/>
              <w:adjustRightInd w:val="0"/>
              <w:jc w:val="center"/>
              <w:rPr>
                <w:i/>
                <w:lang w:val="en-US"/>
              </w:rPr>
            </w:pPr>
            <w:r w:rsidRPr="00B574AC">
              <w:rPr>
                <w:i/>
              </w:rPr>
              <w:t xml:space="preserve">(2500 </w:t>
            </w:r>
            <w:proofErr w:type="spellStart"/>
            <w:r w:rsidRPr="00B574AC">
              <w:rPr>
                <w:i/>
              </w:rPr>
              <w:t>кв</w:t>
            </w:r>
            <w:proofErr w:type="gramStart"/>
            <w:r w:rsidRPr="00B574AC">
              <w:rPr>
                <w:i/>
              </w:rPr>
              <w:t>.м</w:t>
            </w:r>
            <w:proofErr w:type="spellEnd"/>
            <w:proofErr w:type="gramEnd"/>
            <w:r w:rsidRPr="00B574AC">
              <w:rPr>
                <w:i/>
              </w:rPr>
              <w:t>)</w:t>
            </w:r>
          </w:p>
        </w:tc>
      </w:tr>
      <w:tr w:rsidR="001E61C5" w:rsidRPr="00B574AC" w:rsidTr="002F5BAD">
        <w:trPr>
          <w:trHeight w:val="819"/>
        </w:trPr>
        <w:tc>
          <w:tcPr>
            <w:tcW w:w="9923" w:type="dxa"/>
            <w:gridSpan w:val="2"/>
          </w:tcPr>
          <w:p w:rsidR="001E61C5" w:rsidRPr="00B574AC" w:rsidRDefault="001E61C5" w:rsidP="002F5BAD">
            <w:pPr>
              <w:widowControl w:val="0"/>
              <w:autoSpaceDE w:val="0"/>
              <w:autoSpaceDN w:val="0"/>
              <w:adjustRightInd w:val="0"/>
              <w:ind w:firstLine="426"/>
              <w:jc w:val="center"/>
            </w:pPr>
            <w:r w:rsidRPr="00B574AC">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1E61C5" w:rsidRPr="00B574AC" w:rsidTr="002F5BAD">
        <w:trPr>
          <w:trHeight w:val="171"/>
        </w:trPr>
        <w:tc>
          <w:tcPr>
            <w:tcW w:w="8535" w:type="dxa"/>
          </w:tcPr>
          <w:p w:rsidR="001E61C5" w:rsidRPr="00B574AC" w:rsidRDefault="001E61C5" w:rsidP="002F5BAD">
            <w:pPr>
              <w:widowControl w:val="0"/>
              <w:autoSpaceDE w:val="0"/>
              <w:autoSpaceDN w:val="0"/>
              <w:adjustRightInd w:val="0"/>
              <w:ind w:firstLine="34"/>
              <w:jc w:val="both"/>
            </w:pPr>
            <w:r w:rsidRPr="00B574AC">
              <w:t xml:space="preserve">  от красной линии до линии застройки  </w:t>
            </w:r>
          </w:p>
        </w:tc>
        <w:tc>
          <w:tcPr>
            <w:tcW w:w="1388" w:type="dxa"/>
            <w:tcBorders>
              <w:top w:val="single" w:sz="4" w:space="0" w:color="auto"/>
              <w:bottom w:val="single" w:sz="4" w:space="0" w:color="auto"/>
            </w:tcBorders>
          </w:tcPr>
          <w:p w:rsidR="001E61C5" w:rsidRPr="00B574AC" w:rsidRDefault="001E61C5" w:rsidP="002F5BAD">
            <w:pPr>
              <w:widowControl w:val="0"/>
              <w:autoSpaceDE w:val="0"/>
              <w:autoSpaceDN w:val="0"/>
              <w:adjustRightInd w:val="0"/>
              <w:jc w:val="center"/>
            </w:pPr>
            <w:r w:rsidRPr="00B574AC">
              <w:t>3 м</w:t>
            </w:r>
          </w:p>
        </w:tc>
      </w:tr>
      <w:tr w:rsidR="001E61C5" w:rsidRPr="00B574AC" w:rsidTr="002F5BAD">
        <w:trPr>
          <w:trHeight w:val="171"/>
        </w:trPr>
        <w:tc>
          <w:tcPr>
            <w:tcW w:w="8535" w:type="dxa"/>
          </w:tcPr>
          <w:p w:rsidR="001E61C5" w:rsidRPr="00B574AC" w:rsidRDefault="001E61C5" w:rsidP="002F5BAD">
            <w:pPr>
              <w:widowControl w:val="0"/>
              <w:autoSpaceDE w:val="0"/>
              <w:autoSpaceDN w:val="0"/>
              <w:adjustRightInd w:val="0"/>
              <w:ind w:firstLine="176"/>
              <w:jc w:val="both"/>
            </w:pPr>
            <w:r w:rsidRPr="00B574AC">
              <w:t xml:space="preserve">от усадебного, </w:t>
            </w:r>
            <w:proofErr w:type="gramStart"/>
            <w:r w:rsidRPr="00B574AC">
              <w:t>одно-двухквартирного</w:t>
            </w:r>
            <w:proofErr w:type="gramEnd"/>
            <w:r w:rsidRPr="00B574AC">
              <w:t xml:space="preserve"> и блокированного дома  до границы соседнего </w:t>
            </w:r>
            <w:proofErr w:type="spellStart"/>
            <w:r w:rsidRPr="00B574AC">
              <w:t>приквартирного</w:t>
            </w:r>
            <w:proofErr w:type="spellEnd"/>
            <w:r w:rsidRPr="00B574AC">
              <w:t xml:space="preserve"> участка </w:t>
            </w:r>
          </w:p>
        </w:tc>
        <w:tc>
          <w:tcPr>
            <w:tcW w:w="1388" w:type="dxa"/>
            <w:tcBorders>
              <w:top w:val="single" w:sz="4" w:space="0" w:color="auto"/>
            </w:tcBorders>
          </w:tcPr>
          <w:p w:rsidR="001E61C5" w:rsidRPr="00B574AC" w:rsidRDefault="001E61C5" w:rsidP="002F5BAD">
            <w:pPr>
              <w:widowControl w:val="0"/>
              <w:autoSpaceDE w:val="0"/>
              <w:autoSpaceDN w:val="0"/>
              <w:adjustRightInd w:val="0"/>
              <w:jc w:val="center"/>
            </w:pPr>
            <w:r w:rsidRPr="00B574AC">
              <w:t>3 м</w:t>
            </w:r>
          </w:p>
        </w:tc>
      </w:tr>
      <w:tr w:rsidR="001E61C5" w:rsidRPr="00B574AC" w:rsidTr="002F5BAD">
        <w:trPr>
          <w:trHeight w:val="288"/>
        </w:trPr>
        <w:tc>
          <w:tcPr>
            <w:tcW w:w="8535" w:type="dxa"/>
          </w:tcPr>
          <w:p w:rsidR="001E61C5" w:rsidRPr="00B574AC" w:rsidRDefault="001E61C5" w:rsidP="002F5BAD">
            <w:pPr>
              <w:widowControl w:val="0"/>
              <w:autoSpaceDE w:val="0"/>
              <w:autoSpaceDN w:val="0"/>
              <w:adjustRightInd w:val="0"/>
              <w:ind w:firstLine="34"/>
              <w:jc w:val="both"/>
            </w:pPr>
            <w:r w:rsidRPr="00B574AC">
              <w:t xml:space="preserve">  от    постройки для содержания скота и птицы до границы соседнего </w:t>
            </w:r>
            <w:proofErr w:type="spellStart"/>
            <w:r w:rsidRPr="00B574AC">
              <w:t>приквартирного</w:t>
            </w:r>
            <w:proofErr w:type="spellEnd"/>
            <w:r w:rsidRPr="00B574AC">
              <w:t xml:space="preserve"> участка </w:t>
            </w:r>
          </w:p>
        </w:tc>
        <w:tc>
          <w:tcPr>
            <w:tcW w:w="1388" w:type="dxa"/>
          </w:tcPr>
          <w:p w:rsidR="001E61C5" w:rsidRPr="00B574AC" w:rsidRDefault="001E61C5" w:rsidP="002F5BAD">
            <w:pPr>
              <w:widowControl w:val="0"/>
              <w:autoSpaceDE w:val="0"/>
              <w:autoSpaceDN w:val="0"/>
              <w:adjustRightInd w:val="0"/>
              <w:jc w:val="center"/>
            </w:pPr>
            <w:r w:rsidRPr="00B574AC">
              <w:t>4 м</w:t>
            </w:r>
          </w:p>
        </w:tc>
      </w:tr>
      <w:tr w:rsidR="001E61C5" w:rsidRPr="00B574AC" w:rsidTr="002F5BAD">
        <w:trPr>
          <w:trHeight w:val="530"/>
        </w:trPr>
        <w:tc>
          <w:tcPr>
            <w:tcW w:w="8535" w:type="dxa"/>
          </w:tcPr>
          <w:p w:rsidR="001E61C5" w:rsidRPr="00B574AC" w:rsidRDefault="001E61C5" w:rsidP="002F5BAD">
            <w:pPr>
              <w:widowControl w:val="0"/>
              <w:autoSpaceDE w:val="0"/>
              <w:autoSpaceDN w:val="0"/>
              <w:adjustRightInd w:val="0"/>
              <w:ind w:firstLine="34"/>
              <w:jc w:val="both"/>
            </w:pPr>
            <w:r w:rsidRPr="00B574AC">
              <w:t xml:space="preserve">  от других построек (бани, гаражи и др.</w:t>
            </w:r>
            <w:proofErr w:type="gramStart"/>
            <w:r w:rsidRPr="00B574AC">
              <w:t>)д</w:t>
            </w:r>
            <w:proofErr w:type="gramEnd"/>
            <w:r w:rsidRPr="00B574AC">
              <w:t xml:space="preserve">о границы соседнего </w:t>
            </w:r>
            <w:proofErr w:type="spellStart"/>
            <w:r w:rsidRPr="00B574AC">
              <w:t>приквартирного</w:t>
            </w:r>
            <w:proofErr w:type="spellEnd"/>
            <w:r w:rsidRPr="00B574AC">
              <w:t xml:space="preserve"> участка </w:t>
            </w:r>
          </w:p>
        </w:tc>
        <w:tc>
          <w:tcPr>
            <w:tcW w:w="1388" w:type="dxa"/>
          </w:tcPr>
          <w:p w:rsidR="001E61C5" w:rsidRPr="00B574AC" w:rsidRDefault="001E61C5" w:rsidP="002F5BAD">
            <w:pPr>
              <w:widowControl w:val="0"/>
              <w:autoSpaceDE w:val="0"/>
              <w:autoSpaceDN w:val="0"/>
              <w:adjustRightInd w:val="0"/>
              <w:jc w:val="center"/>
            </w:pPr>
            <w:r w:rsidRPr="00B574AC">
              <w:t>1 м</w:t>
            </w:r>
          </w:p>
        </w:tc>
      </w:tr>
      <w:tr w:rsidR="001E61C5" w:rsidRPr="00B574AC" w:rsidTr="002F5BAD">
        <w:trPr>
          <w:trHeight w:val="499"/>
        </w:trPr>
        <w:tc>
          <w:tcPr>
            <w:tcW w:w="8535" w:type="dxa"/>
          </w:tcPr>
          <w:p w:rsidR="001E61C5" w:rsidRPr="00B574AC" w:rsidRDefault="001E61C5" w:rsidP="002F5BAD">
            <w:pPr>
              <w:widowControl w:val="0"/>
              <w:autoSpaceDE w:val="0"/>
              <w:autoSpaceDN w:val="0"/>
              <w:adjustRightInd w:val="0"/>
              <w:ind w:firstLine="34"/>
              <w:jc w:val="both"/>
            </w:pPr>
            <w:r w:rsidRPr="00B574AC">
              <w:lastRenderedPageBreak/>
              <w:t xml:space="preserve">  от стволов высокорослых деревьев до границы соседнего </w:t>
            </w:r>
            <w:proofErr w:type="spellStart"/>
            <w:r w:rsidRPr="00B574AC">
              <w:t>приквартирного</w:t>
            </w:r>
            <w:proofErr w:type="spellEnd"/>
            <w:r w:rsidRPr="00B574AC">
              <w:t xml:space="preserve"> участка </w:t>
            </w:r>
          </w:p>
        </w:tc>
        <w:tc>
          <w:tcPr>
            <w:tcW w:w="1388" w:type="dxa"/>
          </w:tcPr>
          <w:p w:rsidR="001E61C5" w:rsidRPr="00B574AC" w:rsidRDefault="001E61C5" w:rsidP="002F5BAD">
            <w:pPr>
              <w:widowControl w:val="0"/>
              <w:autoSpaceDE w:val="0"/>
              <w:autoSpaceDN w:val="0"/>
              <w:adjustRightInd w:val="0"/>
              <w:jc w:val="center"/>
            </w:pPr>
            <w:r w:rsidRPr="00B574AC">
              <w:t>4 м</w:t>
            </w:r>
          </w:p>
        </w:tc>
      </w:tr>
      <w:tr w:rsidR="001E61C5" w:rsidRPr="00B574AC" w:rsidTr="002F5BAD">
        <w:trPr>
          <w:trHeight w:val="530"/>
        </w:trPr>
        <w:tc>
          <w:tcPr>
            <w:tcW w:w="8535" w:type="dxa"/>
          </w:tcPr>
          <w:p w:rsidR="001E61C5" w:rsidRPr="00B574AC" w:rsidRDefault="001E61C5" w:rsidP="002F5BAD">
            <w:pPr>
              <w:widowControl w:val="0"/>
              <w:autoSpaceDE w:val="0"/>
              <w:autoSpaceDN w:val="0"/>
              <w:adjustRightInd w:val="0"/>
              <w:ind w:firstLine="34"/>
              <w:jc w:val="both"/>
            </w:pPr>
            <w:r w:rsidRPr="00B574AC">
              <w:t xml:space="preserve">  от стволов среднерослых деревьев до границы соседнего </w:t>
            </w:r>
            <w:proofErr w:type="spellStart"/>
            <w:r w:rsidRPr="00B574AC">
              <w:t>приквартирного</w:t>
            </w:r>
            <w:proofErr w:type="spellEnd"/>
            <w:r w:rsidRPr="00B574AC">
              <w:t xml:space="preserve"> участка </w:t>
            </w:r>
          </w:p>
        </w:tc>
        <w:tc>
          <w:tcPr>
            <w:tcW w:w="1388" w:type="dxa"/>
          </w:tcPr>
          <w:p w:rsidR="001E61C5" w:rsidRPr="00B574AC" w:rsidRDefault="001E61C5" w:rsidP="002F5BAD">
            <w:pPr>
              <w:widowControl w:val="0"/>
              <w:autoSpaceDE w:val="0"/>
              <w:autoSpaceDN w:val="0"/>
              <w:adjustRightInd w:val="0"/>
              <w:jc w:val="center"/>
            </w:pPr>
            <w:r w:rsidRPr="00B574AC">
              <w:t>2 м</w:t>
            </w:r>
          </w:p>
        </w:tc>
      </w:tr>
      <w:tr w:rsidR="001E61C5" w:rsidRPr="00B574AC" w:rsidTr="002F5BAD">
        <w:trPr>
          <w:trHeight w:val="530"/>
        </w:trPr>
        <w:tc>
          <w:tcPr>
            <w:tcW w:w="8535" w:type="dxa"/>
          </w:tcPr>
          <w:p w:rsidR="001E61C5" w:rsidRPr="00B574AC" w:rsidRDefault="001E61C5" w:rsidP="002F5BAD">
            <w:pPr>
              <w:widowControl w:val="0"/>
              <w:autoSpaceDE w:val="0"/>
              <w:autoSpaceDN w:val="0"/>
              <w:adjustRightInd w:val="0"/>
              <w:ind w:firstLine="34"/>
              <w:jc w:val="both"/>
            </w:pPr>
            <w:r w:rsidRPr="00B574AC">
              <w:t xml:space="preserve">  от кустарников до границы соседнего </w:t>
            </w:r>
            <w:proofErr w:type="spellStart"/>
            <w:r w:rsidRPr="00B574AC">
              <w:t>приквартирного</w:t>
            </w:r>
            <w:proofErr w:type="spellEnd"/>
            <w:r w:rsidRPr="00B574AC">
              <w:t xml:space="preserve"> участка </w:t>
            </w:r>
          </w:p>
        </w:tc>
        <w:tc>
          <w:tcPr>
            <w:tcW w:w="1388" w:type="dxa"/>
          </w:tcPr>
          <w:p w:rsidR="001E61C5" w:rsidRPr="00B574AC" w:rsidRDefault="001E61C5" w:rsidP="002F5BAD">
            <w:pPr>
              <w:widowControl w:val="0"/>
              <w:autoSpaceDE w:val="0"/>
              <w:autoSpaceDN w:val="0"/>
              <w:adjustRightInd w:val="0"/>
              <w:jc w:val="center"/>
            </w:pPr>
            <w:r w:rsidRPr="00B574AC">
              <w:t>1 м</w:t>
            </w:r>
          </w:p>
        </w:tc>
      </w:tr>
      <w:tr w:rsidR="001E61C5" w:rsidRPr="00B574AC" w:rsidTr="002F5BAD">
        <w:tc>
          <w:tcPr>
            <w:tcW w:w="8535" w:type="dxa"/>
          </w:tcPr>
          <w:p w:rsidR="001E61C5" w:rsidRPr="00B574AC" w:rsidRDefault="001E61C5" w:rsidP="002F5BAD">
            <w:pPr>
              <w:widowControl w:val="0"/>
              <w:autoSpaceDE w:val="0"/>
              <w:autoSpaceDN w:val="0"/>
              <w:adjustRightInd w:val="0"/>
              <w:jc w:val="both"/>
              <w:rPr>
                <w:b/>
              </w:rPr>
            </w:pPr>
            <w:r w:rsidRPr="00B574AC">
              <w:rPr>
                <w:b/>
              </w:rPr>
              <w:t>Предельное количество этажей или предельная высота зданий, строений, сооружений</w:t>
            </w:r>
          </w:p>
        </w:tc>
        <w:tc>
          <w:tcPr>
            <w:tcW w:w="1388" w:type="dxa"/>
          </w:tcPr>
          <w:p w:rsidR="001E61C5" w:rsidRPr="00B574AC" w:rsidRDefault="001E61C5" w:rsidP="002F5BAD">
            <w:pPr>
              <w:widowControl w:val="0"/>
              <w:autoSpaceDE w:val="0"/>
              <w:autoSpaceDN w:val="0"/>
              <w:adjustRightInd w:val="0"/>
              <w:jc w:val="center"/>
            </w:pPr>
            <w:r w:rsidRPr="00B574AC">
              <w:t>не более 5 этажей</w:t>
            </w:r>
          </w:p>
        </w:tc>
      </w:tr>
      <w:tr w:rsidR="001E61C5" w:rsidRPr="00B574AC" w:rsidTr="002F5BAD">
        <w:trPr>
          <w:trHeight w:val="812"/>
        </w:trPr>
        <w:tc>
          <w:tcPr>
            <w:tcW w:w="8535" w:type="dxa"/>
            <w:tcBorders>
              <w:bottom w:val="single" w:sz="4" w:space="0" w:color="auto"/>
            </w:tcBorders>
          </w:tcPr>
          <w:p w:rsidR="001E61C5" w:rsidRPr="00B574AC" w:rsidRDefault="001E61C5" w:rsidP="002F5BAD">
            <w:pPr>
              <w:widowControl w:val="0"/>
              <w:autoSpaceDE w:val="0"/>
              <w:autoSpaceDN w:val="0"/>
              <w:adjustRightInd w:val="0"/>
              <w:jc w:val="both"/>
              <w:rPr>
                <w:b/>
              </w:rPr>
            </w:pPr>
            <w:r w:rsidRPr="00B574AC">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1E61C5" w:rsidRPr="00B574AC" w:rsidRDefault="001E61C5" w:rsidP="002F5BAD">
            <w:pPr>
              <w:widowControl w:val="0"/>
              <w:autoSpaceDE w:val="0"/>
              <w:autoSpaceDN w:val="0"/>
              <w:adjustRightInd w:val="0"/>
              <w:jc w:val="center"/>
            </w:pPr>
            <w:r w:rsidRPr="00B574AC">
              <w:t>70 %</w:t>
            </w:r>
          </w:p>
        </w:tc>
      </w:tr>
    </w:tbl>
    <w:p w:rsidR="001E61C5" w:rsidRPr="00B574AC" w:rsidRDefault="001E61C5" w:rsidP="001E61C5">
      <w:pPr>
        <w:widowControl w:val="0"/>
        <w:autoSpaceDE w:val="0"/>
        <w:autoSpaceDN w:val="0"/>
        <w:adjustRightInd w:val="0"/>
        <w:ind w:firstLine="720"/>
        <w:jc w:val="both"/>
        <w:rPr>
          <w:b/>
          <w:lang w:val="en-US"/>
        </w:rPr>
      </w:pPr>
    </w:p>
    <w:p w:rsidR="001E61C5" w:rsidRPr="00B574AC" w:rsidRDefault="001E61C5" w:rsidP="001E61C5">
      <w:pPr>
        <w:ind w:firstLine="709"/>
        <w:jc w:val="both"/>
        <w:rPr>
          <w:color w:val="000000"/>
        </w:rPr>
      </w:pPr>
    </w:p>
    <w:p w:rsidR="001E61C5" w:rsidRPr="00B574AC" w:rsidRDefault="001E61C5" w:rsidP="001E61C5">
      <w:pPr>
        <w:ind w:firstLine="709"/>
        <w:jc w:val="both"/>
        <w:rPr>
          <w:b/>
          <w:bCs/>
          <w:i/>
          <w:color w:val="000000"/>
        </w:rPr>
      </w:pPr>
      <w:r w:rsidRPr="00B574AC">
        <w:rPr>
          <w:color w:val="000000"/>
        </w:rPr>
        <w:t>! «</w:t>
      </w:r>
      <w:r w:rsidRPr="00B574AC">
        <w:rPr>
          <w:b/>
          <w:bCs/>
          <w:i/>
          <w:color w:val="000000"/>
        </w:rPr>
        <w:t>Примечания»:</w:t>
      </w:r>
      <w:bookmarkStart w:id="61" w:name="sub_3"/>
      <w:r w:rsidRPr="00B574AC">
        <w:rPr>
          <w:b/>
          <w:bCs/>
          <w:i/>
          <w:color w:val="000000"/>
        </w:rPr>
        <w:t xml:space="preserve"> </w:t>
      </w:r>
    </w:p>
    <w:p w:rsidR="001E61C5" w:rsidRPr="00B574AC" w:rsidRDefault="001E61C5" w:rsidP="001E61C5">
      <w:pPr>
        <w:ind w:left="851" w:hanging="142"/>
        <w:jc w:val="both"/>
        <w:rPr>
          <w:color w:val="000000"/>
        </w:rPr>
      </w:pPr>
      <w:r w:rsidRPr="00B574AC">
        <w:rPr>
          <w:b/>
          <w:bCs/>
        </w:rPr>
        <w:t>1.</w:t>
      </w:r>
      <w:r w:rsidRPr="00B574AC">
        <w:rPr>
          <w:b/>
          <w:bCs/>
        </w:rPr>
        <w:tab/>
        <w:t xml:space="preserve"> </w:t>
      </w:r>
      <w:r w:rsidRPr="00B574AC">
        <w:rPr>
          <w:color w:val="000000"/>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1E61C5" w:rsidRPr="00B574AC" w:rsidRDefault="001E61C5" w:rsidP="001E61C5">
      <w:pPr>
        <w:ind w:left="851" w:hanging="142"/>
        <w:jc w:val="both"/>
        <w:rPr>
          <w:color w:val="000000"/>
        </w:rPr>
      </w:pPr>
      <w:r w:rsidRPr="00B574AC">
        <w:rPr>
          <w:b/>
          <w:bCs/>
        </w:rPr>
        <w:t xml:space="preserve">2. </w:t>
      </w:r>
      <w:r w:rsidRPr="00B574AC">
        <w:rPr>
          <w:b/>
          <w:bCs/>
        </w:rPr>
        <w:tab/>
      </w:r>
      <w:r w:rsidRPr="00B574AC">
        <w:rPr>
          <w:color w:val="000000"/>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sidRPr="00B574AC">
        <w:rPr>
          <w:color w:val="000000"/>
        </w:rPr>
        <w:t xml:space="preserve"> имеется письменное взаимное согласие владельцев земельных участков на указанные отклонения; </w:t>
      </w:r>
      <w:proofErr w:type="gramStart"/>
      <w:r w:rsidRPr="00B574AC">
        <w:rPr>
          <w:color w:val="000000"/>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B574AC">
          <w:rPr>
            <w:color w:val="000000"/>
          </w:rPr>
          <w:t>6 метров</w:t>
        </w:r>
      </w:smartTag>
      <w:r w:rsidRPr="00B574AC">
        <w:rPr>
          <w:color w:val="000000"/>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B574AC">
          <w:rPr>
            <w:color w:val="000000"/>
          </w:rPr>
          <w:t>2 метра</w:t>
        </w:r>
      </w:smartTag>
      <w:r w:rsidRPr="00B574AC">
        <w:rPr>
          <w:color w:val="000000"/>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1E61C5" w:rsidRPr="00B574AC" w:rsidRDefault="001E61C5" w:rsidP="00411188">
      <w:pPr>
        <w:widowControl w:val="0"/>
        <w:numPr>
          <w:ilvl w:val="0"/>
          <w:numId w:val="11"/>
        </w:numPr>
        <w:autoSpaceDE w:val="0"/>
        <w:autoSpaceDN w:val="0"/>
        <w:adjustRightInd w:val="0"/>
        <w:ind w:left="851" w:hanging="142"/>
        <w:jc w:val="both"/>
        <w:rPr>
          <w:color w:val="000000"/>
        </w:rPr>
      </w:pPr>
      <w:proofErr w:type="gramStart"/>
      <w:r w:rsidRPr="00B574AC">
        <w:rPr>
          <w:color w:val="000000"/>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w:t>
      </w:r>
      <w:proofErr w:type="gramEnd"/>
      <w:r w:rsidRPr="00B574AC">
        <w:rPr>
          <w:color w:val="000000"/>
        </w:rPr>
        <w:t xml:space="preserve"> При совпадении ограничений, относящихся к одной и той же территории, действуют минимальные предельные параметры.</w:t>
      </w:r>
    </w:p>
    <w:p w:rsidR="001E61C5" w:rsidRPr="00B574AC" w:rsidRDefault="001E61C5" w:rsidP="00411188">
      <w:pPr>
        <w:widowControl w:val="0"/>
        <w:numPr>
          <w:ilvl w:val="0"/>
          <w:numId w:val="11"/>
        </w:numPr>
        <w:autoSpaceDE w:val="0"/>
        <w:autoSpaceDN w:val="0"/>
        <w:adjustRightInd w:val="0"/>
        <w:ind w:left="851" w:hanging="142"/>
        <w:jc w:val="both"/>
        <w:rPr>
          <w:color w:val="000000"/>
        </w:rPr>
      </w:pPr>
      <w:r w:rsidRPr="00B574AC">
        <w:rPr>
          <w:color w:val="000000"/>
        </w:rPr>
        <w:t xml:space="preserve">В </w:t>
      </w:r>
      <w:proofErr w:type="gramStart"/>
      <w:r w:rsidRPr="00B574AC">
        <w:rPr>
          <w:color w:val="000000"/>
        </w:rPr>
        <w:t>случае</w:t>
      </w:r>
      <w:proofErr w:type="gramEnd"/>
      <w:r w:rsidRPr="00B574AC">
        <w:rPr>
          <w:color w:val="000000"/>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61C5" w:rsidRPr="00B574AC" w:rsidRDefault="001E61C5" w:rsidP="00411188">
      <w:pPr>
        <w:widowControl w:val="0"/>
        <w:numPr>
          <w:ilvl w:val="0"/>
          <w:numId w:val="11"/>
        </w:numPr>
        <w:autoSpaceDE w:val="0"/>
        <w:autoSpaceDN w:val="0"/>
        <w:adjustRightInd w:val="0"/>
        <w:ind w:left="851" w:hanging="142"/>
        <w:jc w:val="both"/>
        <w:rPr>
          <w:color w:val="000000"/>
        </w:rPr>
      </w:pPr>
      <w:r w:rsidRPr="00B574AC">
        <w:rPr>
          <w:b/>
          <w:color w:val="000000"/>
        </w:rPr>
        <w:t>Минимальные и максимальные размеры для земельных участков с видом разрешенного использования:</w:t>
      </w:r>
    </w:p>
    <w:p w:rsidR="001E61C5" w:rsidRPr="00B574AC" w:rsidRDefault="001E61C5" w:rsidP="001E61C5">
      <w:pPr>
        <w:ind w:left="851"/>
        <w:jc w:val="both"/>
        <w:rPr>
          <w:color w:val="000000"/>
        </w:rPr>
      </w:pPr>
      <w:r w:rsidRPr="00B574AC">
        <w:rPr>
          <w:color w:val="000000"/>
        </w:rPr>
        <w:t xml:space="preserve">– «Хранение автотранспорта (2.7.1)», </w:t>
      </w:r>
    </w:p>
    <w:p w:rsidR="001E61C5" w:rsidRPr="00B574AC" w:rsidRDefault="001E61C5" w:rsidP="001E61C5">
      <w:pPr>
        <w:ind w:left="851"/>
        <w:jc w:val="both"/>
        <w:rPr>
          <w:color w:val="000000"/>
        </w:rPr>
      </w:pPr>
      <w:r w:rsidRPr="00B574AC">
        <w:rPr>
          <w:color w:val="000000"/>
        </w:rPr>
        <w:t xml:space="preserve">– «Размещение гаражей для собственных нужд (2.7.2)», </w:t>
      </w:r>
    </w:p>
    <w:p w:rsidR="001E61C5" w:rsidRPr="00B574AC" w:rsidRDefault="001E61C5" w:rsidP="001E61C5">
      <w:pPr>
        <w:ind w:left="851"/>
        <w:jc w:val="both"/>
        <w:rPr>
          <w:color w:val="000000"/>
        </w:rPr>
      </w:pPr>
      <w:r w:rsidRPr="00B574AC">
        <w:rPr>
          <w:color w:val="000000"/>
        </w:rPr>
        <w:t xml:space="preserve">– «Коммунальное обслуживание (3.1)», </w:t>
      </w:r>
    </w:p>
    <w:p w:rsidR="001E61C5" w:rsidRPr="00B574AC" w:rsidRDefault="001E61C5" w:rsidP="001E61C5">
      <w:pPr>
        <w:ind w:left="851"/>
        <w:jc w:val="both"/>
        <w:rPr>
          <w:color w:val="000000"/>
        </w:rPr>
      </w:pPr>
      <w:r w:rsidRPr="00B574AC">
        <w:rPr>
          <w:color w:val="000000"/>
        </w:rPr>
        <w:t xml:space="preserve">– «Предоставление коммунальных услуг (3.1.1)», </w:t>
      </w:r>
    </w:p>
    <w:p w:rsidR="001E61C5" w:rsidRPr="00B574AC" w:rsidRDefault="001E61C5" w:rsidP="001E61C5">
      <w:pPr>
        <w:ind w:left="851"/>
        <w:jc w:val="both"/>
        <w:rPr>
          <w:color w:val="000000"/>
        </w:rPr>
      </w:pPr>
      <w:r w:rsidRPr="00B574AC">
        <w:rPr>
          <w:color w:val="000000"/>
        </w:rPr>
        <w:t xml:space="preserve">– «Служебные гаражи (4.9)», </w:t>
      </w:r>
    </w:p>
    <w:p w:rsidR="001E61C5" w:rsidRPr="00B574AC" w:rsidRDefault="001E61C5" w:rsidP="001E61C5">
      <w:pPr>
        <w:ind w:left="851"/>
        <w:jc w:val="both"/>
        <w:rPr>
          <w:color w:val="000000"/>
        </w:rPr>
      </w:pPr>
      <w:r w:rsidRPr="00B574AC">
        <w:rPr>
          <w:color w:val="000000"/>
        </w:rPr>
        <w:t>– «Связь (6.8)»,</w:t>
      </w:r>
    </w:p>
    <w:p w:rsidR="001E61C5" w:rsidRPr="00B574AC" w:rsidRDefault="001E61C5" w:rsidP="001E61C5">
      <w:pPr>
        <w:ind w:left="851"/>
        <w:jc w:val="both"/>
        <w:rPr>
          <w:color w:val="000000"/>
        </w:rPr>
      </w:pPr>
      <w:r w:rsidRPr="00B574AC">
        <w:rPr>
          <w:color w:val="000000"/>
        </w:rPr>
        <w:t>– «Стоянки транспорта общего пользования (7.2.3)»,</w:t>
      </w:r>
    </w:p>
    <w:p w:rsidR="001E61C5" w:rsidRPr="00B574AC" w:rsidRDefault="001E61C5" w:rsidP="001E61C5">
      <w:pPr>
        <w:ind w:left="851"/>
        <w:jc w:val="both"/>
        <w:rPr>
          <w:color w:val="000000"/>
        </w:rPr>
      </w:pPr>
      <w:r w:rsidRPr="00B574AC">
        <w:rPr>
          <w:color w:val="000000"/>
        </w:rPr>
        <w:t xml:space="preserve">– «Земельные участки (территории) общего пользования (12.0)», </w:t>
      </w:r>
    </w:p>
    <w:p w:rsidR="001E61C5" w:rsidRPr="00B574AC" w:rsidRDefault="001E61C5" w:rsidP="001E61C5">
      <w:pPr>
        <w:ind w:left="851"/>
        <w:jc w:val="both"/>
        <w:rPr>
          <w:color w:val="000000"/>
        </w:rPr>
      </w:pPr>
      <w:r w:rsidRPr="00B574AC">
        <w:rPr>
          <w:color w:val="000000"/>
        </w:rPr>
        <w:t>– «Улично-дорожная сеть (12.0.1)»,</w:t>
      </w:r>
    </w:p>
    <w:p w:rsidR="001E61C5" w:rsidRPr="00B574AC" w:rsidRDefault="001E61C5" w:rsidP="001E61C5">
      <w:pPr>
        <w:ind w:left="851"/>
        <w:jc w:val="both"/>
        <w:rPr>
          <w:color w:val="000000"/>
        </w:rPr>
      </w:pPr>
      <w:r w:rsidRPr="00B574AC">
        <w:rPr>
          <w:color w:val="000000"/>
        </w:rPr>
        <w:t>– «Благоустройство территории (12.0.2)»,</w:t>
      </w:r>
    </w:p>
    <w:p w:rsidR="001E61C5" w:rsidRPr="00B574AC" w:rsidRDefault="001E61C5" w:rsidP="001E61C5">
      <w:pPr>
        <w:ind w:left="851"/>
        <w:jc w:val="both"/>
        <w:rPr>
          <w:color w:val="000000"/>
        </w:rPr>
      </w:pPr>
      <w:r w:rsidRPr="00B574AC">
        <w:rPr>
          <w:color w:val="000000"/>
        </w:rPr>
        <w:t xml:space="preserve">– «Общее пользование водными объектами (11.1)» - </w:t>
      </w:r>
    </w:p>
    <w:p w:rsidR="001E61C5" w:rsidRPr="00B574AC" w:rsidRDefault="001E61C5" w:rsidP="001E61C5">
      <w:pPr>
        <w:ind w:left="851"/>
        <w:jc w:val="both"/>
        <w:rPr>
          <w:b/>
          <w:color w:val="000000"/>
        </w:rPr>
      </w:pPr>
      <w:r w:rsidRPr="00B574AC">
        <w:rPr>
          <w:color w:val="000000"/>
        </w:rPr>
        <w:t xml:space="preserve"> </w:t>
      </w:r>
      <w:r w:rsidRPr="00B574AC">
        <w:rPr>
          <w:b/>
          <w:color w:val="000000"/>
        </w:rPr>
        <w:t>не подлежат установлению.</w:t>
      </w:r>
    </w:p>
    <w:p w:rsidR="001E61C5" w:rsidRPr="00B574AC" w:rsidRDefault="001E61C5" w:rsidP="001E61C5">
      <w:pPr>
        <w:widowControl w:val="0"/>
        <w:autoSpaceDE w:val="0"/>
        <w:autoSpaceDN w:val="0"/>
        <w:adjustRightInd w:val="0"/>
        <w:jc w:val="both"/>
        <w:rPr>
          <w:rFonts w:ascii="Arial" w:hAnsi="Arial" w:cs="Arial"/>
          <w:sz w:val="20"/>
          <w:szCs w:val="20"/>
        </w:rPr>
      </w:pPr>
      <w:bookmarkStart w:id="62" w:name="_Toc532891934"/>
      <w:bookmarkStart w:id="63" w:name="_Toc532911686"/>
    </w:p>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autoSpaceDE w:val="0"/>
        <w:autoSpaceDN w:val="0"/>
        <w:adjustRightInd w:val="0"/>
        <w:ind w:firstLine="644"/>
        <w:jc w:val="both"/>
        <w:rPr>
          <w:b/>
          <w:color w:val="000000"/>
        </w:rPr>
      </w:pPr>
      <w:r w:rsidRPr="00B574AC">
        <w:rPr>
          <w:b/>
          <w:color w:val="000000"/>
        </w:rPr>
        <w:t>Дополнительные требования для многоквартирных жилых домов:</w:t>
      </w:r>
    </w:p>
    <w:p w:rsidR="001E61C5" w:rsidRPr="00B574AC" w:rsidRDefault="001E61C5" w:rsidP="001E61C5">
      <w:pPr>
        <w:autoSpaceDE w:val="0"/>
        <w:autoSpaceDN w:val="0"/>
        <w:adjustRightInd w:val="0"/>
        <w:ind w:firstLine="644"/>
        <w:jc w:val="both"/>
        <w:rPr>
          <w:b/>
          <w:color w:val="000000"/>
        </w:rPr>
      </w:pPr>
    </w:p>
    <w:p w:rsidR="001E61C5" w:rsidRPr="00B574AC" w:rsidRDefault="001E61C5" w:rsidP="00411188">
      <w:pPr>
        <w:widowControl w:val="0"/>
        <w:numPr>
          <w:ilvl w:val="0"/>
          <w:numId w:val="12"/>
        </w:numPr>
        <w:autoSpaceDE w:val="0"/>
        <w:autoSpaceDN w:val="0"/>
        <w:adjustRightInd w:val="0"/>
        <w:jc w:val="both"/>
        <w:rPr>
          <w:color w:val="000000"/>
        </w:rPr>
      </w:pPr>
      <w:r w:rsidRPr="00B574AC">
        <w:rPr>
          <w:color w:val="000000"/>
        </w:rPr>
        <w:t>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1E61C5" w:rsidRPr="00B574AC" w:rsidRDefault="001E61C5" w:rsidP="00411188">
      <w:pPr>
        <w:widowControl w:val="0"/>
        <w:numPr>
          <w:ilvl w:val="0"/>
          <w:numId w:val="12"/>
        </w:numPr>
        <w:autoSpaceDE w:val="0"/>
        <w:autoSpaceDN w:val="0"/>
        <w:adjustRightInd w:val="0"/>
        <w:jc w:val="both"/>
        <w:rPr>
          <w:color w:val="000000"/>
        </w:rPr>
      </w:pPr>
      <w:proofErr w:type="spellStart"/>
      <w:r w:rsidRPr="00B574AC">
        <w:rPr>
          <w:color w:val="000000"/>
        </w:rPr>
        <w:t>Мусороудаление</w:t>
      </w:r>
      <w:proofErr w:type="spellEnd"/>
      <w:r w:rsidRPr="00B574AC">
        <w:rPr>
          <w:color w:val="000000"/>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B574AC">
          <w:rPr>
            <w:color w:val="000000"/>
          </w:rPr>
          <w:t>25 м</w:t>
        </w:r>
      </w:smartTag>
      <w:r w:rsidRPr="00B574AC">
        <w:rPr>
          <w:color w:val="000000"/>
        </w:rPr>
        <w:t>;</w:t>
      </w:r>
    </w:p>
    <w:p w:rsidR="001E61C5" w:rsidRPr="00B574AC" w:rsidRDefault="001E61C5" w:rsidP="00411188">
      <w:pPr>
        <w:widowControl w:val="0"/>
        <w:numPr>
          <w:ilvl w:val="0"/>
          <w:numId w:val="12"/>
        </w:numPr>
        <w:autoSpaceDE w:val="0"/>
        <w:autoSpaceDN w:val="0"/>
        <w:adjustRightInd w:val="0"/>
        <w:jc w:val="both"/>
        <w:rPr>
          <w:color w:val="000000"/>
        </w:rPr>
      </w:pPr>
      <w:r w:rsidRPr="00B574AC">
        <w:rPr>
          <w:color w:val="000000"/>
        </w:rPr>
        <w:t xml:space="preserve">Нормы парковки - 1 </w:t>
      </w:r>
      <w:proofErr w:type="spellStart"/>
      <w:r w:rsidRPr="00B574AC">
        <w:rPr>
          <w:color w:val="000000"/>
        </w:rPr>
        <w:t>машиноместо</w:t>
      </w:r>
      <w:proofErr w:type="spellEnd"/>
      <w:r w:rsidRPr="00B574AC">
        <w:rPr>
          <w:color w:val="000000"/>
        </w:rPr>
        <w:t xml:space="preserve"> на жилую единицу или 66 % от жилых единиц при сгруппированной парковке.</w:t>
      </w:r>
    </w:p>
    <w:p w:rsidR="001E61C5" w:rsidRPr="00B574AC" w:rsidRDefault="001E61C5" w:rsidP="00411188">
      <w:pPr>
        <w:widowControl w:val="0"/>
        <w:numPr>
          <w:ilvl w:val="0"/>
          <w:numId w:val="12"/>
        </w:numPr>
        <w:autoSpaceDE w:val="0"/>
        <w:autoSpaceDN w:val="0"/>
        <w:adjustRightInd w:val="0"/>
        <w:jc w:val="both"/>
        <w:rPr>
          <w:color w:val="000000"/>
        </w:rPr>
      </w:pPr>
      <w:r w:rsidRPr="00B574AC">
        <w:rPr>
          <w:color w:val="000000"/>
        </w:rPr>
        <w:t>Расстояние от границ земельных участков до зданий и сооружений нового строительства - не менее десяти метров, для существующей застройки – нет.</w:t>
      </w:r>
    </w:p>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ind w:left="1843" w:hanging="1134"/>
        <w:jc w:val="both"/>
        <w:rPr>
          <w:b/>
          <w:i/>
        </w:rPr>
      </w:pPr>
      <w:r w:rsidRPr="00B574AC">
        <w:rPr>
          <w:b/>
          <w:i/>
        </w:rPr>
        <w:t xml:space="preserve">Статья 24.  </w:t>
      </w:r>
      <w:bookmarkEnd w:id="62"/>
      <w:bookmarkEnd w:id="63"/>
      <w:r w:rsidRPr="00B574AC">
        <w:rPr>
          <w:b/>
          <w:i/>
          <w:u w:val="single"/>
        </w:rPr>
        <w:t>Общественно-деловая зона (ОД</w:t>
      </w:r>
      <w:proofErr w:type="gramStart"/>
      <w:r w:rsidRPr="00B574AC">
        <w:rPr>
          <w:b/>
          <w:i/>
          <w:u w:val="single"/>
        </w:rPr>
        <w:t>1</w:t>
      </w:r>
      <w:proofErr w:type="gramEnd"/>
      <w:r w:rsidRPr="00B574AC">
        <w:rPr>
          <w:b/>
          <w:i/>
          <w:u w:val="single"/>
        </w:rPr>
        <w:t>, ОД2, ОД3, ОД4, ОД5)</w:t>
      </w:r>
    </w:p>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autoSpaceDE w:val="0"/>
        <w:autoSpaceDN w:val="0"/>
        <w:adjustRightInd w:val="0"/>
        <w:ind w:firstLine="284"/>
        <w:jc w:val="both"/>
        <w:rPr>
          <w:color w:val="000000"/>
        </w:rPr>
      </w:pPr>
      <w:r w:rsidRPr="00B574AC">
        <w:rPr>
          <w:color w:val="000000"/>
        </w:rPr>
        <w:t xml:space="preserve">Зона включает в себя участки территории Молчановского сельского поселения,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1E61C5" w:rsidRPr="00B574AC" w:rsidRDefault="001E61C5" w:rsidP="001E61C5">
      <w:pPr>
        <w:autoSpaceDE w:val="0"/>
        <w:autoSpaceDN w:val="0"/>
        <w:adjustRightInd w:val="0"/>
        <w:ind w:firstLine="284"/>
        <w:jc w:val="both"/>
        <w:rPr>
          <w:color w:val="000000"/>
        </w:rPr>
      </w:pPr>
      <w:r w:rsidRPr="00B574AC">
        <w:rPr>
          <w:color w:val="000000"/>
        </w:rPr>
        <w:t>В зоне могут предусматриваться здания и сооружения с размещением объектов инженерной и транспортной инфраструктур.</w:t>
      </w:r>
    </w:p>
    <w:p w:rsidR="001E61C5" w:rsidRPr="00B574AC" w:rsidRDefault="001E61C5" w:rsidP="001E61C5">
      <w:pPr>
        <w:autoSpaceDE w:val="0"/>
        <w:autoSpaceDN w:val="0"/>
        <w:adjustRightInd w:val="0"/>
        <w:ind w:firstLine="284"/>
        <w:jc w:val="both"/>
        <w:rPr>
          <w:color w:val="000000"/>
        </w:rPr>
      </w:pPr>
      <w:r w:rsidRPr="00B574AC">
        <w:rPr>
          <w:color w:val="000000"/>
        </w:rPr>
        <w:t>Перечень видов разрешенного использования земельных участков и объектов капитального строительства зоны ОД</w:t>
      </w:r>
      <w:proofErr w:type="gramStart"/>
      <w:r w:rsidRPr="00B574AC">
        <w:rPr>
          <w:color w:val="000000"/>
        </w:rPr>
        <w:t>1</w:t>
      </w:r>
      <w:proofErr w:type="gramEnd"/>
      <w:r w:rsidRPr="00B574AC">
        <w:rPr>
          <w:color w:val="000000"/>
        </w:rPr>
        <w:t>, ОД2, ОД3, ОД4, ОД5:</w:t>
      </w:r>
    </w:p>
    <w:p w:rsidR="001E61C5" w:rsidRPr="00B574AC" w:rsidRDefault="001E61C5" w:rsidP="001E61C5">
      <w:pPr>
        <w:autoSpaceDE w:val="0"/>
        <w:autoSpaceDN w:val="0"/>
        <w:adjustRightInd w:val="0"/>
        <w:ind w:firstLine="284"/>
        <w:jc w:val="both"/>
        <w:rPr>
          <w:color w:val="000000"/>
        </w:rPr>
      </w:pPr>
    </w:p>
    <w:tbl>
      <w:tblPr>
        <w:tblW w:w="13041" w:type="dxa"/>
        <w:tblInd w:w="-444" w:type="dxa"/>
        <w:tblLook w:val="0000" w:firstRow="0" w:lastRow="0" w:firstColumn="0" w:lastColumn="0" w:noHBand="0" w:noVBand="0"/>
      </w:tblPr>
      <w:tblGrid>
        <w:gridCol w:w="4267"/>
        <w:gridCol w:w="6082"/>
        <w:gridCol w:w="2692"/>
      </w:tblGrid>
      <w:tr w:rsidR="001E61C5" w:rsidRPr="00B574AC" w:rsidTr="002F5BAD">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74AC">
              <w:t>машино</w:t>
            </w:r>
            <w:proofErr w:type="spellEnd"/>
            <w:r w:rsidRPr="00B574AC">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574AC">
                <w:t>кодами 2.7.2</w:t>
              </w:r>
            </w:hyperlink>
            <w:r w:rsidRPr="00B574AC">
              <w:t xml:space="preserve">, </w:t>
            </w:r>
            <w:hyperlink w:anchor="Par332" w:tooltip="4.9" w:history="1">
              <w:r w:rsidRPr="00B574AC">
                <w:t>4.9</w:t>
              </w:r>
            </w:hyperlink>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Размещение объектов капитального строительства в целях обеспечения удовлетворения бытовых, социальных и духовных потребностей человека.</w:t>
            </w:r>
          </w:p>
          <w:p w:rsidR="001E61C5" w:rsidRPr="00B574AC" w:rsidRDefault="001E61C5" w:rsidP="002F5BAD">
            <w:pPr>
              <w:widowControl w:val="0"/>
              <w:autoSpaceDE w:val="0"/>
              <w:autoSpaceDN w:val="0"/>
              <w:adjustRightInd w:val="0"/>
              <w:jc w:val="both"/>
            </w:pPr>
            <w:r w:rsidRPr="00B574AC">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B574AC">
                <w:t>кодами 3.1</w:t>
              </w:r>
            </w:hyperlink>
            <w:r w:rsidRPr="00B574AC">
              <w:t xml:space="preserve"> - </w:t>
            </w:r>
            <w:hyperlink w:anchor="Par290" w:tooltip="3.10.2" w:history="1">
              <w:r w:rsidRPr="00B574AC">
                <w:t>3.10.2</w:t>
              </w:r>
            </w:hyperlink>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Коммунальное обслуживание (3.1)</w:t>
            </w:r>
          </w:p>
          <w:p w:rsidR="001E61C5" w:rsidRPr="00B574AC" w:rsidRDefault="001E61C5" w:rsidP="002F5BAD">
            <w:pPr>
              <w:widowControl w:val="0"/>
              <w:autoSpaceDE w:val="0"/>
              <w:autoSpaceDN w:val="0"/>
              <w:adjustRightInd w:val="0"/>
              <w:rPr>
                <w:rFonts w:eastAsia="Calibri"/>
                <w:b/>
                <w:i/>
                <w:lang w:eastAsia="en-US"/>
              </w:rPr>
            </w:pP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574AC">
                <w:t>кодами 3.1.1</w:t>
              </w:r>
            </w:hyperlink>
            <w:r w:rsidRPr="00B574AC">
              <w:t xml:space="preserve"> - </w:t>
            </w:r>
            <w:hyperlink w:anchor="Par194" w:tooltip="3.1.2" w:history="1">
              <w:r w:rsidRPr="00B574AC">
                <w:t>3.1.2</w:t>
              </w:r>
            </w:hyperlink>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i/>
              </w:rPr>
              <w:lastRenderedPageBreak/>
              <w:t>Предоставление коммунальных услуг (3.1.1)</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proofErr w:type="gramStart"/>
            <w:r w:rsidRPr="00B574AC">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ind w:left="36"/>
              <w:jc w:val="both"/>
              <w:rPr>
                <w:rFonts w:eastAsia="Calibri"/>
              </w:rPr>
            </w:pPr>
            <w:r w:rsidRPr="00B574AC">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B574AC">
                <w:t>кодами 3.2.1</w:t>
              </w:r>
            </w:hyperlink>
            <w:r w:rsidRPr="00B574AC">
              <w:t xml:space="preserve"> - </w:t>
            </w:r>
            <w:hyperlink w:anchor="Par211" w:tooltip="3.2.4" w:history="1">
              <w:r w:rsidRPr="00B574AC">
                <w:t>3.2.4</w:t>
              </w:r>
            </w:hyperlink>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proofErr w:type="gramStart"/>
            <w:r w:rsidRPr="00B574AC">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61C5" w:rsidRPr="00B574AC" w:rsidTr="002F5BAD">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1E61C5" w:rsidRPr="00B574AC" w:rsidRDefault="001E61C5" w:rsidP="002F5BAD">
            <w:pPr>
              <w:widowControl w:val="0"/>
              <w:autoSpaceDE w:val="0"/>
              <w:autoSpaceDN w:val="0"/>
              <w:adjustRightInd w:val="0"/>
              <w:contextualSpacing/>
              <w:jc w:val="both"/>
            </w:pPr>
            <w:r w:rsidRPr="00B574AC">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B574AC">
                <w:t>кодами 3.4.1</w:t>
              </w:r>
            </w:hyperlink>
            <w:r w:rsidRPr="00B574AC">
              <w:t xml:space="preserve"> - </w:t>
            </w:r>
            <w:hyperlink w:anchor="Par225" w:tooltip="3.4.2" w:history="1">
              <w:r w:rsidRPr="00B574AC">
                <w:t>3.4.2</w:t>
              </w:r>
            </w:hyperlink>
          </w:p>
        </w:tc>
        <w:tc>
          <w:tcPr>
            <w:tcW w:w="2692" w:type="dxa"/>
            <w:vAlign w:val="center"/>
          </w:tcPr>
          <w:p w:rsidR="001E61C5" w:rsidRPr="00B574AC" w:rsidRDefault="001E61C5" w:rsidP="002F5BAD">
            <w:pPr>
              <w:widowControl w:val="0"/>
              <w:autoSpaceDE w:val="0"/>
              <w:autoSpaceDN w:val="0"/>
              <w:adjustRightInd w:val="0"/>
              <w:contextualSpacing/>
              <w:jc w:val="both"/>
            </w:pPr>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Стационарное медицинское обслуживание (3.4.2)</w:t>
            </w:r>
          </w:p>
          <w:p w:rsidR="001E61C5" w:rsidRPr="00B574AC" w:rsidRDefault="001E61C5" w:rsidP="002F5BAD">
            <w:pPr>
              <w:widowControl w:val="0"/>
              <w:autoSpaceDE w:val="0"/>
              <w:autoSpaceDN w:val="0"/>
              <w:adjustRightInd w:val="0"/>
              <w:rPr>
                <w:rFonts w:eastAsia="Calibri"/>
                <w:b/>
                <w:i/>
                <w:lang w:eastAsia="en-US"/>
              </w:rPr>
            </w:pP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B574AC">
              <w:lastRenderedPageBreak/>
              <w:t>диспансеры, научно-медицинские учреждения и прочие объекты, обеспечивающие оказание услуги по лечению в стационаре);</w:t>
            </w:r>
          </w:p>
          <w:p w:rsidR="001E61C5" w:rsidRPr="00B574AC" w:rsidRDefault="001E61C5" w:rsidP="002F5BAD">
            <w:pPr>
              <w:widowControl w:val="0"/>
              <w:autoSpaceDE w:val="0"/>
              <w:autoSpaceDN w:val="0"/>
              <w:jc w:val="both"/>
            </w:pPr>
            <w:r w:rsidRPr="00B574AC">
              <w:t>размещение станций скорой помощи;</w:t>
            </w:r>
          </w:p>
          <w:p w:rsidR="001E61C5" w:rsidRPr="00B574AC" w:rsidRDefault="001E61C5" w:rsidP="002F5BAD">
            <w:pPr>
              <w:widowControl w:val="0"/>
              <w:autoSpaceDE w:val="0"/>
              <w:autoSpaceDN w:val="0"/>
              <w:adjustRightInd w:val="0"/>
              <w:jc w:val="both"/>
              <w:rPr>
                <w:bCs/>
                <w:iCs/>
              </w:rPr>
            </w:pPr>
            <w:r w:rsidRPr="00B574AC">
              <w:t>размещение площадок санитарной авиации</w:t>
            </w:r>
          </w:p>
        </w:tc>
      </w:tr>
      <w:tr w:rsidR="001E61C5" w:rsidRPr="00B574AC" w:rsidTr="002F5BAD">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B574AC">
              <w:t>патолого-анатомической</w:t>
            </w:r>
            <w:proofErr w:type="gramEnd"/>
            <w:r w:rsidRPr="00B574AC">
              <w:t xml:space="preserve"> экспертизы (морги)</w:t>
            </w:r>
          </w:p>
        </w:tc>
      </w:tr>
      <w:tr w:rsidR="001E61C5" w:rsidRPr="00B574AC" w:rsidTr="002F5BAD">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1E61C5" w:rsidRPr="00B574AC" w:rsidRDefault="001E61C5" w:rsidP="002F5BAD">
            <w:pPr>
              <w:widowControl w:val="0"/>
              <w:autoSpaceDE w:val="0"/>
              <w:autoSpaceDN w:val="0"/>
              <w:adjustRightInd w:val="0"/>
              <w:contextualSpacing/>
              <w:jc w:val="both"/>
            </w:pPr>
            <w:r w:rsidRPr="00B574AC">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B574AC">
                <w:t>кодами 3.5.1</w:t>
              </w:r>
            </w:hyperlink>
            <w:r w:rsidRPr="00B574AC">
              <w:t xml:space="preserve"> - </w:t>
            </w:r>
            <w:hyperlink w:anchor="Par237" w:tooltip="3.5.2" w:history="1">
              <w:r w:rsidRPr="00B574AC">
                <w:t>3.5.2</w:t>
              </w:r>
            </w:hyperlink>
          </w:p>
        </w:tc>
        <w:tc>
          <w:tcPr>
            <w:tcW w:w="2692" w:type="dxa"/>
            <w:vAlign w:val="center"/>
          </w:tcPr>
          <w:p w:rsidR="001E61C5" w:rsidRPr="00B574AC" w:rsidRDefault="001E61C5" w:rsidP="002F5BAD">
            <w:pPr>
              <w:widowControl w:val="0"/>
              <w:autoSpaceDE w:val="0"/>
              <w:autoSpaceDN w:val="0"/>
              <w:adjustRightInd w:val="0"/>
              <w:contextualSpacing/>
              <w:jc w:val="both"/>
            </w:pPr>
          </w:p>
        </w:tc>
      </w:tr>
      <w:tr w:rsidR="001E61C5" w:rsidRPr="00B574AC" w:rsidTr="002F5BAD">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Дошкольное, начальное и среднее общее образование (3.5.1)</w:t>
            </w:r>
          </w:p>
          <w:p w:rsidR="001E61C5" w:rsidRPr="00B574AC" w:rsidRDefault="001E61C5" w:rsidP="002F5BAD">
            <w:pPr>
              <w:widowControl w:val="0"/>
              <w:autoSpaceDE w:val="0"/>
              <w:autoSpaceDN w:val="0"/>
              <w:adjustRightInd w:val="0"/>
              <w:rPr>
                <w:rFonts w:eastAsia="Calibri"/>
                <w:b/>
                <w:i/>
                <w:lang w:eastAsia="en-US"/>
              </w:rPr>
            </w:pPr>
          </w:p>
        </w:tc>
        <w:tc>
          <w:tcPr>
            <w:tcW w:w="60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proofErr w:type="gramStart"/>
            <w:r w:rsidRPr="00B574A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E61C5" w:rsidRPr="00B574AC" w:rsidTr="002F5BAD">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proofErr w:type="gramStart"/>
            <w:r w:rsidRPr="00B574A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E61C5" w:rsidRPr="00B574AC" w:rsidTr="002F5BAD">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 xml:space="preserve">Культурное развитие </w:t>
            </w:r>
            <w:hyperlink r:id="rId34" w:history="1">
              <w:r w:rsidRPr="00B574AC">
                <w:rPr>
                  <w:rFonts w:eastAsia="Calibri"/>
                  <w:b/>
                  <w:i/>
                  <w:lang w:eastAsia="en-US"/>
                </w:rPr>
                <w:t>(3.6)</w:t>
              </w:r>
            </w:hyperlink>
          </w:p>
          <w:p w:rsidR="001E61C5" w:rsidRPr="00B574AC" w:rsidRDefault="001E61C5" w:rsidP="002F5BAD">
            <w:pPr>
              <w:widowControl w:val="0"/>
              <w:autoSpaceDE w:val="0"/>
              <w:autoSpaceDN w:val="0"/>
              <w:adjustRightInd w:val="0"/>
              <w:rPr>
                <w:rFonts w:eastAsia="Calibri"/>
                <w:b/>
                <w:i/>
                <w:lang w:eastAsia="en-US"/>
              </w:rPr>
            </w:pPr>
          </w:p>
        </w:tc>
        <w:tc>
          <w:tcPr>
            <w:tcW w:w="60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rPr>
                <w:bCs/>
              </w:rPr>
            </w:pPr>
            <w:r w:rsidRPr="00B574AC">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B574AC">
                <w:t>кодами 3.6.1</w:t>
              </w:r>
            </w:hyperlink>
            <w:r w:rsidRPr="00B574AC">
              <w:t xml:space="preserve"> - </w:t>
            </w:r>
            <w:hyperlink w:anchor="Par249" w:tooltip="3.6.3" w:history="1">
              <w:r w:rsidRPr="00B574AC">
                <w:t>3.6.3</w:t>
              </w:r>
            </w:hyperlink>
            <w:r w:rsidRPr="00B574AC">
              <w:t>.</w:t>
            </w:r>
          </w:p>
        </w:tc>
      </w:tr>
      <w:tr w:rsidR="001E61C5" w:rsidRPr="00B574AC" w:rsidTr="002F5BAD">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proofErr w:type="gramStart"/>
            <w:r w:rsidRPr="00B574AC">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rPr>
                <w:bCs/>
                <w:iCs/>
              </w:rPr>
            </w:pPr>
            <w:r w:rsidRPr="00B574AC">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B574AC">
                <w:t>кодами 3.7.1</w:t>
              </w:r>
            </w:hyperlink>
            <w:r w:rsidRPr="00B574AC">
              <w:t xml:space="preserve"> - </w:t>
            </w:r>
            <w:hyperlink w:anchor="Par258" w:tooltip="3.7.2" w:history="1">
              <w:r w:rsidRPr="00B574AC">
                <w:t>3.7.2</w:t>
              </w:r>
            </w:hyperlink>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 xml:space="preserve">Общественное управление </w:t>
            </w:r>
            <w:hyperlink r:id="rId35" w:history="1">
              <w:r w:rsidRPr="00B574AC">
                <w:rPr>
                  <w:rFonts w:eastAsia="Calibri"/>
                  <w:b/>
                  <w:i/>
                  <w:lang w:eastAsia="en-US"/>
                </w:rPr>
                <w:t>(3.8)</w:t>
              </w:r>
            </w:hyperlink>
          </w:p>
          <w:p w:rsidR="001E61C5" w:rsidRPr="00B574AC" w:rsidRDefault="001E61C5" w:rsidP="002F5BAD">
            <w:pPr>
              <w:widowControl w:val="0"/>
              <w:autoSpaceDE w:val="0"/>
              <w:autoSpaceDN w:val="0"/>
              <w:adjustRightInd w:val="0"/>
              <w:rPr>
                <w:rFonts w:eastAsia="Calibri"/>
                <w:b/>
                <w:i/>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rPr>
                <w:bCs/>
                <w:iCs/>
              </w:rPr>
            </w:pPr>
            <w:r w:rsidRPr="00B574AC">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B574AC">
                <w:t>кодами 3.8.1</w:t>
              </w:r>
            </w:hyperlink>
            <w:r w:rsidRPr="00B574AC">
              <w:t xml:space="preserve"> - </w:t>
            </w:r>
            <w:hyperlink w:anchor="Par267" w:tooltip="3.8.2" w:history="1">
              <w:r w:rsidRPr="00B574AC">
                <w:t>3.8.2</w:t>
              </w:r>
            </w:hyperlink>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B574AC">
                <w:t>кодами 3.9.1</w:t>
              </w:r>
            </w:hyperlink>
            <w:r w:rsidRPr="00B574AC">
              <w:t xml:space="preserve"> - </w:t>
            </w:r>
            <w:hyperlink w:anchor="Par279" w:tooltip="3.9.3" w:history="1">
              <w:r w:rsidRPr="00B574AC">
                <w:t>3.9.3</w:t>
              </w:r>
            </w:hyperlink>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B574AC">
                <w:t>кодами 3.10.1</w:t>
              </w:r>
            </w:hyperlink>
            <w:r w:rsidRPr="00B574AC">
              <w:t xml:space="preserve"> - </w:t>
            </w:r>
            <w:hyperlink w:anchor="Par290" w:tooltip="3.10.2" w:history="1">
              <w:r w:rsidRPr="00B574AC">
                <w:t>3.10.2</w:t>
              </w:r>
            </w:hyperlink>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Размещение объектов капитального строительства, предназначенных для оказания ветеринарных услуг без содержания животных</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B574AC">
                <w:t>кодами 4.1</w:t>
              </w:r>
            </w:hyperlink>
            <w:r w:rsidRPr="00B574AC">
              <w:t xml:space="preserve"> - </w:t>
            </w:r>
            <w:hyperlink w:anchor="Par350" w:tooltip="4.10" w:history="1">
              <w:r w:rsidRPr="00B574AC">
                <w:t>4.10</w:t>
              </w:r>
            </w:hyperlink>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E61C5" w:rsidRPr="00B574AC" w:rsidRDefault="001E61C5" w:rsidP="002F5BAD">
            <w:pPr>
              <w:widowControl w:val="0"/>
              <w:autoSpaceDE w:val="0"/>
              <w:autoSpaceDN w:val="0"/>
              <w:adjustRightInd w:val="0"/>
              <w:contextualSpacing/>
            </w:pPr>
            <w:r w:rsidRPr="00B574AC">
              <w:t>размещение гаражей и (или) стоянок для автомобилей сотрудников и посетителей рынка</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объектов капитального строительства, предназначенных для продажи товаров, торговая площадь которых составляет до 5000 кв. м</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61C5" w:rsidRPr="00B574AC" w:rsidTr="002F5BAD">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гостиниц</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574AC">
                <w:t>кодами 3.0</w:t>
              </w:r>
            </w:hyperlink>
            <w:r w:rsidRPr="00B574AC">
              <w:t xml:space="preserve">, </w:t>
            </w:r>
            <w:hyperlink w:anchor="Par293" w:tooltip="4.0" w:history="1">
              <w:r w:rsidRPr="00B574AC">
                <w:t>4.0</w:t>
              </w:r>
            </w:hyperlink>
            <w:r w:rsidRPr="00B574AC">
              <w:t>, а также для стоянки и хранения транспортных средств общего пользования, в том числе в депо</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B574AC">
                <w:t>кодами 4.9.1.1</w:t>
              </w:r>
            </w:hyperlink>
            <w:r w:rsidRPr="00B574AC">
              <w:t xml:space="preserve"> - </w:t>
            </w:r>
            <w:hyperlink w:anchor="Par347" w:tooltip="4.9.1.4" w:history="1">
              <w:r w:rsidRPr="00B574AC">
                <w:t>4.9.1.4</w:t>
              </w:r>
            </w:hyperlink>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автомобильных моек, а также размещение магазинов сопутствующей торговли</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E61C5" w:rsidRPr="00B574AC" w:rsidTr="002F5BAD">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574AC">
              <w:t>золоотвалов</w:t>
            </w:r>
            <w:proofErr w:type="spellEnd"/>
            <w:r w:rsidRPr="00B574AC">
              <w:t>, гидротехнических сооружений);</w:t>
            </w:r>
          </w:p>
          <w:p w:rsidR="001E61C5" w:rsidRPr="00B574AC" w:rsidRDefault="001E61C5" w:rsidP="002F5BAD">
            <w:pPr>
              <w:widowControl w:val="0"/>
              <w:autoSpaceDE w:val="0"/>
              <w:autoSpaceDN w:val="0"/>
              <w:adjustRightInd w:val="0"/>
              <w:contextualSpacing/>
              <w:jc w:val="both"/>
              <w:rPr>
                <w:bCs/>
                <w:iCs/>
              </w:rPr>
            </w:pPr>
            <w:r w:rsidRPr="00B574AC">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B574AC">
                <w:t>кодом 3.1</w:t>
              </w:r>
            </w:hyperlink>
            <w:r w:rsidRPr="00B574AC">
              <w:t>.</w:t>
            </w:r>
          </w:p>
        </w:tc>
      </w:tr>
      <w:tr w:rsidR="001E61C5" w:rsidRPr="00B574AC" w:rsidTr="002F5BAD">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B574AC">
                <w:t>кодами 3.1.1</w:t>
              </w:r>
            </w:hyperlink>
            <w:r w:rsidRPr="00B574AC">
              <w:t xml:space="preserve">, </w:t>
            </w:r>
            <w:hyperlink w:anchor="Par208" w:tooltip="3.2.3" w:history="1">
              <w:r w:rsidRPr="00B574AC">
                <w:t>3.2.3</w:t>
              </w:r>
            </w:hyperlink>
          </w:p>
        </w:tc>
      </w:tr>
      <w:tr w:rsidR="001E61C5" w:rsidRPr="00B574AC" w:rsidTr="002F5BAD">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Склад (6.9)</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proofErr w:type="gramStart"/>
            <w:r w:rsidRPr="00B574A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Временное хранение, распределение и перевалка грузов (за исключением хранения стратегических запасов) на открытом воздухе</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B574AC">
                <w:t>кодом 7.6</w:t>
              </w:r>
            </w:hyperlink>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proofErr w:type="gramStart"/>
            <w:r w:rsidRPr="00B574AC">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574AC">
              <w:t>Росгвардии</w:t>
            </w:r>
            <w:proofErr w:type="spellEnd"/>
            <w:r w:rsidRPr="00B574AC">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объектов капитального строительства для создания мест лишения свободы (следственные изоляторы, тюрьмы, поселения)</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Сохранение и изучение объектов культурного наследия народов Российской Федерации (памятников истории и культуры), в том числе:</w:t>
            </w:r>
          </w:p>
          <w:p w:rsidR="001E61C5" w:rsidRPr="00B574AC" w:rsidRDefault="001E61C5" w:rsidP="002F5BAD">
            <w:pPr>
              <w:widowControl w:val="0"/>
              <w:autoSpaceDE w:val="0"/>
              <w:autoSpaceDN w:val="0"/>
              <w:jc w:val="both"/>
            </w:pPr>
            <w:r w:rsidRPr="00B574AC">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proofErr w:type="gramStart"/>
            <w:r w:rsidRPr="00B574A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B574AC">
                <w:t>кодами 12.0.1</w:t>
              </w:r>
            </w:hyperlink>
            <w:r w:rsidRPr="00B574AC">
              <w:t xml:space="preserve"> - </w:t>
            </w:r>
            <w:hyperlink w:anchor="Par565" w:tooltip="12.0.2" w:history="1">
              <w:r w:rsidRPr="00B574AC">
                <w:t>12.0.2</w:t>
              </w:r>
            </w:hyperlink>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574AC">
              <w:t>велотранспортной</w:t>
            </w:r>
            <w:proofErr w:type="spellEnd"/>
            <w:r w:rsidRPr="00B574AC">
              <w:t xml:space="preserve"> и инженерной инфраструктуры;</w:t>
            </w:r>
          </w:p>
          <w:p w:rsidR="001E61C5" w:rsidRPr="00B574AC" w:rsidRDefault="001E61C5" w:rsidP="002F5BAD">
            <w:pPr>
              <w:widowControl w:val="0"/>
              <w:autoSpaceDE w:val="0"/>
              <w:autoSpaceDN w:val="0"/>
              <w:jc w:val="both"/>
            </w:pPr>
            <w:r w:rsidRPr="00B574AC">
              <w:t>размещение придорожных стоянок (парковок) транспортных сре</w:t>
            </w:r>
            <w:proofErr w:type="gramStart"/>
            <w:r w:rsidRPr="00B574AC">
              <w:t>дств в гр</w:t>
            </w:r>
            <w:proofErr w:type="gramEnd"/>
            <w:r w:rsidRPr="00B574AC">
              <w:t xml:space="preserve">аницах городских улиц и дорог, за исключением предусмотренных видами разрешенного использования с </w:t>
            </w:r>
            <w:hyperlink w:anchor="Par176" w:tooltip="2.7.1" w:history="1">
              <w:r w:rsidRPr="00B574AC">
                <w:t>кодами 2.7.1</w:t>
              </w:r>
            </w:hyperlink>
            <w:r w:rsidRPr="00B574AC">
              <w:t xml:space="preserve">, </w:t>
            </w:r>
            <w:hyperlink w:anchor="Par332" w:tooltip="4.9" w:history="1">
              <w:r w:rsidRPr="00B574AC">
                <w:t>4.9</w:t>
              </w:r>
            </w:hyperlink>
            <w:r w:rsidRPr="00B574AC">
              <w:t xml:space="preserve">, </w:t>
            </w:r>
            <w:hyperlink w:anchor="Par474" w:tooltip="7.2.3" w:history="1">
              <w:r w:rsidRPr="00B574AC">
                <w:t>7.2.3</w:t>
              </w:r>
            </w:hyperlink>
            <w:r w:rsidRPr="00B574AC">
              <w:t>, а также некапитальных сооружений, предназначенных для охраны транспортных средств</w:t>
            </w:r>
          </w:p>
        </w:tc>
      </w:tr>
      <w:tr w:rsidR="001E61C5" w:rsidRPr="00B574AC" w:rsidTr="002F5BAD">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E61C5" w:rsidRPr="00B574AC" w:rsidTr="002F5BAD">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w:t>
            </w:r>
            <w:r w:rsidRPr="00B574AC">
              <w:lastRenderedPageBreak/>
              <w:t>аттракционов и т.п., игровых автоматов (кроме игрового оборудования, используемого для проведения азартных игр), игровых площадок</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спортивных клубов, спортивных залов, бассейнов, физкультурно-оздоровительных комплексов в зданиях и сооружениях</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E61C5" w:rsidRPr="00B574AC" w:rsidTr="002F5BAD">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пансионатов, гостиниц, кемпингов, домов отдыха, не оказывающих услуги по лечению;</w:t>
            </w:r>
          </w:p>
          <w:p w:rsidR="001E61C5" w:rsidRPr="00B574AC" w:rsidRDefault="001E61C5" w:rsidP="002F5BAD">
            <w:pPr>
              <w:widowControl w:val="0"/>
              <w:autoSpaceDE w:val="0"/>
              <w:autoSpaceDN w:val="0"/>
              <w:adjustRightInd w:val="0"/>
              <w:contextualSpacing/>
              <w:jc w:val="both"/>
            </w:pPr>
            <w:r w:rsidRPr="00B574AC">
              <w:t>размещение детских лагерей</w:t>
            </w:r>
          </w:p>
        </w:tc>
      </w:tr>
      <w:tr w:rsidR="001E61C5" w:rsidRPr="00B574AC" w:rsidTr="002F5BAD">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Отсутствие хозяйственной деятельности</w:t>
            </w:r>
          </w:p>
        </w:tc>
      </w:tr>
    </w:tbl>
    <w:p w:rsidR="001E61C5" w:rsidRPr="00B574AC" w:rsidRDefault="001E61C5" w:rsidP="001E61C5">
      <w:pPr>
        <w:widowControl w:val="0"/>
        <w:autoSpaceDE w:val="0"/>
        <w:autoSpaceDN w:val="0"/>
        <w:ind w:firstLine="540"/>
        <w:jc w:val="both"/>
        <w:outlineLvl w:val="3"/>
        <w:rPr>
          <w:b/>
          <w:i/>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общественно-деловой зоне ОД</w:t>
      </w:r>
      <w:proofErr w:type="gramStart"/>
      <w:r w:rsidRPr="00B574AC">
        <w:rPr>
          <w:b/>
        </w:rPr>
        <w:t>1</w:t>
      </w:r>
      <w:proofErr w:type="gramEnd"/>
      <w:r w:rsidRPr="00B574AC">
        <w:rPr>
          <w:b/>
        </w:rPr>
        <w:t>, ОД2, ОД3, ОД4, ОД5 не подлежат установлению.</w:t>
      </w:r>
    </w:p>
    <w:p w:rsidR="001E61C5" w:rsidRPr="00B574AC" w:rsidRDefault="001E61C5" w:rsidP="001E61C5">
      <w:pPr>
        <w:ind w:firstLine="709"/>
        <w:jc w:val="both"/>
        <w:rPr>
          <w:color w:val="000000"/>
        </w:rPr>
      </w:pPr>
    </w:p>
    <w:p w:rsidR="001E61C5" w:rsidRPr="00B574AC" w:rsidRDefault="001E61C5" w:rsidP="001E61C5">
      <w:pPr>
        <w:ind w:firstLine="709"/>
        <w:jc w:val="both"/>
        <w:rPr>
          <w:color w:val="000000"/>
        </w:rPr>
      </w:pPr>
    </w:p>
    <w:p w:rsidR="001E61C5" w:rsidRPr="00B574AC" w:rsidRDefault="001E61C5" w:rsidP="001E61C5">
      <w:pPr>
        <w:widowControl w:val="0"/>
        <w:autoSpaceDE w:val="0"/>
        <w:autoSpaceDN w:val="0"/>
        <w:adjustRightInd w:val="0"/>
        <w:jc w:val="both"/>
      </w:pPr>
    </w:p>
    <w:p w:rsidR="001E61C5" w:rsidRPr="00B574AC" w:rsidRDefault="001E61C5" w:rsidP="001E61C5">
      <w:pPr>
        <w:ind w:left="1843" w:hanging="1134"/>
        <w:jc w:val="both"/>
        <w:rPr>
          <w:b/>
          <w:i/>
        </w:rPr>
      </w:pPr>
      <w:r w:rsidRPr="00B574AC">
        <w:rPr>
          <w:b/>
          <w:i/>
        </w:rPr>
        <w:t xml:space="preserve">Статья 25. </w:t>
      </w:r>
      <w:r w:rsidRPr="00B574AC">
        <w:rPr>
          <w:b/>
          <w:i/>
          <w:u w:val="single"/>
        </w:rPr>
        <w:t>Зона сельскохозяйственного назначения (СХ</w:t>
      </w:r>
      <w:proofErr w:type="gramStart"/>
      <w:r w:rsidRPr="00B574AC">
        <w:rPr>
          <w:b/>
          <w:i/>
          <w:u w:val="single"/>
        </w:rPr>
        <w:t>1</w:t>
      </w:r>
      <w:proofErr w:type="gramEnd"/>
      <w:r w:rsidRPr="00B574AC">
        <w:rPr>
          <w:b/>
          <w:i/>
          <w:u w:val="single"/>
        </w:rPr>
        <w:t>, СХ2, СХ3, СХ6)</w:t>
      </w:r>
    </w:p>
    <w:p w:rsidR="001E61C5" w:rsidRPr="00B574AC" w:rsidRDefault="001E61C5" w:rsidP="001E61C5">
      <w:pPr>
        <w:ind w:left="1843" w:hanging="1134"/>
        <w:jc w:val="both"/>
        <w:rPr>
          <w:b/>
          <w:i/>
        </w:rPr>
      </w:pPr>
    </w:p>
    <w:p w:rsidR="001E61C5" w:rsidRPr="00B574AC" w:rsidRDefault="001E61C5" w:rsidP="001E61C5">
      <w:pPr>
        <w:autoSpaceDE w:val="0"/>
        <w:autoSpaceDN w:val="0"/>
        <w:adjustRightInd w:val="0"/>
        <w:ind w:firstLine="709"/>
        <w:jc w:val="both"/>
        <w:rPr>
          <w:color w:val="000000"/>
        </w:rPr>
      </w:pPr>
      <w:r w:rsidRPr="00B574AC">
        <w:rPr>
          <w:rFonts w:ascii="Courier New" w:hAnsi="Courier New" w:cs="Courier New"/>
          <w:sz w:val="20"/>
          <w:szCs w:val="20"/>
        </w:rPr>
        <w:t xml:space="preserve">  </w:t>
      </w:r>
      <w:r w:rsidRPr="00B574AC">
        <w:rPr>
          <w:color w:val="000000"/>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1E61C5" w:rsidRPr="00B574AC" w:rsidRDefault="001E61C5" w:rsidP="001E61C5">
      <w:pPr>
        <w:autoSpaceDE w:val="0"/>
        <w:autoSpaceDN w:val="0"/>
        <w:adjustRightInd w:val="0"/>
        <w:ind w:firstLine="709"/>
        <w:jc w:val="both"/>
        <w:rPr>
          <w:color w:val="000000"/>
        </w:rPr>
      </w:pPr>
      <w:r w:rsidRPr="00B574AC">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1E61C5" w:rsidRPr="00B574AC" w:rsidTr="002F5BAD">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B574AC">
                <w:rPr>
                  <w:rFonts w:eastAsia="Calibri"/>
                  <w:bCs/>
                  <w:iCs/>
                  <w:lang w:eastAsia="en-US"/>
                </w:rPr>
                <w:t>кодами 1.1</w:t>
              </w:r>
            </w:hyperlink>
            <w:r w:rsidRPr="00B574AC">
              <w:rPr>
                <w:rFonts w:eastAsia="Calibri"/>
                <w:bCs/>
                <w:iCs/>
                <w:lang w:eastAsia="en-US"/>
              </w:rPr>
              <w:t xml:space="preserve"> - </w:t>
            </w:r>
            <w:hyperlink w:anchor="Par126" w:tooltip="1.20" w:history="1">
              <w:r w:rsidRPr="00B574AC">
                <w:rPr>
                  <w:rFonts w:eastAsia="Calibri"/>
                  <w:bCs/>
                  <w:iCs/>
                  <w:lang w:eastAsia="en-US"/>
                </w:rPr>
                <w:t>1.20</w:t>
              </w:r>
            </w:hyperlink>
            <w:r w:rsidRPr="00B574AC">
              <w:rPr>
                <w:rFonts w:eastAsia="Calibri"/>
                <w:bCs/>
                <w:iCs/>
                <w:lang w:eastAsia="en-US"/>
              </w:rPr>
              <w:t>, в том числе размещение зданий и сооружений, используемых для хранения и переработки сельскохозяйственной продукции</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54" w:tooltip="1.2" w:history="1">
              <w:r w:rsidRPr="00B574AC">
                <w:rPr>
                  <w:rFonts w:eastAsia="Calibri"/>
                  <w:bCs/>
                  <w:iCs/>
                  <w:lang w:eastAsia="en-US"/>
                </w:rPr>
                <w:t>кодами 1.2</w:t>
              </w:r>
            </w:hyperlink>
            <w:r w:rsidRPr="00B574AC">
              <w:rPr>
                <w:rFonts w:eastAsia="Calibri"/>
                <w:bCs/>
                <w:iCs/>
                <w:lang w:eastAsia="en-US"/>
              </w:rPr>
              <w:t xml:space="preserve"> - </w:t>
            </w:r>
            <w:hyperlink w:anchor="Par70" w:tooltip="1.6" w:history="1">
              <w:r w:rsidRPr="00B574AC">
                <w:rPr>
                  <w:rFonts w:eastAsia="Calibri"/>
                  <w:bCs/>
                  <w:iCs/>
                  <w:lang w:eastAsia="en-US"/>
                </w:rPr>
                <w:t>1.6</w:t>
              </w:r>
            </w:hyperlink>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Овощеводство (1.3)</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Животноводство (1.7)</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Скотоводство (1.8)</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Звероводство (1.9)</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разведением в неволе ценных пушных зверей;</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разведение племенных животных, производство и использование племенной продукции (материала)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Птицеводство (1.10)</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Осуществление хозяйственной деятельности, связанной с разведением свиней; размещение зданий, сооружений, используемых для содержания и </w:t>
            </w:r>
            <w:r w:rsidRPr="00B574AC">
              <w:rPr>
                <w:rFonts w:eastAsia="Calibri"/>
                <w:bCs/>
                <w:iCs/>
                <w:lang w:eastAsia="en-US"/>
              </w:rPr>
              <w:lastRenderedPageBreak/>
              <w:t>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Пчеловодство (1.12)</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1E61C5" w:rsidRPr="00B574AC" w:rsidTr="002F5BAD">
        <w:trPr>
          <w:trHeight w:val="274"/>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Рыбоводство (1.13)</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B574AC">
              <w:rPr>
                <w:rFonts w:eastAsia="Calibri"/>
                <w:bCs/>
                <w:iCs/>
                <w:lang w:eastAsia="en-US"/>
              </w:rPr>
              <w:t>аквакультуры</w:t>
            </w:r>
            <w:proofErr w:type="spellEnd"/>
            <w:r w:rsidRPr="00B574AC">
              <w:rPr>
                <w:rFonts w:eastAsia="Calibri"/>
                <w:bCs/>
                <w:iCs/>
                <w:lang w:eastAsia="en-US"/>
              </w:rPr>
              <w:t>); размещение зданий, сооружений, оборудования, необходимых для осуществления рыбоводства (</w:t>
            </w:r>
            <w:proofErr w:type="spellStart"/>
            <w:r w:rsidRPr="00B574AC">
              <w:rPr>
                <w:rFonts w:eastAsia="Calibri"/>
                <w:bCs/>
                <w:iCs/>
                <w:lang w:eastAsia="en-US"/>
              </w:rPr>
              <w:t>аквакультуры</w:t>
            </w:r>
            <w:proofErr w:type="spellEnd"/>
            <w:r w:rsidRPr="00B574AC">
              <w:rPr>
                <w:rFonts w:eastAsia="Calibri"/>
                <w:bCs/>
                <w:iCs/>
                <w:lang w:eastAsia="en-US"/>
              </w:rPr>
              <w:t>)</w:t>
            </w:r>
          </w:p>
        </w:tc>
      </w:tr>
      <w:tr w:rsidR="001E61C5" w:rsidRPr="00B574AC" w:rsidTr="002F5BAD">
        <w:trPr>
          <w:trHeight w:val="274"/>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Хранение и переработка сельскохозяйственной продукции</w:t>
            </w:r>
          </w:p>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(1.15)</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E61C5" w:rsidRPr="00B574AC" w:rsidTr="002F5BAD">
        <w:trPr>
          <w:trHeight w:val="274"/>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ascii="Arial" w:hAnsi="Arial" w:cs="Arial"/>
                <w:sz w:val="20"/>
                <w:szCs w:val="20"/>
              </w:rPr>
            </w:pPr>
            <w:r w:rsidRPr="00B574AC">
              <w:rPr>
                <w:rFonts w:eastAsia="Calibri"/>
                <w:b/>
                <w:i/>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Производство сельскохозяйственной продукции без права возведения объектов капитального строительства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Обеспечение сельскохозяйственного производства</w:t>
            </w:r>
          </w:p>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(1.18)</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Кошение трав, сбор и заготовка сена</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Выпас сельскохозяйственных животных</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74AC">
              <w:rPr>
                <w:rFonts w:eastAsia="Calibri"/>
                <w:bCs/>
                <w:iCs/>
                <w:lang w:eastAsia="en-US"/>
              </w:rPr>
              <w:t>машино</w:t>
            </w:r>
            <w:proofErr w:type="spellEnd"/>
            <w:r w:rsidRPr="00B574AC">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574AC">
                <w:rPr>
                  <w:rFonts w:eastAsia="Calibri"/>
                  <w:bCs/>
                  <w:iCs/>
                  <w:lang w:eastAsia="en-US"/>
                </w:rPr>
                <w:t>кодами 2.7.2</w:t>
              </w:r>
            </w:hyperlink>
            <w:r w:rsidRPr="00B574AC">
              <w:rPr>
                <w:rFonts w:eastAsia="Calibri"/>
                <w:bCs/>
                <w:iCs/>
                <w:lang w:eastAsia="en-US"/>
              </w:rPr>
              <w:t xml:space="preserve">, </w:t>
            </w:r>
            <w:hyperlink w:anchor="Par332" w:tooltip="4.9" w:history="1">
              <w:r w:rsidRPr="00B574AC">
                <w:rPr>
                  <w:rFonts w:eastAsia="Calibri"/>
                  <w:bCs/>
                  <w:iCs/>
                  <w:lang w:eastAsia="en-US"/>
                </w:rPr>
                <w:t>4.9</w:t>
              </w:r>
            </w:hyperlink>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Коммунальное обслуживание (3.1)</w:t>
            </w:r>
          </w:p>
          <w:p w:rsidR="001E61C5" w:rsidRPr="00B574AC" w:rsidRDefault="001E61C5" w:rsidP="002F5BAD">
            <w:pPr>
              <w:widowControl w:val="0"/>
              <w:autoSpaceDE w:val="0"/>
              <w:autoSpaceDN w:val="0"/>
              <w:adjustRightInd w:val="0"/>
              <w:rPr>
                <w:rFonts w:eastAsia="Calibri"/>
              </w:rPr>
            </w:pP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i/>
              </w:rPr>
              <w:t>Предоставление коммунальных услуг (3.1.1)</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B574AC">
              <w:rPr>
                <w:rFonts w:eastAsia="Calibri"/>
                <w:bCs/>
                <w:iCs/>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i/>
              </w:rPr>
              <w:lastRenderedPageBreak/>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Служебные гаражи (4.9)</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ascii="Calibri" w:hAnsi="Calibri" w:cs="Calibri"/>
                <w:sz w:val="22"/>
                <w:szCs w:val="20"/>
              </w:rPr>
            </w:pPr>
            <w:r w:rsidRPr="00B574AC">
              <w:rPr>
                <w:rFonts w:eastAsia="Calibri"/>
                <w:bCs/>
                <w:iCs/>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574AC">
                <w:rPr>
                  <w:rFonts w:eastAsia="Calibri"/>
                  <w:bCs/>
                  <w:iCs/>
                  <w:lang w:eastAsia="en-US"/>
                </w:rPr>
                <w:t>кодами 3.0</w:t>
              </w:r>
            </w:hyperlink>
            <w:r w:rsidRPr="00B574AC">
              <w:rPr>
                <w:rFonts w:eastAsia="Calibri"/>
                <w:bCs/>
                <w:iCs/>
                <w:lang w:eastAsia="en-US"/>
              </w:rPr>
              <w:t xml:space="preserve">, </w:t>
            </w:r>
            <w:hyperlink w:anchor="Par293" w:tooltip="4.0" w:history="1">
              <w:r w:rsidRPr="00B574AC">
                <w:rPr>
                  <w:rFonts w:eastAsia="Calibri"/>
                  <w:bCs/>
                  <w:iCs/>
                  <w:lang w:eastAsia="en-US"/>
                </w:rPr>
                <w:t>4.0</w:t>
              </w:r>
            </w:hyperlink>
            <w:r w:rsidRPr="00B574AC">
              <w:rPr>
                <w:rFonts w:eastAsia="Calibri"/>
                <w:bCs/>
                <w:iCs/>
                <w:lang w:eastAsia="en-US"/>
              </w:rPr>
              <w:t>, а также для стоянки и хранения транспортных средств общего пользования, в том числе в депо</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i/>
              </w:rPr>
            </w:pPr>
            <w:r w:rsidRPr="00B574AC">
              <w:rPr>
                <w:rFonts w:eastAsia="Calibri"/>
                <w:b/>
                <w:bCs/>
                <w:i/>
                <w:iCs/>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574AC">
              <w:rPr>
                <w:rFonts w:eastAsia="Calibri"/>
                <w:bCs/>
                <w:iCs/>
                <w:lang w:eastAsia="en-US"/>
              </w:rPr>
              <w:t>природовосстановительных</w:t>
            </w:r>
            <w:proofErr w:type="spellEnd"/>
            <w:r w:rsidRPr="00B574AC">
              <w:rPr>
                <w:rFonts w:eastAsia="Calibri"/>
                <w:bCs/>
                <w:iCs/>
                <w:lang w:eastAsia="en-US"/>
              </w:rPr>
              <w:t xml:space="preserve"> мероприятий</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574AC">
              <w:rPr>
                <w:rFonts w:eastAsia="Calibri"/>
                <w:bCs/>
                <w:iCs/>
                <w:lang w:eastAsia="en-US"/>
              </w:rPr>
              <w:t>золоотвалов</w:t>
            </w:r>
            <w:proofErr w:type="spellEnd"/>
            <w:r w:rsidRPr="00B574AC">
              <w:rPr>
                <w:rFonts w:eastAsia="Calibri"/>
                <w:bCs/>
                <w:iCs/>
                <w:lang w:eastAsia="en-US"/>
              </w:rPr>
              <w:t>, гидротехнических сооружений);</w:t>
            </w:r>
          </w:p>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B574AC">
                <w:rPr>
                  <w:rFonts w:eastAsia="Calibri"/>
                  <w:bCs/>
                  <w:iCs/>
                  <w:lang w:eastAsia="en-US"/>
                </w:rPr>
                <w:t>кодом 3.1</w:t>
              </w:r>
            </w:hyperlink>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Связь (6.8)</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B574AC">
                <w:rPr>
                  <w:rFonts w:eastAsia="Calibri"/>
                  <w:bCs/>
                  <w:iCs/>
                  <w:lang w:eastAsia="en-US"/>
                </w:rPr>
                <w:t>кодами 3.1.1</w:t>
              </w:r>
            </w:hyperlink>
            <w:r w:rsidRPr="00B574AC">
              <w:rPr>
                <w:rFonts w:eastAsia="Calibri"/>
                <w:bCs/>
                <w:iCs/>
                <w:lang w:eastAsia="en-US"/>
              </w:rPr>
              <w:t xml:space="preserve">, </w:t>
            </w:r>
            <w:hyperlink w:anchor="Par208" w:tooltip="3.2.3" w:history="1">
              <w:r w:rsidRPr="00B574AC">
                <w:rPr>
                  <w:rFonts w:eastAsia="Calibri"/>
                  <w:bCs/>
                  <w:iCs/>
                  <w:lang w:eastAsia="en-US"/>
                </w:rPr>
                <w:t>3.2.3</w:t>
              </w:r>
            </w:hyperlink>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Ледники, снежники, ручьи, реки, озера, болота, территориальные моря и другие поверхностные водные объекты</w:t>
            </w:r>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proofErr w:type="gramStart"/>
            <w:r w:rsidRPr="00B574AC">
              <w:rPr>
                <w:rFonts w:eastAsia="Calibri"/>
                <w:bCs/>
                <w:iCs/>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B574AC">
              <w:rPr>
                <w:rFonts w:eastAsia="Calibri"/>
                <w:bCs/>
                <w:iCs/>
                <w:lang w:eastAsia="en-US"/>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1E61C5" w:rsidRPr="00B574AC" w:rsidTr="002F5BAD">
        <w:trPr>
          <w:trHeight w:val="630"/>
        </w:trPr>
        <w:tc>
          <w:tcPr>
            <w:tcW w:w="4267"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lastRenderedPageBreak/>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574AC">
              <w:rPr>
                <w:rFonts w:eastAsia="Calibri"/>
                <w:bCs/>
                <w:iCs/>
                <w:lang w:eastAsia="en-US"/>
              </w:rPr>
              <w:t>рыбозащитных</w:t>
            </w:r>
            <w:proofErr w:type="spellEnd"/>
            <w:r w:rsidRPr="00B574AC">
              <w:rPr>
                <w:rFonts w:eastAsia="Calibri"/>
                <w:bCs/>
                <w:iCs/>
                <w:lang w:eastAsia="en-US"/>
              </w:rPr>
              <w:t xml:space="preserve"> и рыбопропускных сооружений, берегозащитных сооружений)</w:t>
            </w:r>
          </w:p>
        </w:tc>
      </w:tr>
      <w:tr w:rsidR="001E61C5" w:rsidRPr="00B574AC" w:rsidTr="002F5BAD">
        <w:trPr>
          <w:trHeight w:val="1034"/>
        </w:trPr>
        <w:tc>
          <w:tcPr>
            <w:tcW w:w="4267" w:type="dxa"/>
            <w:tcBorders>
              <w:top w:val="single" w:sz="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 xml:space="preserve">Земельные участки (территории) общего пользования </w:t>
            </w:r>
          </w:p>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(12.0)</w:t>
            </w:r>
          </w:p>
        </w:tc>
        <w:tc>
          <w:tcPr>
            <w:tcW w:w="5781" w:type="dxa"/>
            <w:tcBorders>
              <w:top w:val="single" w:sz="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E61C5" w:rsidRPr="00B574AC" w:rsidTr="002F5BAD">
        <w:trPr>
          <w:trHeight w:val="1034"/>
        </w:trPr>
        <w:tc>
          <w:tcPr>
            <w:tcW w:w="4267" w:type="dxa"/>
            <w:tcBorders>
              <w:top w:val="single" w:sz="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bCs/>
                <w:i/>
                <w:iCs/>
                <w:lang w:eastAsia="en-US"/>
              </w:rPr>
            </w:pPr>
            <w:r w:rsidRPr="00B574AC">
              <w:rPr>
                <w:rFonts w:eastAsia="Calibri"/>
                <w:b/>
                <w:bCs/>
                <w:i/>
                <w:iCs/>
                <w:lang w:eastAsia="en-US"/>
              </w:rPr>
              <w:t>Улично-дорожная сеть (12.0.1)</w:t>
            </w:r>
          </w:p>
        </w:tc>
        <w:tc>
          <w:tcPr>
            <w:tcW w:w="5781" w:type="dxa"/>
            <w:tcBorders>
              <w:top w:val="single" w:sz="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574AC">
              <w:rPr>
                <w:rFonts w:eastAsia="Calibri"/>
                <w:bCs/>
                <w:iCs/>
                <w:lang w:eastAsia="en-US"/>
              </w:rPr>
              <w:t>велотранспортной</w:t>
            </w:r>
            <w:proofErr w:type="spellEnd"/>
            <w:r w:rsidRPr="00B574AC">
              <w:rPr>
                <w:rFonts w:eastAsia="Calibri"/>
                <w:bCs/>
                <w:iCs/>
                <w:lang w:eastAsia="en-US"/>
              </w:rPr>
              <w:t xml:space="preserve"> и инженерной инфраструктуры;</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придорожных стоянок (парковок) транспортных сре</w:t>
            </w:r>
            <w:proofErr w:type="gramStart"/>
            <w:r w:rsidRPr="00B574AC">
              <w:rPr>
                <w:rFonts w:eastAsia="Calibri"/>
                <w:bCs/>
                <w:iCs/>
                <w:lang w:eastAsia="en-US"/>
              </w:rPr>
              <w:t>дств в гр</w:t>
            </w:r>
            <w:proofErr w:type="gramEnd"/>
            <w:r w:rsidRPr="00B574AC">
              <w:rPr>
                <w:rFonts w:eastAsia="Calibri"/>
                <w:bCs/>
                <w:iCs/>
                <w:lang w:eastAsia="en-US"/>
              </w:rPr>
              <w:t xml:space="preserve">аницах городских улиц и дорог, за исключением предусмотренных видами разрешенного использования с </w:t>
            </w:r>
            <w:hyperlink w:anchor="Par176" w:tooltip="2.7.1" w:history="1">
              <w:r w:rsidRPr="00B574AC">
                <w:rPr>
                  <w:rFonts w:eastAsia="Calibri"/>
                  <w:bCs/>
                  <w:iCs/>
                  <w:lang w:eastAsia="en-US"/>
                </w:rPr>
                <w:t>кодами 2.7.1</w:t>
              </w:r>
            </w:hyperlink>
            <w:r w:rsidRPr="00B574AC">
              <w:rPr>
                <w:rFonts w:eastAsia="Calibri"/>
                <w:bCs/>
                <w:iCs/>
                <w:lang w:eastAsia="en-US"/>
              </w:rPr>
              <w:t xml:space="preserve">, </w:t>
            </w:r>
            <w:hyperlink w:anchor="Par332" w:tooltip="4.9" w:history="1">
              <w:r w:rsidRPr="00B574AC">
                <w:rPr>
                  <w:rFonts w:eastAsia="Calibri"/>
                  <w:bCs/>
                  <w:iCs/>
                  <w:lang w:eastAsia="en-US"/>
                </w:rPr>
                <w:t>4.9</w:t>
              </w:r>
            </w:hyperlink>
            <w:r w:rsidRPr="00B574AC">
              <w:rPr>
                <w:rFonts w:eastAsia="Calibri"/>
                <w:bCs/>
                <w:iCs/>
                <w:lang w:eastAsia="en-US"/>
              </w:rPr>
              <w:t xml:space="preserve">, </w:t>
            </w:r>
            <w:hyperlink w:anchor="Par474" w:tooltip="7.2.3" w:history="1">
              <w:r w:rsidRPr="00B574AC">
                <w:rPr>
                  <w:rFonts w:eastAsia="Calibri"/>
                  <w:bCs/>
                  <w:iCs/>
                  <w:lang w:eastAsia="en-US"/>
                </w:rPr>
                <w:t>7.2.3</w:t>
              </w:r>
            </w:hyperlink>
            <w:r w:rsidRPr="00B574AC">
              <w:rPr>
                <w:rFonts w:eastAsia="Calibri"/>
                <w:bCs/>
                <w:iCs/>
                <w:lang w:eastAsia="en-US"/>
              </w:rPr>
              <w:t>, а также некапитальных сооружений, предназначенных для охраны транспортных средств</w:t>
            </w:r>
          </w:p>
        </w:tc>
      </w:tr>
      <w:tr w:rsidR="001E61C5" w:rsidRPr="00B574AC" w:rsidTr="002F5BAD">
        <w:trPr>
          <w:trHeight w:val="1034"/>
        </w:trPr>
        <w:tc>
          <w:tcPr>
            <w:tcW w:w="4267" w:type="dxa"/>
            <w:tcBorders>
              <w:top w:val="single" w:sz="2" w:space="0" w:color="auto"/>
              <w:left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Ведение огородничества</w:t>
            </w:r>
          </w:p>
          <w:p w:rsidR="001E61C5" w:rsidRPr="00B574AC" w:rsidRDefault="001E61C5" w:rsidP="002F5BAD">
            <w:pPr>
              <w:widowControl w:val="0"/>
              <w:autoSpaceDE w:val="0"/>
              <w:autoSpaceDN w:val="0"/>
              <w:jc w:val="both"/>
              <w:rPr>
                <w:b/>
                <w:i/>
              </w:rPr>
            </w:pPr>
            <w:r w:rsidRPr="00B574AC">
              <w:rPr>
                <w:b/>
                <w:i/>
              </w:rPr>
              <w:t>(13.1)</w:t>
            </w:r>
          </w:p>
        </w:tc>
        <w:tc>
          <w:tcPr>
            <w:tcW w:w="5781" w:type="dxa"/>
            <w:tcBorders>
              <w:top w:val="single" w:sz="2" w:space="0" w:color="auto"/>
              <w:left w:val="nil"/>
              <w:right w:val="single" w:sz="4" w:space="0" w:color="auto"/>
            </w:tcBorders>
            <w:noWrap/>
          </w:tcPr>
          <w:p w:rsidR="001E61C5" w:rsidRPr="00B574AC" w:rsidRDefault="001E61C5" w:rsidP="002F5BAD">
            <w:pPr>
              <w:widowControl w:val="0"/>
              <w:autoSpaceDE w:val="0"/>
              <w:autoSpaceDN w:val="0"/>
              <w:jc w:val="both"/>
            </w:pPr>
            <w:r w:rsidRPr="00B574AC">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E61C5" w:rsidRPr="00B574AC" w:rsidTr="002F5BAD">
        <w:trPr>
          <w:trHeight w:val="1034"/>
        </w:trPr>
        <w:tc>
          <w:tcPr>
            <w:tcW w:w="4267" w:type="dxa"/>
            <w:tcBorders>
              <w:top w:val="single" w:sz="2" w:space="0" w:color="auto"/>
              <w:left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Ведение садоводства (13.2)</w:t>
            </w:r>
          </w:p>
          <w:p w:rsidR="001E61C5" w:rsidRPr="00B574AC" w:rsidRDefault="001E61C5" w:rsidP="002F5BAD">
            <w:pPr>
              <w:widowControl w:val="0"/>
              <w:autoSpaceDE w:val="0"/>
              <w:autoSpaceDN w:val="0"/>
              <w:jc w:val="both"/>
              <w:rPr>
                <w:b/>
                <w:i/>
                <w:sz w:val="22"/>
                <w:szCs w:val="20"/>
              </w:rPr>
            </w:pPr>
          </w:p>
        </w:tc>
        <w:tc>
          <w:tcPr>
            <w:tcW w:w="5781" w:type="dxa"/>
            <w:tcBorders>
              <w:top w:val="single" w:sz="2" w:space="0" w:color="auto"/>
              <w:left w:val="nil"/>
              <w:right w:val="single" w:sz="4" w:space="0" w:color="auto"/>
            </w:tcBorders>
            <w:noWrap/>
          </w:tcPr>
          <w:p w:rsidR="001E61C5" w:rsidRPr="00B574AC" w:rsidRDefault="001E61C5" w:rsidP="002F5BAD">
            <w:pPr>
              <w:widowControl w:val="0"/>
              <w:autoSpaceDE w:val="0"/>
              <w:autoSpaceDN w:val="0"/>
              <w:jc w:val="both"/>
              <w:rPr>
                <w:rFonts w:ascii="Calibri" w:hAnsi="Calibri" w:cs="Calibri"/>
                <w:sz w:val="22"/>
                <w:szCs w:val="20"/>
              </w:rPr>
            </w:pPr>
            <w:r w:rsidRPr="00B574AC">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36" w:tooltip="2.1" w:history="1">
              <w:r w:rsidRPr="00B574AC">
                <w:t>кодом 2.1</w:t>
              </w:r>
            </w:hyperlink>
            <w:r w:rsidRPr="00B574AC">
              <w:t>, хозяйственных построек и гаражей для собственных нужд</w:t>
            </w:r>
          </w:p>
        </w:tc>
      </w:tr>
      <w:tr w:rsidR="001E61C5" w:rsidRPr="00B574AC" w:rsidTr="002F5BAD">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trHeight w:val="557"/>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lang w:eastAsia="en-US"/>
              </w:rPr>
            </w:pPr>
            <w:r w:rsidRPr="00B574AC">
              <w:rPr>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1E61C5" w:rsidRPr="00B574AC" w:rsidTr="002F5BAD">
        <w:trPr>
          <w:trHeight w:val="557"/>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t>Рынки (4.3)</w:t>
            </w:r>
          </w:p>
        </w:tc>
        <w:tc>
          <w:tcPr>
            <w:tcW w:w="5781"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lang w:eastAsia="en-US"/>
              </w:rPr>
            </w:pPr>
            <w:r w:rsidRPr="00B574AC">
              <w:rPr>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w:t>
            </w:r>
            <w:r w:rsidRPr="00B574AC">
              <w:rPr>
                <w:lang w:eastAsia="en-US"/>
              </w:rPr>
              <w:lastRenderedPageBreak/>
              <w:t>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1E61C5" w:rsidRPr="00B574AC" w:rsidTr="002F5BAD">
        <w:trPr>
          <w:trHeight w:val="557"/>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bCs/>
                <w:i/>
                <w:iCs/>
                <w:lang w:eastAsia="en-US"/>
              </w:rPr>
            </w:pPr>
            <w:r w:rsidRPr="00B574AC">
              <w:rPr>
                <w:rFonts w:eastAsia="Calibri"/>
                <w:b/>
                <w:bCs/>
                <w:i/>
                <w:iCs/>
                <w:lang w:eastAsia="en-US"/>
              </w:rPr>
              <w:lastRenderedPageBreak/>
              <w:t>Магазины (4.4)</w:t>
            </w:r>
          </w:p>
          <w:p w:rsidR="001E61C5" w:rsidRPr="00B574AC" w:rsidRDefault="001E61C5" w:rsidP="002F5BAD">
            <w:pPr>
              <w:widowControl w:val="0"/>
              <w:autoSpaceDE w:val="0"/>
              <w:autoSpaceDN w:val="0"/>
              <w:adjustRightInd w:val="0"/>
              <w:jc w:val="both"/>
              <w:rPr>
                <w:rFonts w:eastAsia="Calibri"/>
                <w:b/>
                <w:bCs/>
                <w:i/>
                <w:iCs/>
                <w:lang w:eastAsia="en-US"/>
              </w:rPr>
            </w:pPr>
          </w:p>
        </w:tc>
        <w:tc>
          <w:tcPr>
            <w:tcW w:w="5781"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61C5" w:rsidRPr="00B574AC" w:rsidTr="002F5BAD">
        <w:trPr>
          <w:trHeight w:val="557"/>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proofErr w:type="spellStart"/>
            <w:r w:rsidRPr="00B574AC">
              <w:rPr>
                <w:rFonts w:eastAsia="Calibri"/>
                <w:b/>
                <w:i/>
              </w:rPr>
              <w:t>Выставочно</w:t>
            </w:r>
            <w:proofErr w:type="spellEnd"/>
            <w:r w:rsidRPr="00B574AC">
              <w:rPr>
                <w:rFonts w:eastAsia="Calibri"/>
                <w:b/>
                <w:i/>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lang w:eastAsia="en-US"/>
              </w:rPr>
            </w:pPr>
            <w:r w:rsidRPr="00B574AC">
              <w:rPr>
                <w:lang w:eastAsia="en-US"/>
              </w:rPr>
              <w:t xml:space="preserve">Размещение объектов капитального строительства, сооружений, предназначенных для осуществления </w:t>
            </w:r>
            <w:proofErr w:type="spellStart"/>
            <w:r w:rsidRPr="00B574AC">
              <w:rPr>
                <w:lang w:eastAsia="en-US"/>
              </w:rPr>
              <w:t>выставочно</w:t>
            </w:r>
            <w:proofErr w:type="spellEnd"/>
            <w:r w:rsidRPr="00B574AC">
              <w:rPr>
                <w:lang w:eastAsia="en-US"/>
              </w:rPr>
              <w:t xml:space="preserve">-ярмарочной и </w:t>
            </w:r>
            <w:proofErr w:type="spellStart"/>
            <w:r w:rsidRPr="00B574AC">
              <w:rPr>
                <w:lang w:eastAsia="en-US"/>
              </w:rPr>
              <w:t>конгрессной</w:t>
            </w:r>
            <w:proofErr w:type="spellEnd"/>
            <w:r w:rsidRPr="00B574AC">
              <w:rPr>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1E61C5" w:rsidRPr="00B574AC" w:rsidTr="002F5BAD">
        <w:trPr>
          <w:trHeight w:val="557"/>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lang w:eastAsia="en-US"/>
              </w:rPr>
            </w:pPr>
            <w:r w:rsidRPr="00B574AC">
              <w:rPr>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E61C5" w:rsidRPr="00B574AC" w:rsidTr="002F5BAD">
        <w:trPr>
          <w:trHeight w:val="557"/>
        </w:trPr>
        <w:tc>
          <w:tcPr>
            <w:tcW w:w="4267"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rPr>
            </w:pPr>
            <w:r w:rsidRPr="00B574AC">
              <w:rPr>
                <w:rFonts w:eastAsia="Calibri"/>
                <w:b/>
                <w:i/>
              </w:rPr>
              <w:t>Складские площадки (6.9.1)</w:t>
            </w:r>
          </w:p>
        </w:tc>
        <w:tc>
          <w:tcPr>
            <w:tcW w:w="5781"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lang w:eastAsia="en-US"/>
              </w:rPr>
            </w:pPr>
            <w:r w:rsidRPr="00B574AC">
              <w:rPr>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B574AC">
        <w:rPr>
          <w:b/>
        </w:rPr>
        <w:t>1</w:t>
      </w:r>
      <w:proofErr w:type="gramEnd"/>
      <w:r w:rsidRPr="00B574AC">
        <w:rPr>
          <w:b/>
        </w:rPr>
        <w:t>, СХ2, СХ3, СХ6 не подлежат установлению.</w:t>
      </w: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ind w:left="2694" w:hanging="1985"/>
        <w:jc w:val="both"/>
        <w:rPr>
          <w:b/>
          <w:i/>
        </w:rPr>
      </w:pPr>
      <w:r w:rsidRPr="00B574AC">
        <w:rPr>
          <w:b/>
          <w:i/>
        </w:rPr>
        <w:t xml:space="preserve">Статья 26.  </w:t>
      </w:r>
      <w:r w:rsidRPr="00B574AC">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содержаться в ЕГРН (</w:t>
      </w:r>
      <w:proofErr w:type="spellStart"/>
      <w:r w:rsidRPr="00B574AC">
        <w:rPr>
          <w:b/>
          <w:i/>
          <w:u w:val="single"/>
        </w:rPr>
        <w:t>СХв</w:t>
      </w:r>
      <w:proofErr w:type="spellEnd"/>
      <w:r w:rsidRPr="00B574AC">
        <w:rPr>
          <w:b/>
          <w:i/>
          <w:u w:val="single"/>
        </w:rPr>
        <w:t>)»</w:t>
      </w:r>
    </w:p>
    <w:p w:rsidR="001E61C5" w:rsidRPr="00B574AC" w:rsidRDefault="001E61C5" w:rsidP="001E61C5">
      <w:pPr>
        <w:widowControl w:val="0"/>
        <w:autoSpaceDE w:val="0"/>
        <w:autoSpaceDN w:val="0"/>
        <w:ind w:firstLine="540"/>
        <w:jc w:val="both"/>
        <w:outlineLvl w:val="3"/>
        <w:rPr>
          <w:rFonts w:ascii="Calibri" w:hAnsi="Calibri" w:cs="Calibri"/>
          <w:sz w:val="22"/>
          <w:szCs w:val="20"/>
        </w:rPr>
      </w:pPr>
    </w:p>
    <w:p w:rsidR="001E61C5" w:rsidRPr="00B574AC" w:rsidRDefault="001E61C5" w:rsidP="001E61C5">
      <w:pPr>
        <w:widowControl w:val="0"/>
        <w:autoSpaceDE w:val="0"/>
        <w:autoSpaceDN w:val="0"/>
        <w:ind w:firstLine="540"/>
        <w:jc w:val="both"/>
        <w:outlineLvl w:val="3"/>
        <w:rPr>
          <w:color w:val="000000"/>
        </w:rPr>
      </w:pPr>
      <w:r w:rsidRPr="00B574AC">
        <w:rPr>
          <w:color w:val="000000"/>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1E61C5" w:rsidRPr="00B574AC" w:rsidRDefault="001E61C5" w:rsidP="001E61C5">
      <w:pPr>
        <w:autoSpaceDE w:val="0"/>
        <w:autoSpaceDN w:val="0"/>
        <w:adjustRightInd w:val="0"/>
        <w:ind w:firstLine="709"/>
        <w:jc w:val="both"/>
      </w:pPr>
      <w:r w:rsidRPr="00B574AC">
        <w:t>Перечень видов разрешенного использования земельных участков и объектов капитального строительства в зоне сельскохозяйственного назначения вне границ населенного пункта:</w:t>
      </w:r>
    </w:p>
    <w:tbl>
      <w:tblPr>
        <w:tblW w:w="12264" w:type="dxa"/>
        <w:tblInd w:w="-444" w:type="dxa"/>
        <w:tblLook w:val="0000" w:firstRow="0" w:lastRow="0" w:firstColumn="0" w:lastColumn="0" w:noHBand="0" w:noVBand="0"/>
      </w:tblPr>
      <w:tblGrid>
        <w:gridCol w:w="4269"/>
        <w:gridCol w:w="5783"/>
        <w:gridCol w:w="2212"/>
      </w:tblGrid>
      <w:tr w:rsidR="001E61C5" w:rsidRPr="00B574AC" w:rsidTr="002F5BAD">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Ведение сельского хозяйства. Содержание данного вида разрешенного использования включает в себя </w:t>
            </w:r>
            <w:r w:rsidRPr="00B574AC">
              <w:rPr>
                <w:rFonts w:eastAsia="Calibri"/>
                <w:bCs/>
                <w:iCs/>
                <w:lang w:eastAsia="en-US"/>
              </w:rPr>
              <w:lastRenderedPageBreak/>
              <w:t xml:space="preserve">содержание видов разрешенного использования с </w:t>
            </w:r>
            <w:hyperlink w:anchor="Par51" w:tooltip="1.1" w:history="1">
              <w:r w:rsidRPr="00B574AC">
                <w:rPr>
                  <w:rFonts w:eastAsia="Calibri"/>
                  <w:bCs/>
                  <w:iCs/>
                  <w:lang w:eastAsia="en-US"/>
                </w:rPr>
                <w:t>кодами 1.1</w:t>
              </w:r>
            </w:hyperlink>
            <w:r w:rsidRPr="00B574AC">
              <w:rPr>
                <w:rFonts w:eastAsia="Calibri"/>
                <w:bCs/>
                <w:iCs/>
                <w:lang w:eastAsia="en-US"/>
              </w:rPr>
              <w:t xml:space="preserve"> - </w:t>
            </w:r>
            <w:hyperlink w:anchor="Par126" w:tooltip="1.20" w:history="1">
              <w:r w:rsidRPr="00B574AC">
                <w:rPr>
                  <w:rFonts w:eastAsia="Calibri"/>
                  <w:bCs/>
                  <w:iCs/>
                  <w:lang w:eastAsia="en-US"/>
                </w:rPr>
                <w:t>1.20</w:t>
              </w:r>
            </w:hyperlink>
            <w:r w:rsidRPr="00B574AC">
              <w:rPr>
                <w:rFonts w:eastAsia="Calibri"/>
                <w:bCs/>
                <w:iCs/>
                <w:lang w:eastAsia="en-US"/>
              </w:rPr>
              <w:t>, в том числе размещение зданий и сооружений, используемых для хранения и переработки сельскохозяйственной продукции</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p>
          <w:p w:rsidR="001E61C5" w:rsidRPr="00B574AC" w:rsidRDefault="001E61C5" w:rsidP="002F5BAD">
            <w:pPr>
              <w:widowControl w:val="0"/>
              <w:autoSpaceDE w:val="0"/>
              <w:autoSpaceDN w:val="0"/>
              <w:adjustRightInd w:val="0"/>
              <w:jc w:val="both"/>
              <w:outlineLvl w:val="1"/>
              <w:rPr>
                <w:b/>
                <w:i/>
              </w:rPr>
            </w:pPr>
            <w:r w:rsidRPr="00B574AC">
              <w:rPr>
                <w:b/>
                <w:i/>
              </w:rPr>
              <w:t>Растениеводство (1.1)</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54" w:tooltip="1.2" w:history="1">
              <w:r w:rsidRPr="00B574AC">
                <w:rPr>
                  <w:rFonts w:eastAsia="Calibri"/>
                  <w:bCs/>
                  <w:iCs/>
                  <w:lang w:eastAsia="en-US"/>
                </w:rPr>
                <w:t>кодами 1.2</w:t>
              </w:r>
            </w:hyperlink>
            <w:r w:rsidRPr="00B574AC">
              <w:rPr>
                <w:rFonts w:eastAsia="Calibri"/>
                <w:bCs/>
                <w:iCs/>
                <w:lang w:eastAsia="en-US"/>
              </w:rPr>
              <w:t xml:space="preserve"> - </w:t>
            </w:r>
            <w:hyperlink w:anchor="Par70" w:tooltip="1.6" w:history="1">
              <w:r w:rsidRPr="00B574AC">
                <w:rPr>
                  <w:rFonts w:eastAsia="Calibri"/>
                  <w:bCs/>
                  <w:iCs/>
                  <w:lang w:eastAsia="en-US"/>
                </w:rPr>
                <w:t>1.6</w:t>
              </w:r>
            </w:hyperlink>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Овощеводство (1.3)</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Садоводство (1.4)</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E61C5" w:rsidRPr="00B574AC" w:rsidTr="002F5BAD">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Животноводство</w:t>
            </w:r>
          </w:p>
          <w:p w:rsidR="001E61C5" w:rsidRPr="00B574AC" w:rsidRDefault="001E61C5" w:rsidP="002F5BAD">
            <w:pPr>
              <w:widowControl w:val="0"/>
              <w:autoSpaceDE w:val="0"/>
              <w:autoSpaceDN w:val="0"/>
              <w:adjustRightInd w:val="0"/>
              <w:jc w:val="both"/>
              <w:outlineLvl w:val="1"/>
              <w:rPr>
                <w:b/>
                <w:i/>
              </w:rPr>
            </w:pPr>
            <w:r w:rsidRPr="00B574AC">
              <w:rPr>
                <w:b/>
                <w:i/>
              </w:rPr>
              <w:t>(1.7)</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Скотоводство</w:t>
            </w:r>
          </w:p>
          <w:p w:rsidR="001E61C5" w:rsidRPr="00B574AC" w:rsidRDefault="001E61C5" w:rsidP="002F5BAD">
            <w:pPr>
              <w:widowControl w:val="0"/>
              <w:autoSpaceDE w:val="0"/>
              <w:autoSpaceDN w:val="0"/>
              <w:adjustRightInd w:val="0"/>
              <w:jc w:val="both"/>
              <w:outlineLvl w:val="1"/>
              <w:rPr>
                <w:b/>
                <w:i/>
              </w:rPr>
            </w:pPr>
            <w:r w:rsidRPr="00B574AC">
              <w:rPr>
                <w:b/>
                <w:i/>
              </w:rPr>
              <w:t>(1.8)</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Звероводство</w:t>
            </w:r>
          </w:p>
          <w:p w:rsidR="001E61C5" w:rsidRPr="00B574AC" w:rsidRDefault="001E61C5" w:rsidP="002F5BAD">
            <w:pPr>
              <w:widowControl w:val="0"/>
              <w:autoSpaceDE w:val="0"/>
              <w:autoSpaceDN w:val="0"/>
              <w:adjustRightInd w:val="0"/>
              <w:jc w:val="both"/>
              <w:outlineLvl w:val="1"/>
              <w:rPr>
                <w:b/>
                <w:i/>
              </w:rPr>
            </w:pPr>
            <w:r w:rsidRPr="00B574AC">
              <w:rPr>
                <w:b/>
                <w:i/>
              </w:rPr>
              <w:t>(1.9)</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разведением в неволе ценных пушных зверей;</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разведение племенных животных, производство и использование племенной продукции (материала)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Птицеводство</w:t>
            </w:r>
          </w:p>
          <w:p w:rsidR="001E61C5" w:rsidRPr="00B574AC" w:rsidRDefault="001E61C5" w:rsidP="002F5BAD">
            <w:pPr>
              <w:widowControl w:val="0"/>
              <w:autoSpaceDE w:val="0"/>
              <w:autoSpaceDN w:val="0"/>
              <w:adjustRightInd w:val="0"/>
              <w:jc w:val="both"/>
              <w:outlineLvl w:val="1"/>
              <w:rPr>
                <w:b/>
                <w:i/>
              </w:rPr>
            </w:pPr>
            <w:r w:rsidRPr="00B574AC">
              <w:rPr>
                <w:b/>
                <w:i/>
              </w:rPr>
              <w:t>(1.10)</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Осуществление хозяйственной деятельности, связанной с разведением домашних пород птиц, в том числе водоплавающих;</w:t>
            </w:r>
          </w:p>
          <w:p w:rsidR="001E61C5" w:rsidRPr="00B574AC" w:rsidRDefault="001E61C5" w:rsidP="002F5BAD">
            <w:pPr>
              <w:widowControl w:val="0"/>
              <w:autoSpaceDE w:val="0"/>
              <w:autoSpaceDN w:val="0"/>
              <w:adjustRightInd w:val="0"/>
              <w:jc w:val="both"/>
              <w:rPr>
                <w:bCs/>
                <w:iCs/>
              </w:rPr>
            </w:pPr>
            <w:r w:rsidRPr="00B574AC">
              <w:rPr>
                <w:bCs/>
                <w:iC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E61C5" w:rsidRPr="00B574AC" w:rsidRDefault="001E61C5" w:rsidP="002F5BAD">
            <w:pPr>
              <w:widowControl w:val="0"/>
              <w:autoSpaceDE w:val="0"/>
              <w:autoSpaceDN w:val="0"/>
              <w:adjustRightInd w:val="0"/>
              <w:jc w:val="both"/>
              <w:rPr>
                <w:bCs/>
                <w:iCs/>
              </w:rPr>
            </w:pPr>
            <w:r w:rsidRPr="00B574AC">
              <w:rPr>
                <w:bCs/>
                <w:iCs/>
              </w:rPr>
              <w:t>разведение племенных животных, производство и использование племенной продукции (материала)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 xml:space="preserve">Свиноводство </w:t>
            </w:r>
          </w:p>
          <w:p w:rsidR="001E61C5" w:rsidRPr="00B574AC" w:rsidRDefault="001E61C5" w:rsidP="002F5BAD">
            <w:pPr>
              <w:widowControl w:val="0"/>
              <w:autoSpaceDE w:val="0"/>
              <w:autoSpaceDN w:val="0"/>
              <w:adjustRightInd w:val="0"/>
              <w:jc w:val="both"/>
              <w:outlineLvl w:val="1"/>
              <w:rPr>
                <w:b/>
                <w:i/>
              </w:rPr>
            </w:pPr>
            <w:r w:rsidRPr="00B574AC">
              <w:rPr>
                <w:b/>
                <w:i/>
              </w:rPr>
              <w:t>(1.11)</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Осуществление хозяйственной деятельности, связанной с разведением свиней;</w:t>
            </w:r>
          </w:p>
          <w:p w:rsidR="001E61C5" w:rsidRPr="00B574AC" w:rsidRDefault="001E61C5" w:rsidP="002F5BAD">
            <w:pPr>
              <w:widowControl w:val="0"/>
              <w:autoSpaceDE w:val="0"/>
              <w:autoSpaceDN w:val="0"/>
              <w:adjustRightInd w:val="0"/>
              <w:jc w:val="both"/>
              <w:rPr>
                <w:bCs/>
                <w:iCs/>
              </w:rPr>
            </w:pPr>
            <w:r w:rsidRPr="00B574AC">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E61C5" w:rsidRPr="00B574AC" w:rsidRDefault="001E61C5" w:rsidP="002F5BAD">
            <w:pPr>
              <w:widowControl w:val="0"/>
              <w:autoSpaceDE w:val="0"/>
              <w:autoSpaceDN w:val="0"/>
              <w:adjustRightInd w:val="0"/>
              <w:jc w:val="both"/>
              <w:rPr>
                <w:bCs/>
                <w:iCs/>
              </w:rPr>
            </w:pPr>
            <w:r w:rsidRPr="00B574AC">
              <w:rPr>
                <w:bCs/>
                <w:iCs/>
              </w:rPr>
              <w:t>разведение племенных животных, производство и использование племенной продукции (материала)</w:t>
            </w:r>
          </w:p>
        </w:tc>
      </w:tr>
      <w:tr w:rsidR="001E61C5" w:rsidRPr="00B574AC" w:rsidTr="002F5BAD">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Пчеловодство</w:t>
            </w:r>
          </w:p>
          <w:p w:rsidR="001E61C5" w:rsidRPr="00B574AC" w:rsidRDefault="001E61C5" w:rsidP="002F5BAD">
            <w:pPr>
              <w:widowControl w:val="0"/>
              <w:autoSpaceDE w:val="0"/>
              <w:autoSpaceDN w:val="0"/>
              <w:adjustRightInd w:val="0"/>
              <w:jc w:val="both"/>
              <w:outlineLvl w:val="1"/>
              <w:rPr>
                <w:b/>
                <w:i/>
              </w:rPr>
            </w:pPr>
            <w:r w:rsidRPr="00B574AC">
              <w:rPr>
                <w:b/>
                <w:i/>
              </w:rPr>
              <w:t>(1.12)</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E61C5" w:rsidRPr="00B574AC" w:rsidRDefault="001E61C5" w:rsidP="002F5BAD">
            <w:pPr>
              <w:widowControl w:val="0"/>
              <w:autoSpaceDE w:val="0"/>
              <w:autoSpaceDN w:val="0"/>
              <w:adjustRightInd w:val="0"/>
              <w:jc w:val="both"/>
              <w:rPr>
                <w:bCs/>
                <w:iCs/>
              </w:rPr>
            </w:pPr>
            <w:r w:rsidRPr="00B574AC">
              <w:rPr>
                <w:bCs/>
                <w:iCs/>
              </w:rPr>
              <w:t>размещение ульев, иных объектов и оборудования, необходимого для пчеловодства и разведениях иных полезных насекомых;</w:t>
            </w:r>
          </w:p>
          <w:p w:rsidR="001E61C5" w:rsidRPr="00B574AC" w:rsidRDefault="001E61C5" w:rsidP="002F5BAD">
            <w:pPr>
              <w:widowControl w:val="0"/>
              <w:autoSpaceDE w:val="0"/>
              <w:autoSpaceDN w:val="0"/>
              <w:adjustRightInd w:val="0"/>
              <w:jc w:val="both"/>
              <w:rPr>
                <w:bCs/>
                <w:iCs/>
              </w:rPr>
            </w:pPr>
            <w:r w:rsidRPr="00B574AC">
              <w:rPr>
                <w:bCs/>
                <w:iCs/>
              </w:rPr>
              <w:t>размещение сооружений, используемых для хранения и первичной переработки продукции пчеловодства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Рыбоводство</w:t>
            </w:r>
          </w:p>
          <w:p w:rsidR="001E61C5" w:rsidRPr="00B574AC" w:rsidRDefault="001E61C5" w:rsidP="002F5BAD">
            <w:pPr>
              <w:widowControl w:val="0"/>
              <w:autoSpaceDE w:val="0"/>
              <w:autoSpaceDN w:val="0"/>
              <w:adjustRightInd w:val="0"/>
              <w:jc w:val="both"/>
              <w:outlineLvl w:val="1"/>
              <w:rPr>
                <w:b/>
                <w:i/>
              </w:rPr>
            </w:pPr>
            <w:r w:rsidRPr="00B574AC">
              <w:rPr>
                <w:b/>
                <w:i/>
              </w:rPr>
              <w:t>(1.13)</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Осуществление хозяйственной деятельности, связанной с разведением и (или) содержанием, выращиванием объектов рыбоводства (</w:t>
            </w:r>
            <w:proofErr w:type="spellStart"/>
            <w:r w:rsidRPr="00B574AC">
              <w:rPr>
                <w:bCs/>
                <w:iCs/>
              </w:rPr>
              <w:t>аквакультуры</w:t>
            </w:r>
            <w:proofErr w:type="spellEnd"/>
            <w:r w:rsidRPr="00B574AC">
              <w:rPr>
                <w:bCs/>
                <w:iCs/>
              </w:rPr>
              <w:t>);</w:t>
            </w:r>
          </w:p>
          <w:p w:rsidR="001E61C5" w:rsidRPr="00B574AC" w:rsidRDefault="001E61C5" w:rsidP="002F5BAD">
            <w:pPr>
              <w:widowControl w:val="0"/>
              <w:autoSpaceDE w:val="0"/>
              <w:autoSpaceDN w:val="0"/>
              <w:adjustRightInd w:val="0"/>
              <w:jc w:val="both"/>
              <w:rPr>
                <w:bCs/>
                <w:iCs/>
              </w:rPr>
            </w:pPr>
            <w:r w:rsidRPr="00B574AC">
              <w:rPr>
                <w:bCs/>
                <w:iCs/>
              </w:rPr>
              <w:t>размещение зданий, сооружений, оборудования, необходимых для осуществления рыбоводства (</w:t>
            </w:r>
            <w:proofErr w:type="spellStart"/>
            <w:r w:rsidRPr="00B574AC">
              <w:rPr>
                <w:bCs/>
                <w:iCs/>
              </w:rPr>
              <w:t>аквакультуры</w:t>
            </w:r>
            <w:proofErr w:type="spellEnd"/>
            <w:r w:rsidRPr="00B574AC">
              <w:rPr>
                <w:bCs/>
                <w:iCs/>
              </w:rPr>
              <w:t>)</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E61C5" w:rsidRPr="00B574AC" w:rsidRDefault="001E61C5" w:rsidP="002F5BAD">
            <w:pPr>
              <w:widowControl w:val="0"/>
              <w:autoSpaceDE w:val="0"/>
              <w:autoSpaceDN w:val="0"/>
              <w:adjustRightInd w:val="0"/>
              <w:jc w:val="both"/>
              <w:rPr>
                <w:bCs/>
                <w:iCs/>
              </w:rPr>
            </w:pPr>
            <w:r w:rsidRPr="00B574AC">
              <w:rPr>
                <w:bCs/>
                <w:iCs/>
              </w:rPr>
              <w:t>размещение коллекций генетических ресурсов растений</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Хранение и переработка сельскохозяйственной продукции</w:t>
            </w:r>
          </w:p>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(1.15)</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i/>
              </w:rPr>
              <w:t>Питомники (1.17)</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E61C5" w:rsidRPr="00B574AC" w:rsidRDefault="001E61C5" w:rsidP="002F5BAD">
            <w:pPr>
              <w:widowControl w:val="0"/>
              <w:autoSpaceDE w:val="0"/>
              <w:autoSpaceDN w:val="0"/>
              <w:adjustRightInd w:val="0"/>
              <w:jc w:val="both"/>
              <w:rPr>
                <w:bCs/>
                <w:iCs/>
              </w:rPr>
            </w:pPr>
            <w:r w:rsidRPr="00B574AC">
              <w:rPr>
                <w:bCs/>
                <w:iCs/>
              </w:rPr>
              <w:lastRenderedPageBreak/>
              <w:t>размещение сооружений, необходимых для указанных видов сельскохозяйственного производства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Обеспечение сельскохозяйственного производства</w:t>
            </w:r>
          </w:p>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(1.18)</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rPr>
                <w:rFonts w:ascii="Calibri" w:hAnsi="Calibri" w:cs="Calibri"/>
                <w:sz w:val="22"/>
                <w:szCs w:val="20"/>
              </w:rPr>
            </w:pPr>
            <w:r w:rsidRPr="00B574AC">
              <w:rPr>
                <w:rFonts w:eastAsia="BatangChe"/>
                <w:b/>
                <w:i/>
                <w:sz w:val="22"/>
                <w:szCs w:val="20"/>
              </w:rPr>
              <w:t>Сенокошение</w:t>
            </w:r>
            <w:r w:rsidRPr="00B574AC">
              <w:rPr>
                <w:rFonts w:ascii="Calibri" w:hAnsi="Calibri" w:cs="Calibri"/>
                <w:sz w:val="22"/>
                <w:szCs w:val="20"/>
              </w:rPr>
              <w:t xml:space="preserve"> </w:t>
            </w:r>
            <w:r w:rsidRPr="00B574AC">
              <w:rPr>
                <w:b/>
                <w:i/>
              </w:rPr>
              <w:t>(1.19)</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jc w:val="both"/>
              <w:rPr>
                <w:bCs/>
                <w:iCs/>
              </w:rPr>
            </w:pPr>
            <w:r w:rsidRPr="00B574AC">
              <w:rPr>
                <w:bCs/>
                <w:iCs/>
              </w:rPr>
              <w:t>Кошение трав, сбор и заготовка сена</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rPr>
                <w:rFonts w:eastAsia="BatangChe"/>
                <w:b/>
                <w:i/>
                <w:sz w:val="22"/>
                <w:szCs w:val="20"/>
              </w:rPr>
            </w:pPr>
            <w:r w:rsidRPr="00B574AC">
              <w:rPr>
                <w:rFonts w:eastAsia="BatangChe"/>
                <w:b/>
                <w:i/>
                <w:sz w:val="22"/>
                <w:szCs w:val="20"/>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rFonts w:eastAsia="Calibri"/>
                <w:bCs/>
                <w:iCs/>
                <w:lang w:eastAsia="en-US"/>
              </w:rPr>
              <w:t>Выпас сельскохозяйственных животных</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 xml:space="preserve">Коммунальное обслуживание </w:t>
            </w:r>
          </w:p>
          <w:p w:rsidR="001E61C5" w:rsidRPr="00B574AC" w:rsidRDefault="001E61C5" w:rsidP="002F5BAD">
            <w:pPr>
              <w:widowControl w:val="0"/>
              <w:autoSpaceDE w:val="0"/>
              <w:autoSpaceDN w:val="0"/>
              <w:adjustRightInd w:val="0"/>
              <w:jc w:val="both"/>
              <w:outlineLvl w:val="1"/>
              <w:rPr>
                <w:b/>
                <w:i/>
              </w:rPr>
            </w:pPr>
            <w:r w:rsidRPr="00B574AC">
              <w:rPr>
                <w:b/>
                <w:i/>
              </w:rPr>
              <w:t>(3.1)</w:t>
            </w:r>
          </w:p>
          <w:p w:rsidR="001E61C5" w:rsidRPr="00B574AC" w:rsidRDefault="001E61C5" w:rsidP="002F5BAD">
            <w:pPr>
              <w:widowControl w:val="0"/>
              <w:autoSpaceDE w:val="0"/>
              <w:autoSpaceDN w:val="0"/>
              <w:adjustRightInd w:val="0"/>
              <w:jc w:val="both"/>
              <w:outlineLvl w:val="1"/>
              <w:rPr>
                <w:b/>
                <w:i/>
              </w:rPr>
            </w:pP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Энергетика (6.7)</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574AC">
              <w:rPr>
                <w:rFonts w:eastAsia="Calibri"/>
                <w:bCs/>
                <w:iCs/>
                <w:lang w:eastAsia="en-US"/>
              </w:rPr>
              <w:t>золоотвалов</w:t>
            </w:r>
            <w:proofErr w:type="spellEnd"/>
            <w:r w:rsidRPr="00B574AC">
              <w:rPr>
                <w:rFonts w:eastAsia="Calibri"/>
                <w:bCs/>
                <w:iCs/>
                <w:lang w:eastAsia="en-US"/>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B574AC">
                <w:rPr>
                  <w:rFonts w:eastAsia="Calibri"/>
                  <w:bCs/>
                  <w:iCs/>
                  <w:lang w:eastAsia="en-US"/>
                </w:rPr>
                <w:t>кодом 3.1</w:t>
              </w:r>
            </w:hyperlink>
          </w:p>
        </w:tc>
      </w:tr>
      <w:tr w:rsidR="001E61C5" w:rsidRPr="00B574AC" w:rsidTr="002F5BAD">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Связь (6.8)</w:t>
            </w:r>
          </w:p>
        </w:tc>
        <w:tc>
          <w:tcPr>
            <w:tcW w:w="578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B574AC">
                <w:rPr>
                  <w:rFonts w:eastAsia="Calibri"/>
                  <w:bCs/>
                  <w:iCs/>
                  <w:lang w:eastAsia="en-US"/>
                </w:rPr>
                <w:t>кодами 3.1.1</w:t>
              </w:r>
            </w:hyperlink>
            <w:r w:rsidRPr="00B574AC">
              <w:rPr>
                <w:rFonts w:eastAsia="Calibri"/>
                <w:bCs/>
                <w:iCs/>
                <w:lang w:eastAsia="en-US"/>
              </w:rPr>
              <w:t xml:space="preserve">, </w:t>
            </w:r>
            <w:hyperlink w:anchor="Par208" w:tooltip="3.2.3" w:history="1">
              <w:r w:rsidRPr="00B574AC">
                <w:rPr>
                  <w:rFonts w:eastAsia="Calibri"/>
                  <w:bCs/>
                  <w:iCs/>
                  <w:lang w:eastAsia="en-US"/>
                </w:rPr>
                <w:t>3.2.3</w:t>
              </w:r>
            </w:hyperlink>
          </w:p>
        </w:tc>
      </w:tr>
      <w:tr w:rsidR="001E61C5" w:rsidRPr="00B574AC" w:rsidTr="002F5BAD">
        <w:trPr>
          <w:trHeight w:val="181"/>
        </w:trPr>
        <w:tc>
          <w:tcPr>
            <w:tcW w:w="4269" w:type="dxa"/>
            <w:tcBorders>
              <w:top w:val="single" w:sz="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 xml:space="preserve">Земельные участки (территории) общего пользования </w:t>
            </w:r>
          </w:p>
          <w:p w:rsidR="001E61C5" w:rsidRPr="00B574AC" w:rsidRDefault="001E61C5" w:rsidP="002F5BAD">
            <w:pPr>
              <w:widowControl w:val="0"/>
              <w:autoSpaceDE w:val="0"/>
              <w:autoSpaceDN w:val="0"/>
              <w:rPr>
                <w:rFonts w:ascii="Calibri" w:hAnsi="Calibri" w:cs="Calibri"/>
                <w:sz w:val="22"/>
                <w:szCs w:val="20"/>
              </w:rPr>
            </w:pPr>
            <w:r w:rsidRPr="00B574AC">
              <w:rPr>
                <w:b/>
                <w:i/>
              </w:rPr>
              <w:t>(12.0)</w:t>
            </w:r>
          </w:p>
        </w:tc>
        <w:tc>
          <w:tcPr>
            <w:tcW w:w="5783" w:type="dxa"/>
            <w:tcBorders>
              <w:top w:val="single" w:sz="2" w:space="0" w:color="auto"/>
              <w:left w:val="nil"/>
              <w:right w:val="single" w:sz="4" w:space="0" w:color="auto"/>
            </w:tcBorders>
            <w:noWrap/>
          </w:tcPr>
          <w:p w:rsidR="001E61C5" w:rsidRPr="00B574AC" w:rsidRDefault="001E61C5" w:rsidP="002F5BAD">
            <w:pPr>
              <w:widowControl w:val="0"/>
              <w:autoSpaceDE w:val="0"/>
              <w:autoSpaceDN w:val="0"/>
              <w:jc w:val="both"/>
              <w:rPr>
                <w:bCs/>
                <w:iCs/>
              </w:rPr>
            </w:pPr>
            <w:r w:rsidRPr="00B574AC">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1E61C5" w:rsidRPr="00B574AC" w:rsidRDefault="001E61C5" w:rsidP="002F5BAD">
            <w:pPr>
              <w:widowControl w:val="0"/>
              <w:autoSpaceDE w:val="0"/>
              <w:autoSpaceDN w:val="0"/>
              <w:jc w:val="center"/>
              <w:rPr>
                <w:rFonts w:ascii="Calibri" w:hAnsi="Calibri" w:cs="Calibri"/>
                <w:sz w:val="22"/>
                <w:szCs w:val="20"/>
              </w:rPr>
            </w:pPr>
            <w:bookmarkStart w:id="64" w:name="Par123"/>
            <w:bookmarkEnd w:id="64"/>
          </w:p>
        </w:tc>
      </w:tr>
      <w:tr w:rsidR="001E61C5" w:rsidRPr="00B574AC" w:rsidTr="002F5BAD">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u w:val="single"/>
              </w:rPr>
            </w:pPr>
            <w:r w:rsidRPr="00B574AC">
              <w:rPr>
                <w:b/>
                <w:i/>
              </w:rPr>
              <w:t>Служебные гаражи (4.9)</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u w:val="single"/>
              </w:rPr>
            </w:pPr>
            <w:r w:rsidRPr="00B574A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E61C5" w:rsidRPr="00B574AC" w:rsidTr="002F5BAD">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Складские площадки (6.9.1)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pPr>
            <w:r w:rsidRPr="00B574AC">
              <w:t xml:space="preserve">Временное хранение, распределение и перевалка грузов (за исключением хранения стратегических </w:t>
            </w:r>
            <w:r w:rsidRPr="00B574AC">
              <w:lastRenderedPageBreak/>
              <w:t>запасов) на открытом воздухе</w:t>
            </w:r>
          </w:p>
        </w:tc>
      </w:tr>
      <w:tr w:rsidR="001E61C5" w:rsidRPr="00B574AC" w:rsidTr="002F5BAD">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pPr>
            <w:proofErr w:type="gramStart"/>
            <w:r w:rsidRPr="00B574AC">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B574AC">
                <w:t>кодами 2.7.1</w:t>
              </w:r>
            </w:hyperlink>
            <w:r w:rsidRPr="00B574AC">
              <w:t xml:space="preserve">, </w:t>
            </w:r>
            <w:hyperlink w:anchor="Par332" w:tooltip="4.9" w:history="1">
              <w:r w:rsidRPr="00B574AC">
                <w:t>4.9</w:t>
              </w:r>
            </w:hyperlink>
            <w:r w:rsidRPr="00B574AC">
              <w:t xml:space="preserve">, </w:t>
            </w:r>
            <w:hyperlink w:anchor="Par474" w:tooltip="7.2.3" w:history="1">
              <w:r w:rsidRPr="00B574AC">
                <w:t>7.2.3</w:t>
              </w:r>
            </w:hyperlink>
            <w:r w:rsidRPr="00B574AC">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1E61C5" w:rsidRPr="00B574AC" w:rsidTr="002F5BAD">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pPr>
            <w:r w:rsidRPr="00B574AC">
              <w:t>Сохранение и изучение объектов культурного наследия народов Российской Федерации (памятников истории и культуры), в том числе:</w:t>
            </w:r>
          </w:p>
          <w:p w:rsidR="001E61C5" w:rsidRPr="00B574AC" w:rsidRDefault="001E61C5" w:rsidP="002F5BAD">
            <w:pPr>
              <w:widowControl w:val="0"/>
              <w:autoSpaceDE w:val="0"/>
              <w:autoSpaceDN w:val="0"/>
              <w:adjustRightInd w:val="0"/>
            </w:pPr>
            <w:r w:rsidRPr="00B574AC">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E61C5" w:rsidRPr="00B574AC" w:rsidTr="002F5BAD">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pPr>
            <w:r w:rsidRPr="00B574AC">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574AC">
              <w:t>рыбозащитных</w:t>
            </w:r>
            <w:proofErr w:type="spellEnd"/>
            <w:r w:rsidRPr="00B574AC">
              <w:t xml:space="preserve"> и рыбопропускных сооружений, берегозащитных сооружений)</w:t>
            </w:r>
          </w:p>
        </w:tc>
      </w:tr>
      <w:tr w:rsidR="001E61C5" w:rsidRPr="00B574AC" w:rsidTr="002F5BAD">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Запас (12.3)</w:t>
            </w:r>
          </w:p>
        </w:tc>
        <w:tc>
          <w:tcPr>
            <w:tcW w:w="578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pPr>
            <w:r w:rsidRPr="00B574AC">
              <w:t>Отсутствие хозяйственной деятельности</w:t>
            </w:r>
          </w:p>
        </w:tc>
      </w:tr>
    </w:tbl>
    <w:p w:rsidR="001E61C5" w:rsidRPr="00B574AC" w:rsidRDefault="001E61C5" w:rsidP="001E61C5">
      <w:pPr>
        <w:widowControl w:val="0"/>
        <w:autoSpaceDE w:val="0"/>
        <w:autoSpaceDN w:val="0"/>
        <w:adjustRightInd w:val="0"/>
        <w:ind w:firstLine="709"/>
        <w:jc w:val="both"/>
        <w:rPr>
          <w:b/>
        </w:rPr>
      </w:pPr>
      <w:r w:rsidRPr="00B574AC">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574AC">
        <w:rPr>
          <w:b/>
        </w:rPr>
        <w:t>СХв</w:t>
      </w:r>
      <w:proofErr w:type="spellEnd"/>
      <w:r w:rsidRPr="00B574AC">
        <w:rPr>
          <w:b/>
        </w:rPr>
        <w:t xml:space="preserve"> не подлежат установлению.</w:t>
      </w: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ind w:left="2268" w:hanging="1559"/>
        <w:jc w:val="both"/>
        <w:rPr>
          <w:b/>
          <w:i/>
          <w:u w:val="single"/>
        </w:rPr>
      </w:pPr>
      <w:r w:rsidRPr="00B574AC">
        <w:rPr>
          <w:b/>
          <w:i/>
        </w:rPr>
        <w:t xml:space="preserve">Статья 27     </w:t>
      </w:r>
      <w:r w:rsidRPr="00B574AC">
        <w:rPr>
          <w:b/>
          <w:i/>
          <w:u w:val="single"/>
        </w:rPr>
        <w:t>Зона промышленной и производственной территории</w:t>
      </w:r>
    </w:p>
    <w:p w:rsidR="001E61C5" w:rsidRPr="00B574AC" w:rsidRDefault="001E61C5" w:rsidP="001E61C5">
      <w:pPr>
        <w:ind w:left="2268" w:hanging="141"/>
        <w:jc w:val="both"/>
        <w:rPr>
          <w:b/>
          <w:i/>
          <w:u w:val="single"/>
        </w:rPr>
      </w:pPr>
      <w:r w:rsidRPr="00B574AC">
        <w:rPr>
          <w:b/>
          <w:i/>
          <w:u w:val="single"/>
        </w:rPr>
        <w:t xml:space="preserve"> (П</w:t>
      </w:r>
      <w:proofErr w:type="gramStart"/>
      <w:r w:rsidRPr="00B574AC">
        <w:rPr>
          <w:b/>
          <w:i/>
          <w:u w:val="single"/>
        </w:rPr>
        <w:t>1</w:t>
      </w:r>
      <w:proofErr w:type="gramEnd"/>
      <w:r w:rsidRPr="00B574AC">
        <w:rPr>
          <w:b/>
          <w:i/>
          <w:u w:val="single"/>
        </w:rPr>
        <w:t xml:space="preserve">, П2, П3, </w:t>
      </w:r>
      <w:proofErr w:type="spellStart"/>
      <w:r w:rsidRPr="00B574AC">
        <w:rPr>
          <w:b/>
          <w:i/>
          <w:u w:val="single"/>
        </w:rPr>
        <w:t>Пв</w:t>
      </w:r>
      <w:proofErr w:type="spellEnd"/>
      <w:r w:rsidRPr="00B574AC">
        <w:rPr>
          <w:b/>
          <w:i/>
          <w:u w:val="single"/>
        </w:rPr>
        <w:t>)</w:t>
      </w:r>
    </w:p>
    <w:p w:rsidR="001E61C5" w:rsidRPr="00B574AC" w:rsidRDefault="001E61C5" w:rsidP="001E61C5">
      <w:pPr>
        <w:widowControl w:val="0"/>
        <w:autoSpaceDE w:val="0"/>
        <w:autoSpaceDN w:val="0"/>
        <w:ind w:firstLine="540"/>
        <w:jc w:val="both"/>
        <w:outlineLvl w:val="3"/>
        <w:rPr>
          <w:b/>
          <w:i/>
          <w:u w:val="single"/>
        </w:rPr>
      </w:pPr>
    </w:p>
    <w:p w:rsidR="001E61C5" w:rsidRPr="00B574AC" w:rsidRDefault="001E61C5" w:rsidP="001E61C5">
      <w:pPr>
        <w:widowControl w:val="0"/>
        <w:autoSpaceDE w:val="0"/>
        <w:autoSpaceDN w:val="0"/>
        <w:ind w:firstLine="540"/>
        <w:jc w:val="both"/>
        <w:outlineLvl w:val="3"/>
      </w:pPr>
      <w:r w:rsidRPr="00B574AC">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E61C5" w:rsidRPr="00B574AC" w:rsidRDefault="001E61C5" w:rsidP="001E61C5">
      <w:pPr>
        <w:widowControl w:val="0"/>
        <w:autoSpaceDE w:val="0"/>
        <w:autoSpaceDN w:val="0"/>
        <w:ind w:firstLine="540"/>
        <w:jc w:val="both"/>
        <w:outlineLvl w:val="3"/>
      </w:pPr>
    </w:p>
    <w:tbl>
      <w:tblPr>
        <w:tblW w:w="10065" w:type="dxa"/>
        <w:tblInd w:w="-449" w:type="dxa"/>
        <w:tblLook w:val="0000" w:firstRow="0" w:lastRow="0" w:firstColumn="0" w:lastColumn="0" w:noHBand="0" w:noVBand="0"/>
      </w:tblPr>
      <w:tblGrid>
        <w:gridCol w:w="4269"/>
        <w:gridCol w:w="5796"/>
      </w:tblGrid>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855"/>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E61C5" w:rsidRPr="00B574AC" w:rsidTr="002F5BAD">
        <w:trPr>
          <w:trHeight w:val="855"/>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E61C5" w:rsidRPr="00B574AC" w:rsidTr="002F5BAD">
        <w:trPr>
          <w:trHeight w:val="855"/>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Хранение автотранспорта (2.7.1)</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74AC">
              <w:rPr>
                <w:rFonts w:eastAsia="Calibri"/>
                <w:bCs/>
                <w:iCs/>
                <w:lang w:eastAsia="en-US"/>
              </w:rPr>
              <w:t>машино</w:t>
            </w:r>
            <w:proofErr w:type="spellEnd"/>
            <w:r w:rsidRPr="00B574AC">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574AC">
                <w:rPr>
                  <w:rFonts w:eastAsia="Calibri"/>
                  <w:bCs/>
                  <w:iCs/>
                  <w:lang w:eastAsia="en-US"/>
                </w:rPr>
                <w:t>кодами 2.7.2</w:t>
              </w:r>
            </w:hyperlink>
            <w:r w:rsidRPr="00B574AC">
              <w:rPr>
                <w:rFonts w:eastAsia="Calibri"/>
                <w:bCs/>
                <w:iCs/>
                <w:lang w:eastAsia="en-US"/>
              </w:rPr>
              <w:t xml:space="preserve">, </w:t>
            </w:r>
            <w:hyperlink w:anchor="Par332" w:tooltip="4.9" w:history="1">
              <w:r w:rsidRPr="00B574AC">
                <w:rPr>
                  <w:rFonts w:eastAsia="Calibri"/>
                  <w:bCs/>
                  <w:iCs/>
                  <w:lang w:eastAsia="en-US"/>
                </w:rPr>
                <w:t>4.9</w:t>
              </w:r>
            </w:hyperlink>
          </w:p>
        </w:tc>
      </w:tr>
      <w:tr w:rsidR="001E61C5" w:rsidRPr="00B574AC" w:rsidTr="002F5BAD">
        <w:trPr>
          <w:trHeight w:val="1421"/>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Коммунальное обслуживание (3.1)</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61C5" w:rsidRPr="00B574AC" w:rsidTr="002F5BAD">
        <w:trPr>
          <w:trHeight w:val="1421"/>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i/>
              </w:rPr>
              <w:t>Предоставление коммунальных услуг (3.1.1)</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trHeight w:val="1421"/>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Общежития (3.2.4)</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B574AC">
                <w:rPr>
                  <w:rFonts w:eastAsia="Calibri"/>
                  <w:bCs/>
                  <w:iCs/>
                  <w:lang w:eastAsia="en-US"/>
                </w:rPr>
                <w:t>кодом 4.7</w:t>
              </w:r>
            </w:hyperlink>
          </w:p>
        </w:tc>
      </w:tr>
      <w:tr w:rsidR="001E61C5" w:rsidRPr="00B574AC" w:rsidTr="002F5BAD">
        <w:trPr>
          <w:trHeight w:val="1421"/>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Проведение научных испытаний (3.9.3)</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E61C5" w:rsidRPr="00B574AC" w:rsidTr="002F5BAD">
        <w:trPr>
          <w:trHeight w:val="1421"/>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Служебные гаражи (4.9)</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574AC">
                <w:rPr>
                  <w:rFonts w:eastAsia="Calibri"/>
                  <w:bCs/>
                  <w:iCs/>
                  <w:lang w:eastAsia="en-US"/>
                </w:rPr>
                <w:t>кодами 3.0</w:t>
              </w:r>
            </w:hyperlink>
            <w:r w:rsidRPr="00B574AC">
              <w:rPr>
                <w:rFonts w:eastAsia="Calibri"/>
                <w:bCs/>
                <w:iCs/>
                <w:lang w:eastAsia="en-US"/>
              </w:rPr>
              <w:t xml:space="preserve">, </w:t>
            </w:r>
            <w:hyperlink w:anchor="Par293" w:tooltip="4.0" w:history="1">
              <w:r w:rsidRPr="00B574AC">
                <w:rPr>
                  <w:rFonts w:eastAsia="Calibri"/>
                  <w:bCs/>
                  <w:iCs/>
                  <w:lang w:eastAsia="en-US"/>
                </w:rPr>
                <w:t>4.0</w:t>
              </w:r>
            </w:hyperlink>
            <w:r w:rsidRPr="00B574AC">
              <w:rPr>
                <w:rFonts w:eastAsia="Calibri"/>
                <w:bCs/>
                <w:iCs/>
                <w:lang w:eastAsia="en-US"/>
              </w:rPr>
              <w:t xml:space="preserve">, а также для стоянки и хранения транспортных средств </w:t>
            </w:r>
            <w:r w:rsidRPr="00B574AC">
              <w:rPr>
                <w:rFonts w:eastAsia="Calibri"/>
                <w:bCs/>
                <w:iCs/>
                <w:lang w:eastAsia="en-US"/>
              </w:rPr>
              <w:lastRenderedPageBreak/>
              <w:t>общего пользования, в том числе в депо</w:t>
            </w:r>
          </w:p>
        </w:tc>
      </w:tr>
      <w:tr w:rsidR="001E61C5" w:rsidRPr="00B574AC" w:rsidTr="002F5BAD">
        <w:trPr>
          <w:trHeight w:val="696"/>
        </w:trPr>
        <w:tc>
          <w:tcPr>
            <w:tcW w:w="4269" w:type="dxa"/>
            <w:tcBorders>
              <w:top w:val="single" w:sz="12"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Производственная деятельность (6.0)</w:t>
            </w:r>
          </w:p>
        </w:tc>
        <w:tc>
          <w:tcPr>
            <w:tcW w:w="5796" w:type="dxa"/>
            <w:tcBorders>
              <w:top w:val="single" w:sz="12"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Недропользование (6.1)</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proofErr w:type="gramStart"/>
            <w:r w:rsidRPr="00B574AC">
              <w:rPr>
                <w:rFonts w:eastAsia="Calibri"/>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B574AC">
              <w:rPr>
                <w:rFonts w:eastAsia="Calibri"/>
                <w:lang w:eastAsia="en-US"/>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Тяжелая промышленность (6.2)</w:t>
            </w:r>
          </w:p>
          <w:p w:rsidR="001E61C5" w:rsidRPr="00B574AC" w:rsidRDefault="001E61C5" w:rsidP="002F5BAD">
            <w:pPr>
              <w:widowControl w:val="0"/>
              <w:autoSpaceDE w:val="0"/>
              <w:autoSpaceDN w:val="0"/>
              <w:adjustRightInd w:val="0"/>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E61C5" w:rsidRPr="00B574AC" w:rsidTr="002F5BAD">
        <w:trPr>
          <w:trHeight w:val="131"/>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Автомобилестроительная промышленность (6.2.1)</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E61C5" w:rsidRPr="00B574AC" w:rsidTr="002F5BAD">
        <w:trPr>
          <w:trHeight w:val="630"/>
        </w:trPr>
        <w:tc>
          <w:tcPr>
            <w:tcW w:w="4269" w:type="dxa"/>
            <w:tcBorders>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Легкая промышленность (6.3)</w:t>
            </w:r>
          </w:p>
          <w:p w:rsidR="001E61C5" w:rsidRPr="00B574AC" w:rsidRDefault="001E61C5" w:rsidP="002F5BAD">
            <w:pPr>
              <w:widowControl w:val="0"/>
              <w:autoSpaceDE w:val="0"/>
              <w:autoSpaceDN w:val="0"/>
              <w:adjustRightInd w:val="0"/>
              <w:ind w:firstLine="708"/>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 xml:space="preserve">Размещение объектов капитального строительства, предназначенных для текстильной, </w:t>
            </w:r>
            <w:proofErr w:type="spellStart"/>
            <w:proofErr w:type="gramStart"/>
            <w:r w:rsidRPr="00B574AC">
              <w:rPr>
                <w:rFonts w:eastAsia="Calibri"/>
                <w:lang w:eastAsia="en-US"/>
              </w:rPr>
              <w:t>фарфоро</w:t>
            </w:r>
            <w:proofErr w:type="spellEnd"/>
            <w:r w:rsidRPr="00B574AC">
              <w:rPr>
                <w:rFonts w:eastAsia="Calibri"/>
                <w:lang w:eastAsia="en-US"/>
              </w:rPr>
              <w:t>-фаянсовой</w:t>
            </w:r>
            <w:proofErr w:type="gramEnd"/>
            <w:r w:rsidRPr="00B574AC">
              <w:rPr>
                <w:rFonts w:eastAsia="Calibri"/>
                <w:lang w:eastAsia="en-US"/>
              </w:rPr>
              <w:t>, электронной промышленности</w:t>
            </w:r>
          </w:p>
        </w:tc>
      </w:tr>
      <w:tr w:rsidR="001E61C5" w:rsidRPr="00B574AC" w:rsidTr="002F5BAD">
        <w:trPr>
          <w:trHeight w:val="630"/>
        </w:trPr>
        <w:tc>
          <w:tcPr>
            <w:tcW w:w="4269" w:type="dxa"/>
            <w:tcBorders>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Фармацевтическая промышленность (6.3.1)</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Пищевая промышленность (6.4)</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Нефтехимическая промышленность (6.5)</w:t>
            </w:r>
          </w:p>
          <w:p w:rsidR="001E61C5" w:rsidRPr="00B574AC" w:rsidRDefault="001E61C5" w:rsidP="002F5BAD">
            <w:pPr>
              <w:widowControl w:val="0"/>
              <w:autoSpaceDE w:val="0"/>
              <w:autoSpaceDN w:val="0"/>
              <w:adjustRightInd w:val="0"/>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1E61C5" w:rsidRPr="00B574AC" w:rsidTr="002F5BAD">
        <w:trPr>
          <w:trHeight w:val="273"/>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Строительная промышленность (6.6)</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E61C5" w:rsidRPr="00B574AC" w:rsidTr="002F5BAD">
        <w:trPr>
          <w:trHeight w:val="144"/>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Энергетика (6.7)</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574AC">
              <w:rPr>
                <w:rFonts w:eastAsia="Calibri"/>
                <w:lang w:eastAsia="en-US"/>
              </w:rPr>
              <w:t>золоотвалов</w:t>
            </w:r>
            <w:proofErr w:type="spellEnd"/>
            <w:r w:rsidRPr="00B574AC">
              <w:rPr>
                <w:rFonts w:eastAsia="Calibri"/>
                <w:lang w:eastAsia="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E61C5" w:rsidRPr="00B574AC" w:rsidTr="002F5BAD">
        <w:trPr>
          <w:trHeight w:val="992"/>
        </w:trPr>
        <w:tc>
          <w:tcPr>
            <w:tcW w:w="4269"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Связь (6.8)</w:t>
            </w:r>
          </w:p>
          <w:p w:rsidR="001E61C5" w:rsidRPr="00B574AC" w:rsidRDefault="001E61C5" w:rsidP="002F5BAD">
            <w:pPr>
              <w:widowControl w:val="0"/>
              <w:autoSpaceDE w:val="0"/>
              <w:autoSpaceDN w:val="0"/>
              <w:adjustRightInd w:val="0"/>
              <w:outlineLvl w:val="1"/>
              <w:rPr>
                <w:b/>
                <w:i/>
              </w:rPr>
            </w:pPr>
          </w:p>
        </w:tc>
        <w:tc>
          <w:tcPr>
            <w:tcW w:w="5796"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lang w:eastAsia="en-US"/>
              </w:rPr>
            </w:pPr>
            <w:r w:rsidRPr="00B574AC">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E61C5" w:rsidRPr="00B574AC" w:rsidTr="002F5BAD">
        <w:trPr>
          <w:trHeight w:val="274"/>
        </w:trPr>
        <w:tc>
          <w:tcPr>
            <w:tcW w:w="4269"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Склады (6.9)</w:t>
            </w:r>
          </w:p>
          <w:p w:rsidR="001E61C5" w:rsidRPr="00B574AC" w:rsidRDefault="001E61C5" w:rsidP="002F5BAD">
            <w:pPr>
              <w:widowControl w:val="0"/>
              <w:autoSpaceDE w:val="0"/>
              <w:autoSpaceDN w:val="0"/>
              <w:adjustRightInd w:val="0"/>
              <w:jc w:val="both"/>
              <w:outlineLvl w:val="1"/>
              <w:rPr>
                <w:b/>
                <w:i/>
              </w:rPr>
            </w:pPr>
          </w:p>
        </w:tc>
        <w:tc>
          <w:tcPr>
            <w:tcW w:w="5796" w:type="dxa"/>
            <w:tcBorders>
              <w:top w:val="nil"/>
              <w:left w:val="nil"/>
              <w:bottom w:val="single" w:sz="4" w:space="0" w:color="auto"/>
              <w:right w:val="single" w:sz="4" w:space="0" w:color="auto"/>
            </w:tcBorders>
            <w:shd w:val="clear" w:color="auto" w:fill="auto"/>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E61C5" w:rsidRPr="00B574AC" w:rsidTr="002F5BAD">
        <w:trPr>
          <w:trHeight w:val="274"/>
        </w:trPr>
        <w:tc>
          <w:tcPr>
            <w:tcW w:w="4269"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Целлюлозно-бумажная промышленность (6.11)</w:t>
            </w:r>
          </w:p>
          <w:p w:rsidR="001E61C5" w:rsidRPr="00B574AC" w:rsidRDefault="001E61C5" w:rsidP="002F5BAD">
            <w:pPr>
              <w:widowControl w:val="0"/>
              <w:autoSpaceDE w:val="0"/>
              <w:autoSpaceDN w:val="0"/>
              <w:adjustRightInd w:val="0"/>
              <w:jc w:val="both"/>
              <w:outlineLvl w:val="1"/>
              <w:rPr>
                <w:b/>
                <w:i/>
              </w:rPr>
            </w:pP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Научно-производственная деятельность (6.12)</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 xml:space="preserve">Размещение технологических, промышленных, агропромышленных парков, </w:t>
            </w:r>
            <w:proofErr w:type="gramStart"/>
            <w:r w:rsidRPr="00B574AC">
              <w:rPr>
                <w:rFonts w:eastAsia="Calibri"/>
                <w:bCs/>
                <w:iCs/>
                <w:lang w:eastAsia="en-US"/>
              </w:rPr>
              <w:t>бизнес-инкубаторов</w:t>
            </w:r>
            <w:proofErr w:type="gramEnd"/>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Трубопроводный транспорт (7.5)</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Заготовка древесины (10.1)</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Лесные плантации (10.2)</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Заготовка лесных ресурсов (10.3)</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 xml:space="preserve">Заготовка живицы, сбор </w:t>
            </w:r>
            <w:proofErr w:type="spellStart"/>
            <w:r w:rsidRPr="00B574AC">
              <w:rPr>
                <w:rFonts w:eastAsia="Calibri"/>
                <w:bCs/>
                <w:iCs/>
                <w:lang w:eastAsia="en-US"/>
              </w:rPr>
              <w:t>недревесных</w:t>
            </w:r>
            <w:proofErr w:type="spellEnd"/>
            <w:r w:rsidRPr="00B574AC">
              <w:rPr>
                <w:rFonts w:eastAsia="Calibri"/>
                <w:bCs/>
                <w:iCs/>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Специальное пользование водными объектами (11.2)</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E61C5" w:rsidRPr="00B574AC" w:rsidTr="002F5BAD">
        <w:trPr>
          <w:trHeight w:val="748"/>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t>Гидротехнические сооружения (11.3)</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rPr>
                <w:rFonts w:eastAsia="Calibri"/>
                <w:bCs/>
                <w:iCs/>
                <w:lang w:eastAsia="en-US"/>
              </w:rPr>
            </w:pPr>
            <w:r w:rsidRPr="00B574AC">
              <w:rPr>
                <w:rFonts w:eastAsia="Calibri"/>
                <w:bCs/>
                <w:iCs/>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574AC">
              <w:rPr>
                <w:rFonts w:eastAsia="Calibri"/>
                <w:bCs/>
                <w:iCs/>
                <w:lang w:eastAsia="en-US"/>
              </w:rPr>
              <w:t>рыбозащитных</w:t>
            </w:r>
            <w:proofErr w:type="spellEnd"/>
            <w:r w:rsidRPr="00B574AC">
              <w:rPr>
                <w:rFonts w:eastAsia="Calibri"/>
                <w:bCs/>
                <w:iCs/>
                <w:lang w:eastAsia="en-US"/>
              </w:rPr>
              <w:t xml:space="preserve"> и рыбопропускных сооружений, берегозащитных сооружений)</w:t>
            </w:r>
          </w:p>
        </w:tc>
      </w:tr>
      <w:tr w:rsidR="001E61C5" w:rsidRPr="00B574AC" w:rsidTr="002F5BAD">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trHeight w:val="982"/>
        </w:trPr>
        <w:tc>
          <w:tcPr>
            <w:tcW w:w="4269"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i/>
              </w:rPr>
            </w:pPr>
            <w:r w:rsidRPr="00B574AC">
              <w:rPr>
                <w:b/>
                <w:i/>
              </w:rPr>
              <w:lastRenderedPageBreak/>
              <w:t>Обеспечение деятельности в области гидрометеорологии и смежных с ней областях (3.9.1)</w:t>
            </w:r>
          </w:p>
          <w:p w:rsidR="001E61C5" w:rsidRPr="00B574AC" w:rsidRDefault="001E61C5" w:rsidP="002F5BAD">
            <w:pPr>
              <w:widowControl w:val="0"/>
              <w:autoSpaceDE w:val="0"/>
              <w:autoSpaceDN w:val="0"/>
              <w:adjustRightInd w:val="0"/>
              <w:jc w:val="both"/>
              <w:outlineLvl w:val="1"/>
              <w:rPr>
                <w:b/>
                <w:i/>
              </w:rPr>
            </w:pPr>
          </w:p>
        </w:tc>
        <w:tc>
          <w:tcPr>
            <w:tcW w:w="5796"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bl>
    <w:p w:rsidR="001E61C5" w:rsidRPr="00B574AC" w:rsidRDefault="001E61C5" w:rsidP="001E61C5">
      <w:pPr>
        <w:widowControl w:val="0"/>
        <w:autoSpaceDE w:val="0"/>
        <w:autoSpaceDN w:val="0"/>
        <w:adjustRightInd w:val="0"/>
        <w:jc w:val="both"/>
        <w:rPr>
          <w:rFonts w:ascii="Arial" w:hAnsi="Arial" w:cs="Arial"/>
          <w:b/>
          <w:i/>
          <w:sz w:val="20"/>
          <w:szCs w:val="20"/>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B574AC">
        <w:rPr>
          <w:b/>
        </w:rPr>
        <w:t>1</w:t>
      </w:r>
      <w:proofErr w:type="gramEnd"/>
      <w:r w:rsidRPr="00B574AC">
        <w:rPr>
          <w:b/>
        </w:rPr>
        <w:t xml:space="preserve">, П3, П3, </w:t>
      </w:r>
      <w:proofErr w:type="spellStart"/>
      <w:r w:rsidRPr="00B574AC">
        <w:rPr>
          <w:b/>
        </w:rPr>
        <w:t>Пв</w:t>
      </w:r>
      <w:proofErr w:type="spellEnd"/>
      <w:r w:rsidRPr="00B574AC">
        <w:rPr>
          <w:b/>
        </w:rPr>
        <w:t xml:space="preserve"> не подлежат установлению.</w:t>
      </w: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widowControl w:val="0"/>
        <w:autoSpaceDE w:val="0"/>
        <w:autoSpaceDN w:val="0"/>
        <w:adjustRightInd w:val="0"/>
        <w:ind w:left="1985" w:hanging="1277"/>
        <w:jc w:val="both"/>
        <w:outlineLvl w:val="1"/>
        <w:rPr>
          <w:b/>
          <w:i/>
          <w:u w:val="single"/>
        </w:rPr>
      </w:pPr>
      <w:r w:rsidRPr="00B574AC">
        <w:rPr>
          <w:b/>
          <w:i/>
        </w:rPr>
        <w:t xml:space="preserve">Статья 28. </w:t>
      </w:r>
      <w:r w:rsidRPr="00B574AC">
        <w:rPr>
          <w:b/>
          <w:i/>
          <w:u w:val="single"/>
        </w:rPr>
        <w:t xml:space="preserve">Зона объектов инженерной инфраструктуры </w:t>
      </w:r>
    </w:p>
    <w:p w:rsidR="001E61C5" w:rsidRPr="00B574AC" w:rsidRDefault="001E61C5" w:rsidP="001E61C5">
      <w:pPr>
        <w:widowControl w:val="0"/>
        <w:autoSpaceDE w:val="0"/>
        <w:autoSpaceDN w:val="0"/>
        <w:adjustRightInd w:val="0"/>
        <w:ind w:left="1985"/>
        <w:jc w:val="both"/>
        <w:outlineLvl w:val="1"/>
        <w:rPr>
          <w:b/>
          <w:i/>
          <w:u w:val="single"/>
        </w:rPr>
      </w:pPr>
      <w:r w:rsidRPr="00B574AC">
        <w:rPr>
          <w:b/>
          <w:i/>
          <w:u w:val="single"/>
        </w:rPr>
        <w:t>(И</w:t>
      </w:r>
      <w:proofErr w:type="gramStart"/>
      <w:r w:rsidRPr="00B574AC">
        <w:rPr>
          <w:b/>
          <w:i/>
          <w:u w:val="single"/>
        </w:rPr>
        <w:t>1</w:t>
      </w:r>
      <w:proofErr w:type="gramEnd"/>
      <w:r w:rsidRPr="00B574AC">
        <w:rPr>
          <w:b/>
          <w:i/>
          <w:u w:val="single"/>
        </w:rPr>
        <w:t>, И2, И4, И5, И6, Ив)</w:t>
      </w: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autoSpaceDE w:val="0"/>
        <w:autoSpaceDN w:val="0"/>
        <w:adjustRightInd w:val="0"/>
        <w:ind w:firstLine="709"/>
        <w:jc w:val="both"/>
        <w:rPr>
          <w:color w:val="000000"/>
        </w:rPr>
      </w:pPr>
      <w:r w:rsidRPr="00B574AC">
        <w:rPr>
          <w:color w:val="000000"/>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E61C5" w:rsidRPr="00B574AC" w:rsidRDefault="001E61C5" w:rsidP="001E61C5">
      <w:pPr>
        <w:autoSpaceDE w:val="0"/>
        <w:autoSpaceDN w:val="0"/>
        <w:adjustRightInd w:val="0"/>
        <w:ind w:firstLine="709"/>
        <w:jc w:val="both"/>
        <w:rPr>
          <w:color w:val="000000"/>
        </w:rPr>
      </w:pPr>
      <w:r w:rsidRPr="00B574AC">
        <w:rPr>
          <w:color w:val="000000"/>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E61C5" w:rsidRPr="00B574AC" w:rsidRDefault="001E61C5" w:rsidP="001E61C5">
      <w:pPr>
        <w:autoSpaceDE w:val="0"/>
        <w:autoSpaceDN w:val="0"/>
        <w:adjustRightInd w:val="0"/>
        <w:ind w:firstLine="709"/>
        <w:jc w:val="both"/>
        <w:rPr>
          <w:color w:val="000000"/>
        </w:rPr>
      </w:pPr>
      <w:r w:rsidRPr="00B574AC">
        <w:rPr>
          <w:color w:val="000000"/>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E61C5" w:rsidRPr="00B574AC" w:rsidRDefault="001E61C5" w:rsidP="001E61C5">
      <w:pPr>
        <w:autoSpaceDE w:val="0"/>
        <w:autoSpaceDN w:val="0"/>
        <w:adjustRightInd w:val="0"/>
        <w:ind w:firstLine="709"/>
        <w:jc w:val="both"/>
      </w:pPr>
      <w:r w:rsidRPr="00B574AC">
        <w:t>Перечень видов разрешенного использования земельных участков и объектов капитального строительства в зоне инженерной инфраструктуры:</w:t>
      </w:r>
    </w:p>
    <w:p w:rsidR="001E61C5" w:rsidRPr="00B574AC" w:rsidRDefault="001E61C5" w:rsidP="001E61C5">
      <w:pPr>
        <w:autoSpaceDE w:val="0"/>
        <w:autoSpaceDN w:val="0"/>
        <w:adjustRightInd w:val="0"/>
        <w:ind w:firstLine="709"/>
        <w:jc w:val="both"/>
        <w:rPr>
          <w:color w:val="000000"/>
        </w:rPr>
      </w:pPr>
    </w:p>
    <w:tbl>
      <w:tblPr>
        <w:tblW w:w="10073" w:type="dxa"/>
        <w:tblInd w:w="-449" w:type="dxa"/>
        <w:tblLook w:val="0000" w:firstRow="0" w:lastRow="0" w:firstColumn="0" w:lastColumn="0" w:noHBand="0" w:noVBand="0"/>
      </w:tblPr>
      <w:tblGrid>
        <w:gridCol w:w="4269"/>
        <w:gridCol w:w="5796"/>
        <w:gridCol w:w="8"/>
      </w:tblGrid>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1331"/>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i/>
              </w:rPr>
            </w:pPr>
            <w:r w:rsidRPr="00B574AC">
              <w:rPr>
                <w:b/>
                <w:i/>
              </w:rPr>
              <w:lastRenderedPageBreak/>
              <w:t>Коммунальное обслуживание (3.1)</w:t>
            </w:r>
          </w:p>
          <w:p w:rsidR="001E61C5" w:rsidRPr="00B574AC" w:rsidRDefault="001E61C5" w:rsidP="002F5BAD">
            <w:pPr>
              <w:widowControl w:val="0"/>
              <w:autoSpaceDE w:val="0"/>
              <w:autoSpaceDN w:val="0"/>
              <w:adjustRightInd w:val="0"/>
              <w:jc w:val="both"/>
              <w:rPr>
                <w:rFonts w:eastAsia="Calibri"/>
                <w:b/>
                <w:i/>
              </w:rPr>
            </w:pPr>
          </w:p>
        </w:tc>
        <w:tc>
          <w:tcPr>
            <w:tcW w:w="5804" w:type="dxa"/>
            <w:gridSpan w:val="2"/>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rPr>
                <w:bCs/>
                <w:iCs/>
              </w:rPr>
            </w:pPr>
            <w:r w:rsidRPr="00B574A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574AC">
                <w:t>кодами 3.1.1</w:t>
              </w:r>
            </w:hyperlink>
            <w:r w:rsidRPr="00B574AC">
              <w:t xml:space="preserve"> - </w:t>
            </w:r>
            <w:hyperlink w:anchor="Par194" w:tooltip="3.1.2" w:history="1">
              <w:r w:rsidRPr="00B574AC">
                <w:t>3.1.2</w:t>
              </w:r>
            </w:hyperlink>
          </w:p>
        </w:tc>
      </w:tr>
      <w:tr w:rsidR="001E61C5" w:rsidRPr="00B574AC" w:rsidTr="002F5BAD">
        <w:trPr>
          <w:trHeight w:val="1331"/>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i/>
              </w:rPr>
            </w:pPr>
            <w:r w:rsidRPr="00B574AC">
              <w:rPr>
                <w:b/>
                <w:i/>
              </w:rPr>
              <w:t>Предоставление коммунальных услуг (3.1.1)</w:t>
            </w:r>
          </w:p>
        </w:tc>
        <w:tc>
          <w:tcPr>
            <w:tcW w:w="5804" w:type="dxa"/>
            <w:gridSpan w:val="2"/>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proofErr w:type="gramStart"/>
            <w:r w:rsidRPr="00B574A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trHeight w:val="1331"/>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i/>
              </w:rPr>
            </w:pPr>
            <w:r w:rsidRPr="00B574AC">
              <w:rPr>
                <w:b/>
                <w:bCs/>
                <w:i/>
                <w:iCs/>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proofErr w:type="gramStart"/>
            <w:r w:rsidRPr="00B574AC">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1E61C5" w:rsidRPr="00B574AC" w:rsidTr="002F5BAD">
        <w:trPr>
          <w:trHeight w:val="1986"/>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Энергетика (6.7)</w:t>
            </w:r>
          </w:p>
          <w:p w:rsidR="001E61C5" w:rsidRPr="00B574AC" w:rsidRDefault="001E61C5" w:rsidP="002F5BAD">
            <w:pPr>
              <w:widowControl w:val="0"/>
              <w:autoSpaceDE w:val="0"/>
              <w:autoSpaceDN w:val="0"/>
              <w:adjustRightInd w:val="0"/>
              <w:jc w:val="both"/>
              <w:rPr>
                <w:b/>
                <w:bCs/>
                <w:i/>
                <w:iCs/>
              </w:rPr>
            </w:pPr>
          </w:p>
        </w:tc>
        <w:tc>
          <w:tcPr>
            <w:tcW w:w="5804" w:type="dxa"/>
            <w:gridSpan w:val="2"/>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574AC">
              <w:t>золоотвалов</w:t>
            </w:r>
            <w:proofErr w:type="spellEnd"/>
            <w:r w:rsidRPr="00B574AC">
              <w:t>, гидротехнических сооружений);</w:t>
            </w:r>
          </w:p>
          <w:p w:rsidR="001E61C5" w:rsidRPr="00B574AC" w:rsidRDefault="001E61C5" w:rsidP="002F5BAD">
            <w:pPr>
              <w:widowControl w:val="0"/>
              <w:autoSpaceDE w:val="0"/>
              <w:autoSpaceDN w:val="0"/>
              <w:adjustRightInd w:val="0"/>
              <w:jc w:val="both"/>
            </w:pPr>
            <w:r w:rsidRPr="00B574AC">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B574AC">
                <w:t>кодом 3.1</w:t>
              </w:r>
            </w:hyperlink>
          </w:p>
        </w:tc>
      </w:tr>
      <w:tr w:rsidR="001E61C5" w:rsidRPr="00B574AC" w:rsidTr="002F5BAD">
        <w:trPr>
          <w:trHeight w:val="1963"/>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Связь (6.8)</w:t>
            </w:r>
          </w:p>
          <w:p w:rsidR="001E61C5" w:rsidRPr="00B574AC" w:rsidRDefault="001E61C5" w:rsidP="002F5BAD">
            <w:pPr>
              <w:widowControl w:val="0"/>
              <w:autoSpaceDE w:val="0"/>
              <w:autoSpaceDN w:val="0"/>
              <w:adjustRightInd w:val="0"/>
              <w:jc w:val="both"/>
              <w:rPr>
                <w:b/>
                <w:i/>
              </w:rPr>
            </w:pPr>
          </w:p>
        </w:tc>
        <w:tc>
          <w:tcPr>
            <w:tcW w:w="5804" w:type="dxa"/>
            <w:gridSpan w:val="2"/>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6" w:history="1">
              <w:r w:rsidRPr="00B574AC">
                <w:t>кодом 3.1</w:t>
              </w:r>
            </w:hyperlink>
          </w:p>
        </w:tc>
      </w:tr>
      <w:tr w:rsidR="001E61C5" w:rsidRPr="00B574AC" w:rsidTr="002F5BAD">
        <w:trPr>
          <w:trHeight w:val="1038"/>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E61C5" w:rsidRPr="00B574AC" w:rsidTr="002F5BAD">
        <w:trPr>
          <w:trHeight w:val="1963"/>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lastRenderedPageBreak/>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E61C5" w:rsidRPr="00B574AC" w:rsidTr="002F5BAD">
        <w:trPr>
          <w:trHeight w:val="1963"/>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r w:rsidRPr="00B574AC">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574AC">
              <w:t>рыбозащитных</w:t>
            </w:r>
            <w:proofErr w:type="spellEnd"/>
            <w:r w:rsidRPr="00B574AC">
              <w:t xml:space="preserve"> и рыбопропускных сооружений, берегозащитных сооружений)</w:t>
            </w:r>
          </w:p>
        </w:tc>
      </w:tr>
      <w:tr w:rsidR="001E61C5" w:rsidRPr="00B574AC" w:rsidTr="002F5BAD">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trHeight w:val="672"/>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i/>
              </w:rPr>
              <w:t>Хранение автотранспорта</w:t>
            </w:r>
            <w:r w:rsidRPr="00B574AC">
              <w:rPr>
                <w:b/>
                <w:bCs/>
                <w:i/>
                <w:iCs/>
              </w:rPr>
              <w:t xml:space="preserve"> (2.7.1)</w:t>
            </w:r>
          </w:p>
          <w:p w:rsidR="001E61C5" w:rsidRPr="00B574AC" w:rsidRDefault="001E61C5" w:rsidP="002F5BAD">
            <w:pPr>
              <w:widowControl w:val="0"/>
              <w:autoSpaceDE w:val="0"/>
              <w:autoSpaceDN w:val="0"/>
              <w:adjustRightInd w:val="0"/>
              <w:jc w:val="both"/>
              <w:rPr>
                <w:b/>
                <w:bCs/>
                <w:i/>
                <w:iCs/>
              </w:rPr>
            </w:pPr>
          </w:p>
        </w:tc>
        <w:tc>
          <w:tcPr>
            <w:tcW w:w="5804" w:type="dxa"/>
            <w:gridSpan w:val="2"/>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74AC">
              <w:t>машино</w:t>
            </w:r>
            <w:proofErr w:type="spellEnd"/>
            <w:r w:rsidRPr="00B574AC">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574AC">
                <w:t>кодами 2.7.2</w:t>
              </w:r>
            </w:hyperlink>
            <w:r w:rsidRPr="00B574AC">
              <w:t xml:space="preserve">, </w:t>
            </w:r>
            <w:hyperlink w:anchor="Par332" w:tooltip="4.9" w:history="1">
              <w:r w:rsidRPr="00B574AC">
                <w:t>4.9</w:t>
              </w:r>
            </w:hyperlink>
          </w:p>
        </w:tc>
      </w:tr>
      <w:tr w:rsidR="001E61C5" w:rsidRPr="00B574AC" w:rsidTr="002F5BAD">
        <w:trPr>
          <w:trHeight w:val="1127"/>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
                <w:i/>
              </w:rPr>
            </w:pPr>
            <w:r w:rsidRPr="00B574AC">
              <w:rPr>
                <w:b/>
                <w:i/>
              </w:rPr>
              <w:t>Служебные гаражи</w:t>
            </w:r>
            <w:r w:rsidRPr="00B574AC">
              <w:rPr>
                <w:rFonts w:eastAsia="Calibri"/>
                <w:b/>
                <w:i/>
              </w:rPr>
              <w:t xml:space="preserve"> (4.9)</w:t>
            </w:r>
          </w:p>
        </w:tc>
        <w:tc>
          <w:tcPr>
            <w:tcW w:w="5804" w:type="dxa"/>
            <w:gridSpan w:val="2"/>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contextualSpacing/>
              <w:jc w:val="both"/>
            </w:pPr>
            <w:r w:rsidRPr="00B574A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574AC">
                <w:t>кодами 3.0</w:t>
              </w:r>
            </w:hyperlink>
            <w:r w:rsidRPr="00B574AC">
              <w:t xml:space="preserve">, </w:t>
            </w:r>
            <w:hyperlink w:anchor="Par293" w:tooltip="4.0" w:history="1">
              <w:r w:rsidRPr="00B574AC">
                <w:t>4.0</w:t>
              </w:r>
            </w:hyperlink>
            <w:r w:rsidRPr="00B574AC">
              <w:t>, а также для стоянки и хранения транспортных средств общего пользования, в том числе в депо</w:t>
            </w:r>
          </w:p>
        </w:tc>
      </w:tr>
    </w:tbl>
    <w:p w:rsidR="001E61C5" w:rsidRPr="00B574AC" w:rsidRDefault="001E61C5" w:rsidP="001E61C5">
      <w:pPr>
        <w:widowControl w:val="0"/>
        <w:autoSpaceDE w:val="0"/>
        <w:autoSpaceDN w:val="0"/>
        <w:adjustRightInd w:val="0"/>
        <w:ind w:firstLine="708"/>
        <w:jc w:val="both"/>
        <w:outlineLvl w:val="1"/>
        <w:rPr>
          <w:b/>
          <w:i/>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B574AC">
        <w:rPr>
          <w:b/>
        </w:rPr>
        <w:t>1</w:t>
      </w:r>
      <w:proofErr w:type="gramEnd"/>
      <w:r w:rsidRPr="00B574AC">
        <w:rPr>
          <w:b/>
        </w:rPr>
        <w:t>, И2, И4, И5, И6, Ив не подлежат установлению.</w:t>
      </w: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widowControl w:val="0"/>
        <w:autoSpaceDE w:val="0"/>
        <w:autoSpaceDN w:val="0"/>
        <w:adjustRightInd w:val="0"/>
        <w:ind w:left="1985" w:hanging="1277"/>
        <w:jc w:val="both"/>
        <w:outlineLvl w:val="1"/>
        <w:rPr>
          <w:b/>
          <w:i/>
        </w:rPr>
      </w:pPr>
    </w:p>
    <w:p w:rsidR="001E61C5" w:rsidRPr="00B574AC" w:rsidRDefault="001E61C5" w:rsidP="001E61C5">
      <w:pPr>
        <w:widowControl w:val="0"/>
        <w:autoSpaceDE w:val="0"/>
        <w:autoSpaceDN w:val="0"/>
        <w:adjustRightInd w:val="0"/>
        <w:ind w:left="1985" w:hanging="1277"/>
        <w:jc w:val="both"/>
        <w:outlineLvl w:val="1"/>
        <w:rPr>
          <w:b/>
          <w:i/>
          <w:u w:val="single"/>
        </w:rPr>
      </w:pPr>
      <w:r w:rsidRPr="00B574AC">
        <w:rPr>
          <w:b/>
          <w:i/>
        </w:rPr>
        <w:t xml:space="preserve">Статья 29.  </w:t>
      </w:r>
      <w:r w:rsidRPr="00B574AC">
        <w:rPr>
          <w:b/>
          <w:i/>
          <w:u w:val="single"/>
        </w:rPr>
        <w:t>Зона территорий общего пользования</w:t>
      </w:r>
    </w:p>
    <w:p w:rsidR="001E61C5" w:rsidRPr="00B574AC" w:rsidRDefault="001E61C5" w:rsidP="001E61C5">
      <w:pPr>
        <w:widowControl w:val="0"/>
        <w:autoSpaceDE w:val="0"/>
        <w:autoSpaceDN w:val="0"/>
        <w:adjustRightInd w:val="0"/>
        <w:ind w:left="1985"/>
        <w:jc w:val="both"/>
        <w:outlineLvl w:val="1"/>
        <w:rPr>
          <w:b/>
          <w:i/>
          <w:u w:val="single"/>
        </w:rPr>
      </w:pPr>
      <w:r w:rsidRPr="00B574AC">
        <w:rPr>
          <w:b/>
          <w:i/>
          <w:u w:val="single"/>
        </w:rPr>
        <w:t xml:space="preserve"> (ТОП</w:t>
      </w:r>
      <w:proofErr w:type="gramStart"/>
      <w:r w:rsidRPr="00B574AC">
        <w:rPr>
          <w:b/>
          <w:i/>
          <w:u w:val="single"/>
        </w:rPr>
        <w:t>1</w:t>
      </w:r>
      <w:proofErr w:type="gramEnd"/>
      <w:r w:rsidRPr="00B574AC">
        <w:rPr>
          <w:b/>
          <w:i/>
          <w:u w:val="single"/>
        </w:rPr>
        <w:t>, ТОП2, ТОП3, ТОП4, ТОП5, ТОП6)</w:t>
      </w:r>
    </w:p>
    <w:p w:rsidR="001E61C5" w:rsidRPr="00B574AC" w:rsidRDefault="001E61C5" w:rsidP="001E61C5">
      <w:pPr>
        <w:widowControl w:val="0"/>
        <w:autoSpaceDE w:val="0"/>
        <w:autoSpaceDN w:val="0"/>
        <w:adjustRightInd w:val="0"/>
        <w:jc w:val="both"/>
        <w:outlineLvl w:val="1"/>
        <w:rPr>
          <w:b/>
          <w:i/>
        </w:rPr>
      </w:pPr>
    </w:p>
    <w:p w:rsidR="001E61C5" w:rsidRPr="00B574AC" w:rsidRDefault="001E61C5" w:rsidP="001E61C5">
      <w:pPr>
        <w:autoSpaceDE w:val="0"/>
        <w:autoSpaceDN w:val="0"/>
        <w:adjustRightInd w:val="0"/>
        <w:ind w:firstLine="709"/>
        <w:jc w:val="both"/>
        <w:rPr>
          <w:color w:val="000000"/>
        </w:rPr>
      </w:pPr>
      <w:r w:rsidRPr="00B574AC">
        <w:rPr>
          <w:color w:val="000000"/>
        </w:rPr>
        <w:t>В зону территорий общего пользования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и т.д.</w:t>
      </w:r>
    </w:p>
    <w:p w:rsidR="001E61C5" w:rsidRPr="00B574AC" w:rsidRDefault="001E61C5" w:rsidP="001E61C5">
      <w:pPr>
        <w:autoSpaceDE w:val="0"/>
        <w:autoSpaceDN w:val="0"/>
        <w:adjustRightInd w:val="0"/>
        <w:ind w:firstLine="709"/>
        <w:jc w:val="both"/>
        <w:rPr>
          <w:color w:val="000000"/>
        </w:rPr>
      </w:pPr>
      <w:r w:rsidRPr="00B574AC">
        <w:rPr>
          <w:color w:val="000000"/>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B574AC">
        <w:rPr>
          <w:color w:val="000000"/>
        </w:rPr>
        <w:t>т.ч</w:t>
      </w:r>
      <w:proofErr w:type="spellEnd"/>
      <w:r w:rsidRPr="00B574AC">
        <w:rPr>
          <w:color w:val="000000"/>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1E61C5" w:rsidRPr="00B574AC" w:rsidRDefault="001E61C5" w:rsidP="001E61C5">
      <w:pPr>
        <w:autoSpaceDE w:val="0"/>
        <w:autoSpaceDN w:val="0"/>
        <w:adjustRightInd w:val="0"/>
        <w:ind w:firstLine="709"/>
        <w:jc w:val="both"/>
      </w:pPr>
      <w:r w:rsidRPr="00B574AC">
        <w:t>Перечень видов разрешенного использования земельных участков и объектов капитального строительства в зоне территорий общего пользования:</w:t>
      </w:r>
    </w:p>
    <w:p w:rsidR="001E61C5" w:rsidRPr="00B574AC" w:rsidRDefault="001E61C5" w:rsidP="001E61C5">
      <w:pPr>
        <w:autoSpaceDE w:val="0"/>
        <w:autoSpaceDN w:val="0"/>
        <w:adjustRightInd w:val="0"/>
        <w:ind w:firstLine="709"/>
        <w:jc w:val="both"/>
        <w:rPr>
          <w:b/>
          <w:i/>
        </w:rPr>
      </w:pPr>
    </w:p>
    <w:tbl>
      <w:tblPr>
        <w:tblW w:w="10073" w:type="dxa"/>
        <w:tblInd w:w="-449" w:type="dxa"/>
        <w:tblLook w:val="0000" w:firstRow="0" w:lastRow="0" w:firstColumn="0" w:lastColumn="0" w:noHBand="0" w:noVBand="0"/>
      </w:tblPr>
      <w:tblGrid>
        <w:gridCol w:w="4269"/>
        <w:gridCol w:w="5796"/>
        <w:gridCol w:w="8"/>
      </w:tblGrid>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rPr>
            </w:pPr>
            <w:r w:rsidRPr="00B574AC">
              <w:rPr>
                <w:rFonts w:eastAsia="Calibri"/>
                <w:b/>
                <w:i/>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74AC">
              <w:rPr>
                <w:rFonts w:eastAsia="Calibri"/>
                <w:bCs/>
                <w:iCs/>
                <w:lang w:eastAsia="en-US"/>
              </w:rPr>
              <w:t>машино</w:t>
            </w:r>
            <w:proofErr w:type="spellEnd"/>
            <w:r w:rsidRPr="00B574AC">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574AC">
                <w:rPr>
                  <w:rFonts w:eastAsia="Calibri"/>
                  <w:bCs/>
                  <w:iCs/>
                  <w:lang w:eastAsia="en-US"/>
                </w:rPr>
                <w:t>кодами 2.7.2</w:t>
              </w:r>
            </w:hyperlink>
            <w:r w:rsidRPr="00B574AC">
              <w:rPr>
                <w:rFonts w:eastAsia="Calibri"/>
                <w:bCs/>
                <w:iCs/>
                <w:lang w:eastAsia="en-US"/>
              </w:rPr>
              <w:t xml:space="preserve">, </w:t>
            </w:r>
            <w:hyperlink w:anchor="Par332" w:tooltip="4.9" w:history="1">
              <w:r w:rsidRPr="00B574AC">
                <w:rPr>
                  <w:rFonts w:eastAsia="Calibri"/>
                  <w:bCs/>
                  <w:iCs/>
                  <w:lang w:eastAsia="en-US"/>
                </w:rPr>
                <w:t>4.9</w:t>
              </w:r>
            </w:hyperlink>
          </w:p>
        </w:tc>
      </w:tr>
      <w:tr w:rsidR="001E61C5" w:rsidRPr="00B574AC" w:rsidTr="002F5BAD">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Коммунальное обслуживание (3.1)</w:t>
            </w:r>
          </w:p>
          <w:p w:rsidR="001E61C5" w:rsidRPr="00B574AC" w:rsidRDefault="001E61C5" w:rsidP="002F5BAD">
            <w:pPr>
              <w:widowControl w:val="0"/>
              <w:autoSpaceDE w:val="0"/>
              <w:autoSpaceDN w:val="0"/>
              <w:adjustRightInd w:val="0"/>
              <w:rPr>
                <w:rFonts w:eastAsia="Calibri"/>
              </w:rPr>
            </w:pPr>
          </w:p>
        </w:tc>
        <w:tc>
          <w:tcPr>
            <w:tcW w:w="5796"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61C5" w:rsidRPr="00B574AC" w:rsidTr="002F5BA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Предоставление коммунальных услуг (3.1.1)</w:t>
            </w:r>
          </w:p>
        </w:tc>
        <w:tc>
          <w:tcPr>
            <w:tcW w:w="5796"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i/>
              </w:rPr>
            </w:pPr>
            <w:r w:rsidRPr="00B574AC">
              <w:rPr>
                <w:b/>
                <w:i/>
              </w:rPr>
              <w:t>Объекты дорожного сервиса (4.9.1)</w:t>
            </w:r>
          </w:p>
          <w:p w:rsidR="001E61C5" w:rsidRPr="00B574AC" w:rsidRDefault="001E61C5" w:rsidP="002F5BAD">
            <w:pPr>
              <w:widowControl w:val="0"/>
              <w:autoSpaceDE w:val="0"/>
              <w:autoSpaceDN w:val="0"/>
              <w:adjustRightInd w:val="0"/>
              <w:rPr>
                <w:rFonts w:eastAsia="Calibr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E61C5" w:rsidRPr="00B574AC" w:rsidTr="002F5BAD">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Автомобильный транспорт (7.2)</w:t>
            </w:r>
          </w:p>
          <w:p w:rsidR="001E61C5" w:rsidRPr="00B574AC" w:rsidRDefault="001E61C5" w:rsidP="002F5BAD">
            <w:pPr>
              <w:widowControl w:val="0"/>
              <w:autoSpaceDE w:val="0"/>
              <w:autoSpaceDN w:val="0"/>
              <w:adjustRightInd w:val="0"/>
              <w:jc w:val="both"/>
              <w:rPr>
                <w:b/>
                <w:bCs/>
                <w:i/>
                <w:iCs/>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Cs/>
                <w:iC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B574AC">
                <w:rPr>
                  <w:bCs/>
                  <w:iCs/>
                </w:rPr>
                <w:t>кодами 7.2.1</w:t>
              </w:r>
            </w:hyperlink>
            <w:r w:rsidRPr="00B574AC">
              <w:rPr>
                <w:bCs/>
                <w:iCs/>
              </w:rPr>
              <w:t xml:space="preserve"> - </w:t>
            </w:r>
            <w:hyperlink w:anchor="Par474" w:tooltip="7.2.3" w:history="1">
              <w:r w:rsidRPr="00B574AC">
                <w:rPr>
                  <w:bCs/>
                  <w:iCs/>
                </w:rPr>
                <w:t>7.2.3</w:t>
              </w:r>
            </w:hyperlink>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B574AC">
                <w:rPr>
                  <w:bCs/>
                  <w:iCs/>
                </w:rPr>
                <w:t>кодом 7.6</w:t>
              </w:r>
            </w:hyperlink>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Размещение стоянок транспортных средств, осуществляющих перевозки людей по установленному маршруту</w:t>
            </w:r>
          </w:p>
        </w:tc>
      </w:tr>
      <w:tr w:rsidR="001E61C5" w:rsidRPr="00B574AC" w:rsidTr="002F5BAD">
        <w:trPr>
          <w:gridAfter w:val="1"/>
          <w:wAfter w:w="8" w:type="dxa"/>
          <w:trHeight w:val="630"/>
        </w:trPr>
        <w:tc>
          <w:tcPr>
            <w:tcW w:w="4269" w:type="dxa"/>
            <w:tcBorders>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Трубопроводный транспорт (7.5)</w:t>
            </w:r>
          </w:p>
          <w:p w:rsidR="001E61C5" w:rsidRPr="00B574AC" w:rsidRDefault="001E61C5" w:rsidP="002F5BAD">
            <w:pPr>
              <w:widowControl w:val="0"/>
              <w:autoSpaceDE w:val="0"/>
              <w:autoSpaceDN w:val="0"/>
              <w:adjustRightInd w:val="0"/>
              <w:ind w:firstLine="708"/>
              <w:jc w:val="both"/>
              <w:rPr>
                <w:b/>
                <w:bCs/>
                <w:i/>
                <w:iCs/>
              </w:rPr>
            </w:pP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E61C5" w:rsidRPr="00B574AC" w:rsidTr="002F5BAD">
        <w:trPr>
          <w:gridAfter w:val="1"/>
          <w:wAfter w:w="8" w:type="dxa"/>
          <w:trHeight w:val="630"/>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Земельные участки (территории) общего пользования</w:t>
            </w:r>
          </w:p>
          <w:p w:rsidR="001E61C5" w:rsidRPr="00B574AC" w:rsidRDefault="001E61C5" w:rsidP="002F5BAD">
            <w:pPr>
              <w:widowControl w:val="0"/>
              <w:autoSpaceDE w:val="0"/>
              <w:autoSpaceDN w:val="0"/>
              <w:jc w:val="both"/>
              <w:rPr>
                <w:b/>
                <w:i/>
              </w:rPr>
            </w:pPr>
            <w:r w:rsidRPr="00B574AC">
              <w:rPr>
                <w:b/>
                <w:i/>
              </w:rPr>
              <w:t>(12.0)</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jc w:val="both"/>
            </w:pPr>
            <w:r w:rsidRPr="00B574AC">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B574AC">
              <w:lastRenderedPageBreak/>
              <w:t>использования с кодами 12.0.1 - 12.0.2</w:t>
            </w:r>
          </w:p>
        </w:tc>
      </w:tr>
      <w:tr w:rsidR="001E61C5" w:rsidRPr="00B574AC" w:rsidTr="002F5BAD">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lastRenderedPageBreak/>
              <w:t>Улично-дорожная сеть (12.0.1)</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574AC">
              <w:t>велотранспортной</w:t>
            </w:r>
            <w:proofErr w:type="spellEnd"/>
            <w:r w:rsidRPr="00B574AC">
              <w:t xml:space="preserve"> и инженерной инфраструктуры;</w:t>
            </w:r>
          </w:p>
          <w:p w:rsidR="001E61C5" w:rsidRPr="00B574AC" w:rsidRDefault="001E61C5" w:rsidP="002F5BAD">
            <w:pPr>
              <w:widowControl w:val="0"/>
              <w:autoSpaceDE w:val="0"/>
              <w:autoSpaceDN w:val="0"/>
            </w:pPr>
            <w:r w:rsidRPr="00B574AC">
              <w:t>размещение придорожных стоянок (парковок) транспортных сре</w:t>
            </w:r>
            <w:proofErr w:type="gramStart"/>
            <w:r w:rsidRPr="00B574AC">
              <w:t>дств в гр</w:t>
            </w:r>
            <w:proofErr w:type="gramEnd"/>
            <w:r w:rsidRPr="00B574AC">
              <w:t xml:space="preserve">аницах городских улиц и дорог, за исключением предусмотренных видами разрешенного использования с </w:t>
            </w:r>
            <w:hyperlink w:anchor="Par176" w:tooltip="2.7.1" w:history="1">
              <w:r w:rsidRPr="00B574AC">
                <w:t>кодами 2.7.1</w:t>
              </w:r>
            </w:hyperlink>
            <w:r w:rsidRPr="00B574AC">
              <w:t xml:space="preserve">, </w:t>
            </w:r>
            <w:hyperlink w:anchor="Par332" w:tooltip="4.9" w:history="1">
              <w:r w:rsidRPr="00B574AC">
                <w:t>4.9</w:t>
              </w:r>
            </w:hyperlink>
            <w:r w:rsidRPr="00B574AC">
              <w:t xml:space="preserve">, </w:t>
            </w:r>
            <w:hyperlink w:anchor="Par474" w:tooltip="7.2.3" w:history="1">
              <w:r w:rsidRPr="00B574AC">
                <w:t>7.2.3</w:t>
              </w:r>
            </w:hyperlink>
            <w:r w:rsidRPr="00B574AC">
              <w:t>, а также некапитальных сооружений, предназначенных для охраны транспортных средств</w:t>
            </w:r>
          </w:p>
        </w:tc>
      </w:tr>
      <w:tr w:rsidR="001E61C5" w:rsidRPr="00B574AC" w:rsidTr="002F5BAD">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ТОП</w:t>
      </w:r>
      <w:proofErr w:type="gramStart"/>
      <w:r w:rsidRPr="00B574AC">
        <w:rPr>
          <w:b/>
        </w:rPr>
        <w:t>1</w:t>
      </w:r>
      <w:proofErr w:type="gramEnd"/>
      <w:r w:rsidRPr="00B574AC">
        <w:rPr>
          <w:b/>
        </w:rPr>
        <w:t>, ТОП2, ТОП3, ТОП4, ТОП5, ТОП6 не подлежат установлению.</w:t>
      </w:r>
    </w:p>
    <w:p w:rsidR="001E61C5" w:rsidRPr="00B574AC" w:rsidRDefault="001E61C5" w:rsidP="001E61C5">
      <w:pPr>
        <w:widowControl w:val="0"/>
        <w:autoSpaceDE w:val="0"/>
        <w:autoSpaceDN w:val="0"/>
        <w:adjustRightInd w:val="0"/>
        <w:ind w:firstLine="709"/>
        <w:jc w:val="both"/>
        <w:rPr>
          <w:b/>
        </w:rPr>
      </w:pPr>
    </w:p>
    <w:p w:rsidR="001E61C5" w:rsidRPr="00B574AC" w:rsidRDefault="001E61C5" w:rsidP="001E61C5">
      <w:pPr>
        <w:autoSpaceDE w:val="0"/>
        <w:autoSpaceDN w:val="0"/>
        <w:adjustRightInd w:val="0"/>
        <w:ind w:firstLine="709"/>
        <w:jc w:val="both"/>
      </w:pPr>
    </w:p>
    <w:p w:rsidR="001E61C5" w:rsidRPr="00B574AC" w:rsidRDefault="001E61C5" w:rsidP="001E61C5">
      <w:pPr>
        <w:widowControl w:val="0"/>
        <w:autoSpaceDE w:val="0"/>
        <w:autoSpaceDN w:val="0"/>
        <w:adjustRightInd w:val="0"/>
        <w:ind w:left="1985" w:hanging="1277"/>
        <w:jc w:val="both"/>
        <w:outlineLvl w:val="1"/>
        <w:rPr>
          <w:b/>
          <w:i/>
        </w:rPr>
      </w:pPr>
      <w:r w:rsidRPr="00B574AC">
        <w:rPr>
          <w:b/>
          <w:i/>
        </w:rPr>
        <w:t xml:space="preserve">Статья 30. </w:t>
      </w:r>
      <w:r w:rsidRPr="00B574AC">
        <w:rPr>
          <w:b/>
          <w:i/>
          <w:u w:val="single"/>
        </w:rPr>
        <w:t>Территориальная зона «Земельные участки транспортной инфраструктуры вне границ населенного пункта, сведения о которых содержаться в ЕГРН (Т)»</w:t>
      </w:r>
    </w:p>
    <w:p w:rsidR="001E61C5" w:rsidRPr="00B574AC" w:rsidRDefault="001E61C5" w:rsidP="001E61C5">
      <w:pPr>
        <w:widowControl w:val="0"/>
        <w:autoSpaceDE w:val="0"/>
        <w:autoSpaceDN w:val="0"/>
        <w:adjustRightInd w:val="0"/>
        <w:ind w:left="1985" w:hanging="1277"/>
        <w:jc w:val="both"/>
        <w:outlineLvl w:val="1"/>
        <w:rPr>
          <w:b/>
          <w:i/>
        </w:rPr>
      </w:pPr>
    </w:p>
    <w:p w:rsidR="001E61C5" w:rsidRPr="00B574AC" w:rsidRDefault="001E61C5" w:rsidP="001E61C5">
      <w:pPr>
        <w:autoSpaceDE w:val="0"/>
        <w:autoSpaceDN w:val="0"/>
        <w:adjustRightInd w:val="0"/>
        <w:ind w:firstLine="709"/>
        <w:jc w:val="both"/>
        <w:rPr>
          <w:color w:val="000000"/>
        </w:rPr>
      </w:pPr>
      <w:r w:rsidRPr="00B574AC">
        <w:rPr>
          <w:color w:val="000000"/>
        </w:rPr>
        <w:t>В зону данной территорий 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и т.д.</w:t>
      </w:r>
    </w:p>
    <w:p w:rsidR="001E61C5" w:rsidRPr="00B574AC" w:rsidRDefault="001E61C5" w:rsidP="001E61C5">
      <w:pPr>
        <w:autoSpaceDE w:val="0"/>
        <w:autoSpaceDN w:val="0"/>
        <w:adjustRightInd w:val="0"/>
        <w:ind w:firstLine="709"/>
        <w:jc w:val="both"/>
        <w:rPr>
          <w:color w:val="000000"/>
        </w:rPr>
      </w:pPr>
      <w:r w:rsidRPr="00B574AC">
        <w:rPr>
          <w:color w:val="000000"/>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B574AC">
        <w:rPr>
          <w:color w:val="000000"/>
        </w:rPr>
        <w:t>т.ч</w:t>
      </w:r>
      <w:proofErr w:type="spellEnd"/>
      <w:r w:rsidRPr="00B574AC">
        <w:rPr>
          <w:color w:val="000000"/>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1E61C5" w:rsidRPr="00B574AC" w:rsidRDefault="001E61C5" w:rsidP="001E61C5">
      <w:pPr>
        <w:autoSpaceDE w:val="0"/>
        <w:autoSpaceDN w:val="0"/>
        <w:adjustRightInd w:val="0"/>
        <w:ind w:firstLine="709"/>
        <w:jc w:val="both"/>
      </w:pPr>
      <w:r w:rsidRPr="00B574AC">
        <w:t>Перечень видов разрешенного использования земельных участков и объектов капитального строительства в данной зоне:</w:t>
      </w:r>
    </w:p>
    <w:p w:rsidR="001E61C5" w:rsidRPr="00B574AC" w:rsidRDefault="001E61C5" w:rsidP="001E61C5">
      <w:pPr>
        <w:autoSpaceDE w:val="0"/>
        <w:autoSpaceDN w:val="0"/>
        <w:adjustRightInd w:val="0"/>
        <w:ind w:firstLine="709"/>
        <w:jc w:val="both"/>
        <w:rPr>
          <w:b/>
          <w:i/>
        </w:rPr>
      </w:pPr>
    </w:p>
    <w:tbl>
      <w:tblPr>
        <w:tblW w:w="10073" w:type="dxa"/>
        <w:tblInd w:w="-449" w:type="dxa"/>
        <w:tblLook w:val="0000" w:firstRow="0" w:lastRow="0" w:firstColumn="0" w:lastColumn="0" w:noHBand="0" w:noVBand="0"/>
      </w:tblPr>
      <w:tblGrid>
        <w:gridCol w:w="4269"/>
        <w:gridCol w:w="5796"/>
        <w:gridCol w:w="8"/>
      </w:tblGrid>
      <w:tr w:rsidR="001E61C5" w:rsidRPr="00B574AC" w:rsidTr="002F5BAD">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Коммунальное обслуживание (3.1)</w:t>
            </w:r>
          </w:p>
          <w:p w:rsidR="001E61C5" w:rsidRPr="00B574AC" w:rsidRDefault="001E61C5" w:rsidP="002F5BAD">
            <w:pPr>
              <w:widowControl w:val="0"/>
              <w:autoSpaceDE w:val="0"/>
              <w:autoSpaceDN w:val="0"/>
              <w:adjustRightInd w:val="0"/>
              <w:rPr>
                <w:rFonts w:eastAsia="Calibri"/>
              </w:rPr>
            </w:pPr>
          </w:p>
        </w:tc>
        <w:tc>
          <w:tcPr>
            <w:tcW w:w="5796"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B574AC">
              <w:rPr>
                <w:rFonts w:eastAsia="Calibri"/>
                <w:bCs/>
                <w:iCs/>
                <w:lang w:eastAsia="en-US"/>
              </w:rPr>
              <w:lastRenderedPageBreak/>
              <w:t>разрешенного использования включает в себя содержание видов разрешенного использования с кодами 3.1.1 - 3.1.2</w:t>
            </w:r>
          </w:p>
        </w:tc>
      </w:tr>
      <w:tr w:rsidR="001E61C5" w:rsidRPr="00B574AC" w:rsidTr="002F5BAD">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Предоставление коммунальных услуг (3.1.1)</w:t>
            </w:r>
          </w:p>
        </w:tc>
        <w:tc>
          <w:tcPr>
            <w:tcW w:w="5796" w:type="dxa"/>
            <w:tcBorders>
              <w:top w:val="single" w:sz="1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i/>
              </w:rPr>
            </w:pPr>
            <w:r w:rsidRPr="00B574AC">
              <w:rPr>
                <w:b/>
                <w:i/>
              </w:rPr>
              <w:t>Объекты дорожного сервиса (4.9.1)</w:t>
            </w:r>
          </w:p>
          <w:p w:rsidR="001E61C5" w:rsidRPr="00B574AC" w:rsidRDefault="001E61C5" w:rsidP="002F5BAD">
            <w:pPr>
              <w:widowControl w:val="0"/>
              <w:autoSpaceDE w:val="0"/>
              <w:autoSpaceDN w:val="0"/>
              <w:adjustRightInd w:val="0"/>
              <w:rPr>
                <w:rFonts w:eastAsia="Calibri"/>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i/>
              </w:rPr>
            </w:pPr>
            <w:r w:rsidRPr="00B574AC">
              <w:rPr>
                <w:b/>
                <w:bCs/>
                <w:i/>
                <w:iCs/>
              </w:rPr>
              <w:t>Связь (6.8)</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B574AC">
                <w:rPr>
                  <w:bCs/>
                  <w:iCs/>
                </w:rPr>
                <w:t>кодами 3.1.1</w:t>
              </w:r>
            </w:hyperlink>
            <w:r w:rsidRPr="00B574AC">
              <w:rPr>
                <w:bCs/>
                <w:iCs/>
              </w:rPr>
              <w:t xml:space="preserve">, </w:t>
            </w:r>
            <w:hyperlink w:anchor="Par208" w:tooltip="3.2.3" w:history="1">
              <w:r w:rsidRPr="00B574AC">
                <w:rPr>
                  <w:bCs/>
                  <w:iCs/>
                </w:rPr>
                <w:t>3.2.3</w:t>
              </w:r>
            </w:hyperlink>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Автомобильный транспорт (7.2)</w:t>
            </w:r>
          </w:p>
          <w:p w:rsidR="001E61C5" w:rsidRPr="00B574AC" w:rsidRDefault="001E61C5" w:rsidP="002F5BAD">
            <w:pPr>
              <w:widowControl w:val="0"/>
              <w:autoSpaceDE w:val="0"/>
              <w:autoSpaceDN w:val="0"/>
              <w:adjustRightInd w:val="0"/>
              <w:jc w:val="both"/>
              <w:rPr>
                <w:b/>
                <w:bCs/>
                <w:i/>
                <w:iCs/>
              </w:rPr>
            </w:pP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Cs/>
                <w:iC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B574AC">
                <w:rPr>
                  <w:bCs/>
                  <w:iCs/>
                </w:rPr>
                <w:t>кодами 7.2.1</w:t>
              </w:r>
            </w:hyperlink>
            <w:r w:rsidRPr="00B574AC">
              <w:rPr>
                <w:bCs/>
                <w:iCs/>
              </w:rPr>
              <w:t xml:space="preserve"> - </w:t>
            </w:r>
            <w:hyperlink w:anchor="Par474" w:tooltip="7.2.3" w:history="1">
              <w:r w:rsidRPr="00B574AC">
                <w:rPr>
                  <w:bCs/>
                  <w:iCs/>
                </w:rPr>
                <w:t>7.2.3</w:t>
              </w:r>
            </w:hyperlink>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rPr>
                <w:rFonts w:ascii="Calibri" w:hAnsi="Calibri" w:cs="Calibri"/>
                <w:sz w:val="22"/>
                <w:szCs w:val="20"/>
              </w:rPr>
            </w:pPr>
            <w:proofErr w:type="gramStart"/>
            <w:r w:rsidRPr="00B574AC">
              <w:rPr>
                <w:bCs/>
                <w:iC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B574AC">
                <w:rPr>
                  <w:bCs/>
                  <w:iCs/>
                </w:rPr>
                <w:t>кодами 2.7.1</w:t>
              </w:r>
            </w:hyperlink>
            <w:r w:rsidRPr="00B574AC">
              <w:rPr>
                <w:bCs/>
                <w:iCs/>
              </w:rPr>
              <w:t xml:space="preserve">, </w:t>
            </w:r>
            <w:hyperlink w:anchor="Par332" w:tooltip="4.9" w:history="1">
              <w:r w:rsidRPr="00B574AC">
                <w:rPr>
                  <w:bCs/>
                  <w:iCs/>
                </w:rPr>
                <w:t>4.9</w:t>
              </w:r>
            </w:hyperlink>
            <w:r w:rsidRPr="00B574AC">
              <w:rPr>
                <w:bCs/>
                <w:iCs/>
              </w:rPr>
              <w:t xml:space="preserve">, </w:t>
            </w:r>
            <w:hyperlink w:anchor="Par474" w:tooltip="7.2.3" w:history="1">
              <w:r w:rsidRPr="00B574AC">
                <w:rPr>
                  <w:bCs/>
                  <w:iCs/>
                </w:rPr>
                <w:t>7.2.3</w:t>
              </w:r>
            </w:hyperlink>
            <w:r w:rsidRPr="00B574AC">
              <w:rPr>
                <w:bCs/>
                <w:iC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B574AC">
                <w:rPr>
                  <w:bCs/>
                  <w:iCs/>
                </w:rPr>
                <w:t>кодом 7.6</w:t>
              </w:r>
            </w:hyperlink>
          </w:p>
        </w:tc>
      </w:tr>
      <w:tr w:rsidR="001E61C5" w:rsidRPr="00B574AC" w:rsidTr="002F5BAD">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b/>
                <w:bCs/>
                <w:i/>
                <w:iCs/>
              </w:rPr>
            </w:pPr>
            <w:r w:rsidRPr="00B574AC">
              <w:rPr>
                <w:b/>
                <w:bCs/>
                <w:i/>
                <w:iCs/>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Размещение стоянок транспортных средств, осуществляющих перевозки людей по установленному маршруту</w:t>
            </w:r>
          </w:p>
        </w:tc>
      </w:tr>
      <w:tr w:rsidR="001E61C5" w:rsidRPr="00B574AC" w:rsidTr="002F5BAD">
        <w:trPr>
          <w:gridAfter w:val="1"/>
          <w:wAfter w:w="8" w:type="dxa"/>
          <w:trHeight w:val="630"/>
        </w:trPr>
        <w:tc>
          <w:tcPr>
            <w:tcW w:w="4269" w:type="dxa"/>
            <w:tcBorders>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Трубопроводный транспорт (7.5)</w:t>
            </w:r>
          </w:p>
          <w:p w:rsidR="001E61C5" w:rsidRPr="00B574AC" w:rsidRDefault="001E61C5" w:rsidP="002F5BAD">
            <w:pPr>
              <w:widowControl w:val="0"/>
              <w:autoSpaceDE w:val="0"/>
              <w:autoSpaceDN w:val="0"/>
              <w:adjustRightInd w:val="0"/>
              <w:ind w:firstLine="708"/>
              <w:jc w:val="both"/>
              <w:rPr>
                <w:b/>
                <w:bCs/>
                <w:i/>
                <w:iCs/>
              </w:rPr>
            </w:pP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E61C5" w:rsidRPr="00B574AC" w:rsidTr="002F5BAD">
        <w:trPr>
          <w:gridAfter w:val="1"/>
          <w:wAfter w:w="8" w:type="dxa"/>
          <w:trHeight w:val="630"/>
        </w:trPr>
        <w:tc>
          <w:tcPr>
            <w:tcW w:w="4269"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lastRenderedPageBreak/>
              <w:t>Земельные участки (территории) общего пользования</w:t>
            </w:r>
          </w:p>
          <w:p w:rsidR="001E61C5" w:rsidRPr="00B574AC" w:rsidRDefault="001E61C5" w:rsidP="002F5BAD">
            <w:pPr>
              <w:widowControl w:val="0"/>
              <w:autoSpaceDE w:val="0"/>
              <w:autoSpaceDN w:val="0"/>
              <w:jc w:val="both"/>
              <w:rPr>
                <w:b/>
                <w:i/>
              </w:rPr>
            </w:pPr>
            <w:r w:rsidRPr="00B574AC">
              <w:rPr>
                <w:b/>
                <w:i/>
              </w:rPr>
              <w:t>(12.0)</w:t>
            </w:r>
          </w:p>
        </w:tc>
        <w:tc>
          <w:tcPr>
            <w:tcW w:w="5796" w:type="dxa"/>
            <w:tcBorders>
              <w:top w:val="single" w:sz="4" w:space="0" w:color="auto"/>
              <w:left w:val="nil"/>
              <w:right w:val="single" w:sz="4" w:space="0" w:color="auto"/>
            </w:tcBorders>
            <w:noWrap/>
          </w:tcPr>
          <w:p w:rsidR="001E61C5" w:rsidRPr="00B574AC" w:rsidRDefault="001E61C5" w:rsidP="002F5BAD">
            <w:pPr>
              <w:widowControl w:val="0"/>
              <w:autoSpaceDE w:val="0"/>
              <w:autoSpaceDN w:val="0"/>
              <w:jc w:val="both"/>
            </w:pPr>
            <w:r w:rsidRPr="00B574A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E61C5" w:rsidRPr="00B574AC" w:rsidTr="002F5BAD">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574AC">
              <w:t>велотранспортной</w:t>
            </w:r>
            <w:proofErr w:type="spellEnd"/>
            <w:r w:rsidRPr="00B574AC">
              <w:t xml:space="preserve"> и инженерной инфраструктуры;</w:t>
            </w:r>
          </w:p>
          <w:p w:rsidR="001E61C5" w:rsidRPr="00B574AC" w:rsidRDefault="001E61C5" w:rsidP="002F5BAD">
            <w:pPr>
              <w:widowControl w:val="0"/>
              <w:autoSpaceDE w:val="0"/>
              <w:autoSpaceDN w:val="0"/>
            </w:pPr>
            <w:r w:rsidRPr="00B574AC">
              <w:t>размещение придорожных стоянок (парковок) транспортных сре</w:t>
            </w:r>
            <w:proofErr w:type="gramStart"/>
            <w:r w:rsidRPr="00B574AC">
              <w:t>дств в гр</w:t>
            </w:r>
            <w:proofErr w:type="gramEnd"/>
            <w:r w:rsidRPr="00B574AC">
              <w:t xml:space="preserve">аницах городских улиц и дорог, за исключением предусмотренных видами разрешенного использования с </w:t>
            </w:r>
            <w:hyperlink w:anchor="Par176" w:tooltip="2.7.1" w:history="1">
              <w:r w:rsidRPr="00B574AC">
                <w:t>кодами 2.7.1</w:t>
              </w:r>
            </w:hyperlink>
            <w:r w:rsidRPr="00B574AC">
              <w:t xml:space="preserve">, </w:t>
            </w:r>
            <w:hyperlink w:anchor="Par332" w:tooltip="4.9" w:history="1">
              <w:r w:rsidRPr="00B574AC">
                <w:t>4.9</w:t>
              </w:r>
            </w:hyperlink>
            <w:r w:rsidRPr="00B574AC">
              <w:t xml:space="preserve">, </w:t>
            </w:r>
            <w:hyperlink w:anchor="Par474" w:tooltip="7.2.3" w:history="1">
              <w:r w:rsidRPr="00B574AC">
                <w:t>7.2.3</w:t>
              </w:r>
            </w:hyperlink>
            <w:r w:rsidRPr="00B574AC">
              <w:t>, а также некапитальных сооружений, предназначенных для охраны транспортных средств</w:t>
            </w:r>
          </w:p>
        </w:tc>
      </w:tr>
      <w:tr w:rsidR="001E61C5" w:rsidRPr="00B574AC" w:rsidTr="002F5BAD">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E61C5" w:rsidRPr="00B574AC" w:rsidTr="002F5BAD">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jc w:val="both"/>
              <w:rPr>
                <w:b/>
                <w:i/>
              </w:rPr>
            </w:pPr>
            <w:r w:rsidRPr="00B574AC">
              <w:rPr>
                <w:b/>
                <w:i/>
              </w:rPr>
              <w:t>Запас (12.3)</w:t>
            </w:r>
          </w:p>
        </w:tc>
        <w:tc>
          <w:tcPr>
            <w:tcW w:w="5796"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pPr>
            <w:r w:rsidRPr="00B574AC">
              <w:t>Отсутствие хозяйственной деятельности</w:t>
            </w:r>
          </w:p>
        </w:tc>
      </w:tr>
    </w:tbl>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proofErr w:type="gramStart"/>
      <w:r w:rsidRPr="00B574AC">
        <w:rPr>
          <w:b/>
        </w:rPr>
        <w:t xml:space="preserve"> Т</w:t>
      </w:r>
      <w:proofErr w:type="gramEnd"/>
      <w:r w:rsidRPr="00B574AC">
        <w:rPr>
          <w:b/>
        </w:rPr>
        <w:t xml:space="preserve"> не подлежат установлению.</w:t>
      </w:r>
    </w:p>
    <w:p w:rsidR="001E61C5" w:rsidRPr="00B574AC" w:rsidRDefault="001E61C5" w:rsidP="001E61C5">
      <w:pPr>
        <w:autoSpaceDE w:val="0"/>
        <w:autoSpaceDN w:val="0"/>
        <w:adjustRightInd w:val="0"/>
        <w:ind w:firstLine="709"/>
        <w:jc w:val="both"/>
      </w:pPr>
    </w:p>
    <w:p w:rsidR="001E61C5" w:rsidRPr="00B574AC" w:rsidRDefault="001E61C5" w:rsidP="001E61C5">
      <w:pPr>
        <w:autoSpaceDE w:val="0"/>
        <w:autoSpaceDN w:val="0"/>
        <w:adjustRightInd w:val="0"/>
        <w:ind w:firstLine="709"/>
        <w:jc w:val="both"/>
      </w:pPr>
    </w:p>
    <w:p w:rsidR="001E61C5" w:rsidRPr="00B574AC" w:rsidRDefault="001E61C5" w:rsidP="001E61C5">
      <w:pPr>
        <w:autoSpaceDE w:val="0"/>
        <w:autoSpaceDN w:val="0"/>
        <w:adjustRightInd w:val="0"/>
        <w:ind w:firstLine="709"/>
        <w:jc w:val="both"/>
      </w:pPr>
    </w:p>
    <w:p w:rsidR="001E61C5" w:rsidRPr="00B574AC" w:rsidRDefault="001E61C5" w:rsidP="001E61C5">
      <w:pPr>
        <w:autoSpaceDE w:val="0"/>
        <w:autoSpaceDN w:val="0"/>
        <w:adjustRightInd w:val="0"/>
        <w:ind w:firstLine="709"/>
        <w:jc w:val="both"/>
      </w:pPr>
    </w:p>
    <w:p w:rsidR="001E61C5" w:rsidRPr="00B574AC" w:rsidRDefault="001E61C5" w:rsidP="001E61C5">
      <w:pPr>
        <w:autoSpaceDE w:val="0"/>
        <w:autoSpaceDN w:val="0"/>
        <w:adjustRightInd w:val="0"/>
        <w:ind w:firstLine="709"/>
        <w:jc w:val="both"/>
      </w:pPr>
    </w:p>
    <w:p w:rsidR="001E61C5" w:rsidRPr="00B574AC" w:rsidRDefault="001E61C5" w:rsidP="001E61C5">
      <w:pPr>
        <w:autoSpaceDE w:val="0"/>
        <w:autoSpaceDN w:val="0"/>
        <w:adjustRightInd w:val="0"/>
        <w:ind w:firstLine="709"/>
        <w:jc w:val="both"/>
      </w:pPr>
    </w:p>
    <w:p w:rsidR="001E61C5" w:rsidRPr="00B574AC" w:rsidRDefault="001E61C5" w:rsidP="001E61C5">
      <w:pPr>
        <w:widowControl w:val="0"/>
        <w:autoSpaceDE w:val="0"/>
        <w:autoSpaceDN w:val="0"/>
        <w:adjustRightInd w:val="0"/>
        <w:ind w:left="1985" w:hanging="1277"/>
        <w:jc w:val="both"/>
        <w:outlineLvl w:val="1"/>
        <w:rPr>
          <w:b/>
          <w:i/>
        </w:rPr>
      </w:pPr>
      <w:r w:rsidRPr="00B574AC">
        <w:rPr>
          <w:b/>
          <w:i/>
        </w:rPr>
        <w:t>Статья 31. </w:t>
      </w:r>
      <w:r w:rsidRPr="00B574AC">
        <w:rPr>
          <w:b/>
          <w:i/>
          <w:u w:val="single"/>
        </w:rPr>
        <w:t>Зона природного ландшафта, спортивно-оздоровительного и рекреационного назначения (Р</w:t>
      </w:r>
      <w:proofErr w:type="gramStart"/>
      <w:r w:rsidRPr="00B574AC">
        <w:rPr>
          <w:b/>
          <w:i/>
          <w:u w:val="single"/>
        </w:rPr>
        <w:t>1</w:t>
      </w:r>
      <w:proofErr w:type="gramEnd"/>
      <w:r w:rsidRPr="00B574AC">
        <w:rPr>
          <w:b/>
          <w:i/>
          <w:u w:val="single"/>
        </w:rPr>
        <w:t xml:space="preserve">, Р2, Р3, Р5, </w:t>
      </w:r>
      <w:proofErr w:type="spellStart"/>
      <w:r w:rsidRPr="00B574AC">
        <w:rPr>
          <w:b/>
          <w:i/>
          <w:u w:val="single"/>
        </w:rPr>
        <w:t>Рв</w:t>
      </w:r>
      <w:proofErr w:type="spellEnd"/>
      <w:r w:rsidRPr="00B574AC">
        <w:rPr>
          <w:b/>
          <w:i/>
          <w:u w:val="single"/>
        </w:rPr>
        <w:t>)</w:t>
      </w:r>
    </w:p>
    <w:p w:rsidR="001E61C5" w:rsidRPr="00B574AC" w:rsidRDefault="001E61C5" w:rsidP="001E61C5">
      <w:pPr>
        <w:widowControl w:val="0"/>
        <w:autoSpaceDE w:val="0"/>
        <w:autoSpaceDN w:val="0"/>
        <w:adjustRightInd w:val="0"/>
        <w:ind w:left="1985" w:hanging="1277"/>
        <w:jc w:val="both"/>
        <w:outlineLvl w:val="1"/>
        <w:rPr>
          <w:b/>
          <w:i/>
        </w:rPr>
      </w:pPr>
    </w:p>
    <w:p w:rsidR="001E61C5" w:rsidRPr="00B574AC" w:rsidRDefault="001E61C5" w:rsidP="001E61C5">
      <w:pPr>
        <w:widowControl w:val="0"/>
        <w:autoSpaceDE w:val="0"/>
        <w:autoSpaceDN w:val="0"/>
        <w:adjustRightInd w:val="0"/>
        <w:ind w:firstLine="720"/>
        <w:jc w:val="both"/>
      </w:pPr>
      <w:r w:rsidRPr="00B574AC">
        <w:t xml:space="preserve">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инфраструктуры, для размещения детских площадок и спортивных сооружений, а также обслуживающих объектов, вспомогательных по отношению к основному назначению зоны. </w:t>
      </w:r>
    </w:p>
    <w:p w:rsidR="001E61C5" w:rsidRPr="00B574AC" w:rsidRDefault="001E61C5" w:rsidP="001E61C5">
      <w:pPr>
        <w:widowControl w:val="0"/>
        <w:autoSpaceDE w:val="0"/>
        <w:autoSpaceDN w:val="0"/>
        <w:adjustRightInd w:val="0"/>
        <w:ind w:firstLine="720"/>
        <w:jc w:val="both"/>
      </w:pPr>
    </w:p>
    <w:p w:rsidR="001E61C5" w:rsidRPr="00B574AC" w:rsidRDefault="001E61C5" w:rsidP="001E61C5">
      <w:pPr>
        <w:widowControl w:val="0"/>
        <w:autoSpaceDE w:val="0"/>
        <w:autoSpaceDN w:val="0"/>
        <w:adjustRightInd w:val="0"/>
        <w:jc w:val="both"/>
        <w:rPr>
          <w:i/>
        </w:rPr>
      </w:pPr>
    </w:p>
    <w:tbl>
      <w:tblPr>
        <w:tblW w:w="10065" w:type="dxa"/>
        <w:tblInd w:w="-596" w:type="dxa"/>
        <w:tblLook w:val="0000" w:firstRow="0" w:lastRow="0" w:firstColumn="0" w:lastColumn="0" w:noHBand="0" w:noVBand="0"/>
      </w:tblPr>
      <w:tblGrid>
        <w:gridCol w:w="4283"/>
        <w:gridCol w:w="5782"/>
      </w:tblGrid>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170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Коммунальное обслуживание (3.1)</w:t>
            </w:r>
          </w:p>
          <w:p w:rsidR="001E61C5" w:rsidRPr="00B574AC" w:rsidRDefault="001E61C5" w:rsidP="002F5BAD">
            <w:pPr>
              <w:widowControl w:val="0"/>
              <w:autoSpaceDE w:val="0"/>
              <w:autoSpaceDN w:val="0"/>
              <w:adjustRightInd w:val="0"/>
              <w:rPr>
                <w:rFonts w:eastAsia="Calibri"/>
              </w:rPr>
            </w:pP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61C5" w:rsidRPr="00B574AC" w:rsidTr="002F5BAD">
        <w:trPr>
          <w:trHeight w:val="2697"/>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Предоставление коммунальных услуг (3.1.1)</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Парки культуры и отдыха (3.6.2)</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парков культуры и отдыха</w:t>
            </w:r>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Проведение научных испытаний (3.9.3)</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Приюты для животных (3.10.2)</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rPr>
                <w:rFonts w:eastAsia="Calibri"/>
                <w:bCs/>
                <w:iCs/>
                <w:lang w:eastAsia="en-US"/>
              </w:rPr>
            </w:pPr>
            <w:r w:rsidRPr="00B574AC">
              <w:rPr>
                <w:rFonts w:eastAsia="Calibri"/>
                <w:bCs/>
                <w:iCs/>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Отдых (рекреация) (5.0)</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B574AC">
              <w:rPr>
                <w:rFonts w:eastAsia="Calibri"/>
                <w:bCs/>
                <w:iCs/>
                <w:lang w:eastAsia="en-US"/>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B574AC">
                <w:rPr>
                  <w:rFonts w:eastAsia="Calibri"/>
                  <w:bCs/>
                  <w:iCs/>
                  <w:lang w:eastAsia="en-US"/>
                </w:rPr>
                <w:t>кодами 5.1</w:t>
              </w:r>
            </w:hyperlink>
            <w:r w:rsidRPr="00B574AC">
              <w:rPr>
                <w:rFonts w:eastAsia="Calibri"/>
                <w:bCs/>
                <w:iCs/>
                <w:lang w:eastAsia="en-US"/>
              </w:rPr>
              <w:t xml:space="preserve"> - </w:t>
            </w:r>
            <w:hyperlink w:anchor="Par395" w:tooltip="5.5" w:history="1">
              <w:r w:rsidRPr="00B574AC">
                <w:rPr>
                  <w:rFonts w:eastAsia="Calibri"/>
                  <w:bCs/>
                  <w:iCs/>
                  <w:lang w:eastAsia="en-US"/>
                </w:rPr>
                <w:t>5.5</w:t>
              </w:r>
            </w:hyperlink>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Спорт (5.1)</w:t>
            </w:r>
          </w:p>
          <w:p w:rsidR="001E61C5" w:rsidRPr="00B574AC" w:rsidRDefault="001E61C5" w:rsidP="002F5BAD">
            <w:pPr>
              <w:widowControl w:val="0"/>
              <w:autoSpaceDE w:val="0"/>
              <w:autoSpaceDN w:val="0"/>
              <w:adjustRightInd w:val="0"/>
              <w:jc w:val="both"/>
              <w:outlineLvl w:val="1"/>
              <w:rPr>
                <w:b/>
                <w:i/>
              </w:rPr>
            </w:pP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E61C5" w:rsidRPr="00B574AC" w:rsidTr="002F5BAD">
        <w:trPr>
          <w:trHeight w:val="69"/>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lastRenderedPageBreak/>
              <w:t>Обеспечение занятий спортом в помещениях (5.1.2)</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спортивных клубов, спортивных залов, бассейнов, физкультурно-оздоровительных комплексов в зданиях и сооружениях</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Площадки для занятий спортом (5.1.3)</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Оборудованные площадки для занятий спортом (5.1.4)</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Спортивные базы (5.1.7)</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спортивных баз и лагерей, в которых осуществляется спортивная подготовка длительно проживающих в них лиц</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Природно-познавательный туризм (5.2)</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574AC">
              <w:rPr>
                <w:rFonts w:eastAsia="Calibri"/>
                <w:bCs/>
                <w:iCs/>
                <w:lang w:eastAsia="en-US"/>
              </w:rPr>
              <w:t>природовосстановительных</w:t>
            </w:r>
            <w:proofErr w:type="spellEnd"/>
            <w:r w:rsidRPr="00B574AC">
              <w:rPr>
                <w:rFonts w:eastAsia="Calibri"/>
                <w:bCs/>
                <w:iCs/>
                <w:lang w:eastAsia="en-US"/>
              </w:rPr>
              <w:t xml:space="preserve"> мероприятий</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Туристическое обслуживание (5.2.1)</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пансионатов, гостиниц, кемпингов, домов отдыха, не оказывающих услуги по лечению;</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детских лагерей</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Охота и рыбалка (5.3)</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Причалы для маломерных судов (5.4)</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Поля для гольфа или конных прогулок</w:t>
            </w:r>
          </w:p>
          <w:p w:rsidR="001E61C5" w:rsidRPr="00B574AC" w:rsidRDefault="001E61C5" w:rsidP="002F5BAD">
            <w:pPr>
              <w:widowControl w:val="0"/>
              <w:autoSpaceDE w:val="0"/>
              <w:autoSpaceDN w:val="0"/>
              <w:adjustRightInd w:val="0"/>
              <w:jc w:val="both"/>
              <w:outlineLvl w:val="1"/>
              <w:rPr>
                <w:b/>
                <w:bCs/>
                <w:i/>
                <w:iCs/>
              </w:rPr>
            </w:pPr>
            <w:r w:rsidRPr="00B574AC">
              <w:rPr>
                <w:b/>
                <w:bCs/>
                <w:i/>
                <w:iCs/>
              </w:rPr>
              <w:t>(5.5)</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outlineLvl w:val="1"/>
              <w:rPr>
                <w:bCs/>
                <w:iCs/>
              </w:rPr>
            </w:pPr>
            <w:r w:rsidRPr="00B574AC">
              <w:rPr>
                <w:bCs/>
                <w:iC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1E61C5" w:rsidRPr="00B574AC" w:rsidRDefault="001E61C5" w:rsidP="002F5BAD">
            <w:pPr>
              <w:widowControl w:val="0"/>
              <w:autoSpaceDE w:val="0"/>
              <w:autoSpaceDN w:val="0"/>
              <w:adjustRightInd w:val="0"/>
              <w:jc w:val="both"/>
              <w:outlineLvl w:val="1"/>
              <w:rPr>
                <w:bCs/>
                <w:iCs/>
              </w:rPr>
            </w:pPr>
            <w:r w:rsidRPr="00B574AC">
              <w:rPr>
                <w:bCs/>
                <w:iCs/>
              </w:rPr>
              <w:t>размещение конноспортивных манежей, не предусматривающих устройство трибун</w:t>
            </w:r>
          </w:p>
        </w:tc>
      </w:tr>
      <w:tr w:rsidR="001E61C5" w:rsidRPr="00B574AC" w:rsidTr="002F5BAD">
        <w:trPr>
          <w:trHeight w:val="555"/>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i/>
              </w:rPr>
            </w:pPr>
            <w:r w:rsidRPr="00B574AC">
              <w:rPr>
                <w:b/>
                <w:bCs/>
                <w:i/>
                <w:iCs/>
              </w:rPr>
              <w:t>Связь (6.8)</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rPr>
                <w:bCs/>
                <w:i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B574AC">
                <w:rPr>
                  <w:bCs/>
                  <w:iCs/>
                </w:rPr>
                <w:t>кодами 3.1.1</w:t>
              </w:r>
            </w:hyperlink>
            <w:r w:rsidRPr="00B574AC">
              <w:rPr>
                <w:bCs/>
                <w:iCs/>
              </w:rPr>
              <w:t xml:space="preserve">, </w:t>
            </w:r>
            <w:hyperlink w:anchor="Par208" w:tooltip="3.2.3" w:history="1">
              <w:r w:rsidRPr="00B574AC">
                <w:rPr>
                  <w:bCs/>
                  <w:iCs/>
                </w:rPr>
                <w:t>3.2.3</w:t>
              </w:r>
            </w:hyperlink>
          </w:p>
        </w:tc>
      </w:tr>
      <w:tr w:rsidR="001E61C5" w:rsidRPr="00B574AC" w:rsidTr="002F5BAD">
        <w:trPr>
          <w:trHeight w:val="1122"/>
        </w:trPr>
        <w:tc>
          <w:tcPr>
            <w:tcW w:w="4283" w:type="dxa"/>
            <w:tcBorders>
              <w:top w:val="single" w:sz="4" w:space="0" w:color="auto"/>
              <w:left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B574AC">
              <w:rPr>
                <w:rFonts w:eastAsia="Calibri"/>
                <w:bCs/>
                <w:iCs/>
                <w:lang w:eastAsia="en-US"/>
              </w:rPr>
              <w:t xml:space="preserve"> охраны лечебно-оздоровительных местностей и курорта</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обустройство лечебно-оздоровительных местностей (пляжи, бюветы, места добычи целебной грязи);</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лечебно-оздоровительных лагерей</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Сохранение и изучение объектов культурного наследия народов Российской Федерации (памятников истории и культуры), в том числе:</w:t>
            </w:r>
          </w:p>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E61C5" w:rsidRPr="00B574AC" w:rsidTr="002F5BAD">
        <w:trPr>
          <w:trHeight w:val="131"/>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Деятельность, связанная с охраной лесов</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Ледники, снежники, ручьи, реки, озера, болота, территориальные моря и другие поверхностные водные объекты</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proofErr w:type="gramStart"/>
            <w:r w:rsidRPr="00B574AC">
              <w:rPr>
                <w:rFonts w:eastAsia="Calibri"/>
                <w:bCs/>
                <w:iCs/>
                <w:lang w:eastAsia="en-US"/>
              </w:rPr>
              <w:t xml:space="preserve">Использование земельных участков, примыкающих к водным объектам способами, необходимыми для </w:t>
            </w:r>
            <w:r w:rsidRPr="00B574AC">
              <w:rPr>
                <w:rFonts w:eastAsia="Calibri"/>
                <w:bCs/>
                <w:iCs/>
                <w:lang w:eastAsia="en-US"/>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lastRenderedPageBreak/>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574AC">
              <w:rPr>
                <w:rFonts w:eastAsia="Calibri"/>
                <w:bCs/>
                <w:iCs/>
                <w:lang w:eastAsia="en-US"/>
              </w:rPr>
              <w:t>рыбозащитных</w:t>
            </w:r>
            <w:proofErr w:type="spellEnd"/>
            <w:r w:rsidRPr="00B574AC">
              <w:rPr>
                <w:rFonts w:eastAsia="Calibri"/>
                <w:bCs/>
                <w:iCs/>
                <w:lang w:eastAsia="en-US"/>
              </w:rPr>
              <w:t xml:space="preserve"> и рыбопропускных сооружений, берегозащитных сооружений)</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 xml:space="preserve">Земельные участки (территории) общего пользования </w:t>
            </w:r>
          </w:p>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(12.0)</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E61C5" w:rsidRPr="00B574AC" w:rsidTr="002F5BAD">
        <w:trPr>
          <w:trHeight w:val="630"/>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E61C5" w:rsidRPr="00B574AC" w:rsidTr="002F5BAD">
        <w:trPr>
          <w:trHeight w:val="273"/>
        </w:trPr>
        <w:tc>
          <w:tcPr>
            <w:tcW w:w="4283"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rPr>
                <w:rFonts w:eastAsia="Calibri"/>
                <w:b/>
                <w:i/>
                <w:lang w:eastAsia="en-US"/>
              </w:rPr>
            </w:pPr>
            <w:r w:rsidRPr="00B574AC">
              <w:rPr>
                <w:rFonts w:eastAsia="Calibri"/>
                <w:b/>
                <w:i/>
                <w:lang w:eastAsia="en-US"/>
              </w:rPr>
              <w:t>Запас (12.3)</w:t>
            </w:r>
          </w:p>
        </w:tc>
        <w:tc>
          <w:tcPr>
            <w:tcW w:w="5782"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rFonts w:eastAsia="Calibri"/>
                <w:bCs/>
                <w:iCs/>
                <w:lang w:eastAsia="en-US"/>
              </w:rPr>
            </w:pPr>
            <w:r w:rsidRPr="00B574AC">
              <w:rPr>
                <w:rFonts w:eastAsia="Calibri"/>
                <w:bCs/>
                <w:iCs/>
                <w:lang w:eastAsia="en-US"/>
              </w:rPr>
              <w:t>Отсутствие хозяйственной деятельности</w:t>
            </w:r>
          </w:p>
        </w:tc>
      </w:tr>
      <w:tr w:rsidR="001E61C5" w:rsidRPr="00B574AC" w:rsidTr="002F5BAD">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Магазины (4.4)</w:t>
            </w:r>
          </w:p>
        </w:tc>
        <w:tc>
          <w:tcPr>
            <w:tcW w:w="5782" w:type="dxa"/>
            <w:tcBorders>
              <w:top w:val="single" w:sz="4" w:space="0" w:color="auto"/>
              <w:left w:val="nil"/>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61C5" w:rsidRPr="00B574AC" w:rsidTr="002F5BAD">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Общественное питание (4.5)</w:t>
            </w:r>
          </w:p>
          <w:p w:rsidR="001E61C5" w:rsidRPr="00B574AC" w:rsidRDefault="001E61C5" w:rsidP="002F5BAD">
            <w:pPr>
              <w:widowControl w:val="0"/>
              <w:autoSpaceDE w:val="0"/>
              <w:autoSpaceDN w:val="0"/>
              <w:adjustRightInd w:val="0"/>
              <w:jc w:val="both"/>
              <w:outlineLvl w:val="1"/>
              <w:rPr>
                <w:b/>
                <w:bCs/>
                <w:i/>
                <w:iCs/>
              </w:rPr>
            </w:pPr>
          </w:p>
        </w:tc>
        <w:tc>
          <w:tcPr>
            <w:tcW w:w="5782" w:type="dxa"/>
            <w:tcBorders>
              <w:top w:val="single" w:sz="4" w:space="0" w:color="auto"/>
              <w:left w:val="nil"/>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E61C5" w:rsidRPr="00B574AC" w:rsidTr="002F5BAD">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E61C5" w:rsidRPr="00B574AC" w:rsidTr="002F5BAD">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lastRenderedPageBreak/>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Cs/>
                <w:iCs/>
              </w:rPr>
            </w:pPr>
            <w:r w:rsidRPr="00B574AC">
              <w:rPr>
                <w:bCs/>
                <w:i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E61C5" w:rsidRPr="00B574AC" w:rsidTr="002F5BAD">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rFonts w:ascii="Arial" w:hAnsi="Arial" w:cs="Arial"/>
                <w:sz w:val="20"/>
                <w:szCs w:val="20"/>
              </w:rPr>
            </w:pPr>
            <w:r w:rsidRPr="00B574AC">
              <w:rPr>
                <w:b/>
                <w:bCs/>
                <w:i/>
                <w:iCs/>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Cs/>
                <w:iCs/>
              </w:rPr>
            </w:pPr>
            <w:r w:rsidRPr="00B574AC">
              <w:rPr>
                <w:bCs/>
                <w:iCs/>
              </w:rPr>
              <w:t>Временное хранение, распределение и перевалка грузов (за исключением хранения стратегических запасов) на открытом воздухе</w:t>
            </w:r>
          </w:p>
        </w:tc>
      </w:tr>
      <w:tr w:rsidR="001E61C5" w:rsidRPr="00B574AC" w:rsidTr="002F5BAD">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
                <w:bCs/>
                <w:i/>
                <w:iCs/>
              </w:rPr>
            </w:pPr>
            <w:r w:rsidRPr="00B574AC">
              <w:rPr>
                <w:b/>
                <w:bCs/>
                <w:i/>
                <w:iCs/>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noWrap/>
          </w:tcPr>
          <w:p w:rsidR="001E61C5" w:rsidRPr="00B574AC" w:rsidRDefault="001E61C5" w:rsidP="002F5BAD">
            <w:pPr>
              <w:widowControl w:val="0"/>
              <w:autoSpaceDE w:val="0"/>
              <w:autoSpaceDN w:val="0"/>
              <w:adjustRightInd w:val="0"/>
              <w:jc w:val="both"/>
              <w:outlineLvl w:val="1"/>
              <w:rPr>
                <w:bCs/>
                <w:iCs/>
              </w:rPr>
            </w:pPr>
            <w:r w:rsidRPr="00B574AC">
              <w:rPr>
                <w:bCs/>
                <w:iC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1E61C5" w:rsidRPr="00B574AC" w:rsidRDefault="001E61C5" w:rsidP="001E61C5">
      <w:pPr>
        <w:widowControl w:val="0"/>
        <w:autoSpaceDE w:val="0"/>
        <w:autoSpaceDN w:val="0"/>
        <w:adjustRightInd w:val="0"/>
        <w:jc w:val="both"/>
        <w:rPr>
          <w:rFonts w:ascii="Arial" w:hAnsi="Arial" w:cs="Arial"/>
          <w:sz w:val="20"/>
          <w:szCs w:val="20"/>
        </w:rPr>
      </w:pPr>
    </w:p>
    <w:p w:rsidR="001E61C5" w:rsidRPr="00B574AC" w:rsidRDefault="001E61C5" w:rsidP="001E61C5">
      <w:pPr>
        <w:widowControl w:val="0"/>
        <w:autoSpaceDE w:val="0"/>
        <w:autoSpaceDN w:val="0"/>
        <w:adjustRightInd w:val="0"/>
        <w:ind w:firstLine="709"/>
        <w:jc w:val="both"/>
        <w:rPr>
          <w:b/>
          <w:i/>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B574AC">
        <w:rPr>
          <w:b/>
        </w:rPr>
        <w:t>1</w:t>
      </w:r>
      <w:proofErr w:type="gramEnd"/>
      <w:r w:rsidRPr="00B574AC">
        <w:rPr>
          <w:b/>
        </w:rPr>
        <w:t xml:space="preserve">, Р2, Р3, Р5, </w:t>
      </w:r>
      <w:proofErr w:type="spellStart"/>
      <w:r w:rsidRPr="00B574AC">
        <w:rPr>
          <w:b/>
        </w:rPr>
        <w:t>Рв</w:t>
      </w:r>
      <w:proofErr w:type="spellEnd"/>
      <w:r w:rsidRPr="00B574AC">
        <w:rPr>
          <w:b/>
        </w:rPr>
        <w:t xml:space="preserve"> не подлежат установлению.</w:t>
      </w: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ind w:left="1985" w:hanging="1277"/>
        <w:jc w:val="both"/>
        <w:outlineLvl w:val="1"/>
        <w:rPr>
          <w:b/>
          <w:i/>
        </w:rPr>
      </w:pPr>
      <w:r w:rsidRPr="00B574AC">
        <w:rPr>
          <w:b/>
          <w:i/>
        </w:rPr>
        <w:t xml:space="preserve">Статья 32. </w:t>
      </w:r>
      <w:r w:rsidRPr="00B574AC">
        <w:rPr>
          <w:b/>
          <w:i/>
          <w:u w:val="single"/>
        </w:rPr>
        <w:t>Территориальная зона «Границы лесного фонда и лесничеств, сведения о которых содержаться в ЕГРН (Л)»</w:t>
      </w:r>
    </w:p>
    <w:p w:rsidR="001E61C5" w:rsidRPr="00B574AC" w:rsidRDefault="001E61C5" w:rsidP="001E61C5">
      <w:pPr>
        <w:widowControl w:val="0"/>
        <w:autoSpaceDE w:val="0"/>
        <w:autoSpaceDN w:val="0"/>
        <w:adjustRightInd w:val="0"/>
        <w:ind w:firstLine="720"/>
        <w:jc w:val="both"/>
      </w:pPr>
    </w:p>
    <w:p w:rsidR="001E61C5" w:rsidRPr="00B574AC" w:rsidRDefault="001E61C5" w:rsidP="001E61C5">
      <w:pPr>
        <w:widowControl w:val="0"/>
        <w:autoSpaceDE w:val="0"/>
        <w:autoSpaceDN w:val="0"/>
        <w:adjustRightInd w:val="0"/>
        <w:ind w:firstLine="720"/>
        <w:jc w:val="both"/>
      </w:pPr>
      <w:r w:rsidRPr="00B574AC">
        <w:t>К землям лесного фонда и лесничеств относятся территории земельных массивов, покрытые лесом, либо предназначенные для лесонасаждений.</w:t>
      </w:r>
    </w:p>
    <w:p w:rsidR="001E61C5" w:rsidRPr="00B574AC" w:rsidRDefault="001E61C5" w:rsidP="001E61C5">
      <w:pPr>
        <w:widowControl w:val="0"/>
        <w:autoSpaceDE w:val="0"/>
        <w:autoSpaceDN w:val="0"/>
        <w:adjustRightInd w:val="0"/>
        <w:ind w:firstLine="720"/>
        <w:jc w:val="both"/>
      </w:pPr>
      <w:r w:rsidRPr="00B574AC">
        <w:t>Данные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p>
    <w:p w:rsidR="001E61C5" w:rsidRPr="00B574AC" w:rsidRDefault="001E61C5" w:rsidP="001E61C5">
      <w:pPr>
        <w:widowControl w:val="0"/>
        <w:autoSpaceDE w:val="0"/>
        <w:autoSpaceDN w:val="0"/>
        <w:adjustRightInd w:val="0"/>
        <w:ind w:firstLine="720"/>
        <w:jc w:val="both"/>
      </w:pPr>
      <w:r w:rsidRPr="00B574AC">
        <w:t xml:space="preserve">Согласно ст. 36 Градостроительного кодекса Российской Федерации </w:t>
      </w:r>
      <w:r w:rsidRPr="00B574AC">
        <w:rPr>
          <w:b/>
        </w:rPr>
        <w:t>для земель лесного фонда действие градостроительного регламента не распространяется</w:t>
      </w:r>
      <w:r w:rsidRPr="00B574AC">
        <w:t xml:space="preserve">. </w:t>
      </w:r>
    </w:p>
    <w:p w:rsidR="001E61C5" w:rsidRPr="00B574AC" w:rsidRDefault="001E61C5" w:rsidP="001E61C5">
      <w:pPr>
        <w:widowControl w:val="0"/>
        <w:autoSpaceDE w:val="0"/>
        <w:autoSpaceDN w:val="0"/>
        <w:adjustRightInd w:val="0"/>
        <w:ind w:firstLine="720"/>
        <w:jc w:val="both"/>
      </w:pPr>
      <w:r w:rsidRPr="00B574A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7" w:history="1">
        <w:r w:rsidRPr="00B574AC">
          <w:t>законами</w:t>
        </w:r>
      </w:hyperlink>
      <w:r w:rsidRPr="00B574AC">
        <w:t>.</w:t>
      </w:r>
    </w:p>
    <w:p w:rsidR="001E61C5" w:rsidRPr="00B574AC" w:rsidRDefault="001E61C5" w:rsidP="001E61C5">
      <w:pPr>
        <w:widowControl w:val="0"/>
        <w:autoSpaceDE w:val="0"/>
        <w:autoSpaceDN w:val="0"/>
        <w:adjustRightInd w:val="0"/>
        <w:ind w:firstLine="720"/>
        <w:jc w:val="both"/>
      </w:pPr>
      <w:proofErr w:type="gramStart"/>
      <w:r w:rsidRPr="00B574AC">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8" w:anchor="dst100581" w:history="1">
        <w:r w:rsidRPr="00B574AC">
          <w:t>регламентом</w:t>
        </w:r>
      </w:hyperlink>
      <w:r w:rsidRPr="00B574AC">
        <w:t>, положением об особо охраняемой природной территории в соответствии с лесным </w:t>
      </w:r>
      <w:hyperlink r:id="rId39" w:history="1">
        <w:r w:rsidRPr="00B574AC">
          <w:t>законодательством</w:t>
        </w:r>
      </w:hyperlink>
      <w:r w:rsidRPr="00B574AC">
        <w:t>, </w:t>
      </w:r>
      <w:hyperlink r:id="rId40" w:history="1">
        <w:r w:rsidRPr="00B574AC">
          <w:t>законодательством</w:t>
        </w:r>
      </w:hyperlink>
      <w:r w:rsidRPr="00B574AC">
        <w:t> об особо охраняемых природных территориях.</w:t>
      </w:r>
      <w:proofErr w:type="gramEnd"/>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ind w:left="1985" w:hanging="1277"/>
        <w:jc w:val="both"/>
        <w:outlineLvl w:val="1"/>
        <w:rPr>
          <w:b/>
          <w:i/>
        </w:rPr>
      </w:pPr>
      <w:r w:rsidRPr="00B574AC">
        <w:rPr>
          <w:b/>
          <w:i/>
        </w:rPr>
        <w:t xml:space="preserve">Статья 33. </w:t>
      </w:r>
      <w:r w:rsidRPr="00B574AC">
        <w:rPr>
          <w:b/>
          <w:i/>
          <w:u w:val="single"/>
        </w:rPr>
        <w:t>Зона специального назначения, связанная с захоронениями (СПкл</w:t>
      </w:r>
      <w:proofErr w:type="gramStart"/>
      <w:r w:rsidRPr="00B574AC">
        <w:rPr>
          <w:b/>
          <w:i/>
          <w:u w:val="single"/>
        </w:rPr>
        <w:t>1</w:t>
      </w:r>
      <w:proofErr w:type="gramEnd"/>
      <w:r w:rsidRPr="00B574AC">
        <w:rPr>
          <w:b/>
          <w:i/>
          <w:u w:val="single"/>
        </w:rPr>
        <w:t xml:space="preserve">, СПкл3, СПкл4, СПкл5, СПкл6, </w:t>
      </w:r>
      <w:proofErr w:type="spellStart"/>
      <w:r w:rsidRPr="00B574AC">
        <w:rPr>
          <w:b/>
          <w:i/>
          <w:u w:val="single"/>
        </w:rPr>
        <w:t>СПклв</w:t>
      </w:r>
      <w:proofErr w:type="spellEnd"/>
      <w:r w:rsidRPr="00B574AC">
        <w:rPr>
          <w:b/>
          <w:i/>
          <w:u w:val="single"/>
        </w:rPr>
        <w:t>)</w:t>
      </w:r>
    </w:p>
    <w:p w:rsidR="001E61C5" w:rsidRPr="00B574AC" w:rsidRDefault="001E61C5" w:rsidP="001E61C5">
      <w:pPr>
        <w:widowControl w:val="0"/>
        <w:autoSpaceDE w:val="0"/>
        <w:autoSpaceDN w:val="0"/>
        <w:adjustRightInd w:val="0"/>
        <w:jc w:val="both"/>
        <w:rPr>
          <w:b/>
          <w:i/>
        </w:rPr>
      </w:pPr>
    </w:p>
    <w:p w:rsidR="001E61C5" w:rsidRPr="00B574AC" w:rsidRDefault="001E61C5" w:rsidP="001E61C5">
      <w:pPr>
        <w:autoSpaceDE w:val="0"/>
        <w:autoSpaceDN w:val="0"/>
        <w:adjustRightInd w:val="0"/>
        <w:ind w:firstLine="709"/>
        <w:jc w:val="both"/>
        <w:rPr>
          <w:color w:val="000000"/>
        </w:rPr>
      </w:pPr>
      <w:r w:rsidRPr="00B574AC">
        <w:rPr>
          <w:color w:val="000000"/>
        </w:rPr>
        <w:lastRenderedPageBreak/>
        <w:t>Зоны специального назначения, связанные с захоронениями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1E61C5" w:rsidRPr="00B574AC" w:rsidRDefault="001E61C5" w:rsidP="001E61C5">
      <w:pPr>
        <w:autoSpaceDE w:val="0"/>
        <w:autoSpaceDN w:val="0"/>
        <w:adjustRightInd w:val="0"/>
        <w:ind w:firstLine="709"/>
        <w:jc w:val="both"/>
        <w:rPr>
          <w:color w:val="000000"/>
        </w:rPr>
      </w:pPr>
      <w:r w:rsidRPr="00B574AC">
        <w:rPr>
          <w:color w:val="000000"/>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1E61C5" w:rsidRPr="00B574AC" w:rsidRDefault="001E61C5" w:rsidP="001E61C5">
      <w:pPr>
        <w:autoSpaceDE w:val="0"/>
        <w:autoSpaceDN w:val="0"/>
        <w:adjustRightInd w:val="0"/>
        <w:ind w:firstLine="709"/>
        <w:jc w:val="both"/>
        <w:rPr>
          <w:color w:val="000000"/>
        </w:rPr>
      </w:pPr>
      <w:r w:rsidRPr="00B574AC">
        <w:rPr>
          <w:color w:val="000000"/>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1E61C5" w:rsidRPr="00B574AC" w:rsidRDefault="001E61C5" w:rsidP="001E61C5">
      <w:pPr>
        <w:autoSpaceDE w:val="0"/>
        <w:autoSpaceDN w:val="0"/>
        <w:adjustRightInd w:val="0"/>
        <w:ind w:firstLine="709"/>
        <w:jc w:val="both"/>
        <w:rPr>
          <w:color w:val="000000"/>
        </w:rPr>
      </w:pPr>
      <w:r w:rsidRPr="00B574AC">
        <w:rPr>
          <w:color w:val="000000"/>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1E61C5" w:rsidRPr="00B574AC" w:rsidRDefault="001E61C5" w:rsidP="001E61C5">
      <w:pPr>
        <w:autoSpaceDE w:val="0"/>
        <w:autoSpaceDN w:val="0"/>
        <w:adjustRightInd w:val="0"/>
        <w:ind w:firstLine="709"/>
        <w:jc w:val="both"/>
        <w:rPr>
          <w:color w:val="000000"/>
        </w:rPr>
      </w:pPr>
      <w:r w:rsidRPr="00B574AC">
        <w:rPr>
          <w:color w:val="000000"/>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1E61C5" w:rsidRPr="00B574AC" w:rsidRDefault="001E61C5" w:rsidP="001E61C5">
      <w:pPr>
        <w:autoSpaceDE w:val="0"/>
        <w:autoSpaceDN w:val="0"/>
        <w:adjustRightInd w:val="0"/>
        <w:ind w:firstLine="709"/>
        <w:jc w:val="both"/>
      </w:pPr>
    </w:p>
    <w:tbl>
      <w:tblPr>
        <w:tblW w:w="10070" w:type="dxa"/>
        <w:tblInd w:w="-454" w:type="dxa"/>
        <w:tblLook w:val="0000" w:firstRow="0" w:lastRow="0" w:firstColumn="0" w:lastColumn="0" w:noHBand="0" w:noVBand="0"/>
      </w:tblPr>
      <w:tblGrid>
        <w:gridCol w:w="4130"/>
        <w:gridCol w:w="5940"/>
      </w:tblGrid>
      <w:tr w:rsidR="001E61C5" w:rsidRPr="00B574AC" w:rsidTr="002F5BAD">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630"/>
        </w:trPr>
        <w:tc>
          <w:tcPr>
            <w:tcW w:w="4130"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Ритуальная деятельность</w:t>
            </w:r>
          </w:p>
          <w:p w:rsidR="001E61C5" w:rsidRPr="00B574AC" w:rsidRDefault="001E61C5" w:rsidP="002F5BAD">
            <w:pPr>
              <w:widowControl w:val="0"/>
              <w:autoSpaceDE w:val="0"/>
              <w:autoSpaceDN w:val="0"/>
              <w:adjustRightInd w:val="0"/>
              <w:jc w:val="both"/>
              <w:rPr>
                <w:b/>
                <w:bCs/>
                <w:i/>
                <w:iCs/>
              </w:rPr>
            </w:pPr>
            <w:r w:rsidRPr="00B574AC">
              <w:rPr>
                <w:b/>
                <w:bCs/>
                <w:i/>
                <w:iCs/>
              </w:rPr>
              <w:t>(12.1)</w:t>
            </w:r>
          </w:p>
        </w:tc>
        <w:tc>
          <w:tcPr>
            <w:tcW w:w="5940"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кладбищ, крематориев и мест захоронения;</w:t>
            </w:r>
          </w:p>
          <w:p w:rsidR="001E61C5" w:rsidRPr="00B574AC" w:rsidRDefault="001E61C5" w:rsidP="002F5BAD">
            <w:pPr>
              <w:widowControl w:val="0"/>
              <w:autoSpaceDE w:val="0"/>
              <w:autoSpaceDN w:val="0"/>
              <w:jc w:val="both"/>
            </w:pPr>
            <w:r w:rsidRPr="00B574AC">
              <w:t>размещение соответствующих культовых сооружений;</w:t>
            </w:r>
          </w:p>
          <w:p w:rsidR="001E61C5" w:rsidRPr="00B574AC" w:rsidRDefault="001E61C5" w:rsidP="002F5BAD">
            <w:pPr>
              <w:widowControl w:val="0"/>
              <w:autoSpaceDE w:val="0"/>
              <w:autoSpaceDN w:val="0"/>
              <w:adjustRightInd w:val="0"/>
              <w:jc w:val="both"/>
              <w:rPr>
                <w:bCs/>
                <w:iCs/>
              </w:rPr>
            </w:pPr>
            <w:r w:rsidRPr="00B574AC">
              <w:t>осуществление деятельности по производству продукции ритуально-обрядового назначения</w:t>
            </w:r>
          </w:p>
        </w:tc>
      </w:tr>
      <w:tr w:rsidR="001E61C5" w:rsidRPr="00B574AC" w:rsidTr="002F5BAD">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bCs/>
                <w:i/>
                <w:iCs/>
              </w:rPr>
            </w:pPr>
            <w:r w:rsidRPr="00B574AC">
              <w:rPr>
                <w:rFonts w:eastAsia="Calibri"/>
                <w:b/>
                <w:bCs/>
                <w:iCs/>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rPr>
            </w:pPr>
            <w:r w:rsidRPr="00B574AC">
              <w:rPr>
                <w:rFonts w:eastAsia="Calibri"/>
                <w:b/>
              </w:rPr>
              <w:t>Описание условно разрешенного вида использования земельного участка</w:t>
            </w:r>
          </w:p>
        </w:tc>
      </w:tr>
      <w:tr w:rsidR="001E61C5" w:rsidRPr="00B574AC" w:rsidTr="002F5BAD">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1E61C5" w:rsidRPr="00B574AC" w:rsidRDefault="001E61C5" w:rsidP="002F5BAD">
            <w:pPr>
              <w:widowControl w:val="0"/>
              <w:autoSpaceDE w:val="0"/>
              <w:autoSpaceDN w:val="0"/>
              <w:adjustRightInd w:val="0"/>
              <w:jc w:val="both"/>
              <w:rPr>
                <w:b/>
                <w:i/>
              </w:rPr>
            </w:pPr>
            <w:r w:rsidRPr="00B574AC">
              <w:rPr>
                <w:b/>
                <w:i/>
              </w:rPr>
              <w:t>Коммунальное обслуживание (3.1)</w:t>
            </w:r>
          </w:p>
          <w:p w:rsidR="001E61C5" w:rsidRPr="00B574AC" w:rsidRDefault="001E61C5" w:rsidP="002F5BAD">
            <w:pPr>
              <w:widowControl w:val="0"/>
              <w:autoSpaceDE w:val="0"/>
              <w:autoSpaceDN w:val="0"/>
              <w:adjustRightInd w:val="0"/>
              <w:jc w:val="both"/>
              <w:rPr>
                <w:rFonts w:eastAsia="Calibri"/>
                <w:b/>
                <w:i/>
              </w:rPr>
            </w:pPr>
          </w:p>
        </w:tc>
        <w:tc>
          <w:tcPr>
            <w:tcW w:w="5940" w:type="dxa"/>
            <w:tcBorders>
              <w:top w:val="single" w:sz="4" w:space="0" w:color="auto"/>
              <w:left w:val="nil"/>
              <w:bottom w:val="single" w:sz="4" w:space="0" w:color="auto"/>
              <w:right w:val="single" w:sz="4" w:space="0" w:color="auto"/>
            </w:tcBorders>
            <w:shd w:val="clear" w:color="auto" w:fill="auto"/>
            <w:noWrap/>
          </w:tcPr>
          <w:p w:rsidR="001E61C5" w:rsidRPr="00B574AC" w:rsidRDefault="001E61C5" w:rsidP="002F5BAD">
            <w:pPr>
              <w:widowControl w:val="0"/>
              <w:autoSpaceDE w:val="0"/>
              <w:autoSpaceDN w:val="0"/>
              <w:adjustRightInd w:val="0"/>
              <w:contextualSpacing/>
              <w:jc w:val="both"/>
              <w:rPr>
                <w:bCs/>
                <w:iCs/>
              </w:rPr>
            </w:pPr>
            <w:r w:rsidRPr="00B574A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574AC">
                <w:t>кодами 3.1.1</w:t>
              </w:r>
            </w:hyperlink>
            <w:r w:rsidRPr="00B574AC">
              <w:t xml:space="preserve"> - </w:t>
            </w:r>
            <w:hyperlink w:anchor="Par194" w:tooltip="3.1.2" w:history="1">
              <w:r w:rsidRPr="00B574AC">
                <w:t>3.1.2</w:t>
              </w:r>
            </w:hyperlink>
          </w:p>
        </w:tc>
      </w:tr>
      <w:tr w:rsidR="001E61C5" w:rsidRPr="00B574AC" w:rsidTr="002F5BAD">
        <w:trPr>
          <w:trHeight w:val="557"/>
        </w:trPr>
        <w:tc>
          <w:tcPr>
            <w:tcW w:w="4130"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Религиозное использование</w:t>
            </w:r>
          </w:p>
          <w:p w:rsidR="001E61C5" w:rsidRPr="00B574AC" w:rsidRDefault="001E61C5" w:rsidP="002F5BAD">
            <w:pPr>
              <w:widowControl w:val="0"/>
              <w:autoSpaceDE w:val="0"/>
              <w:autoSpaceDN w:val="0"/>
              <w:adjustRightInd w:val="0"/>
              <w:jc w:val="both"/>
              <w:rPr>
                <w:b/>
                <w:bCs/>
                <w:i/>
                <w:iCs/>
              </w:rPr>
            </w:pPr>
            <w:r w:rsidRPr="00B574AC">
              <w:rPr>
                <w:b/>
                <w:bCs/>
                <w:i/>
                <w:iCs/>
              </w:rPr>
              <w:t>(3.7)</w:t>
            </w:r>
          </w:p>
        </w:tc>
        <w:tc>
          <w:tcPr>
            <w:tcW w:w="5940"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B574AC">
                <w:t>кодами 3.7.1</w:t>
              </w:r>
            </w:hyperlink>
            <w:r w:rsidRPr="00B574AC">
              <w:t xml:space="preserve"> - </w:t>
            </w:r>
            <w:hyperlink w:anchor="Par258" w:tooltip="3.7.2" w:history="1">
              <w:r w:rsidRPr="00B574AC">
                <w:t>3.7.2</w:t>
              </w:r>
            </w:hyperlink>
          </w:p>
        </w:tc>
      </w:tr>
      <w:tr w:rsidR="001E61C5" w:rsidRPr="00B574AC" w:rsidTr="002F5BAD">
        <w:trPr>
          <w:trHeight w:val="872"/>
        </w:trPr>
        <w:tc>
          <w:tcPr>
            <w:tcW w:w="4130"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Осуществление религиозных обрядов (3.7.1)</w:t>
            </w:r>
          </w:p>
        </w:tc>
        <w:tc>
          <w:tcPr>
            <w:tcW w:w="5940"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E61C5" w:rsidRPr="00B574AC" w:rsidTr="002F5BAD">
        <w:trPr>
          <w:trHeight w:val="569"/>
        </w:trPr>
        <w:tc>
          <w:tcPr>
            <w:tcW w:w="4130" w:type="dxa"/>
            <w:tcBorders>
              <w:top w:val="nil"/>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Благоустройство территории (12.0.2)</w:t>
            </w:r>
          </w:p>
        </w:tc>
        <w:tc>
          <w:tcPr>
            <w:tcW w:w="5940" w:type="dxa"/>
            <w:tcBorders>
              <w:top w:val="nil"/>
              <w:left w:val="nil"/>
              <w:bottom w:val="single" w:sz="4" w:space="0" w:color="auto"/>
              <w:right w:val="single" w:sz="4" w:space="0" w:color="auto"/>
            </w:tcBorders>
            <w:noWrap/>
          </w:tcPr>
          <w:p w:rsidR="001E61C5" w:rsidRPr="00B574AC" w:rsidRDefault="001E61C5" w:rsidP="002F5BAD">
            <w:pPr>
              <w:widowControl w:val="0"/>
              <w:autoSpaceDE w:val="0"/>
              <w:autoSpaceDN w:val="0"/>
              <w:jc w:val="both"/>
            </w:pPr>
            <w:r w:rsidRPr="00B574A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widowControl w:val="0"/>
        <w:autoSpaceDE w:val="0"/>
        <w:autoSpaceDN w:val="0"/>
        <w:adjustRightInd w:val="0"/>
        <w:ind w:firstLine="709"/>
        <w:jc w:val="both"/>
        <w:rPr>
          <w:b/>
        </w:rPr>
      </w:pPr>
      <w:r w:rsidRPr="00B574A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СПкл</w:t>
      </w:r>
      <w:proofErr w:type="gramStart"/>
      <w:r w:rsidRPr="00B574AC">
        <w:rPr>
          <w:b/>
        </w:rPr>
        <w:t>1</w:t>
      </w:r>
      <w:proofErr w:type="gramEnd"/>
      <w:r w:rsidRPr="00B574AC">
        <w:rPr>
          <w:b/>
        </w:rPr>
        <w:t xml:space="preserve">, СПкл3, СПкл4, СПкл5, СПкл6 и </w:t>
      </w:r>
      <w:proofErr w:type="spellStart"/>
      <w:r w:rsidRPr="00B574AC">
        <w:rPr>
          <w:b/>
        </w:rPr>
        <w:t>СПклв</w:t>
      </w:r>
      <w:proofErr w:type="spellEnd"/>
      <w:r w:rsidRPr="00B574AC">
        <w:rPr>
          <w:b/>
        </w:rPr>
        <w:t xml:space="preserve"> не подлежат установлению.</w:t>
      </w: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autoSpaceDE w:val="0"/>
        <w:autoSpaceDN w:val="0"/>
        <w:adjustRightInd w:val="0"/>
        <w:ind w:firstLine="709"/>
        <w:jc w:val="both"/>
        <w:rPr>
          <w:color w:val="000000"/>
        </w:rPr>
      </w:pPr>
      <w:r w:rsidRPr="00B574AC">
        <w:rPr>
          <w:color w:val="000000"/>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B574AC">
        <w:rPr>
          <w:color w:val="000000"/>
        </w:rPr>
        <w:t>связанная</w:t>
      </w:r>
      <w:proofErr w:type="gramEnd"/>
      <w:r w:rsidRPr="00B574AC">
        <w:rPr>
          <w:color w:val="000000"/>
        </w:rPr>
        <w:t xml:space="preserve"> с захоронениями:</w:t>
      </w:r>
    </w:p>
    <w:p w:rsidR="001E61C5" w:rsidRPr="00B574AC" w:rsidRDefault="001E61C5" w:rsidP="001E61C5">
      <w:pPr>
        <w:autoSpaceDE w:val="0"/>
        <w:autoSpaceDN w:val="0"/>
        <w:adjustRightInd w:val="0"/>
        <w:ind w:firstLine="709"/>
        <w:jc w:val="both"/>
        <w:rPr>
          <w:color w:val="000000"/>
        </w:rPr>
      </w:pPr>
    </w:p>
    <w:tbl>
      <w:tblPr>
        <w:tblW w:w="10098" w:type="dxa"/>
        <w:tblInd w:w="-459" w:type="dxa"/>
        <w:tblLook w:val="01E0" w:firstRow="1" w:lastRow="1" w:firstColumn="1" w:lastColumn="1" w:noHBand="0" w:noVBand="0"/>
      </w:tblPr>
      <w:tblGrid>
        <w:gridCol w:w="10098"/>
      </w:tblGrid>
      <w:tr w:rsidR="001E61C5" w:rsidRPr="00B574AC" w:rsidTr="002F5BAD">
        <w:tc>
          <w:tcPr>
            <w:tcW w:w="10098" w:type="dxa"/>
          </w:tcPr>
          <w:p w:rsidR="001E61C5" w:rsidRPr="00B574AC" w:rsidRDefault="001E61C5" w:rsidP="002F5BAD">
            <w:pPr>
              <w:autoSpaceDE w:val="0"/>
              <w:autoSpaceDN w:val="0"/>
              <w:adjustRightInd w:val="0"/>
              <w:ind w:firstLine="709"/>
              <w:jc w:val="both"/>
              <w:rPr>
                <w:color w:val="000000"/>
              </w:rPr>
            </w:pPr>
            <w:r w:rsidRPr="00B574AC">
              <w:rPr>
                <w:color w:val="000000"/>
              </w:rPr>
              <w:t>*Не разрешается размещать кладбища на территориях:</w:t>
            </w:r>
          </w:p>
          <w:p w:rsidR="001E61C5" w:rsidRPr="00B574AC" w:rsidRDefault="001E61C5" w:rsidP="002F5BAD">
            <w:pPr>
              <w:autoSpaceDE w:val="0"/>
              <w:autoSpaceDN w:val="0"/>
              <w:adjustRightInd w:val="0"/>
              <w:ind w:left="779" w:hanging="70"/>
              <w:jc w:val="both"/>
              <w:rPr>
                <w:color w:val="000000"/>
              </w:rPr>
            </w:pPr>
            <w:r w:rsidRPr="00B574AC">
              <w:rPr>
                <w:color w:val="000000"/>
              </w:rPr>
              <w:t>- первого и второго поясов зон санитарной охраны источников централизованного    водоснабжения и минеральных источников;</w:t>
            </w:r>
          </w:p>
          <w:p w:rsidR="001E61C5" w:rsidRPr="00B574AC" w:rsidRDefault="001E61C5" w:rsidP="002F5BAD">
            <w:pPr>
              <w:autoSpaceDE w:val="0"/>
              <w:autoSpaceDN w:val="0"/>
              <w:adjustRightInd w:val="0"/>
              <w:ind w:firstLine="709"/>
              <w:jc w:val="both"/>
              <w:rPr>
                <w:color w:val="000000"/>
              </w:rPr>
            </w:pPr>
            <w:r w:rsidRPr="00B574AC">
              <w:rPr>
                <w:color w:val="000000"/>
              </w:rPr>
              <w:t>- первой зоны санитарной охраны курортов;</w:t>
            </w:r>
          </w:p>
          <w:p w:rsidR="001E61C5" w:rsidRPr="00B574AC" w:rsidRDefault="001E61C5" w:rsidP="002F5BAD">
            <w:pPr>
              <w:autoSpaceDE w:val="0"/>
              <w:autoSpaceDN w:val="0"/>
              <w:adjustRightInd w:val="0"/>
              <w:ind w:left="779" w:hanging="70"/>
              <w:jc w:val="both"/>
              <w:rPr>
                <w:color w:val="000000"/>
              </w:rPr>
            </w:pPr>
            <w:r w:rsidRPr="00B574AC">
              <w:rPr>
                <w:color w:val="000000"/>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1E61C5" w:rsidRPr="00B574AC" w:rsidRDefault="001E61C5" w:rsidP="002F5BAD">
            <w:pPr>
              <w:autoSpaceDE w:val="0"/>
              <w:autoSpaceDN w:val="0"/>
              <w:adjustRightInd w:val="0"/>
              <w:ind w:left="779" w:hanging="70"/>
              <w:jc w:val="both"/>
              <w:rPr>
                <w:color w:val="000000"/>
              </w:rPr>
            </w:pPr>
            <w:r w:rsidRPr="00B574AC">
              <w:rPr>
                <w:color w:val="000000"/>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1E61C5" w:rsidRPr="00B574AC" w:rsidRDefault="001E61C5" w:rsidP="002F5BAD">
            <w:pPr>
              <w:autoSpaceDE w:val="0"/>
              <w:autoSpaceDN w:val="0"/>
              <w:adjustRightInd w:val="0"/>
              <w:ind w:firstLine="709"/>
              <w:jc w:val="both"/>
              <w:rPr>
                <w:color w:val="000000"/>
              </w:rPr>
            </w:pPr>
          </w:p>
        </w:tc>
      </w:tr>
      <w:tr w:rsidR="001E61C5" w:rsidRPr="00B574AC" w:rsidTr="002F5BAD">
        <w:tc>
          <w:tcPr>
            <w:tcW w:w="10098" w:type="dxa"/>
          </w:tcPr>
          <w:p w:rsidR="001E61C5" w:rsidRPr="00B574AC" w:rsidRDefault="001E61C5" w:rsidP="002F5BAD">
            <w:pPr>
              <w:autoSpaceDE w:val="0"/>
              <w:autoSpaceDN w:val="0"/>
              <w:adjustRightInd w:val="0"/>
              <w:ind w:firstLine="709"/>
              <w:jc w:val="both"/>
              <w:rPr>
                <w:color w:val="000000"/>
              </w:rPr>
            </w:pPr>
            <w:r w:rsidRPr="00B574AC">
              <w:rPr>
                <w:color w:val="000000"/>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574AC">
                <w:rPr>
                  <w:color w:val="000000"/>
                </w:rPr>
                <w:t>6 м</w:t>
              </w:r>
            </w:smartTag>
            <w:r w:rsidRPr="00B574AC">
              <w:rPr>
                <w:color w:val="000000"/>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574AC">
                <w:rPr>
                  <w:color w:val="000000"/>
                </w:rPr>
                <w:t>10 га</w:t>
              </w:r>
            </w:smartTag>
            <w:r w:rsidRPr="00B574AC">
              <w:rPr>
                <w:color w:val="000000"/>
              </w:rPr>
              <w:t>).</w:t>
            </w:r>
          </w:p>
        </w:tc>
      </w:tr>
      <w:tr w:rsidR="001E61C5" w:rsidRPr="00B574AC" w:rsidTr="002F5BAD">
        <w:tc>
          <w:tcPr>
            <w:tcW w:w="10098" w:type="dxa"/>
          </w:tcPr>
          <w:p w:rsidR="001E61C5" w:rsidRPr="00B574AC" w:rsidRDefault="001E61C5" w:rsidP="002F5BAD">
            <w:pPr>
              <w:autoSpaceDE w:val="0"/>
              <w:autoSpaceDN w:val="0"/>
              <w:adjustRightInd w:val="0"/>
              <w:ind w:firstLine="709"/>
              <w:jc w:val="both"/>
              <w:rPr>
                <w:color w:val="000000"/>
              </w:rPr>
            </w:pPr>
            <w:r w:rsidRPr="00B574AC">
              <w:rPr>
                <w:color w:val="000000"/>
              </w:rPr>
              <w:t>*Санитарно-защитная зона от закрытых и сельских кладбищ устанавливаются в соответствии с СанПиН 2.2.1/2.1.1.1200-03.</w:t>
            </w:r>
          </w:p>
        </w:tc>
      </w:tr>
      <w:tr w:rsidR="001E61C5" w:rsidRPr="00B574AC" w:rsidTr="002F5BAD">
        <w:trPr>
          <w:trHeight w:val="74"/>
        </w:trPr>
        <w:tc>
          <w:tcPr>
            <w:tcW w:w="10098" w:type="dxa"/>
          </w:tcPr>
          <w:p w:rsidR="001E61C5" w:rsidRPr="00B574AC" w:rsidRDefault="001E61C5" w:rsidP="002F5BAD">
            <w:pPr>
              <w:autoSpaceDE w:val="0"/>
              <w:autoSpaceDN w:val="0"/>
              <w:adjustRightInd w:val="0"/>
              <w:ind w:firstLine="709"/>
              <w:jc w:val="both"/>
              <w:rPr>
                <w:color w:val="000000"/>
              </w:rPr>
            </w:pPr>
            <w:r w:rsidRPr="00B574AC">
              <w:rPr>
                <w:color w:val="000000"/>
              </w:rPr>
              <w:t>*Площадь зеленых насаждений (деревьев и кустарников) должна составлять не менее 30% от территории кладбища.</w:t>
            </w:r>
          </w:p>
        </w:tc>
      </w:tr>
    </w:tbl>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jc w:val="both"/>
        <w:rPr>
          <w:b/>
          <w:i/>
        </w:rPr>
      </w:pPr>
    </w:p>
    <w:p w:rsidR="001E61C5" w:rsidRPr="00B574AC" w:rsidRDefault="001E61C5" w:rsidP="001E61C5">
      <w:pPr>
        <w:widowControl w:val="0"/>
        <w:autoSpaceDE w:val="0"/>
        <w:autoSpaceDN w:val="0"/>
        <w:adjustRightInd w:val="0"/>
        <w:ind w:left="1985" w:hanging="1277"/>
        <w:jc w:val="both"/>
        <w:outlineLvl w:val="1"/>
        <w:rPr>
          <w:b/>
          <w:i/>
        </w:rPr>
      </w:pPr>
      <w:r w:rsidRPr="00B574AC">
        <w:rPr>
          <w:b/>
          <w:i/>
        </w:rPr>
        <w:t xml:space="preserve">Статья 34. </w:t>
      </w:r>
      <w:r w:rsidRPr="00B574AC">
        <w:rPr>
          <w:b/>
          <w:i/>
          <w:u w:val="single"/>
        </w:rPr>
        <w:t>Зона специального назначения вне границы населенного пункта (</w:t>
      </w:r>
      <w:proofErr w:type="spellStart"/>
      <w:r w:rsidRPr="00B574AC">
        <w:rPr>
          <w:b/>
          <w:i/>
          <w:u w:val="single"/>
        </w:rPr>
        <w:t>СПв</w:t>
      </w:r>
      <w:proofErr w:type="spellEnd"/>
      <w:r w:rsidRPr="00B574AC">
        <w:rPr>
          <w:b/>
          <w:i/>
          <w:u w:val="single"/>
        </w:rPr>
        <w:t>)</w:t>
      </w:r>
    </w:p>
    <w:p w:rsidR="001E61C5" w:rsidRPr="00B574AC" w:rsidRDefault="001E61C5" w:rsidP="001E61C5">
      <w:pPr>
        <w:widowControl w:val="0"/>
        <w:autoSpaceDE w:val="0"/>
        <w:autoSpaceDN w:val="0"/>
        <w:adjustRightInd w:val="0"/>
        <w:ind w:left="1985" w:hanging="1277"/>
        <w:jc w:val="both"/>
        <w:outlineLvl w:val="1"/>
        <w:rPr>
          <w:b/>
          <w:i/>
        </w:rPr>
      </w:pPr>
    </w:p>
    <w:p w:rsidR="001E61C5" w:rsidRPr="00B574AC" w:rsidRDefault="001E61C5" w:rsidP="001E61C5">
      <w:pPr>
        <w:autoSpaceDE w:val="0"/>
        <w:autoSpaceDN w:val="0"/>
        <w:adjustRightInd w:val="0"/>
        <w:ind w:firstLine="709"/>
        <w:jc w:val="both"/>
        <w:rPr>
          <w:color w:val="000000"/>
        </w:rPr>
      </w:pPr>
      <w:r w:rsidRPr="00B574AC">
        <w:rPr>
          <w:color w:val="000000"/>
        </w:rPr>
        <w:t xml:space="preserve">В состав территорий зон специального назначения включаются земельные участки </w:t>
      </w:r>
    </w:p>
    <w:p w:rsidR="001E61C5" w:rsidRPr="00B574AC" w:rsidRDefault="001E61C5" w:rsidP="001E61C5">
      <w:pPr>
        <w:autoSpaceDE w:val="0"/>
        <w:autoSpaceDN w:val="0"/>
        <w:adjustRightInd w:val="0"/>
        <w:jc w:val="both"/>
        <w:rPr>
          <w:color w:val="000000"/>
        </w:rPr>
      </w:pPr>
      <w:r w:rsidRPr="00B574AC">
        <w:rPr>
          <w:color w:val="000000"/>
        </w:rPr>
        <w:t>для хранения, захоронения, утилизации, накопления, обработки, обезвреживания отходов (свалки ТБО, ЖБО).</w:t>
      </w:r>
    </w:p>
    <w:p w:rsidR="001E61C5" w:rsidRPr="00B574AC" w:rsidRDefault="001E61C5" w:rsidP="001E61C5">
      <w:pPr>
        <w:autoSpaceDE w:val="0"/>
        <w:autoSpaceDN w:val="0"/>
        <w:adjustRightInd w:val="0"/>
        <w:ind w:firstLine="709"/>
        <w:jc w:val="both"/>
        <w:rPr>
          <w:color w:val="000000"/>
        </w:rPr>
      </w:pPr>
    </w:p>
    <w:tbl>
      <w:tblPr>
        <w:tblW w:w="10211" w:type="dxa"/>
        <w:tblInd w:w="-572" w:type="dxa"/>
        <w:tblLook w:val="0000" w:firstRow="0" w:lastRow="0" w:firstColumn="0" w:lastColumn="0" w:noHBand="0" w:noVBand="0"/>
      </w:tblPr>
      <w:tblGrid>
        <w:gridCol w:w="4258"/>
        <w:gridCol w:w="5953"/>
      </w:tblGrid>
      <w:tr w:rsidR="001E61C5" w:rsidRPr="00B574AC" w:rsidTr="002F5BAD">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Основные виды разрешенного использования земельных участков и объектов капитального строительства  </w:t>
            </w:r>
          </w:p>
          <w:p w:rsidR="001E61C5" w:rsidRPr="00B574AC" w:rsidRDefault="001E61C5" w:rsidP="002F5BAD">
            <w:pPr>
              <w:widowControl w:val="0"/>
              <w:autoSpaceDE w:val="0"/>
              <w:autoSpaceDN w:val="0"/>
              <w:adjustRightInd w:val="0"/>
              <w:jc w:val="center"/>
              <w:rPr>
                <w:rFonts w:eastAsia="Calibri"/>
                <w:b/>
              </w:rPr>
            </w:pPr>
            <w:r w:rsidRPr="00B574AC">
              <w:rPr>
                <w:rFonts w:eastAsia="Calibri"/>
                <w:b/>
              </w:rPr>
              <w:t xml:space="preserve">Приказ </w:t>
            </w:r>
            <w:proofErr w:type="spellStart"/>
            <w:r w:rsidRPr="00B574AC">
              <w:rPr>
                <w:rFonts w:eastAsia="Calibri"/>
                <w:b/>
              </w:rPr>
              <w:t>Росреестра</w:t>
            </w:r>
            <w:proofErr w:type="spellEnd"/>
            <w:r w:rsidRPr="00B574AC">
              <w:rPr>
                <w:rFonts w:eastAsia="Calibri"/>
                <w:b/>
              </w:rPr>
              <w:t xml:space="preserve"> №</w:t>
            </w:r>
            <w:proofErr w:type="gramStart"/>
            <w:r w:rsidRPr="00B574AC">
              <w:rPr>
                <w:rFonts w:eastAsia="Calibri"/>
                <w:b/>
              </w:rPr>
              <w:t>П</w:t>
            </w:r>
            <w:proofErr w:type="gramEnd"/>
            <w:r w:rsidRPr="00B574AC">
              <w:rPr>
                <w:rFonts w:eastAsia="Calibri"/>
                <w:b/>
              </w:rPr>
              <w:t>/0412</w:t>
            </w:r>
            <w:r w:rsidRPr="00B574AC">
              <w:rPr>
                <w:b/>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E61C5" w:rsidRPr="00B574AC" w:rsidRDefault="001E61C5" w:rsidP="002F5BAD">
            <w:pPr>
              <w:widowControl w:val="0"/>
              <w:autoSpaceDE w:val="0"/>
              <w:autoSpaceDN w:val="0"/>
              <w:adjustRightInd w:val="0"/>
              <w:jc w:val="center"/>
              <w:rPr>
                <w:rFonts w:eastAsia="Calibri"/>
                <w:b/>
              </w:rPr>
            </w:pPr>
            <w:r w:rsidRPr="00B574AC">
              <w:rPr>
                <w:rFonts w:eastAsia="Calibri"/>
                <w:b/>
              </w:rPr>
              <w:t>Описание основного вида разрешенного использования земельного участка</w:t>
            </w:r>
          </w:p>
        </w:tc>
      </w:tr>
      <w:tr w:rsidR="001E61C5" w:rsidRPr="00B574AC" w:rsidTr="002F5BAD">
        <w:trPr>
          <w:trHeight w:val="630"/>
        </w:trPr>
        <w:tc>
          <w:tcPr>
            <w:tcW w:w="4258" w:type="dxa"/>
            <w:tcBorders>
              <w:top w:val="single" w:sz="2"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i/>
              </w:rPr>
            </w:pPr>
            <w:r w:rsidRPr="00B574AC">
              <w:rPr>
                <w:b/>
                <w:i/>
              </w:rPr>
              <w:t>Коммунальное обслуживание (3.1)</w:t>
            </w:r>
          </w:p>
          <w:p w:rsidR="001E61C5" w:rsidRPr="00B574AC" w:rsidRDefault="001E61C5" w:rsidP="002F5BAD">
            <w:pPr>
              <w:widowControl w:val="0"/>
              <w:autoSpaceDE w:val="0"/>
              <w:autoSpaceDN w:val="0"/>
              <w:adjustRightInd w:val="0"/>
              <w:jc w:val="both"/>
              <w:rPr>
                <w:rFonts w:eastAsia="Calibri"/>
                <w:b/>
                <w:i/>
              </w:rPr>
            </w:pPr>
          </w:p>
        </w:tc>
        <w:tc>
          <w:tcPr>
            <w:tcW w:w="5953" w:type="dxa"/>
            <w:tcBorders>
              <w:top w:val="single" w:sz="2"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574AC">
                <w:t>кодами 3.1.1</w:t>
              </w:r>
            </w:hyperlink>
            <w:r w:rsidRPr="00B574AC">
              <w:t xml:space="preserve"> - </w:t>
            </w:r>
            <w:hyperlink w:anchor="Par194" w:tooltip="3.1.2" w:history="1">
              <w:r w:rsidRPr="00B574AC">
                <w:t>3.1.2</w:t>
              </w:r>
            </w:hyperlink>
          </w:p>
        </w:tc>
      </w:tr>
      <w:tr w:rsidR="001E61C5" w:rsidRPr="00B574AC" w:rsidTr="002F5BAD">
        <w:trPr>
          <w:trHeight w:val="1106"/>
        </w:trPr>
        <w:tc>
          <w:tcPr>
            <w:tcW w:w="4258"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Cs/>
                <w:iCs/>
              </w:rPr>
            </w:pPr>
            <w:r w:rsidRPr="00B574A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B574AC">
                <w:t>кодами 12.0.1</w:t>
              </w:r>
            </w:hyperlink>
            <w:r w:rsidRPr="00B574AC">
              <w:t xml:space="preserve"> - </w:t>
            </w:r>
            <w:hyperlink w:anchor="Par565" w:tooltip="12.0.2" w:history="1">
              <w:r w:rsidRPr="00B574AC">
                <w:t>12.0.2</w:t>
              </w:r>
            </w:hyperlink>
          </w:p>
        </w:tc>
      </w:tr>
      <w:tr w:rsidR="001E61C5" w:rsidRPr="00B574AC" w:rsidTr="002F5BAD">
        <w:trPr>
          <w:trHeight w:val="630"/>
        </w:trPr>
        <w:tc>
          <w:tcPr>
            <w:tcW w:w="4258" w:type="dxa"/>
            <w:tcBorders>
              <w:top w:val="single" w:sz="4" w:space="0" w:color="auto"/>
              <w:left w:val="single" w:sz="4" w:space="0" w:color="auto"/>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rPr>
                <w:b/>
                <w:bCs/>
                <w:i/>
                <w:iCs/>
              </w:rPr>
            </w:pPr>
            <w:r w:rsidRPr="00B574AC">
              <w:rPr>
                <w:b/>
                <w:bCs/>
                <w:i/>
                <w:iCs/>
              </w:rPr>
              <w:lastRenderedPageBreak/>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1E61C5" w:rsidRPr="00B574AC" w:rsidRDefault="001E61C5" w:rsidP="002F5BAD">
            <w:pPr>
              <w:widowControl w:val="0"/>
              <w:autoSpaceDE w:val="0"/>
              <w:autoSpaceDN w:val="0"/>
              <w:adjustRightInd w:val="0"/>
              <w:jc w:val="both"/>
            </w:pPr>
            <w:proofErr w:type="gramStart"/>
            <w:r w:rsidRPr="00B574AC">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1E61C5" w:rsidRPr="00B574AC" w:rsidRDefault="001E61C5" w:rsidP="001E61C5">
      <w:pPr>
        <w:widowControl w:val="0"/>
        <w:autoSpaceDE w:val="0"/>
        <w:autoSpaceDN w:val="0"/>
        <w:adjustRightInd w:val="0"/>
        <w:ind w:firstLine="709"/>
        <w:jc w:val="both"/>
        <w:rPr>
          <w:b/>
        </w:rPr>
      </w:pPr>
    </w:p>
    <w:p w:rsidR="001E61C5" w:rsidRPr="00B574AC" w:rsidRDefault="001E61C5" w:rsidP="001E61C5">
      <w:pPr>
        <w:widowControl w:val="0"/>
        <w:autoSpaceDE w:val="0"/>
        <w:autoSpaceDN w:val="0"/>
        <w:adjustRightInd w:val="0"/>
        <w:ind w:firstLine="709"/>
        <w:jc w:val="both"/>
        <w:rPr>
          <w:b/>
        </w:rPr>
      </w:pPr>
      <w:r w:rsidRPr="00B574AC">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574AC">
        <w:rPr>
          <w:b/>
        </w:rPr>
        <w:t>СПв</w:t>
      </w:r>
      <w:proofErr w:type="spellEnd"/>
      <w:r w:rsidRPr="00B574AC">
        <w:rPr>
          <w:b/>
        </w:rPr>
        <w:t xml:space="preserve"> не подлежат установлению.</w:t>
      </w:r>
    </w:p>
    <w:p w:rsidR="001E61C5" w:rsidRPr="00B574AC" w:rsidRDefault="001E61C5" w:rsidP="001E61C5">
      <w:pPr>
        <w:widowControl w:val="0"/>
        <w:autoSpaceDE w:val="0"/>
        <w:autoSpaceDN w:val="0"/>
        <w:adjustRightInd w:val="0"/>
        <w:spacing w:before="240"/>
        <w:ind w:firstLine="567"/>
        <w:jc w:val="both"/>
        <w:rPr>
          <w:color w:val="000000"/>
        </w:rPr>
      </w:pPr>
      <w:r w:rsidRPr="00B574AC">
        <w:rPr>
          <w:color w:val="000000"/>
        </w:rPr>
        <w:t xml:space="preserve">Ограничения использования земельных участков и объектов капитального строительства участков в зоне </w:t>
      </w:r>
      <w:r w:rsidRPr="00B574AC">
        <w:rPr>
          <w:bCs/>
          <w:color w:val="000000"/>
        </w:rPr>
        <w:t>специального назначения</w:t>
      </w:r>
      <w:r w:rsidRPr="00B574AC">
        <w:rPr>
          <w:color w:val="000000"/>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1E61C5" w:rsidRPr="00B574AC" w:rsidTr="002F5BAD">
        <w:tc>
          <w:tcPr>
            <w:tcW w:w="851" w:type="dxa"/>
          </w:tcPr>
          <w:p w:rsidR="001E61C5" w:rsidRPr="00B574AC" w:rsidRDefault="001E61C5" w:rsidP="002F5BAD">
            <w:pPr>
              <w:tabs>
                <w:tab w:val="left" w:pos="-142"/>
              </w:tabs>
              <w:autoSpaceDE w:val="0"/>
              <w:autoSpaceDN w:val="0"/>
              <w:jc w:val="both"/>
              <w:rPr>
                <w:b/>
                <w:sz w:val="22"/>
              </w:rPr>
            </w:pPr>
            <w:r w:rsidRPr="00B574AC">
              <w:rPr>
                <w:b/>
                <w:sz w:val="22"/>
              </w:rPr>
              <w:t xml:space="preserve">№ </w:t>
            </w:r>
            <w:proofErr w:type="spellStart"/>
            <w:r w:rsidRPr="00B574AC">
              <w:rPr>
                <w:b/>
                <w:sz w:val="22"/>
              </w:rPr>
              <w:t>пп</w:t>
            </w:r>
            <w:proofErr w:type="spellEnd"/>
          </w:p>
        </w:tc>
        <w:tc>
          <w:tcPr>
            <w:tcW w:w="9639" w:type="dxa"/>
          </w:tcPr>
          <w:p w:rsidR="001E61C5" w:rsidRPr="00B574AC" w:rsidRDefault="001E61C5" w:rsidP="002F5BAD">
            <w:pPr>
              <w:tabs>
                <w:tab w:val="left" w:pos="-142"/>
              </w:tabs>
              <w:autoSpaceDE w:val="0"/>
              <w:autoSpaceDN w:val="0"/>
              <w:jc w:val="both"/>
              <w:rPr>
                <w:b/>
                <w:sz w:val="22"/>
              </w:rPr>
            </w:pPr>
            <w:r w:rsidRPr="00B574AC">
              <w:rPr>
                <w:b/>
                <w:sz w:val="22"/>
              </w:rPr>
              <w:t>Вид ограничения</w:t>
            </w:r>
          </w:p>
        </w:tc>
      </w:tr>
      <w:tr w:rsidR="001E61C5" w:rsidRPr="00B574AC" w:rsidTr="002F5BAD">
        <w:trPr>
          <w:trHeight w:val="163"/>
        </w:trPr>
        <w:tc>
          <w:tcPr>
            <w:tcW w:w="851" w:type="dxa"/>
          </w:tcPr>
          <w:p w:rsidR="001E61C5" w:rsidRPr="00B574AC" w:rsidRDefault="001E61C5" w:rsidP="002F5BAD">
            <w:pPr>
              <w:tabs>
                <w:tab w:val="left" w:pos="-142"/>
              </w:tabs>
              <w:jc w:val="both"/>
              <w:rPr>
                <w:kern w:val="24"/>
              </w:rPr>
            </w:pPr>
            <w:r w:rsidRPr="00B574AC">
              <w:rPr>
                <w:kern w:val="24"/>
              </w:rPr>
              <w:t>1.1</w:t>
            </w:r>
          </w:p>
        </w:tc>
        <w:tc>
          <w:tcPr>
            <w:tcW w:w="9639" w:type="dxa"/>
          </w:tcPr>
          <w:p w:rsidR="001E61C5" w:rsidRPr="00B574AC" w:rsidRDefault="001E61C5" w:rsidP="002F5BAD">
            <w:pPr>
              <w:widowControl w:val="0"/>
              <w:tabs>
                <w:tab w:val="left" w:pos="-142"/>
              </w:tabs>
              <w:autoSpaceDE w:val="0"/>
              <w:autoSpaceDN w:val="0"/>
              <w:ind w:firstLine="22"/>
              <w:jc w:val="both"/>
            </w:pPr>
            <w:r w:rsidRPr="00B574AC">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1E61C5" w:rsidRPr="00B574AC" w:rsidTr="002F5BAD">
        <w:trPr>
          <w:trHeight w:val="99"/>
        </w:trPr>
        <w:tc>
          <w:tcPr>
            <w:tcW w:w="851" w:type="dxa"/>
          </w:tcPr>
          <w:p w:rsidR="001E61C5" w:rsidRPr="00B574AC" w:rsidRDefault="001E61C5" w:rsidP="002F5BAD">
            <w:pPr>
              <w:tabs>
                <w:tab w:val="left" w:pos="-142"/>
              </w:tabs>
              <w:jc w:val="both"/>
              <w:rPr>
                <w:kern w:val="24"/>
              </w:rPr>
            </w:pPr>
            <w:r w:rsidRPr="00B574AC">
              <w:rPr>
                <w:kern w:val="24"/>
              </w:rPr>
              <w:t>1.2</w:t>
            </w:r>
          </w:p>
        </w:tc>
        <w:tc>
          <w:tcPr>
            <w:tcW w:w="9639" w:type="dxa"/>
          </w:tcPr>
          <w:p w:rsidR="001E61C5" w:rsidRPr="00B574AC" w:rsidRDefault="001E61C5" w:rsidP="002F5BAD">
            <w:pPr>
              <w:widowControl w:val="0"/>
              <w:tabs>
                <w:tab w:val="left" w:pos="-142"/>
              </w:tabs>
              <w:autoSpaceDE w:val="0"/>
              <w:autoSpaceDN w:val="0"/>
              <w:ind w:firstLine="22"/>
              <w:jc w:val="both"/>
            </w:pPr>
            <w:r w:rsidRPr="00B574AC">
              <w:t xml:space="preserve">Размещение скотомогильников (биотермических ям) </w:t>
            </w:r>
            <w:proofErr w:type="gramStart"/>
            <w:r w:rsidRPr="00B574AC">
              <w:t>в</w:t>
            </w:r>
            <w:proofErr w:type="gramEnd"/>
            <w:r w:rsidRPr="00B574AC">
              <w:t xml:space="preserve"> </w:t>
            </w:r>
            <w:proofErr w:type="gramStart"/>
            <w:r w:rsidRPr="00B574AC">
              <w:t>водоохраной</w:t>
            </w:r>
            <w:proofErr w:type="gramEnd"/>
            <w:r w:rsidRPr="00B574AC">
              <w:t>, лесопарковой и заповедной зонах запрещается.</w:t>
            </w:r>
          </w:p>
        </w:tc>
      </w:tr>
      <w:tr w:rsidR="001E61C5" w:rsidRPr="00B574AC" w:rsidTr="002F5BAD">
        <w:trPr>
          <w:trHeight w:val="149"/>
        </w:trPr>
        <w:tc>
          <w:tcPr>
            <w:tcW w:w="851" w:type="dxa"/>
          </w:tcPr>
          <w:p w:rsidR="001E61C5" w:rsidRPr="00B574AC" w:rsidRDefault="001E61C5" w:rsidP="002F5BAD">
            <w:pPr>
              <w:tabs>
                <w:tab w:val="left" w:pos="-142"/>
              </w:tabs>
              <w:jc w:val="both"/>
              <w:rPr>
                <w:kern w:val="24"/>
              </w:rPr>
            </w:pPr>
            <w:r w:rsidRPr="00B574AC">
              <w:rPr>
                <w:kern w:val="24"/>
              </w:rPr>
              <w:t>1.3</w:t>
            </w:r>
          </w:p>
        </w:tc>
        <w:tc>
          <w:tcPr>
            <w:tcW w:w="9639" w:type="dxa"/>
          </w:tcPr>
          <w:p w:rsidR="001E61C5" w:rsidRPr="00B574AC" w:rsidRDefault="001E61C5" w:rsidP="002F5BAD">
            <w:pPr>
              <w:widowControl w:val="0"/>
              <w:tabs>
                <w:tab w:val="left" w:pos="-142"/>
              </w:tabs>
              <w:autoSpaceDE w:val="0"/>
              <w:autoSpaceDN w:val="0"/>
              <w:ind w:firstLine="22"/>
              <w:jc w:val="both"/>
            </w:pPr>
            <w:r w:rsidRPr="00B574AC">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1E61C5" w:rsidRPr="00B574AC" w:rsidTr="002F5BAD">
        <w:trPr>
          <w:trHeight w:val="99"/>
        </w:trPr>
        <w:tc>
          <w:tcPr>
            <w:tcW w:w="851" w:type="dxa"/>
          </w:tcPr>
          <w:p w:rsidR="001E61C5" w:rsidRPr="00B574AC" w:rsidRDefault="001E61C5" w:rsidP="002F5BAD">
            <w:pPr>
              <w:tabs>
                <w:tab w:val="left" w:pos="-142"/>
              </w:tabs>
              <w:jc w:val="both"/>
              <w:rPr>
                <w:kern w:val="24"/>
              </w:rPr>
            </w:pPr>
            <w:r w:rsidRPr="00B574AC">
              <w:rPr>
                <w:kern w:val="24"/>
              </w:rPr>
              <w:t>1.4</w:t>
            </w:r>
          </w:p>
        </w:tc>
        <w:tc>
          <w:tcPr>
            <w:tcW w:w="9639" w:type="dxa"/>
          </w:tcPr>
          <w:p w:rsidR="001E61C5" w:rsidRPr="00B574AC" w:rsidRDefault="001E61C5" w:rsidP="002F5BAD">
            <w:pPr>
              <w:widowControl w:val="0"/>
              <w:tabs>
                <w:tab w:val="left" w:pos="-142"/>
              </w:tabs>
              <w:autoSpaceDE w:val="0"/>
              <w:autoSpaceDN w:val="0"/>
              <w:ind w:firstLine="22"/>
              <w:jc w:val="both"/>
            </w:pPr>
            <w:r w:rsidRPr="00B574AC">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1м и участки с выходами грунтовых вод в виде ключей.</w:t>
            </w:r>
          </w:p>
        </w:tc>
      </w:tr>
    </w:tbl>
    <w:p w:rsidR="001E61C5" w:rsidRPr="00B574AC" w:rsidRDefault="001E61C5" w:rsidP="001E61C5">
      <w:pPr>
        <w:autoSpaceDE w:val="0"/>
        <w:autoSpaceDN w:val="0"/>
        <w:adjustRightInd w:val="0"/>
        <w:rPr>
          <w:sz w:val="20"/>
          <w:szCs w:val="20"/>
        </w:rPr>
      </w:pPr>
    </w:p>
    <w:p w:rsidR="001E61C5" w:rsidRPr="00B574AC" w:rsidRDefault="001E61C5" w:rsidP="001E61C5">
      <w:pPr>
        <w:autoSpaceDE w:val="0"/>
        <w:autoSpaceDN w:val="0"/>
        <w:adjustRightInd w:val="0"/>
        <w:rPr>
          <w:sz w:val="20"/>
          <w:szCs w:val="20"/>
        </w:rPr>
      </w:pPr>
    </w:p>
    <w:p w:rsidR="001E61C5" w:rsidRPr="00B574AC" w:rsidRDefault="001E61C5" w:rsidP="001E61C5">
      <w:pPr>
        <w:widowControl w:val="0"/>
        <w:autoSpaceDE w:val="0"/>
        <w:autoSpaceDN w:val="0"/>
        <w:adjustRightInd w:val="0"/>
        <w:ind w:left="1985" w:hanging="1277"/>
        <w:jc w:val="both"/>
        <w:outlineLvl w:val="1"/>
        <w:rPr>
          <w:b/>
          <w:i/>
          <w:u w:val="single"/>
        </w:rPr>
      </w:pPr>
      <w:r w:rsidRPr="00B574AC">
        <w:rPr>
          <w:b/>
          <w:i/>
        </w:rPr>
        <w:t xml:space="preserve">Статья 35. </w:t>
      </w:r>
      <w:r w:rsidRPr="00B574AC">
        <w:rPr>
          <w:b/>
          <w:i/>
          <w:u w:val="single"/>
        </w:rPr>
        <w:t xml:space="preserve">Территориальная зона «Земли, </w:t>
      </w:r>
      <w:proofErr w:type="gramStart"/>
      <w:r w:rsidRPr="00B574AC">
        <w:rPr>
          <w:b/>
          <w:i/>
          <w:u w:val="single"/>
        </w:rPr>
        <w:t>категории</w:t>
      </w:r>
      <w:proofErr w:type="gramEnd"/>
      <w:r w:rsidRPr="00B574AC">
        <w:rPr>
          <w:b/>
          <w:i/>
          <w:u w:val="single"/>
        </w:rPr>
        <w:t xml:space="preserve"> пользования которых не установлены (БК)»</w:t>
      </w:r>
    </w:p>
    <w:p w:rsidR="001E61C5" w:rsidRPr="00B574AC" w:rsidRDefault="001E61C5" w:rsidP="001E61C5">
      <w:pPr>
        <w:widowControl w:val="0"/>
        <w:autoSpaceDE w:val="0"/>
        <w:autoSpaceDN w:val="0"/>
        <w:adjustRightInd w:val="0"/>
        <w:ind w:left="1985" w:hanging="1277"/>
        <w:jc w:val="both"/>
        <w:outlineLvl w:val="1"/>
        <w:rPr>
          <w:b/>
          <w:i/>
          <w:u w:val="single"/>
        </w:rPr>
      </w:pPr>
    </w:p>
    <w:p w:rsidR="001E61C5" w:rsidRPr="00B574AC" w:rsidRDefault="001E61C5" w:rsidP="001E61C5">
      <w:pPr>
        <w:widowControl w:val="0"/>
        <w:autoSpaceDE w:val="0"/>
        <w:autoSpaceDN w:val="0"/>
        <w:adjustRightInd w:val="0"/>
        <w:ind w:firstLine="720"/>
        <w:jc w:val="both"/>
      </w:pPr>
      <w:r w:rsidRPr="00B574AC">
        <w:t xml:space="preserve">Градостроительные регламенты в данной территориальной зоне БК (без категории) на момент утверждения настоящих правил землепользования и застройки (далее - Правила) Молчановского сельского поселения Молчановского района определены не полностью. На перспективу развития Молчановского сельского поселения земли, </w:t>
      </w:r>
      <w:proofErr w:type="gramStart"/>
      <w:r w:rsidRPr="00B574AC">
        <w:t>категории</w:t>
      </w:r>
      <w:proofErr w:type="gramEnd"/>
      <w:r w:rsidRPr="00B574AC">
        <w:t xml:space="preserve"> пользования которых не установлены, могут быть отнесены к землям сельскохозяйственного назначения, лесного фонда, транспортной и инженерной инфраструктуры и иным категориям.  </w:t>
      </w:r>
    </w:p>
    <w:p w:rsidR="001E61C5" w:rsidRPr="00B574AC" w:rsidRDefault="001E61C5" w:rsidP="001E61C5">
      <w:pPr>
        <w:widowControl w:val="0"/>
        <w:autoSpaceDE w:val="0"/>
        <w:autoSpaceDN w:val="0"/>
        <w:adjustRightInd w:val="0"/>
        <w:ind w:firstLine="720"/>
        <w:jc w:val="both"/>
      </w:pPr>
      <w:proofErr w:type="gramStart"/>
      <w:r w:rsidRPr="00B574AC">
        <w:t>При установлении назначения таких земель, видов разрешенного использования земельных участков и определению к той или иной территориальной зоне возможно использование градостроительных регламентов, установленных в настоящих Правилах только для территориальных зон вне границы населенного пункта, имеющие в своем названии индекс «в» или без индекса, в соответствии со ст.21 настоящих Правил.</w:t>
      </w:r>
      <w:proofErr w:type="gramEnd"/>
    </w:p>
    <w:p w:rsidR="001E61C5" w:rsidRPr="00B574AC" w:rsidRDefault="001E61C5" w:rsidP="001E61C5">
      <w:pPr>
        <w:autoSpaceDE w:val="0"/>
        <w:autoSpaceDN w:val="0"/>
        <w:adjustRightInd w:val="0"/>
        <w:rPr>
          <w:sz w:val="20"/>
          <w:szCs w:val="20"/>
        </w:rPr>
      </w:pPr>
    </w:p>
    <w:p w:rsidR="001E61C5" w:rsidRPr="00B574AC" w:rsidRDefault="001E61C5" w:rsidP="001E61C5">
      <w:pPr>
        <w:autoSpaceDE w:val="0"/>
        <w:autoSpaceDN w:val="0"/>
        <w:adjustRightInd w:val="0"/>
        <w:rPr>
          <w:sz w:val="20"/>
          <w:szCs w:val="20"/>
        </w:rPr>
      </w:pPr>
    </w:p>
    <w:p w:rsidR="001E61C5" w:rsidRPr="00B574AC" w:rsidRDefault="001E61C5" w:rsidP="001E61C5">
      <w:pPr>
        <w:autoSpaceDE w:val="0"/>
        <w:autoSpaceDN w:val="0"/>
        <w:adjustRightInd w:val="0"/>
        <w:rPr>
          <w:sz w:val="20"/>
          <w:szCs w:val="20"/>
        </w:rPr>
      </w:pPr>
    </w:p>
    <w:p w:rsidR="001E61C5" w:rsidRPr="00B574AC" w:rsidRDefault="001E61C5" w:rsidP="001E61C5">
      <w:pPr>
        <w:widowControl w:val="0"/>
        <w:autoSpaceDE w:val="0"/>
        <w:autoSpaceDN w:val="0"/>
        <w:ind w:left="1418" w:hanging="1418"/>
        <w:jc w:val="both"/>
        <w:outlineLvl w:val="2"/>
        <w:rPr>
          <w:b/>
          <w:sz w:val="28"/>
        </w:rPr>
      </w:pPr>
      <w:r w:rsidRPr="00B574AC">
        <w:rPr>
          <w:b/>
          <w:sz w:val="28"/>
        </w:rPr>
        <w:t>Глава 9. Дополнительные регламенты в зонах действия факторов ограничений</w:t>
      </w:r>
    </w:p>
    <w:p w:rsidR="001E61C5" w:rsidRPr="00B574AC" w:rsidRDefault="001E61C5" w:rsidP="001E61C5">
      <w:pPr>
        <w:widowControl w:val="0"/>
        <w:autoSpaceDE w:val="0"/>
        <w:autoSpaceDN w:val="0"/>
        <w:jc w:val="both"/>
        <w:outlineLvl w:val="2"/>
        <w:rPr>
          <w:b/>
        </w:rPr>
      </w:pPr>
    </w:p>
    <w:p w:rsidR="001E61C5" w:rsidRPr="00B574AC" w:rsidRDefault="001E61C5" w:rsidP="001E61C5">
      <w:pPr>
        <w:widowControl w:val="0"/>
        <w:autoSpaceDE w:val="0"/>
        <w:autoSpaceDN w:val="0"/>
        <w:adjustRightInd w:val="0"/>
        <w:ind w:left="2127" w:hanging="1419"/>
        <w:jc w:val="both"/>
        <w:outlineLvl w:val="1"/>
        <w:rPr>
          <w:b/>
          <w:i/>
        </w:rPr>
      </w:pPr>
      <w:bookmarkStart w:id="65" w:name="_TOC_250002"/>
      <w:r w:rsidRPr="00B574AC">
        <w:rPr>
          <w:b/>
          <w:i/>
        </w:rPr>
        <w:t xml:space="preserve">Статья 36. </w:t>
      </w:r>
      <w:r w:rsidRPr="00B574AC">
        <w:rPr>
          <w:b/>
          <w:i/>
          <w:u w:val="single"/>
        </w:rPr>
        <w:t xml:space="preserve">Регламенты ограничений в зонах влияния природных и  техногенных </w:t>
      </w:r>
      <w:bookmarkEnd w:id="65"/>
      <w:r w:rsidRPr="00B574AC">
        <w:rPr>
          <w:b/>
          <w:i/>
          <w:u w:val="single"/>
        </w:rPr>
        <w:t>факторов</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Зона</w:t>
      </w:r>
      <w:r w:rsidRPr="00B574AC">
        <w:rPr>
          <w:b/>
          <w:spacing w:val="-4"/>
        </w:rPr>
        <w:t xml:space="preserve"> </w:t>
      </w:r>
      <w:r w:rsidRPr="00B574AC">
        <w:rPr>
          <w:b/>
        </w:rPr>
        <w:t>затопления</w:t>
      </w:r>
      <w:r w:rsidRPr="00B574AC">
        <w:rPr>
          <w:b/>
          <w:spacing w:val="-1"/>
        </w:rPr>
        <w:t xml:space="preserve"> </w:t>
      </w:r>
      <w:r w:rsidRPr="00B574AC">
        <w:rPr>
          <w:b/>
        </w:rPr>
        <w:t>паводком</w:t>
      </w:r>
      <w:r w:rsidRPr="00B574AC">
        <w:rPr>
          <w:b/>
          <w:spacing w:val="-3"/>
        </w:rPr>
        <w:t xml:space="preserve"> </w:t>
      </w:r>
      <w:r w:rsidRPr="00B574AC">
        <w:rPr>
          <w:b/>
        </w:rPr>
        <w:t>1%</w:t>
      </w:r>
      <w:r w:rsidRPr="00B574AC">
        <w:rPr>
          <w:b/>
          <w:spacing w:val="-1"/>
        </w:rPr>
        <w:t xml:space="preserve"> </w:t>
      </w:r>
      <w:r w:rsidRPr="00B574AC">
        <w:rPr>
          <w:b/>
        </w:rPr>
        <w:t>обеспеченности</w:t>
      </w:r>
    </w:p>
    <w:p w:rsidR="001E61C5" w:rsidRPr="00B574AC" w:rsidRDefault="001E61C5" w:rsidP="001E61C5">
      <w:pPr>
        <w:widowControl w:val="0"/>
        <w:autoSpaceDE w:val="0"/>
        <w:autoSpaceDN w:val="0"/>
        <w:adjustRightInd w:val="0"/>
        <w:spacing w:before="45" w:after="120"/>
        <w:ind w:left="222" w:right="352" w:firstLine="707"/>
        <w:contextualSpacing/>
        <w:jc w:val="both"/>
        <w:rPr>
          <w:rFonts w:cs="Arial"/>
        </w:rPr>
      </w:pPr>
      <w:r w:rsidRPr="00B574AC">
        <w:rPr>
          <w:rFonts w:cs="Arial"/>
        </w:rPr>
        <w:t>Зона затопления прибрежных территорий речными паводками повторяемостью один</w:t>
      </w:r>
      <w:r w:rsidRPr="00B574AC">
        <w:rPr>
          <w:rFonts w:cs="Arial"/>
          <w:spacing w:val="-46"/>
        </w:rPr>
        <w:t xml:space="preserve"> </w:t>
      </w:r>
      <w:r w:rsidRPr="00B574AC">
        <w:rPr>
          <w:rFonts w:cs="Arial"/>
        </w:rPr>
        <w:t>раз</w:t>
      </w:r>
      <w:r w:rsidRPr="00B574AC">
        <w:rPr>
          <w:rFonts w:cs="Arial"/>
          <w:spacing w:val="-1"/>
        </w:rPr>
        <w:t xml:space="preserve"> </w:t>
      </w:r>
      <w:r w:rsidRPr="00B574AC">
        <w:rPr>
          <w:rFonts w:cs="Arial"/>
        </w:rPr>
        <w:t>в 100</w:t>
      </w:r>
      <w:r w:rsidRPr="00B574AC">
        <w:rPr>
          <w:rFonts w:cs="Arial"/>
          <w:spacing w:val="-1"/>
        </w:rPr>
        <w:t xml:space="preserve"> </w:t>
      </w:r>
      <w:r w:rsidRPr="00B574AC">
        <w:rPr>
          <w:rFonts w:cs="Arial"/>
        </w:rPr>
        <w:t>лет.</w:t>
      </w:r>
    </w:p>
    <w:p w:rsidR="001E61C5" w:rsidRPr="00B574AC" w:rsidRDefault="001E61C5" w:rsidP="001E61C5">
      <w:pPr>
        <w:widowControl w:val="0"/>
        <w:autoSpaceDE w:val="0"/>
        <w:autoSpaceDN w:val="0"/>
        <w:adjustRightInd w:val="0"/>
        <w:spacing w:after="120"/>
        <w:ind w:left="222" w:right="346" w:firstLine="707"/>
        <w:contextualSpacing/>
        <w:jc w:val="both"/>
        <w:rPr>
          <w:rFonts w:cs="Arial"/>
        </w:rPr>
      </w:pPr>
      <w:r w:rsidRPr="00B574AC">
        <w:rPr>
          <w:rFonts w:cs="Arial"/>
        </w:rPr>
        <w:t>Полная</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надежная</w:t>
      </w:r>
      <w:r w:rsidRPr="00B574AC">
        <w:rPr>
          <w:rFonts w:cs="Arial"/>
          <w:spacing w:val="1"/>
        </w:rPr>
        <w:t xml:space="preserve"> </w:t>
      </w:r>
      <w:r w:rsidRPr="00B574AC">
        <w:rPr>
          <w:rFonts w:cs="Arial"/>
        </w:rPr>
        <w:t>защита</w:t>
      </w:r>
      <w:r w:rsidRPr="00B574AC">
        <w:rPr>
          <w:rFonts w:cs="Arial"/>
          <w:spacing w:val="1"/>
        </w:rPr>
        <w:t xml:space="preserve"> </w:t>
      </w:r>
      <w:r w:rsidRPr="00B574AC">
        <w:rPr>
          <w:rFonts w:cs="Arial"/>
        </w:rPr>
        <w:t>от</w:t>
      </w:r>
      <w:r w:rsidRPr="00B574AC">
        <w:rPr>
          <w:rFonts w:cs="Arial"/>
          <w:spacing w:val="1"/>
        </w:rPr>
        <w:t xml:space="preserve"> </w:t>
      </w:r>
      <w:r w:rsidRPr="00B574AC">
        <w:rPr>
          <w:rFonts w:cs="Arial"/>
        </w:rPr>
        <w:t>затопления</w:t>
      </w:r>
      <w:r w:rsidRPr="00B574AC">
        <w:rPr>
          <w:rFonts w:cs="Arial"/>
          <w:spacing w:val="1"/>
        </w:rPr>
        <w:t xml:space="preserve"> </w:t>
      </w:r>
      <w:r w:rsidRPr="00B574AC">
        <w:rPr>
          <w:rFonts w:cs="Arial"/>
        </w:rPr>
        <w:t>паводком</w:t>
      </w:r>
      <w:r w:rsidRPr="00B574AC">
        <w:rPr>
          <w:rFonts w:cs="Arial"/>
          <w:spacing w:val="1"/>
        </w:rPr>
        <w:t xml:space="preserve"> </w:t>
      </w:r>
      <w:r w:rsidRPr="00B574AC">
        <w:rPr>
          <w:rFonts w:cs="Arial"/>
        </w:rPr>
        <w:t>1%</w:t>
      </w:r>
      <w:r w:rsidRPr="00B574AC">
        <w:rPr>
          <w:rFonts w:cs="Arial"/>
          <w:spacing w:val="1"/>
        </w:rPr>
        <w:t xml:space="preserve"> </w:t>
      </w:r>
      <w:r w:rsidRPr="00B574AC">
        <w:rPr>
          <w:rFonts w:cs="Arial"/>
        </w:rPr>
        <w:t>обеспеченности</w:t>
      </w:r>
      <w:r w:rsidRPr="00B574AC">
        <w:rPr>
          <w:rFonts w:cs="Arial"/>
          <w:spacing w:val="49"/>
        </w:rPr>
        <w:t xml:space="preserve"> </w:t>
      </w:r>
      <w:r w:rsidRPr="00B574AC">
        <w:rPr>
          <w:rFonts w:cs="Arial"/>
        </w:rPr>
        <w:t>на</w:t>
      </w:r>
      <w:r w:rsidRPr="00B574AC">
        <w:rPr>
          <w:rFonts w:cs="Arial"/>
          <w:spacing w:val="1"/>
        </w:rPr>
        <w:t xml:space="preserve"> </w:t>
      </w:r>
      <w:r w:rsidRPr="00B574AC">
        <w:rPr>
          <w:rFonts w:cs="Arial"/>
        </w:rPr>
        <w:t>основании</w:t>
      </w:r>
      <w:r w:rsidRPr="00B574AC">
        <w:rPr>
          <w:rFonts w:cs="Arial"/>
          <w:spacing w:val="1"/>
        </w:rPr>
        <w:t xml:space="preserve"> </w:t>
      </w:r>
      <w:r w:rsidRPr="00B574AC">
        <w:rPr>
          <w:rFonts w:cs="Arial"/>
        </w:rPr>
        <w:t>технико-экономического</w:t>
      </w:r>
      <w:r w:rsidRPr="00B574AC">
        <w:rPr>
          <w:rFonts w:cs="Arial"/>
          <w:spacing w:val="1"/>
        </w:rPr>
        <w:t xml:space="preserve"> </w:t>
      </w:r>
      <w:r w:rsidRPr="00B574AC">
        <w:rPr>
          <w:rFonts w:cs="Arial"/>
        </w:rPr>
        <w:t>обоснования</w:t>
      </w:r>
      <w:r w:rsidRPr="00B574AC">
        <w:rPr>
          <w:rFonts w:cs="Arial"/>
          <w:spacing w:val="1"/>
        </w:rPr>
        <w:t xml:space="preserve"> </w:t>
      </w:r>
      <w:r w:rsidRPr="00B574AC">
        <w:rPr>
          <w:rFonts w:cs="Arial"/>
        </w:rPr>
        <w:t>целесообразности</w:t>
      </w:r>
      <w:r w:rsidRPr="00B574AC">
        <w:rPr>
          <w:rFonts w:cs="Arial"/>
          <w:spacing w:val="1"/>
        </w:rPr>
        <w:t xml:space="preserve"> </w:t>
      </w:r>
      <w:r w:rsidRPr="00B574AC">
        <w:rPr>
          <w:rFonts w:cs="Arial"/>
        </w:rPr>
        <w:t>защиты,</w:t>
      </w:r>
      <w:r w:rsidRPr="00B574AC">
        <w:rPr>
          <w:rFonts w:cs="Arial"/>
          <w:spacing w:val="1"/>
        </w:rPr>
        <w:t xml:space="preserve"> </w:t>
      </w:r>
      <w:r w:rsidRPr="00B574AC">
        <w:rPr>
          <w:rFonts w:cs="Arial"/>
        </w:rPr>
        <w:t>путем</w:t>
      </w:r>
      <w:r w:rsidRPr="00B574AC">
        <w:rPr>
          <w:rFonts w:cs="Arial"/>
          <w:spacing w:val="1"/>
        </w:rPr>
        <w:t xml:space="preserve"> </w:t>
      </w:r>
      <w:r w:rsidRPr="00B574AC">
        <w:rPr>
          <w:rFonts w:cs="Arial"/>
        </w:rPr>
        <w:t>искусственного повышения территории или строительства дамб обвалования, или выноса</w:t>
      </w:r>
      <w:r w:rsidRPr="00B574AC">
        <w:rPr>
          <w:rFonts w:cs="Arial"/>
          <w:spacing w:val="1"/>
        </w:rPr>
        <w:t xml:space="preserve"> </w:t>
      </w:r>
      <w:r w:rsidRPr="00B574AC">
        <w:rPr>
          <w:rFonts w:cs="Arial"/>
        </w:rPr>
        <w:t>строений;</w:t>
      </w:r>
      <w:r w:rsidRPr="00B574AC">
        <w:rPr>
          <w:rFonts w:cs="Arial"/>
          <w:spacing w:val="-2"/>
        </w:rPr>
        <w:t xml:space="preserve"> </w:t>
      </w:r>
      <w:r w:rsidRPr="00B574AC">
        <w:rPr>
          <w:rFonts w:cs="Arial"/>
        </w:rPr>
        <w:t>организация</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очистка</w:t>
      </w:r>
      <w:r w:rsidRPr="00B574AC">
        <w:rPr>
          <w:rFonts w:cs="Arial"/>
          <w:spacing w:val="-1"/>
        </w:rPr>
        <w:t xml:space="preserve"> </w:t>
      </w:r>
      <w:r w:rsidRPr="00B574AC">
        <w:rPr>
          <w:rFonts w:cs="Arial"/>
        </w:rPr>
        <w:t>поверхностного</w:t>
      </w:r>
      <w:r w:rsidRPr="00B574AC">
        <w:rPr>
          <w:rFonts w:cs="Arial"/>
          <w:spacing w:val="-3"/>
        </w:rPr>
        <w:t xml:space="preserve"> </w:t>
      </w:r>
      <w:r w:rsidRPr="00B574AC">
        <w:rPr>
          <w:rFonts w:cs="Arial"/>
        </w:rPr>
        <w:t>стока; дренирование</w:t>
      </w:r>
      <w:r w:rsidRPr="00B574AC">
        <w:rPr>
          <w:rFonts w:cs="Arial"/>
          <w:spacing w:val="-1"/>
        </w:rPr>
        <w:t xml:space="preserve"> </w:t>
      </w:r>
      <w:r w:rsidRPr="00B574AC">
        <w:rPr>
          <w:rFonts w:cs="Arial"/>
        </w:rPr>
        <w:t>территории.</w:t>
      </w:r>
    </w:p>
    <w:p w:rsidR="001E61C5" w:rsidRPr="00B574AC" w:rsidRDefault="001E61C5" w:rsidP="001E61C5">
      <w:pPr>
        <w:widowControl w:val="0"/>
        <w:autoSpaceDE w:val="0"/>
        <w:autoSpaceDN w:val="0"/>
        <w:adjustRightInd w:val="0"/>
        <w:spacing w:after="120"/>
        <w:ind w:left="222" w:right="346" w:firstLine="707"/>
        <w:contextualSpacing/>
        <w:jc w:val="both"/>
        <w:rPr>
          <w:rFonts w:cs="Arial"/>
        </w:rPr>
      </w:pPr>
      <w:r w:rsidRPr="00B574AC">
        <w:rPr>
          <w:rFonts w:cs="Arial"/>
        </w:rPr>
        <w:t>Фермы и пашни – при полной защите от затопления паводком 1% обеспеченности, с</w:t>
      </w:r>
      <w:r w:rsidRPr="00B574AC">
        <w:rPr>
          <w:rFonts w:cs="Arial"/>
          <w:spacing w:val="1"/>
        </w:rPr>
        <w:t xml:space="preserve"> </w:t>
      </w:r>
      <w:r w:rsidRPr="00B574AC">
        <w:rPr>
          <w:rFonts w:cs="Arial"/>
        </w:rPr>
        <w:t>сопутствующими</w:t>
      </w:r>
      <w:r w:rsidRPr="00B574AC">
        <w:rPr>
          <w:rFonts w:cs="Arial"/>
          <w:spacing w:val="-1"/>
        </w:rPr>
        <w:t xml:space="preserve"> </w:t>
      </w:r>
      <w:r w:rsidRPr="00B574AC">
        <w:rPr>
          <w:rFonts w:cs="Arial"/>
        </w:rPr>
        <w:t>мероприятиями.</w:t>
      </w:r>
    </w:p>
    <w:p w:rsidR="001E61C5" w:rsidRPr="00B574AC" w:rsidRDefault="001E61C5" w:rsidP="001E61C5">
      <w:pPr>
        <w:widowControl w:val="0"/>
        <w:autoSpaceDE w:val="0"/>
        <w:autoSpaceDN w:val="0"/>
        <w:adjustRightInd w:val="0"/>
        <w:spacing w:after="120"/>
        <w:ind w:left="222" w:right="350" w:firstLine="707"/>
        <w:contextualSpacing/>
        <w:jc w:val="both"/>
        <w:rPr>
          <w:rFonts w:cs="Arial"/>
        </w:rPr>
      </w:pPr>
      <w:r w:rsidRPr="00B574AC">
        <w:rPr>
          <w:rFonts w:cs="Arial"/>
        </w:rPr>
        <w:t>Территор</w:t>
      </w:r>
      <w:proofErr w:type="gramStart"/>
      <w:r w:rsidRPr="00B574AC">
        <w:rPr>
          <w:rFonts w:cs="Arial"/>
        </w:rPr>
        <w:t>ии</w:t>
      </w:r>
      <w:r w:rsidRPr="00B574AC">
        <w:rPr>
          <w:rFonts w:cs="Arial"/>
          <w:spacing w:val="1"/>
        </w:rPr>
        <w:t xml:space="preserve"> </w:t>
      </w:r>
      <w:r w:rsidRPr="00B574AC">
        <w:rPr>
          <w:rFonts w:cs="Arial"/>
        </w:rPr>
        <w:t>аэ</w:t>
      </w:r>
      <w:proofErr w:type="gramEnd"/>
      <w:r w:rsidRPr="00B574AC">
        <w:rPr>
          <w:rFonts w:cs="Arial"/>
        </w:rPr>
        <w:t>ропортов,</w:t>
      </w:r>
      <w:r w:rsidRPr="00B574AC">
        <w:rPr>
          <w:rFonts w:cs="Arial"/>
          <w:spacing w:val="1"/>
        </w:rPr>
        <w:t xml:space="preserve"> </w:t>
      </w:r>
      <w:r w:rsidRPr="00B574AC">
        <w:rPr>
          <w:rFonts w:cs="Arial"/>
        </w:rPr>
        <w:t>земляное</w:t>
      </w:r>
      <w:r w:rsidRPr="00B574AC">
        <w:rPr>
          <w:rFonts w:cs="Arial"/>
          <w:spacing w:val="1"/>
        </w:rPr>
        <w:t xml:space="preserve"> </w:t>
      </w:r>
      <w:r w:rsidRPr="00B574AC">
        <w:rPr>
          <w:rFonts w:cs="Arial"/>
        </w:rPr>
        <w:t>полотно</w:t>
      </w:r>
      <w:r w:rsidRPr="00B574AC">
        <w:rPr>
          <w:rFonts w:cs="Arial"/>
          <w:spacing w:val="1"/>
        </w:rPr>
        <w:t xml:space="preserve"> </w:t>
      </w:r>
      <w:r w:rsidRPr="00B574AC">
        <w:rPr>
          <w:rFonts w:cs="Arial"/>
        </w:rPr>
        <w:t>магистральных</w:t>
      </w:r>
      <w:r w:rsidRPr="00B574AC">
        <w:rPr>
          <w:rFonts w:cs="Arial"/>
          <w:spacing w:val="1"/>
        </w:rPr>
        <w:t xml:space="preserve"> </w:t>
      </w:r>
      <w:r w:rsidRPr="00B574AC">
        <w:rPr>
          <w:rFonts w:cs="Arial"/>
        </w:rPr>
        <w:t>железнодорожных</w:t>
      </w:r>
      <w:r w:rsidRPr="00B574AC">
        <w:rPr>
          <w:rFonts w:cs="Arial"/>
          <w:spacing w:val="1"/>
        </w:rPr>
        <w:t xml:space="preserve"> </w:t>
      </w:r>
      <w:r w:rsidRPr="00B574AC">
        <w:rPr>
          <w:rFonts w:cs="Arial"/>
        </w:rPr>
        <w:t>и</w:t>
      </w:r>
      <w:r w:rsidRPr="00B574AC">
        <w:rPr>
          <w:rFonts w:cs="Arial"/>
          <w:spacing w:val="-46"/>
        </w:rPr>
        <w:t xml:space="preserve"> </w:t>
      </w:r>
      <w:r w:rsidRPr="00B574AC">
        <w:rPr>
          <w:rFonts w:cs="Arial"/>
        </w:rPr>
        <w:t>автомобильных</w:t>
      </w:r>
      <w:r w:rsidRPr="00B574AC">
        <w:rPr>
          <w:rFonts w:cs="Arial"/>
          <w:spacing w:val="1"/>
        </w:rPr>
        <w:t xml:space="preserve"> </w:t>
      </w:r>
      <w:r w:rsidRPr="00B574AC">
        <w:rPr>
          <w:rFonts w:cs="Arial"/>
        </w:rPr>
        <w:t>дорог</w:t>
      </w:r>
      <w:r w:rsidRPr="00B574AC">
        <w:rPr>
          <w:rFonts w:cs="Arial"/>
          <w:spacing w:val="1"/>
        </w:rPr>
        <w:t xml:space="preserve"> </w:t>
      </w:r>
      <w:r w:rsidRPr="00B574AC">
        <w:rPr>
          <w:rFonts w:cs="Arial"/>
        </w:rPr>
        <w:t>должны</w:t>
      </w:r>
      <w:r w:rsidRPr="00B574AC">
        <w:rPr>
          <w:rFonts w:cs="Arial"/>
          <w:spacing w:val="1"/>
        </w:rPr>
        <w:t xml:space="preserve"> </w:t>
      </w:r>
      <w:r w:rsidRPr="00B574AC">
        <w:rPr>
          <w:rFonts w:cs="Arial"/>
        </w:rPr>
        <w:t>быть</w:t>
      </w:r>
      <w:r w:rsidRPr="00B574AC">
        <w:rPr>
          <w:rFonts w:cs="Arial"/>
          <w:spacing w:val="1"/>
        </w:rPr>
        <w:t xml:space="preserve"> </w:t>
      </w:r>
      <w:r w:rsidRPr="00B574AC">
        <w:rPr>
          <w:rFonts w:cs="Arial"/>
        </w:rPr>
        <w:t>выполнены</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насыпи</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учетом</w:t>
      </w:r>
      <w:r w:rsidRPr="00B574AC">
        <w:rPr>
          <w:rFonts w:cs="Arial"/>
          <w:spacing w:val="1"/>
        </w:rPr>
        <w:t xml:space="preserve"> </w:t>
      </w:r>
      <w:r w:rsidRPr="00B574AC">
        <w:rPr>
          <w:rFonts w:cs="Arial"/>
        </w:rPr>
        <w:t>паводка</w:t>
      </w:r>
      <w:r w:rsidRPr="00B574AC">
        <w:rPr>
          <w:rFonts w:cs="Arial"/>
          <w:spacing w:val="1"/>
        </w:rPr>
        <w:t xml:space="preserve"> </w:t>
      </w:r>
      <w:r w:rsidRPr="00B574AC">
        <w:rPr>
          <w:rFonts w:cs="Arial"/>
        </w:rPr>
        <w:t>1%</w:t>
      </w:r>
      <w:r w:rsidRPr="00B574AC">
        <w:rPr>
          <w:rFonts w:cs="Arial"/>
          <w:spacing w:val="1"/>
        </w:rPr>
        <w:t xml:space="preserve"> </w:t>
      </w:r>
      <w:r w:rsidRPr="00B574AC">
        <w:rPr>
          <w:rFonts w:cs="Arial"/>
        </w:rPr>
        <w:t>обеспеченности.</w:t>
      </w:r>
    </w:p>
    <w:p w:rsidR="001E61C5" w:rsidRPr="00B574AC" w:rsidRDefault="001E61C5" w:rsidP="001E61C5">
      <w:pPr>
        <w:widowControl w:val="0"/>
        <w:autoSpaceDE w:val="0"/>
        <w:autoSpaceDN w:val="0"/>
        <w:adjustRightInd w:val="0"/>
        <w:spacing w:before="1" w:after="120"/>
        <w:ind w:left="222" w:right="347" w:firstLine="707"/>
        <w:contextualSpacing/>
        <w:jc w:val="both"/>
        <w:rPr>
          <w:rFonts w:cs="Arial"/>
        </w:rPr>
      </w:pPr>
      <w:r w:rsidRPr="00B574AC">
        <w:rPr>
          <w:rFonts w:cs="Arial"/>
        </w:rPr>
        <w:t>Скважины</w:t>
      </w:r>
      <w:r w:rsidRPr="00B574AC">
        <w:rPr>
          <w:rFonts w:cs="Arial"/>
          <w:spacing w:val="1"/>
        </w:rPr>
        <w:t xml:space="preserve"> </w:t>
      </w:r>
      <w:r w:rsidRPr="00B574AC">
        <w:rPr>
          <w:rFonts w:cs="Arial"/>
        </w:rPr>
        <w:t>водозабора</w:t>
      </w:r>
      <w:r w:rsidRPr="00B574AC">
        <w:rPr>
          <w:rFonts w:cs="Arial"/>
          <w:spacing w:val="1"/>
        </w:rPr>
        <w:t xml:space="preserve"> </w:t>
      </w:r>
      <w:r w:rsidRPr="00B574AC">
        <w:rPr>
          <w:rFonts w:cs="Arial"/>
        </w:rPr>
        <w:t>должны</w:t>
      </w:r>
      <w:r w:rsidRPr="00B574AC">
        <w:rPr>
          <w:rFonts w:cs="Arial"/>
          <w:spacing w:val="1"/>
        </w:rPr>
        <w:t xml:space="preserve"> </w:t>
      </w:r>
      <w:r w:rsidRPr="00B574AC">
        <w:rPr>
          <w:rFonts w:cs="Arial"/>
        </w:rPr>
        <w:t>быть</w:t>
      </w:r>
      <w:r w:rsidRPr="00B574AC">
        <w:rPr>
          <w:rFonts w:cs="Arial"/>
          <w:spacing w:val="1"/>
        </w:rPr>
        <w:t xml:space="preserve"> </w:t>
      </w:r>
      <w:r w:rsidRPr="00B574AC">
        <w:rPr>
          <w:rFonts w:cs="Arial"/>
        </w:rPr>
        <w:t>выполнены</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насыпи</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учетом</w:t>
      </w:r>
      <w:r w:rsidRPr="00B574AC">
        <w:rPr>
          <w:rFonts w:cs="Arial"/>
          <w:spacing w:val="1"/>
        </w:rPr>
        <w:t xml:space="preserve"> </w:t>
      </w:r>
      <w:r w:rsidRPr="00B574AC">
        <w:rPr>
          <w:rFonts w:cs="Arial"/>
        </w:rPr>
        <w:t>паводка</w:t>
      </w:r>
      <w:r w:rsidRPr="00B574AC">
        <w:rPr>
          <w:rFonts w:cs="Arial"/>
          <w:spacing w:val="1"/>
        </w:rPr>
        <w:t xml:space="preserve"> </w:t>
      </w:r>
      <w:r w:rsidRPr="00B574AC">
        <w:rPr>
          <w:rFonts w:cs="Arial"/>
        </w:rPr>
        <w:t>1%</w:t>
      </w:r>
      <w:r w:rsidRPr="00B574AC">
        <w:rPr>
          <w:rFonts w:cs="Arial"/>
          <w:spacing w:val="1"/>
        </w:rPr>
        <w:t xml:space="preserve"> </w:t>
      </w:r>
      <w:r w:rsidRPr="00B574AC">
        <w:rPr>
          <w:rFonts w:cs="Arial"/>
        </w:rPr>
        <w:t>обеспеченности.</w:t>
      </w:r>
    </w:p>
    <w:p w:rsidR="001E61C5" w:rsidRPr="00B574AC" w:rsidRDefault="001E61C5" w:rsidP="001E61C5">
      <w:pPr>
        <w:widowControl w:val="0"/>
        <w:autoSpaceDE w:val="0"/>
        <w:autoSpaceDN w:val="0"/>
        <w:adjustRightInd w:val="0"/>
        <w:spacing w:after="120"/>
        <w:ind w:left="222" w:right="346" w:firstLine="707"/>
        <w:contextualSpacing/>
        <w:jc w:val="both"/>
        <w:rPr>
          <w:rFonts w:cs="Arial"/>
        </w:rPr>
      </w:pPr>
      <w:r w:rsidRPr="00B574AC">
        <w:rPr>
          <w:rFonts w:cs="Arial"/>
        </w:rPr>
        <w:t>Опоры</w:t>
      </w:r>
      <w:r w:rsidRPr="00B574AC">
        <w:rPr>
          <w:rFonts w:cs="Arial"/>
          <w:spacing w:val="1"/>
        </w:rPr>
        <w:t xml:space="preserve"> </w:t>
      </w:r>
      <w:r w:rsidRPr="00B574AC">
        <w:rPr>
          <w:rFonts w:cs="Arial"/>
        </w:rPr>
        <w:t>высоковольтных</w:t>
      </w:r>
      <w:r w:rsidRPr="00B574AC">
        <w:rPr>
          <w:rFonts w:cs="Arial"/>
          <w:spacing w:val="1"/>
        </w:rPr>
        <w:t xml:space="preserve"> </w:t>
      </w:r>
      <w:r w:rsidRPr="00B574AC">
        <w:rPr>
          <w:rFonts w:cs="Arial"/>
        </w:rPr>
        <w:t>линий</w:t>
      </w:r>
      <w:r w:rsidRPr="00B574AC">
        <w:rPr>
          <w:rFonts w:cs="Arial"/>
          <w:spacing w:val="1"/>
        </w:rPr>
        <w:t xml:space="preserve"> </w:t>
      </w:r>
      <w:r w:rsidRPr="00B574AC">
        <w:rPr>
          <w:rFonts w:cs="Arial"/>
        </w:rPr>
        <w:t>электропередач</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магистральные</w:t>
      </w:r>
      <w:r w:rsidRPr="00B574AC">
        <w:rPr>
          <w:rFonts w:cs="Arial"/>
          <w:spacing w:val="1"/>
        </w:rPr>
        <w:t xml:space="preserve"> </w:t>
      </w:r>
      <w:proofErr w:type="spellStart"/>
      <w:r w:rsidRPr="00B574AC">
        <w:rPr>
          <w:rFonts w:cs="Arial"/>
        </w:rPr>
        <w:t>инженерно</w:t>
      </w:r>
      <w:proofErr w:type="spellEnd"/>
      <w:r w:rsidRPr="00B574AC">
        <w:rPr>
          <w:rFonts w:cs="Arial"/>
          <w:spacing w:val="1"/>
        </w:rPr>
        <w:t xml:space="preserve"> </w:t>
      </w:r>
      <w:r w:rsidRPr="00B574AC">
        <w:rPr>
          <w:rFonts w:cs="Arial"/>
        </w:rPr>
        <w:t>–</w:t>
      </w:r>
      <w:r w:rsidRPr="00B574AC">
        <w:rPr>
          <w:rFonts w:cs="Arial"/>
          <w:spacing w:val="1"/>
        </w:rPr>
        <w:t xml:space="preserve"> </w:t>
      </w:r>
      <w:r w:rsidRPr="00B574AC">
        <w:rPr>
          <w:rFonts w:cs="Arial"/>
        </w:rPr>
        <w:t>технические</w:t>
      </w:r>
      <w:r w:rsidRPr="00B574AC">
        <w:rPr>
          <w:rFonts w:cs="Arial"/>
          <w:spacing w:val="1"/>
        </w:rPr>
        <w:t xml:space="preserve"> </w:t>
      </w:r>
      <w:r w:rsidRPr="00B574AC">
        <w:rPr>
          <w:rFonts w:cs="Arial"/>
        </w:rPr>
        <w:t>коммуникации</w:t>
      </w:r>
      <w:r w:rsidRPr="00B574AC">
        <w:rPr>
          <w:rFonts w:cs="Arial"/>
          <w:spacing w:val="1"/>
        </w:rPr>
        <w:t xml:space="preserve"> </w:t>
      </w:r>
      <w:r w:rsidRPr="00B574AC">
        <w:rPr>
          <w:rFonts w:cs="Arial"/>
        </w:rPr>
        <w:t>должны</w:t>
      </w:r>
      <w:r w:rsidRPr="00B574AC">
        <w:rPr>
          <w:rFonts w:cs="Arial"/>
          <w:spacing w:val="1"/>
        </w:rPr>
        <w:t xml:space="preserve"> </w:t>
      </w:r>
      <w:r w:rsidRPr="00B574AC">
        <w:rPr>
          <w:rFonts w:cs="Arial"/>
        </w:rPr>
        <w:t>быть</w:t>
      </w:r>
      <w:r w:rsidRPr="00B574AC">
        <w:rPr>
          <w:rFonts w:cs="Arial"/>
          <w:spacing w:val="1"/>
        </w:rPr>
        <w:t xml:space="preserve"> </w:t>
      </w:r>
      <w:r w:rsidRPr="00B574AC">
        <w:rPr>
          <w:rFonts w:cs="Arial"/>
        </w:rPr>
        <w:t>выполнены</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насыпи</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учетом</w:t>
      </w:r>
      <w:r w:rsidRPr="00B574AC">
        <w:rPr>
          <w:rFonts w:cs="Arial"/>
          <w:spacing w:val="1"/>
        </w:rPr>
        <w:t xml:space="preserve"> </w:t>
      </w:r>
      <w:r w:rsidRPr="00B574AC">
        <w:rPr>
          <w:rFonts w:cs="Arial"/>
        </w:rPr>
        <w:t>паводка</w:t>
      </w:r>
      <w:r w:rsidRPr="00B574AC">
        <w:rPr>
          <w:rFonts w:cs="Arial"/>
          <w:spacing w:val="1"/>
        </w:rPr>
        <w:t xml:space="preserve"> </w:t>
      </w:r>
      <w:r w:rsidRPr="00B574AC">
        <w:rPr>
          <w:rFonts w:cs="Arial"/>
        </w:rPr>
        <w:t>1%</w:t>
      </w:r>
      <w:r w:rsidRPr="00B574AC">
        <w:rPr>
          <w:rFonts w:cs="Arial"/>
          <w:spacing w:val="1"/>
        </w:rPr>
        <w:t xml:space="preserve"> </w:t>
      </w:r>
      <w:r w:rsidRPr="00B574AC">
        <w:rPr>
          <w:rFonts w:cs="Arial"/>
        </w:rPr>
        <w:t>обеспеченности.</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Овражные и прибрежно-склоновые территории</w:t>
      </w:r>
    </w:p>
    <w:p w:rsidR="001E61C5" w:rsidRPr="00B574AC" w:rsidRDefault="001E61C5" w:rsidP="001E61C5">
      <w:pPr>
        <w:widowControl w:val="0"/>
        <w:autoSpaceDE w:val="0"/>
        <w:autoSpaceDN w:val="0"/>
        <w:adjustRightInd w:val="0"/>
        <w:spacing w:before="43" w:after="120"/>
        <w:ind w:left="222" w:right="349" w:firstLine="707"/>
        <w:contextualSpacing/>
        <w:jc w:val="both"/>
        <w:rPr>
          <w:rFonts w:cs="Arial"/>
        </w:rPr>
      </w:pPr>
      <w:r w:rsidRPr="00B574AC">
        <w:rPr>
          <w:rFonts w:cs="Arial"/>
        </w:rPr>
        <w:t>Территории,</w:t>
      </w:r>
      <w:r w:rsidRPr="00B574AC">
        <w:rPr>
          <w:rFonts w:cs="Arial"/>
          <w:spacing w:val="1"/>
        </w:rPr>
        <w:t xml:space="preserve"> </w:t>
      </w:r>
      <w:r w:rsidRPr="00B574AC">
        <w:rPr>
          <w:rFonts w:cs="Arial"/>
        </w:rPr>
        <w:t>подверженные</w:t>
      </w:r>
      <w:r w:rsidRPr="00B574AC">
        <w:rPr>
          <w:rFonts w:cs="Arial"/>
          <w:spacing w:val="1"/>
        </w:rPr>
        <w:t xml:space="preserve"> </w:t>
      </w:r>
      <w:r w:rsidRPr="00B574AC">
        <w:rPr>
          <w:rFonts w:cs="Arial"/>
        </w:rPr>
        <w:t>эрозионным</w:t>
      </w:r>
      <w:r w:rsidRPr="00B574AC">
        <w:rPr>
          <w:rFonts w:cs="Arial"/>
          <w:spacing w:val="1"/>
        </w:rPr>
        <w:t xml:space="preserve"> </w:t>
      </w:r>
      <w:r w:rsidRPr="00B574AC">
        <w:rPr>
          <w:rFonts w:cs="Arial"/>
        </w:rPr>
        <w:t>процессам,</w:t>
      </w:r>
      <w:r w:rsidRPr="00B574AC">
        <w:rPr>
          <w:rFonts w:cs="Arial"/>
          <w:spacing w:val="1"/>
        </w:rPr>
        <w:t xml:space="preserve"> </w:t>
      </w:r>
      <w:r w:rsidRPr="00B574AC">
        <w:rPr>
          <w:rFonts w:cs="Arial"/>
        </w:rPr>
        <w:t>которые</w:t>
      </w:r>
      <w:r w:rsidRPr="00B574AC">
        <w:rPr>
          <w:rFonts w:cs="Arial"/>
          <w:spacing w:val="1"/>
        </w:rPr>
        <w:t xml:space="preserve"> </w:t>
      </w:r>
      <w:r w:rsidRPr="00B574AC">
        <w:rPr>
          <w:rFonts w:cs="Arial"/>
        </w:rPr>
        <w:t>вызваны</w:t>
      </w:r>
      <w:r w:rsidRPr="00B574AC">
        <w:rPr>
          <w:rFonts w:cs="Arial"/>
          <w:spacing w:val="1"/>
        </w:rPr>
        <w:t xml:space="preserve"> </w:t>
      </w:r>
      <w:proofErr w:type="spellStart"/>
      <w:r w:rsidRPr="00B574AC">
        <w:rPr>
          <w:rFonts w:cs="Arial"/>
        </w:rPr>
        <w:t>морфографическими</w:t>
      </w:r>
      <w:proofErr w:type="spellEnd"/>
      <w:r w:rsidRPr="00B574AC">
        <w:rPr>
          <w:rFonts w:cs="Arial"/>
          <w:spacing w:val="1"/>
        </w:rPr>
        <w:t xml:space="preserve"> </w:t>
      </w:r>
      <w:r w:rsidRPr="00B574AC">
        <w:rPr>
          <w:rFonts w:cs="Arial"/>
        </w:rPr>
        <w:t>особенностями</w:t>
      </w:r>
      <w:r w:rsidRPr="00B574AC">
        <w:rPr>
          <w:rFonts w:cs="Arial"/>
          <w:spacing w:val="1"/>
        </w:rPr>
        <w:t xml:space="preserve"> </w:t>
      </w:r>
      <w:r w:rsidRPr="00B574AC">
        <w:rPr>
          <w:rFonts w:cs="Arial"/>
        </w:rPr>
        <w:t>рельефа,</w:t>
      </w:r>
      <w:r w:rsidRPr="00B574AC">
        <w:rPr>
          <w:rFonts w:cs="Arial"/>
          <w:spacing w:val="1"/>
        </w:rPr>
        <w:t xml:space="preserve"> </w:t>
      </w:r>
      <w:r w:rsidRPr="00B574AC">
        <w:rPr>
          <w:rFonts w:cs="Arial"/>
        </w:rPr>
        <w:t>режимом</w:t>
      </w:r>
      <w:r w:rsidRPr="00B574AC">
        <w:rPr>
          <w:rFonts w:cs="Arial"/>
          <w:spacing w:val="1"/>
        </w:rPr>
        <w:t xml:space="preserve"> </w:t>
      </w:r>
      <w:r w:rsidRPr="00B574AC">
        <w:rPr>
          <w:rFonts w:cs="Arial"/>
        </w:rPr>
        <w:t>поверхностного</w:t>
      </w:r>
      <w:r w:rsidRPr="00B574AC">
        <w:rPr>
          <w:rFonts w:cs="Arial"/>
          <w:spacing w:val="1"/>
        </w:rPr>
        <w:t xml:space="preserve"> </w:t>
      </w:r>
      <w:r w:rsidRPr="00B574AC">
        <w:rPr>
          <w:rFonts w:cs="Arial"/>
        </w:rPr>
        <w:t>и</w:t>
      </w:r>
      <w:r w:rsidRPr="00B574AC">
        <w:rPr>
          <w:rFonts w:cs="Arial"/>
          <w:spacing w:val="49"/>
        </w:rPr>
        <w:t xml:space="preserve"> </w:t>
      </w:r>
      <w:r w:rsidRPr="00B574AC">
        <w:rPr>
          <w:rFonts w:cs="Arial"/>
        </w:rPr>
        <w:t>подземного</w:t>
      </w:r>
      <w:r w:rsidRPr="00B574AC">
        <w:rPr>
          <w:rFonts w:cs="Arial"/>
          <w:spacing w:val="-46"/>
        </w:rPr>
        <w:t xml:space="preserve"> </w:t>
      </w:r>
      <w:r w:rsidRPr="00B574AC">
        <w:rPr>
          <w:rFonts w:cs="Arial"/>
        </w:rPr>
        <w:t>стока</w:t>
      </w:r>
      <w:r w:rsidRPr="00B574AC">
        <w:rPr>
          <w:rFonts w:cs="Arial"/>
          <w:spacing w:val="-2"/>
        </w:rPr>
        <w:t xml:space="preserve"> </w:t>
      </w:r>
      <w:r w:rsidRPr="00B574AC">
        <w:rPr>
          <w:rFonts w:cs="Arial"/>
        </w:rPr>
        <w:t>и</w:t>
      </w:r>
      <w:r w:rsidRPr="00B574AC">
        <w:rPr>
          <w:rFonts w:cs="Arial"/>
          <w:spacing w:val="1"/>
        </w:rPr>
        <w:t xml:space="preserve"> </w:t>
      </w:r>
      <w:r w:rsidRPr="00B574AC">
        <w:rPr>
          <w:rFonts w:cs="Arial"/>
        </w:rPr>
        <w:t>физико-механическими свойствами грунтов.</w:t>
      </w:r>
    </w:p>
    <w:p w:rsidR="001E61C5" w:rsidRPr="00B574AC" w:rsidRDefault="001E61C5" w:rsidP="001E61C5">
      <w:pPr>
        <w:widowControl w:val="0"/>
        <w:autoSpaceDE w:val="0"/>
        <w:autoSpaceDN w:val="0"/>
        <w:adjustRightInd w:val="0"/>
        <w:spacing w:after="120"/>
        <w:ind w:left="222" w:right="348" w:firstLine="707"/>
        <w:contextualSpacing/>
        <w:jc w:val="both"/>
        <w:rPr>
          <w:rFonts w:cs="Arial"/>
        </w:rPr>
      </w:pPr>
      <w:r w:rsidRPr="00B574AC">
        <w:rPr>
          <w:rFonts w:cs="Arial"/>
        </w:rPr>
        <w:t>Использование</w:t>
      </w:r>
      <w:r w:rsidRPr="00B574AC">
        <w:rPr>
          <w:rFonts w:cs="Arial"/>
          <w:spacing w:val="1"/>
        </w:rPr>
        <w:t xml:space="preserve"> </w:t>
      </w:r>
      <w:r w:rsidRPr="00B574AC">
        <w:rPr>
          <w:rFonts w:cs="Arial"/>
        </w:rPr>
        <w:t>территории</w:t>
      </w:r>
      <w:r w:rsidRPr="00B574AC">
        <w:rPr>
          <w:rFonts w:cs="Arial"/>
          <w:spacing w:val="1"/>
        </w:rPr>
        <w:t xml:space="preserve"> </w:t>
      </w:r>
      <w:r w:rsidRPr="00B574AC">
        <w:rPr>
          <w:rFonts w:cs="Arial"/>
        </w:rPr>
        <w:t>допускается</w:t>
      </w:r>
      <w:r w:rsidRPr="00B574AC">
        <w:rPr>
          <w:rFonts w:cs="Arial"/>
          <w:spacing w:val="1"/>
        </w:rPr>
        <w:t xml:space="preserve"> </w:t>
      </w:r>
      <w:r w:rsidRPr="00B574AC">
        <w:rPr>
          <w:rFonts w:cs="Arial"/>
        </w:rPr>
        <w:t>при</w:t>
      </w:r>
      <w:r w:rsidRPr="00B574AC">
        <w:rPr>
          <w:rFonts w:cs="Arial"/>
          <w:spacing w:val="1"/>
        </w:rPr>
        <w:t xml:space="preserve"> </w:t>
      </w:r>
      <w:r w:rsidRPr="00B574AC">
        <w:rPr>
          <w:rFonts w:cs="Arial"/>
        </w:rPr>
        <w:t>полном</w:t>
      </w:r>
      <w:r w:rsidRPr="00B574AC">
        <w:rPr>
          <w:rFonts w:cs="Arial"/>
          <w:spacing w:val="1"/>
        </w:rPr>
        <w:t xml:space="preserve"> </w:t>
      </w:r>
      <w:r w:rsidRPr="00B574AC">
        <w:rPr>
          <w:rFonts w:cs="Arial"/>
        </w:rPr>
        <w:t>благоустройстве</w:t>
      </w:r>
      <w:r w:rsidRPr="00B574AC">
        <w:rPr>
          <w:rFonts w:cs="Arial"/>
          <w:spacing w:val="1"/>
        </w:rPr>
        <w:t xml:space="preserve"> </w:t>
      </w:r>
      <w:r w:rsidRPr="00B574AC">
        <w:rPr>
          <w:rFonts w:cs="Arial"/>
        </w:rPr>
        <w:t>овражных</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прибрежно-склоновых</w:t>
      </w:r>
      <w:r w:rsidRPr="00B574AC">
        <w:rPr>
          <w:rFonts w:cs="Arial"/>
          <w:spacing w:val="1"/>
        </w:rPr>
        <w:t xml:space="preserve"> </w:t>
      </w:r>
      <w:r w:rsidRPr="00B574AC">
        <w:rPr>
          <w:rFonts w:cs="Arial"/>
        </w:rPr>
        <w:t>территорий</w:t>
      </w:r>
      <w:r w:rsidRPr="00B574AC">
        <w:rPr>
          <w:rFonts w:cs="Arial"/>
          <w:spacing w:val="1"/>
        </w:rPr>
        <w:t xml:space="preserve"> </w:t>
      </w:r>
      <w:r w:rsidRPr="00B574AC">
        <w:rPr>
          <w:rFonts w:cs="Arial"/>
        </w:rPr>
        <w:t>на</w:t>
      </w:r>
      <w:r w:rsidRPr="00B574AC">
        <w:rPr>
          <w:rFonts w:cs="Arial"/>
          <w:spacing w:val="1"/>
        </w:rPr>
        <w:t xml:space="preserve"> </w:t>
      </w:r>
      <w:r w:rsidRPr="00B574AC">
        <w:rPr>
          <w:rFonts w:cs="Arial"/>
        </w:rPr>
        <w:t>основании</w:t>
      </w:r>
      <w:r w:rsidRPr="00B574AC">
        <w:rPr>
          <w:rFonts w:cs="Arial"/>
          <w:spacing w:val="1"/>
        </w:rPr>
        <w:t xml:space="preserve"> </w:t>
      </w:r>
      <w:r w:rsidRPr="00B574AC">
        <w:rPr>
          <w:rFonts w:cs="Arial"/>
        </w:rPr>
        <w:t>технико-экономического</w:t>
      </w:r>
      <w:r w:rsidRPr="00B574AC">
        <w:rPr>
          <w:rFonts w:cs="Arial"/>
          <w:spacing w:val="1"/>
        </w:rPr>
        <w:t xml:space="preserve"> </w:t>
      </w:r>
      <w:r w:rsidRPr="00B574AC">
        <w:rPr>
          <w:rFonts w:cs="Arial"/>
        </w:rPr>
        <w:t>обоснования</w:t>
      </w:r>
      <w:r w:rsidRPr="00B574AC">
        <w:rPr>
          <w:rFonts w:cs="Arial"/>
          <w:spacing w:val="1"/>
        </w:rPr>
        <w:t xml:space="preserve"> </w:t>
      </w:r>
      <w:r w:rsidRPr="00B574AC">
        <w:rPr>
          <w:rFonts w:cs="Arial"/>
        </w:rPr>
        <w:t>и</w:t>
      </w:r>
      <w:r w:rsidRPr="00B574AC">
        <w:rPr>
          <w:rFonts w:cs="Arial"/>
          <w:spacing w:val="-46"/>
        </w:rPr>
        <w:t xml:space="preserve"> </w:t>
      </w:r>
      <w:r w:rsidRPr="00B574AC">
        <w:rPr>
          <w:rFonts w:cs="Arial"/>
        </w:rPr>
        <w:t>градостроительной</w:t>
      </w:r>
      <w:r w:rsidRPr="00B574AC">
        <w:rPr>
          <w:rFonts w:cs="Arial"/>
          <w:spacing w:val="1"/>
        </w:rPr>
        <w:t xml:space="preserve"> </w:t>
      </w:r>
      <w:r w:rsidRPr="00B574AC">
        <w:rPr>
          <w:rFonts w:cs="Arial"/>
        </w:rPr>
        <w:t>ценности</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составе:</w:t>
      </w:r>
      <w:r w:rsidRPr="00B574AC">
        <w:rPr>
          <w:rFonts w:cs="Arial"/>
          <w:spacing w:val="1"/>
        </w:rPr>
        <w:t xml:space="preserve"> </w:t>
      </w:r>
      <w:r w:rsidRPr="00B574AC">
        <w:rPr>
          <w:rFonts w:cs="Arial"/>
        </w:rPr>
        <w:t>частичной</w:t>
      </w:r>
      <w:r w:rsidRPr="00B574AC">
        <w:rPr>
          <w:rFonts w:cs="Arial"/>
          <w:spacing w:val="1"/>
        </w:rPr>
        <w:t xml:space="preserve"> </w:t>
      </w:r>
      <w:r w:rsidRPr="00B574AC">
        <w:rPr>
          <w:rFonts w:cs="Arial"/>
        </w:rPr>
        <w:t>или</w:t>
      </w:r>
      <w:r w:rsidRPr="00B574AC">
        <w:rPr>
          <w:rFonts w:cs="Arial"/>
          <w:spacing w:val="1"/>
        </w:rPr>
        <w:t xml:space="preserve"> </w:t>
      </w:r>
      <w:r w:rsidRPr="00B574AC">
        <w:rPr>
          <w:rFonts w:cs="Arial"/>
        </w:rPr>
        <w:t>полной</w:t>
      </w:r>
      <w:r w:rsidRPr="00B574AC">
        <w:rPr>
          <w:rFonts w:cs="Arial"/>
          <w:spacing w:val="1"/>
        </w:rPr>
        <w:t xml:space="preserve"> </w:t>
      </w:r>
      <w:r w:rsidRPr="00B574AC">
        <w:rPr>
          <w:rFonts w:cs="Arial"/>
        </w:rPr>
        <w:t>засыпке</w:t>
      </w:r>
      <w:r w:rsidRPr="00B574AC">
        <w:rPr>
          <w:rFonts w:cs="Arial"/>
          <w:spacing w:val="1"/>
        </w:rPr>
        <w:t xml:space="preserve"> </w:t>
      </w:r>
      <w:r w:rsidRPr="00B574AC">
        <w:rPr>
          <w:rFonts w:cs="Arial"/>
        </w:rPr>
        <w:t>оврагов;</w:t>
      </w:r>
      <w:r w:rsidRPr="00B574AC">
        <w:rPr>
          <w:rFonts w:cs="Arial"/>
          <w:spacing w:val="1"/>
        </w:rPr>
        <w:t xml:space="preserve"> </w:t>
      </w:r>
      <w:r w:rsidRPr="00B574AC">
        <w:rPr>
          <w:rFonts w:cs="Arial"/>
        </w:rPr>
        <w:t>террасировании, срезке, планировке, закреплении склонов; организации поверхностного</w:t>
      </w:r>
      <w:r w:rsidRPr="00B574AC">
        <w:rPr>
          <w:rFonts w:cs="Arial"/>
          <w:spacing w:val="1"/>
        </w:rPr>
        <w:t xml:space="preserve"> </w:t>
      </w:r>
      <w:r w:rsidRPr="00B574AC">
        <w:rPr>
          <w:rFonts w:cs="Arial"/>
        </w:rPr>
        <w:t>стока; дренировании территории; противооползневых мероприятий; берегоукрепительных</w:t>
      </w:r>
      <w:r w:rsidRPr="00B574AC">
        <w:rPr>
          <w:rFonts w:cs="Arial"/>
          <w:spacing w:val="1"/>
        </w:rPr>
        <w:t xml:space="preserve"> </w:t>
      </w:r>
      <w:r w:rsidRPr="00B574AC">
        <w:rPr>
          <w:rFonts w:cs="Arial"/>
        </w:rPr>
        <w:t>сооружений;</w:t>
      </w:r>
      <w:r w:rsidRPr="00B574AC">
        <w:rPr>
          <w:rFonts w:cs="Arial"/>
          <w:spacing w:val="-1"/>
        </w:rPr>
        <w:t xml:space="preserve"> </w:t>
      </w:r>
      <w:proofErr w:type="spellStart"/>
      <w:r w:rsidRPr="00B574AC">
        <w:rPr>
          <w:rFonts w:cs="Arial"/>
        </w:rPr>
        <w:t>агролесомелиорации</w:t>
      </w:r>
      <w:proofErr w:type="spellEnd"/>
      <w:r w:rsidRPr="00B574AC">
        <w:rPr>
          <w:rFonts w:cs="Arial"/>
        </w:rPr>
        <w:t>.</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Оползневые территории</w:t>
      </w:r>
    </w:p>
    <w:p w:rsidR="001E61C5" w:rsidRPr="00B574AC" w:rsidRDefault="001E61C5" w:rsidP="001E61C5">
      <w:pPr>
        <w:widowControl w:val="0"/>
        <w:autoSpaceDE w:val="0"/>
        <w:autoSpaceDN w:val="0"/>
        <w:adjustRightInd w:val="0"/>
        <w:spacing w:before="43" w:after="120"/>
        <w:ind w:left="222" w:right="348" w:firstLine="707"/>
        <w:contextualSpacing/>
        <w:jc w:val="both"/>
        <w:rPr>
          <w:rFonts w:cs="Arial"/>
        </w:rPr>
      </w:pPr>
      <w:r w:rsidRPr="00B574AC">
        <w:rPr>
          <w:rFonts w:cs="Arial"/>
        </w:rPr>
        <w:t>Территории,</w:t>
      </w:r>
      <w:r w:rsidRPr="00B574AC">
        <w:rPr>
          <w:rFonts w:cs="Arial"/>
          <w:spacing w:val="1"/>
        </w:rPr>
        <w:t xml:space="preserve"> </w:t>
      </w:r>
      <w:r w:rsidRPr="00B574AC">
        <w:rPr>
          <w:rFonts w:cs="Arial"/>
        </w:rPr>
        <w:t>подверженные</w:t>
      </w:r>
      <w:r w:rsidRPr="00B574AC">
        <w:rPr>
          <w:rFonts w:cs="Arial"/>
          <w:spacing w:val="1"/>
        </w:rPr>
        <w:t xml:space="preserve"> </w:t>
      </w:r>
      <w:r w:rsidRPr="00B574AC">
        <w:rPr>
          <w:rFonts w:cs="Arial"/>
        </w:rPr>
        <w:t>опасным</w:t>
      </w:r>
      <w:r w:rsidRPr="00B574AC">
        <w:rPr>
          <w:rFonts w:cs="Arial"/>
          <w:spacing w:val="1"/>
        </w:rPr>
        <w:t xml:space="preserve"> </w:t>
      </w:r>
      <w:r w:rsidRPr="00B574AC">
        <w:rPr>
          <w:rFonts w:cs="Arial"/>
        </w:rPr>
        <w:t>геологическим</w:t>
      </w:r>
      <w:r w:rsidRPr="00B574AC">
        <w:rPr>
          <w:rFonts w:cs="Arial"/>
          <w:spacing w:val="1"/>
        </w:rPr>
        <w:t xml:space="preserve"> </w:t>
      </w:r>
      <w:r w:rsidRPr="00B574AC">
        <w:rPr>
          <w:rFonts w:cs="Arial"/>
        </w:rPr>
        <w:t>процессам,</w:t>
      </w:r>
      <w:r w:rsidRPr="00B574AC">
        <w:rPr>
          <w:rFonts w:cs="Arial"/>
          <w:spacing w:val="1"/>
        </w:rPr>
        <w:t xml:space="preserve"> </w:t>
      </w:r>
      <w:r w:rsidRPr="00B574AC">
        <w:rPr>
          <w:rFonts w:cs="Arial"/>
        </w:rPr>
        <w:t>которые</w:t>
      </w:r>
      <w:r w:rsidRPr="00B574AC">
        <w:rPr>
          <w:rFonts w:cs="Arial"/>
          <w:spacing w:val="1"/>
        </w:rPr>
        <w:t xml:space="preserve"> </w:t>
      </w:r>
      <w:r w:rsidRPr="00B574AC">
        <w:rPr>
          <w:rFonts w:cs="Arial"/>
        </w:rPr>
        <w:t>вызваны</w:t>
      </w:r>
      <w:r w:rsidRPr="00B574AC">
        <w:rPr>
          <w:rFonts w:cs="Arial"/>
          <w:spacing w:val="1"/>
        </w:rPr>
        <w:t xml:space="preserve"> </w:t>
      </w:r>
      <w:r w:rsidRPr="00B574AC">
        <w:rPr>
          <w:rFonts w:cs="Arial"/>
        </w:rPr>
        <w:t>движением</w:t>
      </w:r>
      <w:r w:rsidRPr="00B574AC">
        <w:rPr>
          <w:rFonts w:cs="Arial"/>
          <w:spacing w:val="1"/>
        </w:rPr>
        <w:t xml:space="preserve"> </w:t>
      </w:r>
      <w:r w:rsidRPr="00B574AC">
        <w:rPr>
          <w:rFonts w:cs="Arial"/>
        </w:rPr>
        <w:t>земляных</w:t>
      </w:r>
      <w:r w:rsidRPr="00B574AC">
        <w:rPr>
          <w:rFonts w:cs="Arial"/>
          <w:spacing w:val="1"/>
        </w:rPr>
        <w:t xml:space="preserve"> </w:t>
      </w:r>
      <w:r w:rsidRPr="00B574AC">
        <w:rPr>
          <w:rFonts w:cs="Arial"/>
        </w:rPr>
        <w:t>масс</w:t>
      </w:r>
      <w:r w:rsidRPr="00B574AC">
        <w:rPr>
          <w:rFonts w:cs="Arial"/>
          <w:spacing w:val="1"/>
        </w:rPr>
        <w:t xml:space="preserve"> </w:t>
      </w:r>
      <w:r w:rsidRPr="00B574AC">
        <w:rPr>
          <w:rFonts w:cs="Arial"/>
        </w:rPr>
        <w:t>по</w:t>
      </w:r>
      <w:r w:rsidRPr="00B574AC">
        <w:rPr>
          <w:rFonts w:cs="Arial"/>
          <w:spacing w:val="1"/>
        </w:rPr>
        <w:t xml:space="preserve"> </w:t>
      </w:r>
      <w:r w:rsidRPr="00B574AC">
        <w:rPr>
          <w:rFonts w:cs="Arial"/>
        </w:rPr>
        <w:t>склону</w:t>
      </w:r>
      <w:r w:rsidRPr="00B574AC">
        <w:rPr>
          <w:rFonts w:cs="Arial"/>
          <w:spacing w:val="1"/>
        </w:rPr>
        <w:t xml:space="preserve"> </w:t>
      </w:r>
      <w:r w:rsidRPr="00B574AC">
        <w:rPr>
          <w:rFonts w:cs="Arial"/>
        </w:rPr>
        <w:t>под</w:t>
      </w:r>
      <w:r w:rsidRPr="00B574AC">
        <w:rPr>
          <w:rFonts w:cs="Arial"/>
          <w:spacing w:val="1"/>
        </w:rPr>
        <w:t xml:space="preserve"> </w:t>
      </w:r>
      <w:r w:rsidRPr="00B574AC">
        <w:rPr>
          <w:rFonts w:cs="Arial"/>
        </w:rPr>
        <w:t>действием</w:t>
      </w:r>
      <w:r w:rsidRPr="00B574AC">
        <w:rPr>
          <w:rFonts w:cs="Arial"/>
          <w:spacing w:val="1"/>
        </w:rPr>
        <w:t xml:space="preserve"> </w:t>
      </w:r>
      <w:r w:rsidRPr="00B574AC">
        <w:rPr>
          <w:rFonts w:cs="Arial"/>
        </w:rPr>
        <w:t>силы</w:t>
      </w:r>
      <w:r w:rsidRPr="00B574AC">
        <w:rPr>
          <w:rFonts w:cs="Arial"/>
          <w:spacing w:val="1"/>
        </w:rPr>
        <w:t xml:space="preserve"> </w:t>
      </w:r>
      <w:r w:rsidRPr="00B574AC">
        <w:rPr>
          <w:rFonts w:cs="Arial"/>
        </w:rPr>
        <w:t>тяжести,</w:t>
      </w:r>
      <w:r w:rsidRPr="00B574AC">
        <w:rPr>
          <w:rFonts w:cs="Arial"/>
          <w:spacing w:val="1"/>
        </w:rPr>
        <w:t xml:space="preserve"> </w:t>
      </w:r>
      <w:r w:rsidRPr="00B574AC">
        <w:rPr>
          <w:rFonts w:cs="Arial"/>
        </w:rPr>
        <w:t>связанной</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деятельностью</w:t>
      </w:r>
      <w:r w:rsidRPr="00B574AC">
        <w:rPr>
          <w:rFonts w:cs="Arial"/>
          <w:spacing w:val="-2"/>
        </w:rPr>
        <w:t xml:space="preserve"> </w:t>
      </w:r>
      <w:r w:rsidRPr="00B574AC">
        <w:rPr>
          <w:rFonts w:cs="Arial"/>
        </w:rPr>
        <w:t>поверхностных</w:t>
      </w:r>
      <w:r w:rsidRPr="00B574AC">
        <w:rPr>
          <w:rFonts w:cs="Arial"/>
          <w:spacing w:val="-2"/>
        </w:rPr>
        <w:t xml:space="preserve"> </w:t>
      </w:r>
      <w:r w:rsidRPr="00B574AC">
        <w:rPr>
          <w:rFonts w:cs="Arial"/>
        </w:rPr>
        <w:t>и подземных</w:t>
      </w:r>
      <w:r w:rsidRPr="00B574AC">
        <w:rPr>
          <w:rFonts w:cs="Arial"/>
          <w:spacing w:val="-2"/>
        </w:rPr>
        <w:t xml:space="preserve"> </w:t>
      </w:r>
      <w:r w:rsidRPr="00B574AC">
        <w:rPr>
          <w:rFonts w:cs="Arial"/>
        </w:rPr>
        <w:t>вод.</w:t>
      </w:r>
    </w:p>
    <w:p w:rsidR="001E61C5" w:rsidRPr="00B574AC" w:rsidRDefault="001E61C5" w:rsidP="001E61C5">
      <w:pPr>
        <w:widowControl w:val="0"/>
        <w:autoSpaceDE w:val="0"/>
        <w:autoSpaceDN w:val="0"/>
        <w:adjustRightInd w:val="0"/>
        <w:spacing w:after="120"/>
        <w:ind w:left="222" w:right="342" w:firstLine="707"/>
        <w:contextualSpacing/>
        <w:jc w:val="both"/>
        <w:rPr>
          <w:rFonts w:cs="Arial"/>
        </w:rPr>
      </w:pPr>
      <w:r w:rsidRPr="00B574AC">
        <w:rPr>
          <w:rFonts w:cs="Arial"/>
        </w:rPr>
        <w:t>Использование территории допускается при срезке оползневой массы или крепление</w:t>
      </w:r>
      <w:r w:rsidRPr="00B574AC">
        <w:rPr>
          <w:rFonts w:cs="Arial"/>
          <w:spacing w:val="-46"/>
        </w:rPr>
        <w:t xml:space="preserve"> </w:t>
      </w:r>
      <w:r w:rsidRPr="00B574AC">
        <w:rPr>
          <w:rFonts w:cs="Arial"/>
        </w:rPr>
        <w:t>оползневой</w:t>
      </w:r>
      <w:r w:rsidRPr="00B574AC">
        <w:rPr>
          <w:rFonts w:cs="Arial"/>
          <w:spacing w:val="1"/>
        </w:rPr>
        <w:t xml:space="preserve"> </w:t>
      </w:r>
      <w:r w:rsidRPr="00B574AC">
        <w:rPr>
          <w:rFonts w:cs="Arial"/>
        </w:rPr>
        <w:t>массы</w:t>
      </w:r>
      <w:r w:rsidRPr="00B574AC">
        <w:rPr>
          <w:rFonts w:cs="Arial"/>
          <w:spacing w:val="1"/>
        </w:rPr>
        <w:t xml:space="preserve"> </w:t>
      </w:r>
      <w:r w:rsidRPr="00B574AC">
        <w:rPr>
          <w:rFonts w:cs="Arial"/>
        </w:rPr>
        <w:t>удерживающими</w:t>
      </w:r>
      <w:r w:rsidRPr="00B574AC">
        <w:rPr>
          <w:rFonts w:cs="Arial"/>
          <w:spacing w:val="1"/>
        </w:rPr>
        <w:t xml:space="preserve"> </w:t>
      </w:r>
      <w:r w:rsidRPr="00B574AC">
        <w:rPr>
          <w:rFonts w:cs="Arial"/>
        </w:rPr>
        <w:t>сооружениями,</w:t>
      </w:r>
      <w:r w:rsidRPr="00B574AC">
        <w:rPr>
          <w:rFonts w:cs="Arial"/>
          <w:spacing w:val="1"/>
        </w:rPr>
        <w:t xml:space="preserve"> </w:t>
      </w:r>
      <w:r w:rsidRPr="00B574AC">
        <w:rPr>
          <w:rFonts w:cs="Arial"/>
        </w:rPr>
        <w:t>планировка</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закрепление</w:t>
      </w:r>
      <w:r w:rsidRPr="00B574AC">
        <w:rPr>
          <w:rFonts w:cs="Arial"/>
          <w:spacing w:val="1"/>
        </w:rPr>
        <w:t xml:space="preserve"> </w:t>
      </w:r>
      <w:r w:rsidRPr="00B574AC">
        <w:rPr>
          <w:rFonts w:cs="Arial"/>
        </w:rPr>
        <w:t>склонов,</w:t>
      </w:r>
      <w:r w:rsidRPr="00B574AC">
        <w:rPr>
          <w:rFonts w:cs="Arial"/>
          <w:spacing w:val="1"/>
        </w:rPr>
        <w:t xml:space="preserve"> </w:t>
      </w:r>
      <w:r w:rsidRPr="00B574AC">
        <w:rPr>
          <w:rFonts w:cs="Arial"/>
        </w:rPr>
        <w:t>организация</w:t>
      </w:r>
      <w:r w:rsidRPr="00B574AC">
        <w:rPr>
          <w:rFonts w:cs="Arial"/>
          <w:spacing w:val="-1"/>
        </w:rPr>
        <w:t xml:space="preserve"> </w:t>
      </w:r>
      <w:r w:rsidRPr="00B574AC">
        <w:rPr>
          <w:rFonts w:cs="Arial"/>
        </w:rPr>
        <w:t>поверхностного</w:t>
      </w:r>
      <w:r w:rsidRPr="00B574AC">
        <w:rPr>
          <w:rFonts w:cs="Arial"/>
          <w:spacing w:val="-3"/>
        </w:rPr>
        <w:t xml:space="preserve"> </w:t>
      </w:r>
      <w:r w:rsidRPr="00B574AC">
        <w:rPr>
          <w:rFonts w:cs="Arial"/>
        </w:rPr>
        <w:t>стока,</w:t>
      </w:r>
      <w:r w:rsidRPr="00B574AC">
        <w:rPr>
          <w:rFonts w:cs="Arial"/>
          <w:spacing w:val="-1"/>
        </w:rPr>
        <w:t xml:space="preserve"> </w:t>
      </w:r>
      <w:r w:rsidRPr="00B574AC">
        <w:rPr>
          <w:rFonts w:cs="Arial"/>
        </w:rPr>
        <w:t>дренирование</w:t>
      </w:r>
      <w:r w:rsidRPr="00B574AC">
        <w:rPr>
          <w:rFonts w:cs="Arial"/>
          <w:spacing w:val="-1"/>
        </w:rPr>
        <w:t xml:space="preserve"> </w:t>
      </w:r>
      <w:r w:rsidRPr="00B574AC">
        <w:rPr>
          <w:rFonts w:cs="Arial"/>
        </w:rPr>
        <w:t>территории,</w:t>
      </w:r>
      <w:r w:rsidRPr="00B574AC">
        <w:rPr>
          <w:rFonts w:cs="Arial"/>
          <w:spacing w:val="-2"/>
        </w:rPr>
        <w:t xml:space="preserve"> </w:t>
      </w:r>
      <w:proofErr w:type="spellStart"/>
      <w:r w:rsidRPr="00B574AC">
        <w:rPr>
          <w:rFonts w:cs="Arial"/>
        </w:rPr>
        <w:t>агролесомелиорация</w:t>
      </w:r>
      <w:proofErr w:type="spellEnd"/>
      <w:r w:rsidRPr="00B574AC">
        <w:rPr>
          <w:rFonts w:cs="Arial"/>
        </w:rPr>
        <w:t>.</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 xml:space="preserve">Заболоченные и </w:t>
      </w:r>
      <w:proofErr w:type="spellStart"/>
      <w:r w:rsidRPr="00B574AC">
        <w:rPr>
          <w:b/>
        </w:rPr>
        <w:t>заторфованные</w:t>
      </w:r>
      <w:proofErr w:type="spellEnd"/>
      <w:r w:rsidRPr="00B574AC">
        <w:rPr>
          <w:b/>
        </w:rPr>
        <w:t xml:space="preserve"> территории</w:t>
      </w:r>
    </w:p>
    <w:p w:rsidR="001E61C5" w:rsidRPr="00B574AC" w:rsidRDefault="001E61C5" w:rsidP="001E61C5">
      <w:pPr>
        <w:widowControl w:val="0"/>
        <w:autoSpaceDE w:val="0"/>
        <w:autoSpaceDN w:val="0"/>
        <w:adjustRightInd w:val="0"/>
        <w:spacing w:before="43" w:after="120"/>
        <w:ind w:left="222" w:right="347" w:firstLine="707"/>
        <w:contextualSpacing/>
        <w:jc w:val="both"/>
        <w:rPr>
          <w:rFonts w:cs="Arial"/>
        </w:rPr>
      </w:pPr>
      <w:proofErr w:type="gramStart"/>
      <w:r w:rsidRPr="00B574AC">
        <w:rPr>
          <w:rFonts w:cs="Arial"/>
        </w:rPr>
        <w:t>Территории,</w:t>
      </w:r>
      <w:r w:rsidRPr="00B574AC">
        <w:rPr>
          <w:rFonts w:cs="Arial"/>
          <w:spacing w:val="1"/>
        </w:rPr>
        <w:t xml:space="preserve"> </w:t>
      </w:r>
      <w:r w:rsidRPr="00B574AC">
        <w:rPr>
          <w:rFonts w:cs="Arial"/>
        </w:rPr>
        <w:t>характеризующиеся</w:t>
      </w:r>
      <w:r w:rsidRPr="00B574AC">
        <w:rPr>
          <w:rFonts w:cs="Arial"/>
          <w:spacing w:val="1"/>
        </w:rPr>
        <w:t xml:space="preserve"> </w:t>
      </w:r>
      <w:proofErr w:type="spellStart"/>
      <w:r w:rsidRPr="00B574AC">
        <w:rPr>
          <w:rFonts w:cs="Arial"/>
        </w:rPr>
        <w:t>переувлажненностью</w:t>
      </w:r>
      <w:proofErr w:type="spellEnd"/>
      <w:r w:rsidRPr="00B574AC">
        <w:rPr>
          <w:rFonts w:cs="Arial"/>
        </w:rPr>
        <w:t>,</w:t>
      </w:r>
      <w:r w:rsidRPr="00B574AC">
        <w:rPr>
          <w:rFonts w:cs="Arial"/>
          <w:spacing w:val="1"/>
        </w:rPr>
        <w:t xml:space="preserve"> </w:t>
      </w:r>
      <w:r w:rsidRPr="00B574AC">
        <w:rPr>
          <w:rFonts w:cs="Arial"/>
        </w:rPr>
        <w:t>наличием</w:t>
      </w:r>
      <w:r w:rsidRPr="00B574AC">
        <w:rPr>
          <w:rFonts w:cs="Arial"/>
          <w:spacing w:val="1"/>
        </w:rPr>
        <w:t xml:space="preserve"> </w:t>
      </w:r>
      <w:r w:rsidRPr="00B574AC">
        <w:rPr>
          <w:rFonts w:cs="Arial"/>
        </w:rPr>
        <w:t>влаголюбивой</w:t>
      </w:r>
      <w:r w:rsidRPr="00B574AC">
        <w:rPr>
          <w:rFonts w:cs="Arial"/>
          <w:spacing w:val="1"/>
        </w:rPr>
        <w:t xml:space="preserve"> </w:t>
      </w:r>
      <w:r w:rsidRPr="00B574AC">
        <w:rPr>
          <w:rFonts w:cs="Arial"/>
        </w:rPr>
        <w:t>(болотной)</w:t>
      </w:r>
      <w:r w:rsidRPr="00B574AC">
        <w:rPr>
          <w:rFonts w:cs="Arial"/>
          <w:spacing w:val="1"/>
        </w:rPr>
        <w:t xml:space="preserve"> </w:t>
      </w:r>
      <w:r w:rsidRPr="00B574AC">
        <w:rPr>
          <w:rFonts w:cs="Arial"/>
        </w:rPr>
        <w:t>растительности</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неразложившейся</w:t>
      </w:r>
      <w:r w:rsidRPr="00B574AC">
        <w:rPr>
          <w:rFonts w:cs="Arial"/>
          <w:spacing w:val="1"/>
        </w:rPr>
        <w:t xml:space="preserve"> </w:t>
      </w:r>
      <w:r w:rsidRPr="00B574AC">
        <w:rPr>
          <w:rFonts w:cs="Arial"/>
        </w:rPr>
        <w:t>органической</w:t>
      </w:r>
      <w:r w:rsidRPr="00B574AC">
        <w:rPr>
          <w:rFonts w:cs="Arial"/>
          <w:spacing w:val="1"/>
        </w:rPr>
        <w:t xml:space="preserve"> </w:t>
      </w:r>
      <w:r w:rsidRPr="00B574AC">
        <w:rPr>
          <w:rFonts w:cs="Arial"/>
        </w:rPr>
        <w:t>массы</w:t>
      </w:r>
      <w:r w:rsidRPr="00B574AC">
        <w:rPr>
          <w:rFonts w:cs="Arial"/>
          <w:spacing w:val="1"/>
        </w:rPr>
        <w:t xml:space="preserve"> </w:t>
      </w:r>
      <w:r w:rsidRPr="00B574AC">
        <w:rPr>
          <w:rFonts w:cs="Arial"/>
        </w:rPr>
        <w:t>(торфа),</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плоским</w:t>
      </w:r>
      <w:r w:rsidRPr="00B574AC">
        <w:rPr>
          <w:rFonts w:cs="Arial"/>
          <w:spacing w:val="1"/>
        </w:rPr>
        <w:t xml:space="preserve"> </w:t>
      </w:r>
      <w:r w:rsidRPr="00B574AC">
        <w:rPr>
          <w:rFonts w:cs="Arial"/>
        </w:rPr>
        <w:t>рельефом с затрудненным стоком поверхностных вод; неглубоким залеганием водоупорных</w:t>
      </w:r>
      <w:r w:rsidRPr="00B574AC">
        <w:rPr>
          <w:rFonts w:cs="Arial"/>
          <w:spacing w:val="-46"/>
        </w:rPr>
        <w:t xml:space="preserve"> </w:t>
      </w:r>
      <w:r w:rsidRPr="00B574AC">
        <w:rPr>
          <w:rFonts w:cs="Arial"/>
        </w:rPr>
        <w:t>пластов,</w:t>
      </w:r>
      <w:r w:rsidRPr="00B574AC">
        <w:rPr>
          <w:rFonts w:cs="Arial"/>
          <w:spacing w:val="14"/>
        </w:rPr>
        <w:t xml:space="preserve"> </w:t>
      </w:r>
      <w:r w:rsidRPr="00B574AC">
        <w:rPr>
          <w:rFonts w:cs="Arial"/>
        </w:rPr>
        <w:t>препятствующих</w:t>
      </w:r>
      <w:r w:rsidRPr="00B574AC">
        <w:rPr>
          <w:rFonts w:cs="Arial"/>
          <w:spacing w:val="15"/>
        </w:rPr>
        <w:t xml:space="preserve"> </w:t>
      </w:r>
      <w:r w:rsidRPr="00B574AC">
        <w:rPr>
          <w:rFonts w:cs="Arial"/>
        </w:rPr>
        <w:t>оттоку</w:t>
      </w:r>
      <w:r w:rsidRPr="00B574AC">
        <w:rPr>
          <w:rFonts w:cs="Arial"/>
          <w:spacing w:val="16"/>
        </w:rPr>
        <w:t xml:space="preserve"> </w:t>
      </w:r>
      <w:r w:rsidRPr="00B574AC">
        <w:rPr>
          <w:rFonts w:cs="Arial"/>
        </w:rPr>
        <w:t>грунтовых</w:t>
      </w:r>
      <w:r w:rsidRPr="00B574AC">
        <w:rPr>
          <w:rFonts w:cs="Arial"/>
          <w:spacing w:val="15"/>
        </w:rPr>
        <w:t xml:space="preserve"> </w:t>
      </w:r>
      <w:r w:rsidRPr="00B574AC">
        <w:rPr>
          <w:rFonts w:cs="Arial"/>
        </w:rPr>
        <w:t>вод;</w:t>
      </w:r>
      <w:r w:rsidRPr="00B574AC">
        <w:rPr>
          <w:rFonts w:cs="Arial"/>
          <w:spacing w:val="17"/>
        </w:rPr>
        <w:t xml:space="preserve"> </w:t>
      </w:r>
      <w:r w:rsidRPr="00B574AC">
        <w:rPr>
          <w:rFonts w:cs="Arial"/>
        </w:rPr>
        <w:t>сменой</w:t>
      </w:r>
      <w:r w:rsidRPr="00B574AC">
        <w:rPr>
          <w:rFonts w:cs="Arial"/>
          <w:spacing w:val="16"/>
        </w:rPr>
        <w:t xml:space="preserve"> </w:t>
      </w:r>
      <w:r w:rsidRPr="00B574AC">
        <w:rPr>
          <w:rFonts w:cs="Arial"/>
        </w:rPr>
        <w:t>уклонов</w:t>
      </w:r>
      <w:r w:rsidRPr="00B574AC">
        <w:rPr>
          <w:rFonts w:cs="Arial"/>
          <w:spacing w:val="16"/>
        </w:rPr>
        <w:t xml:space="preserve"> </w:t>
      </w:r>
      <w:r w:rsidRPr="00B574AC">
        <w:rPr>
          <w:rFonts w:cs="Arial"/>
        </w:rPr>
        <w:t>местности,</w:t>
      </w:r>
      <w:r w:rsidRPr="00B574AC">
        <w:rPr>
          <w:rFonts w:cs="Arial"/>
          <w:spacing w:val="16"/>
        </w:rPr>
        <w:t xml:space="preserve"> </w:t>
      </w:r>
      <w:r w:rsidRPr="00B574AC">
        <w:rPr>
          <w:rFonts w:cs="Arial"/>
        </w:rPr>
        <w:t>приводящей</w:t>
      </w:r>
      <w:r w:rsidRPr="00B574AC">
        <w:rPr>
          <w:rFonts w:cs="Arial"/>
          <w:spacing w:val="14"/>
        </w:rPr>
        <w:t xml:space="preserve"> </w:t>
      </w:r>
      <w:r w:rsidRPr="00B574AC">
        <w:rPr>
          <w:rFonts w:cs="Arial"/>
        </w:rPr>
        <w:t>к выклиниванию</w:t>
      </w:r>
      <w:r w:rsidRPr="00B574AC">
        <w:rPr>
          <w:rFonts w:cs="Arial"/>
          <w:spacing w:val="1"/>
        </w:rPr>
        <w:t xml:space="preserve"> </w:t>
      </w:r>
      <w:r w:rsidRPr="00B574AC">
        <w:rPr>
          <w:rFonts w:cs="Arial"/>
        </w:rPr>
        <w:t>грунтовых</w:t>
      </w:r>
      <w:r w:rsidRPr="00B574AC">
        <w:rPr>
          <w:rFonts w:cs="Arial"/>
          <w:spacing w:val="1"/>
        </w:rPr>
        <w:t xml:space="preserve"> </w:t>
      </w:r>
      <w:r w:rsidRPr="00B574AC">
        <w:rPr>
          <w:rFonts w:cs="Arial"/>
        </w:rPr>
        <w:t>вод</w:t>
      </w:r>
      <w:r w:rsidRPr="00B574AC">
        <w:rPr>
          <w:rFonts w:cs="Arial"/>
          <w:spacing w:val="1"/>
        </w:rPr>
        <w:t xml:space="preserve"> </w:t>
      </w:r>
      <w:r w:rsidRPr="00B574AC">
        <w:rPr>
          <w:rFonts w:cs="Arial"/>
        </w:rPr>
        <w:t>на</w:t>
      </w:r>
      <w:r w:rsidRPr="00B574AC">
        <w:rPr>
          <w:rFonts w:cs="Arial"/>
          <w:spacing w:val="1"/>
        </w:rPr>
        <w:t xml:space="preserve"> </w:t>
      </w:r>
      <w:r w:rsidRPr="00B574AC">
        <w:rPr>
          <w:rFonts w:cs="Arial"/>
        </w:rPr>
        <w:t>поверхность;</w:t>
      </w:r>
      <w:r w:rsidRPr="00B574AC">
        <w:rPr>
          <w:rFonts w:cs="Arial"/>
          <w:spacing w:val="1"/>
        </w:rPr>
        <w:t xml:space="preserve"> </w:t>
      </w:r>
      <w:r w:rsidRPr="00B574AC">
        <w:rPr>
          <w:rFonts w:cs="Arial"/>
        </w:rPr>
        <w:t>притоком</w:t>
      </w:r>
      <w:r w:rsidRPr="00B574AC">
        <w:rPr>
          <w:rFonts w:cs="Arial"/>
          <w:spacing w:val="1"/>
        </w:rPr>
        <w:t xml:space="preserve"> </w:t>
      </w:r>
      <w:r w:rsidRPr="00B574AC">
        <w:rPr>
          <w:rFonts w:cs="Arial"/>
        </w:rPr>
        <w:t>грунтовых</w:t>
      </w:r>
      <w:r w:rsidRPr="00B574AC">
        <w:rPr>
          <w:rFonts w:cs="Arial"/>
          <w:spacing w:val="1"/>
        </w:rPr>
        <w:t xml:space="preserve"> </w:t>
      </w:r>
      <w:r w:rsidRPr="00B574AC">
        <w:rPr>
          <w:rFonts w:cs="Arial"/>
        </w:rPr>
        <w:t>вод</w:t>
      </w:r>
      <w:r w:rsidRPr="00B574AC">
        <w:rPr>
          <w:rFonts w:cs="Arial"/>
          <w:spacing w:val="1"/>
        </w:rPr>
        <w:t xml:space="preserve"> </w:t>
      </w:r>
      <w:r w:rsidRPr="00B574AC">
        <w:rPr>
          <w:rFonts w:cs="Arial"/>
        </w:rPr>
        <w:t>из</w:t>
      </w:r>
      <w:r w:rsidRPr="00B574AC">
        <w:rPr>
          <w:rFonts w:cs="Arial"/>
          <w:spacing w:val="1"/>
        </w:rPr>
        <w:t xml:space="preserve"> </w:t>
      </w:r>
      <w:r w:rsidRPr="00B574AC">
        <w:rPr>
          <w:rFonts w:cs="Arial"/>
        </w:rPr>
        <w:t>глубинных</w:t>
      </w:r>
      <w:r w:rsidRPr="00B574AC">
        <w:rPr>
          <w:rFonts w:cs="Arial"/>
          <w:spacing w:val="1"/>
        </w:rPr>
        <w:t xml:space="preserve"> </w:t>
      </w:r>
      <w:r w:rsidRPr="00B574AC">
        <w:rPr>
          <w:rFonts w:cs="Arial"/>
        </w:rPr>
        <w:t>горизонтов.</w:t>
      </w:r>
      <w:proofErr w:type="gramEnd"/>
    </w:p>
    <w:p w:rsidR="001E61C5" w:rsidRPr="00B574AC" w:rsidRDefault="001E61C5" w:rsidP="001E61C5">
      <w:pPr>
        <w:widowControl w:val="0"/>
        <w:autoSpaceDE w:val="0"/>
        <w:autoSpaceDN w:val="0"/>
        <w:adjustRightInd w:val="0"/>
        <w:spacing w:after="120"/>
        <w:ind w:left="222" w:right="343" w:firstLine="707"/>
        <w:contextualSpacing/>
        <w:jc w:val="both"/>
        <w:rPr>
          <w:rFonts w:cs="Arial"/>
        </w:rPr>
      </w:pPr>
      <w:r w:rsidRPr="00B574AC">
        <w:rPr>
          <w:rFonts w:cs="Arial"/>
        </w:rPr>
        <w:t>Использование</w:t>
      </w:r>
      <w:r w:rsidRPr="00B574AC">
        <w:rPr>
          <w:rFonts w:cs="Arial"/>
          <w:spacing w:val="1"/>
        </w:rPr>
        <w:t xml:space="preserve"> </w:t>
      </w:r>
      <w:r w:rsidRPr="00B574AC">
        <w:rPr>
          <w:rFonts w:cs="Arial"/>
        </w:rPr>
        <w:t>территории</w:t>
      </w:r>
      <w:r w:rsidRPr="00B574AC">
        <w:rPr>
          <w:rFonts w:cs="Arial"/>
          <w:spacing w:val="1"/>
        </w:rPr>
        <w:t xml:space="preserve"> </w:t>
      </w:r>
      <w:r w:rsidRPr="00B574AC">
        <w:rPr>
          <w:rFonts w:cs="Arial"/>
        </w:rPr>
        <w:t>допускается</w:t>
      </w:r>
      <w:r w:rsidRPr="00B574AC">
        <w:rPr>
          <w:rFonts w:cs="Arial"/>
          <w:spacing w:val="1"/>
        </w:rPr>
        <w:t xml:space="preserve"> </w:t>
      </w:r>
      <w:r w:rsidRPr="00B574AC">
        <w:rPr>
          <w:rFonts w:cs="Arial"/>
        </w:rPr>
        <w:t>при предварительном</w:t>
      </w:r>
      <w:r w:rsidRPr="00B574AC">
        <w:rPr>
          <w:rFonts w:cs="Arial"/>
          <w:spacing w:val="1"/>
        </w:rPr>
        <w:t xml:space="preserve"> </w:t>
      </w:r>
      <w:r w:rsidRPr="00B574AC">
        <w:rPr>
          <w:rFonts w:cs="Arial"/>
        </w:rPr>
        <w:t>осушении,</w:t>
      </w:r>
      <w:r w:rsidRPr="00B574AC">
        <w:rPr>
          <w:rFonts w:cs="Arial"/>
          <w:spacing w:val="1"/>
        </w:rPr>
        <w:t xml:space="preserve"> </w:t>
      </w:r>
      <w:proofErr w:type="spellStart"/>
      <w:r w:rsidRPr="00B574AC">
        <w:rPr>
          <w:rFonts w:cs="Arial"/>
        </w:rPr>
        <w:t>выторфовывании</w:t>
      </w:r>
      <w:proofErr w:type="spellEnd"/>
      <w:r w:rsidRPr="00B574AC">
        <w:rPr>
          <w:rFonts w:cs="Arial"/>
        </w:rPr>
        <w:t xml:space="preserve"> и замене</w:t>
      </w:r>
      <w:r w:rsidRPr="00B574AC">
        <w:rPr>
          <w:rFonts w:cs="Arial"/>
          <w:spacing w:val="1"/>
        </w:rPr>
        <w:t xml:space="preserve"> </w:t>
      </w:r>
      <w:r w:rsidRPr="00B574AC">
        <w:rPr>
          <w:rFonts w:cs="Arial"/>
        </w:rPr>
        <w:t>минеральным грунтом с уплотнением, организации и очистке</w:t>
      </w:r>
      <w:r w:rsidRPr="00B574AC">
        <w:rPr>
          <w:rFonts w:cs="Arial"/>
          <w:spacing w:val="1"/>
        </w:rPr>
        <w:t xml:space="preserve"> </w:t>
      </w:r>
      <w:r w:rsidRPr="00B574AC">
        <w:rPr>
          <w:rFonts w:cs="Arial"/>
        </w:rPr>
        <w:t>поверхностного стока; строительстве дренажных систем, применении свайных оснований, в</w:t>
      </w:r>
      <w:r w:rsidRPr="00B574AC">
        <w:rPr>
          <w:rFonts w:cs="Arial"/>
          <w:spacing w:val="1"/>
        </w:rPr>
        <w:t xml:space="preserve"> </w:t>
      </w:r>
      <w:r w:rsidRPr="00B574AC">
        <w:rPr>
          <w:rFonts w:cs="Arial"/>
        </w:rPr>
        <w:t>соответствии</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нормами осушения,</w:t>
      </w:r>
      <w:r w:rsidRPr="00B574AC">
        <w:rPr>
          <w:rFonts w:cs="Arial"/>
          <w:spacing w:val="-2"/>
        </w:rPr>
        <w:t xml:space="preserve"> </w:t>
      </w:r>
      <w:r w:rsidRPr="00B574AC">
        <w:rPr>
          <w:rFonts w:cs="Arial"/>
        </w:rPr>
        <w:t>согласно</w:t>
      </w:r>
      <w:r w:rsidRPr="00B574AC">
        <w:rPr>
          <w:rFonts w:cs="Arial"/>
          <w:spacing w:val="1"/>
        </w:rPr>
        <w:t xml:space="preserve"> </w:t>
      </w:r>
      <w:r w:rsidRPr="00B574AC">
        <w:rPr>
          <w:rFonts w:cs="Arial"/>
          <w:shd w:val="clear" w:color="auto" w:fill="FFFFFF"/>
        </w:rPr>
        <w:t>СП 104.13330.2016 </w:t>
      </w:r>
      <w:r w:rsidRPr="00B574AC">
        <w:rPr>
          <w:rFonts w:cs="Arial"/>
        </w:rPr>
        <w:t>.</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Нарушенные территории</w:t>
      </w:r>
    </w:p>
    <w:p w:rsidR="001E61C5" w:rsidRPr="00B574AC" w:rsidRDefault="001E61C5" w:rsidP="001E61C5">
      <w:pPr>
        <w:widowControl w:val="0"/>
        <w:autoSpaceDE w:val="0"/>
        <w:autoSpaceDN w:val="0"/>
        <w:adjustRightInd w:val="0"/>
        <w:spacing w:before="43" w:after="120"/>
        <w:ind w:left="222" w:right="352" w:firstLine="707"/>
        <w:contextualSpacing/>
        <w:jc w:val="both"/>
        <w:rPr>
          <w:rFonts w:cs="Arial"/>
        </w:rPr>
      </w:pPr>
      <w:r w:rsidRPr="00B574AC">
        <w:rPr>
          <w:rFonts w:cs="Arial"/>
        </w:rPr>
        <w:t>Территории</w:t>
      </w:r>
      <w:r w:rsidRPr="00B574AC">
        <w:rPr>
          <w:rFonts w:cs="Arial"/>
          <w:spacing w:val="1"/>
        </w:rPr>
        <w:t xml:space="preserve"> </w:t>
      </w:r>
      <w:r w:rsidRPr="00B574AC">
        <w:rPr>
          <w:rFonts w:cs="Arial"/>
        </w:rPr>
        <w:t>отработанных</w:t>
      </w:r>
      <w:r w:rsidRPr="00B574AC">
        <w:rPr>
          <w:rFonts w:cs="Arial"/>
          <w:spacing w:val="1"/>
        </w:rPr>
        <w:t xml:space="preserve"> </w:t>
      </w:r>
      <w:r w:rsidRPr="00B574AC">
        <w:rPr>
          <w:rFonts w:cs="Arial"/>
        </w:rPr>
        <w:t>карьеров</w:t>
      </w:r>
      <w:r w:rsidRPr="00B574AC">
        <w:rPr>
          <w:rFonts w:cs="Arial"/>
          <w:spacing w:val="1"/>
        </w:rPr>
        <w:t xml:space="preserve"> </w:t>
      </w:r>
      <w:r w:rsidRPr="00B574AC">
        <w:rPr>
          <w:rFonts w:cs="Arial"/>
        </w:rPr>
        <w:t>строительных</w:t>
      </w:r>
      <w:r w:rsidRPr="00B574AC">
        <w:rPr>
          <w:rFonts w:cs="Arial"/>
          <w:spacing w:val="1"/>
        </w:rPr>
        <w:t xml:space="preserve"> </w:t>
      </w:r>
      <w:r w:rsidRPr="00B574AC">
        <w:rPr>
          <w:rFonts w:cs="Arial"/>
        </w:rPr>
        <w:t>материалов,</w:t>
      </w:r>
      <w:r w:rsidRPr="00B574AC">
        <w:rPr>
          <w:rFonts w:cs="Arial"/>
          <w:spacing w:val="1"/>
        </w:rPr>
        <w:t xml:space="preserve"> </w:t>
      </w:r>
      <w:r w:rsidRPr="00B574AC">
        <w:rPr>
          <w:rFonts w:cs="Arial"/>
        </w:rPr>
        <w:t>техногенные</w:t>
      </w:r>
      <w:r w:rsidRPr="00B574AC">
        <w:rPr>
          <w:rFonts w:cs="Arial"/>
          <w:spacing w:val="1"/>
        </w:rPr>
        <w:t xml:space="preserve"> </w:t>
      </w:r>
      <w:r w:rsidRPr="00B574AC">
        <w:rPr>
          <w:rFonts w:cs="Arial"/>
        </w:rPr>
        <w:t>нарушения</w:t>
      </w:r>
      <w:r w:rsidRPr="00B574AC">
        <w:rPr>
          <w:rFonts w:cs="Arial"/>
          <w:spacing w:val="-1"/>
        </w:rPr>
        <w:t xml:space="preserve"> </w:t>
      </w:r>
      <w:r w:rsidRPr="00B574AC">
        <w:rPr>
          <w:rFonts w:cs="Arial"/>
        </w:rPr>
        <w:t>рельефа,</w:t>
      </w:r>
      <w:r w:rsidRPr="00B574AC">
        <w:rPr>
          <w:rFonts w:cs="Arial"/>
          <w:spacing w:val="-1"/>
        </w:rPr>
        <w:t xml:space="preserve"> </w:t>
      </w:r>
      <w:r w:rsidRPr="00B574AC">
        <w:rPr>
          <w:rFonts w:cs="Arial"/>
        </w:rPr>
        <w:t>несанкционированные свалки,</w:t>
      </w:r>
      <w:r w:rsidRPr="00B574AC">
        <w:rPr>
          <w:rFonts w:cs="Arial"/>
          <w:spacing w:val="-1"/>
        </w:rPr>
        <w:t xml:space="preserve"> </w:t>
      </w:r>
      <w:r w:rsidRPr="00B574AC">
        <w:rPr>
          <w:rFonts w:cs="Arial"/>
        </w:rPr>
        <w:t>отвалы</w:t>
      </w:r>
      <w:r w:rsidRPr="00B574AC">
        <w:rPr>
          <w:rFonts w:cs="Arial"/>
          <w:spacing w:val="-2"/>
        </w:rPr>
        <w:t xml:space="preserve"> </w:t>
      </w:r>
      <w:r w:rsidRPr="00B574AC">
        <w:rPr>
          <w:rFonts w:cs="Arial"/>
        </w:rPr>
        <w:t>грунта и</w:t>
      </w:r>
      <w:r w:rsidRPr="00B574AC">
        <w:rPr>
          <w:rFonts w:cs="Arial"/>
          <w:spacing w:val="-1"/>
        </w:rPr>
        <w:t xml:space="preserve"> </w:t>
      </w:r>
      <w:r w:rsidRPr="00B574AC">
        <w:rPr>
          <w:rFonts w:cs="Arial"/>
        </w:rPr>
        <w:t>пр.</w:t>
      </w:r>
    </w:p>
    <w:p w:rsidR="001E61C5" w:rsidRPr="00B574AC" w:rsidRDefault="001E61C5" w:rsidP="001E61C5">
      <w:pPr>
        <w:widowControl w:val="0"/>
        <w:autoSpaceDE w:val="0"/>
        <w:autoSpaceDN w:val="0"/>
        <w:adjustRightInd w:val="0"/>
        <w:spacing w:after="120"/>
        <w:ind w:left="222" w:right="345" w:firstLine="707"/>
        <w:contextualSpacing/>
        <w:jc w:val="both"/>
        <w:rPr>
          <w:rFonts w:cs="Arial"/>
        </w:rPr>
      </w:pPr>
      <w:r w:rsidRPr="00B574AC">
        <w:rPr>
          <w:rFonts w:cs="Arial"/>
        </w:rPr>
        <w:t>В</w:t>
      </w:r>
      <w:r w:rsidRPr="00B574AC">
        <w:rPr>
          <w:rFonts w:cs="Arial"/>
          <w:spacing w:val="1"/>
        </w:rPr>
        <w:t xml:space="preserve"> </w:t>
      </w:r>
      <w:proofErr w:type="gramStart"/>
      <w:r w:rsidRPr="00B574AC">
        <w:rPr>
          <w:rFonts w:cs="Arial"/>
        </w:rPr>
        <w:t>соответствии</w:t>
      </w:r>
      <w:proofErr w:type="gramEnd"/>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СП</w:t>
      </w:r>
      <w:r w:rsidRPr="00B574AC">
        <w:rPr>
          <w:rFonts w:cs="Arial"/>
          <w:spacing w:val="1"/>
        </w:rPr>
        <w:t xml:space="preserve"> </w:t>
      </w:r>
      <w:r w:rsidRPr="00B574AC">
        <w:rPr>
          <w:rFonts w:cs="Arial"/>
        </w:rPr>
        <w:t>«Градостроительство.</w:t>
      </w:r>
      <w:r w:rsidRPr="00B574AC">
        <w:rPr>
          <w:rFonts w:cs="Arial"/>
          <w:spacing w:val="1"/>
        </w:rPr>
        <w:t xml:space="preserve"> </w:t>
      </w:r>
      <w:r w:rsidRPr="00B574AC">
        <w:rPr>
          <w:rFonts w:cs="Arial"/>
        </w:rPr>
        <w:t>Планировка</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застройка</w:t>
      </w:r>
      <w:r w:rsidRPr="00B574AC">
        <w:rPr>
          <w:rFonts w:cs="Arial"/>
          <w:spacing w:val="1"/>
        </w:rPr>
        <w:t xml:space="preserve"> </w:t>
      </w:r>
      <w:r w:rsidRPr="00B574AC">
        <w:rPr>
          <w:rFonts w:cs="Arial"/>
        </w:rPr>
        <w:t>городских</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lastRenderedPageBreak/>
        <w:t>сельских</w:t>
      </w:r>
      <w:r w:rsidRPr="00B574AC">
        <w:rPr>
          <w:rFonts w:cs="Arial"/>
          <w:spacing w:val="1"/>
        </w:rPr>
        <w:t xml:space="preserve"> </w:t>
      </w:r>
      <w:r w:rsidRPr="00B574AC">
        <w:rPr>
          <w:rFonts w:cs="Arial"/>
        </w:rPr>
        <w:t>поселений»</w:t>
      </w:r>
      <w:r w:rsidRPr="00B574AC">
        <w:rPr>
          <w:rFonts w:cs="Arial"/>
          <w:spacing w:val="1"/>
        </w:rPr>
        <w:t xml:space="preserve"> </w:t>
      </w:r>
      <w:r w:rsidRPr="00B574AC">
        <w:rPr>
          <w:rFonts w:cs="Arial"/>
        </w:rPr>
        <w:t>использование</w:t>
      </w:r>
      <w:r w:rsidRPr="00B574AC">
        <w:rPr>
          <w:rFonts w:cs="Arial"/>
          <w:spacing w:val="1"/>
        </w:rPr>
        <w:t xml:space="preserve"> </w:t>
      </w:r>
      <w:r w:rsidRPr="00B574AC">
        <w:rPr>
          <w:rFonts w:cs="Arial"/>
        </w:rPr>
        <w:t>нарушенных</w:t>
      </w:r>
      <w:r w:rsidRPr="00B574AC">
        <w:rPr>
          <w:rFonts w:cs="Arial"/>
          <w:spacing w:val="1"/>
        </w:rPr>
        <w:t xml:space="preserve"> </w:t>
      </w:r>
      <w:r w:rsidRPr="00B574AC">
        <w:rPr>
          <w:rFonts w:cs="Arial"/>
        </w:rPr>
        <w:t>территорий</w:t>
      </w:r>
      <w:r w:rsidRPr="00B574AC">
        <w:rPr>
          <w:rFonts w:cs="Arial"/>
          <w:spacing w:val="1"/>
        </w:rPr>
        <w:t xml:space="preserve"> </w:t>
      </w:r>
      <w:r w:rsidRPr="00B574AC">
        <w:rPr>
          <w:rFonts w:cs="Arial"/>
        </w:rPr>
        <w:t>допускается</w:t>
      </w:r>
      <w:r w:rsidRPr="00B574AC">
        <w:rPr>
          <w:rFonts w:cs="Arial"/>
          <w:spacing w:val="1"/>
        </w:rPr>
        <w:t xml:space="preserve"> </w:t>
      </w:r>
      <w:r w:rsidRPr="00B574AC">
        <w:rPr>
          <w:rFonts w:cs="Arial"/>
        </w:rPr>
        <w:t>после</w:t>
      </w:r>
      <w:r w:rsidRPr="00B574AC">
        <w:rPr>
          <w:rFonts w:cs="Arial"/>
          <w:spacing w:val="1"/>
        </w:rPr>
        <w:t xml:space="preserve"> </w:t>
      </w:r>
      <w:r w:rsidRPr="00B574AC">
        <w:rPr>
          <w:rFonts w:cs="Arial"/>
        </w:rPr>
        <w:t>рекультивации.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соответствии</w:t>
      </w:r>
      <w:proofErr w:type="gramEnd"/>
      <w:r w:rsidRPr="00B574AC">
        <w:rPr>
          <w:rFonts w:cs="Arial"/>
        </w:rPr>
        <w:t xml:space="preserve"> со ст. 104 Земельного кодекса Российской Федерации (ЗК РФ) зоны с особыми условиями использования территорий устанавливаются в следующих целях:</w:t>
      </w:r>
    </w:p>
    <w:p w:rsidR="001E61C5" w:rsidRPr="00B574AC" w:rsidRDefault="001E61C5" w:rsidP="00411188">
      <w:pPr>
        <w:widowControl w:val="0"/>
        <w:numPr>
          <w:ilvl w:val="0"/>
          <w:numId w:val="15"/>
        </w:numPr>
        <w:autoSpaceDE w:val="0"/>
        <w:autoSpaceDN w:val="0"/>
        <w:adjustRightInd w:val="0"/>
        <w:contextualSpacing/>
        <w:jc w:val="both"/>
        <w:rPr>
          <w:rFonts w:cs="Arial"/>
        </w:rPr>
      </w:pPr>
      <w:r w:rsidRPr="00B574AC">
        <w:rPr>
          <w:rFonts w:cs="Arial"/>
        </w:rPr>
        <w:t>защита жизни и здоровья граждан;</w:t>
      </w:r>
    </w:p>
    <w:p w:rsidR="001E61C5" w:rsidRPr="00B574AC" w:rsidRDefault="001E61C5" w:rsidP="00411188">
      <w:pPr>
        <w:widowControl w:val="0"/>
        <w:numPr>
          <w:ilvl w:val="0"/>
          <w:numId w:val="15"/>
        </w:numPr>
        <w:autoSpaceDE w:val="0"/>
        <w:autoSpaceDN w:val="0"/>
        <w:adjustRightInd w:val="0"/>
        <w:contextualSpacing/>
        <w:jc w:val="both"/>
        <w:rPr>
          <w:rFonts w:cs="Arial"/>
        </w:rPr>
      </w:pPr>
      <w:r w:rsidRPr="00B574AC">
        <w:rPr>
          <w:rFonts w:cs="Arial"/>
        </w:rPr>
        <w:t>безопасная эксплуатация объектов транспорта, связи, энергетики, объектов обороны страны и безопасности государства;</w:t>
      </w:r>
    </w:p>
    <w:p w:rsidR="001E61C5" w:rsidRPr="00B574AC" w:rsidRDefault="001E61C5" w:rsidP="00411188">
      <w:pPr>
        <w:widowControl w:val="0"/>
        <w:numPr>
          <w:ilvl w:val="0"/>
          <w:numId w:val="15"/>
        </w:numPr>
        <w:autoSpaceDE w:val="0"/>
        <w:autoSpaceDN w:val="0"/>
        <w:adjustRightInd w:val="0"/>
        <w:contextualSpacing/>
        <w:jc w:val="both"/>
        <w:rPr>
          <w:rFonts w:cs="Arial"/>
        </w:rPr>
      </w:pPr>
      <w:r w:rsidRPr="00B574AC">
        <w:rPr>
          <w:rFonts w:cs="Arial"/>
        </w:rPr>
        <w:t>обеспечение сохранности объектов культурного наследия;</w:t>
      </w:r>
    </w:p>
    <w:p w:rsidR="001E61C5" w:rsidRPr="00B574AC" w:rsidRDefault="001E61C5" w:rsidP="00411188">
      <w:pPr>
        <w:widowControl w:val="0"/>
        <w:numPr>
          <w:ilvl w:val="0"/>
          <w:numId w:val="15"/>
        </w:numPr>
        <w:autoSpaceDE w:val="0"/>
        <w:autoSpaceDN w:val="0"/>
        <w:adjustRightInd w:val="0"/>
        <w:contextualSpacing/>
        <w:jc w:val="both"/>
        <w:rPr>
          <w:rFonts w:cs="Arial"/>
        </w:rPr>
      </w:pPr>
      <w:r w:rsidRPr="00B574AC">
        <w:rPr>
          <w:rFonts w:cs="Arial"/>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1E61C5" w:rsidRPr="00B574AC" w:rsidRDefault="001E61C5" w:rsidP="00411188">
      <w:pPr>
        <w:widowControl w:val="0"/>
        <w:numPr>
          <w:ilvl w:val="0"/>
          <w:numId w:val="15"/>
        </w:numPr>
        <w:autoSpaceDE w:val="0"/>
        <w:autoSpaceDN w:val="0"/>
        <w:adjustRightInd w:val="0"/>
        <w:contextualSpacing/>
        <w:jc w:val="both"/>
        <w:rPr>
          <w:rFonts w:cs="Arial"/>
        </w:rPr>
      </w:pPr>
      <w:r w:rsidRPr="00B574AC">
        <w:rPr>
          <w:rFonts w:cs="Arial"/>
        </w:rPr>
        <w:t>обеспечение обороны страны и безопасности государства.</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Виды зон с особыми условиями использования территории представлены в ст. 105 ЗК РФ.</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границах</w:t>
      </w:r>
      <w:proofErr w:type="gramEnd"/>
      <w:r w:rsidRPr="00B574AC">
        <w:rPr>
          <w:rFonts w:cs="Arial"/>
        </w:rPr>
        <w:t xml:space="preserve">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roofErr w:type="gramEnd"/>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Зоны охраны объектов культурного наследия</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Необходимый состав зон охраны объекта культурного наследия определяется проектом зон охраны объекта культурного наследия.</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Защитная зона объекта культурного наследия</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случае </w:t>
      </w:r>
      <w:proofErr w:type="gramStart"/>
      <w:r w:rsidRPr="00B574AC">
        <w:rPr>
          <w:rFonts w:cs="Arial"/>
        </w:rPr>
        <w:t>отсутствия утвержденного проекта зон охраны объектов культурного наследия</w:t>
      </w:r>
      <w:proofErr w:type="gramEnd"/>
      <w:r w:rsidRPr="00B574AC">
        <w:rPr>
          <w:rFonts w:cs="Arial"/>
        </w:rPr>
        <w:t xml:space="preserve"> устанавливаются защитные зоны объектов культурного наследия.</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B574AC">
        <w:rPr>
          <w:rFonts w:cs="Arial"/>
        </w:rPr>
        <w:lastRenderedPageBreak/>
        <w:t>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1E61C5" w:rsidRPr="00B574AC" w:rsidRDefault="001E61C5" w:rsidP="00411188">
      <w:pPr>
        <w:widowControl w:val="0"/>
        <w:numPr>
          <w:ilvl w:val="0"/>
          <w:numId w:val="16"/>
        </w:numPr>
        <w:tabs>
          <w:tab w:val="left" w:pos="993"/>
        </w:tabs>
        <w:autoSpaceDE w:val="0"/>
        <w:autoSpaceDN w:val="0"/>
        <w:adjustRightInd w:val="0"/>
        <w:contextualSpacing/>
        <w:jc w:val="both"/>
        <w:rPr>
          <w:rFonts w:cs="Arial"/>
        </w:rPr>
      </w:pPr>
      <w:r w:rsidRPr="00B574AC">
        <w:rPr>
          <w:rFonts w:cs="Arial"/>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E61C5" w:rsidRPr="00B574AC" w:rsidRDefault="001E61C5" w:rsidP="00411188">
      <w:pPr>
        <w:widowControl w:val="0"/>
        <w:numPr>
          <w:ilvl w:val="0"/>
          <w:numId w:val="16"/>
        </w:numPr>
        <w:tabs>
          <w:tab w:val="left" w:pos="993"/>
        </w:tabs>
        <w:autoSpaceDE w:val="0"/>
        <w:autoSpaceDN w:val="0"/>
        <w:adjustRightInd w:val="0"/>
        <w:contextualSpacing/>
        <w:jc w:val="both"/>
        <w:rPr>
          <w:rFonts w:cs="Arial"/>
        </w:rPr>
      </w:pPr>
      <w:r w:rsidRPr="00B574AC">
        <w:rPr>
          <w:rFonts w:cs="Arial"/>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B574AC">
        <w:rPr>
          <w:rFonts w:cs="Arial"/>
        </w:rPr>
        <w:t xml:space="preserve"> </w:t>
      </w:r>
      <w:proofErr w:type="gramStart"/>
      <w:r w:rsidRPr="00B574AC">
        <w:rPr>
          <w:rFonts w:cs="Arial"/>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Санитарно-защитные зоны (СЗЗ) и санитарные разрывы (санитарные полосы отчуждения)</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«Санитарно-защитные зоны и санитарная классификация предприятий, сооружений и иных объектов» (с изменениями на 25 апреля 2014 года).</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roofErr w:type="gramEnd"/>
      <w:r w:rsidRPr="00B574AC">
        <w:rPr>
          <w:rFonts w:cs="Arial"/>
        </w:rPr>
        <w:t xml:space="preserve">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Содержание     указанного      режима      определяется      СанПиН      2.2.1/2.1.1.1200-03.</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«Санитарно-защитные зоны и санитарная классификация предприятий, сооружений и иных объектов» (с изменениями на 25 апреля 2014 года).</w:t>
      </w: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roofErr w:type="gramEnd"/>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1E61C5" w:rsidRPr="00B574AC" w:rsidTr="002F5BAD">
        <w:trPr>
          <w:trHeight w:val="585"/>
        </w:trPr>
        <w:tc>
          <w:tcPr>
            <w:tcW w:w="4952" w:type="dxa"/>
            <w:shd w:val="clear" w:color="auto" w:fill="auto"/>
          </w:tcPr>
          <w:p w:rsidR="001E61C5" w:rsidRPr="00B574AC" w:rsidRDefault="001E61C5" w:rsidP="002F5BAD">
            <w:pPr>
              <w:widowControl w:val="0"/>
              <w:autoSpaceDE w:val="0"/>
              <w:autoSpaceDN w:val="0"/>
              <w:spacing w:line="289" w:lineRule="exact"/>
              <w:ind w:left="579" w:right="573"/>
              <w:jc w:val="both"/>
              <w:rPr>
                <w:rFonts w:eastAsia="Corbel"/>
                <w:b/>
                <w:lang w:eastAsia="en-US"/>
              </w:rPr>
            </w:pPr>
            <w:r w:rsidRPr="00B574AC">
              <w:rPr>
                <w:rFonts w:eastAsia="Corbel"/>
                <w:b/>
                <w:lang w:eastAsia="en-US"/>
              </w:rPr>
              <w:t>На</w:t>
            </w:r>
            <w:r w:rsidRPr="00B574AC">
              <w:rPr>
                <w:rFonts w:eastAsia="Corbel"/>
                <w:b/>
                <w:spacing w:val="-3"/>
                <w:lang w:eastAsia="en-US"/>
              </w:rPr>
              <w:t xml:space="preserve"> </w:t>
            </w:r>
            <w:r w:rsidRPr="00B574AC">
              <w:rPr>
                <w:rFonts w:eastAsia="Corbel"/>
                <w:b/>
                <w:lang w:eastAsia="en-US"/>
              </w:rPr>
              <w:t>территории</w:t>
            </w:r>
            <w:r w:rsidRPr="00B574AC">
              <w:rPr>
                <w:rFonts w:eastAsia="Corbel"/>
                <w:b/>
                <w:spacing w:val="-3"/>
                <w:lang w:eastAsia="en-US"/>
              </w:rPr>
              <w:t xml:space="preserve"> </w:t>
            </w:r>
            <w:r w:rsidRPr="00B574AC">
              <w:rPr>
                <w:rFonts w:eastAsia="Corbel"/>
                <w:b/>
                <w:lang w:eastAsia="en-US"/>
              </w:rPr>
              <w:t>СЗЗ не допускается размещать</w:t>
            </w:r>
          </w:p>
        </w:tc>
        <w:tc>
          <w:tcPr>
            <w:tcW w:w="4138" w:type="dxa"/>
            <w:shd w:val="clear" w:color="auto" w:fill="auto"/>
          </w:tcPr>
          <w:p w:rsidR="001E61C5" w:rsidRPr="00B574AC" w:rsidRDefault="001E61C5" w:rsidP="002F5BAD">
            <w:pPr>
              <w:widowControl w:val="0"/>
              <w:autoSpaceDE w:val="0"/>
              <w:autoSpaceDN w:val="0"/>
              <w:spacing w:line="289" w:lineRule="exact"/>
              <w:ind w:left="122" w:right="119"/>
              <w:jc w:val="both"/>
              <w:rPr>
                <w:rFonts w:eastAsia="Corbel"/>
                <w:b/>
                <w:lang w:eastAsia="en-US"/>
              </w:rPr>
            </w:pPr>
            <w:r w:rsidRPr="00B574AC">
              <w:rPr>
                <w:rFonts w:eastAsia="Corbel"/>
                <w:b/>
                <w:lang w:eastAsia="en-US"/>
              </w:rPr>
              <w:t>На</w:t>
            </w:r>
            <w:r w:rsidRPr="00B574AC">
              <w:rPr>
                <w:rFonts w:eastAsia="Corbel"/>
                <w:b/>
                <w:spacing w:val="-4"/>
                <w:lang w:eastAsia="en-US"/>
              </w:rPr>
              <w:t xml:space="preserve"> </w:t>
            </w:r>
            <w:r w:rsidRPr="00B574AC">
              <w:rPr>
                <w:rFonts w:eastAsia="Corbel"/>
                <w:b/>
                <w:lang w:eastAsia="en-US"/>
              </w:rPr>
              <w:t>территории</w:t>
            </w:r>
            <w:r w:rsidRPr="00B574AC">
              <w:rPr>
                <w:rFonts w:eastAsia="Corbel"/>
                <w:b/>
                <w:spacing w:val="-3"/>
                <w:lang w:eastAsia="en-US"/>
              </w:rPr>
              <w:t xml:space="preserve"> </w:t>
            </w:r>
            <w:r w:rsidRPr="00B574AC">
              <w:rPr>
                <w:rFonts w:eastAsia="Corbel"/>
                <w:b/>
                <w:lang w:eastAsia="en-US"/>
              </w:rPr>
              <w:t>СЗЗ</w:t>
            </w:r>
            <w:r w:rsidRPr="00B574AC">
              <w:rPr>
                <w:rFonts w:eastAsia="Corbel"/>
                <w:b/>
                <w:spacing w:val="-1"/>
                <w:lang w:eastAsia="en-US"/>
              </w:rPr>
              <w:t xml:space="preserve"> </w:t>
            </w:r>
            <w:r w:rsidRPr="00B574AC">
              <w:rPr>
                <w:rFonts w:eastAsia="Corbel"/>
                <w:b/>
                <w:lang w:eastAsia="en-US"/>
              </w:rPr>
              <w:t>допускается</w:t>
            </w:r>
            <w:r w:rsidRPr="00B574AC">
              <w:rPr>
                <w:rFonts w:eastAsia="Corbel"/>
                <w:b/>
                <w:spacing w:val="-4"/>
                <w:lang w:eastAsia="en-US"/>
              </w:rPr>
              <w:t xml:space="preserve"> </w:t>
            </w:r>
            <w:r w:rsidRPr="00B574AC">
              <w:rPr>
                <w:rFonts w:eastAsia="Corbel"/>
                <w:b/>
                <w:lang w:eastAsia="en-US"/>
              </w:rPr>
              <w:t>размещать</w:t>
            </w:r>
          </w:p>
        </w:tc>
      </w:tr>
      <w:tr w:rsidR="001E61C5" w:rsidRPr="00B574AC" w:rsidTr="002F5BAD">
        <w:trPr>
          <w:trHeight w:val="292"/>
        </w:trPr>
        <w:tc>
          <w:tcPr>
            <w:tcW w:w="4952" w:type="dxa"/>
            <w:shd w:val="clear" w:color="auto" w:fill="auto"/>
          </w:tcPr>
          <w:p w:rsidR="001E61C5" w:rsidRPr="00B574AC" w:rsidRDefault="001E61C5" w:rsidP="002F5BAD">
            <w:pPr>
              <w:widowControl w:val="0"/>
              <w:autoSpaceDE w:val="0"/>
              <w:autoSpaceDN w:val="0"/>
              <w:spacing w:line="272" w:lineRule="exact"/>
              <w:ind w:left="9"/>
              <w:jc w:val="center"/>
              <w:rPr>
                <w:rFonts w:eastAsia="Corbel"/>
                <w:lang w:eastAsia="en-US"/>
              </w:rPr>
            </w:pPr>
            <w:r w:rsidRPr="00B574AC">
              <w:rPr>
                <w:rFonts w:eastAsia="Corbel"/>
                <w:lang w:eastAsia="en-US"/>
              </w:rPr>
              <w:t>1</w:t>
            </w:r>
          </w:p>
        </w:tc>
        <w:tc>
          <w:tcPr>
            <w:tcW w:w="4138" w:type="dxa"/>
            <w:shd w:val="clear" w:color="auto" w:fill="auto"/>
          </w:tcPr>
          <w:p w:rsidR="001E61C5" w:rsidRPr="00B574AC" w:rsidRDefault="001E61C5" w:rsidP="002F5BAD">
            <w:pPr>
              <w:widowControl w:val="0"/>
              <w:autoSpaceDE w:val="0"/>
              <w:autoSpaceDN w:val="0"/>
              <w:spacing w:line="272" w:lineRule="exact"/>
              <w:ind w:left="6"/>
              <w:jc w:val="center"/>
              <w:rPr>
                <w:rFonts w:eastAsia="Corbel"/>
                <w:lang w:eastAsia="en-US"/>
              </w:rPr>
            </w:pPr>
            <w:r w:rsidRPr="00B574AC">
              <w:rPr>
                <w:rFonts w:eastAsia="Corbel"/>
                <w:lang w:eastAsia="en-US"/>
              </w:rPr>
              <w:t>2</w:t>
            </w:r>
          </w:p>
        </w:tc>
      </w:tr>
      <w:tr w:rsidR="001E61C5" w:rsidRPr="00B574AC" w:rsidTr="002F5BAD">
        <w:trPr>
          <w:trHeight w:val="1973"/>
        </w:trPr>
        <w:tc>
          <w:tcPr>
            <w:tcW w:w="4952" w:type="dxa"/>
            <w:shd w:val="clear" w:color="auto" w:fill="auto"/>
          </w:tcPr>
          <w:p w:rsidR="001E61C5" w:rsidRPr="00B574AC" w:rsidRDefault="001E61C5" w:rsidP="002F5BAD">
            <w:pPr>
              <w:widowControl w:val="0"/>
              <w:tabs>
                <w:tab w:val="left" w:pos="1400"/>
                <w:tab w:val="left" w:pos="2105"/>
                <w:tab w:val="left" w:pos="2155"/>
                <w:tab w:val="left" w:pos="2197"/>
                <w:tab w:val="left" w:pos="3716"/>
                <w:tab w:val="left" w:pos="4454"/>
                <w:tab w:val="left" w:pos="4711"/>
              </w:tabs>
              <w:autoSpaceDE w:val="0"/>
              <w:autoSpaceDN w:val="0"/>
              <w:ind w:left="107" w:right="94"/>
              <w:jc w:val="both"/>
              <w:rPr>
                <w:rFonts w:eastAsia="Corbel"/>
                <w:shd w:val="clear" w:color="auto" w:fill="FFFFFF"/>
                <w:lang w:eastAsia="en-US"/>
              </w:rPr>
            </w:pPr>
            <w:proofErr w:type="gramStart"/>
            <w:r w:rsidRPr="00B574AC">
              <w:rPr>
                <w:rFonts w:eastAsia="Corbel"/>
                <w:shd w:val="clear" w:color="auto" w:fill="FFFFFF"/>
                <w:lang w:eastAsia="en-US"/>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1E61C5" w:rsidRPr="00B574AC" w:rsidRDefault="001E61C5" w:rsidP="002F5BAD">
            <w:pPr>
              <w:widowControl w:val="0"/>
              <w:tabs>
                <w:tab w:val="left" w:pos="1400"/>
                <w:tab w:val="left" w:pos="2105"/>
                <w:tab w:val="left" w:pos="2155"/>
                <w:tab w:val="left" w:pos="2197"/>
                <w:tab w:val="left" w:pos="3716"/>
                <w:tab w:val="left" w:pos="4454"/>
                <w:tab w:val="left" w:pos="4711"/>
              </w:tabs>
              <w:autoSpaceDE w:val="0"/>
              <w:autoSpaceDN w:val="0"/>
              <w:ind w:left="107" w:right="94"/>
              <w:jc w:val="both"/>
              <w:rPr>
                <w:rFonts w:eastAsia="Corbel"/>
                <w:lang w:eastAsia="en-US"/>
              </w:rPr>
            </w:pPr>
            <w:r w:rsidRPr="00B574AC">
              <w:rPr>
                <w:rFonts w:eastAsia="Corbel"/>
                <w:shd w:val="clear" w:color="auto" w:fill="FFFFFF"/>
                <w:lang w:eastAsia="en-US"/>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1E61C5" w:rsidRPr="00B574AC" w:rsidRDefault="001E61C5" w:rsidP="002F5BAD">
            <w:pPr>
              <w:widowControl w:val="0"/>
              <w:tabs>
                <w:tab w:val="left" w:pos="1913"/>
                <w:tab w:val="left" w:pos="2152"/>
                <w:tab w:val="left" w:pos="3459"/>
                <w:tab w:val="left" w:pos="3540"/>
                <w:tab w:val="left" w:pos="4204"/>
              </w:tabs>
              <w:autoSpaceDE w:val="0"/>
              <w:autoSpaceDN w:val="0"/>
              <w:ind w:left="107" w:right="97"/>
              <w:jc w:val="both"/>
              <w:rPr>
                <w:rFonts w:eastAsia="Corbel"/>
                <w:shd w:val="clear" w:color="auto" w:fill="FFFFFF"/>
                <w:lang w:eastAsia="en-US"/>
              </w:rPr>
            </w:pPr>
            <w:r w:rsidRPr="00B574AC">
              <w:rPr>
                <w:rFonts w:eastAsia="Corbel"/>
                <w:shd w:val="clear" w:color="auto" w:fill="FFFFFF"/>
                <w:lang w:eastAsia="en-US"/>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574AC">
              <w:rPr>
                <w:rFonts w:eastAsia="Corbel"/>
                <w:shd w:val="clear" w:color="auto" w:fill="FFFFFF"/>
                <w:lang w:eastAsia="en-US"/>
              </w:rPr>
              <w:t>нефт</w:t>
            </w:r>
            <w:proofErr w:type="gramStart"/>
            <w:r w:rsidRPr="00B574AC">
              <w:rPr>
                <w:rFonts w:eastAsia="Corbel"/>
                <w:shd w:val="clear" w:color="auto" w:fill="FFFFFF"/>
                <w:lang w:eastAsia="en-US"/>
              </w:rPr>
              <w:t>е</w:t>
            </w:r>
            <w:proofErr w:type="spellEnd"/>
            <w:r w:rsidRPr="00B574AC">
              <w:rPr>
                <w:rFonts w:eastAsia="Corbel"/>
                <w:shd w:val="clear" w:color="auto" w:fill="FFFFFF"/>
                <w:lang w:eastAsia="en-US"/>
              </w:rPr>
              <w:t>-</w:t>
            </w:r>
            <w:proofErr w:type="gramEnd"/>
            <w:r w:rsidRPr="00B574AC">
              <w:rPr>
                <w:rFonts w:eastAsia="Corbel"/>
                <w:shd w:val="clear" w:color="auto" w:fill="FFFFFF"/>
                <w:lang w:eastAsia="en-US"/>
              </w:rPr>
              <w:t xml:space="preserve"> и газопроводы, артезианские скважины для технического водоснабжения, </w:t>
            </w:r>
            <w:proofErr w:type="spellStart"/>
            <w:r w:rsidRPr="00B574AC">
              <w:rPr>
                <w:rFonts w:eastAsia="Corbel"/>
                <w:shd w:val="clear" w:color="auto" w:fill="FFFFFF"/>
                <w:lang w:eastAsia="en-US"/>
              </w:rPr>
              <w:t>водоохлаждающие</w:t>
            </w:r>
            <w:proofErr w:type="spellEnd"/>
            <w:r w:rsidRPr="00B574AC">
              <w:rPr>
                <w:rFonts w:eastAsia="Corbel"/>
                <w:shd w:val="clear" w:color="auto" w:fill="FFFFFF"/>
                <w:lang w:eastAsia="en-US"/>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E61C5" w:rsidRPr="00B574AC" w:rsidRDefault="001E61C5" w:rsidP="002F5BAD">
            <w:pPr>
              <w:widowControl w:val="0"/>
              <w:tabs>
                <w:tab w:val="left" w:pos="1913"/>
                <w:tab w:val="left" w:pos="2152"/>
                <w:tab w:val="left" w:pos="3459"/>
                <w:tab w:val="left" w:pos="3540"/>
                <w:tab w:val="left" w:pos="4204"/>
              </w:tabs>
              <w:autoSpaceDE w:val="0"/>
              <w:autoSpaceDN w:val="0"/>
              <w:ind w:left="107" w:right="97" w:firstLine="708"/>
              <w:jc w:val="both"/>
              <w:rPr>
                <w:rFonts w:eastAsia="Corbel"/>
                <w:shd w:val="clear" w:color="auto" w:fill="FFFFFF"/>
                <w:lang w:eastAsia="en-US"/>
              </w:rPr>
            </w:pPr>
            <w:r w:rsidRPr="00B574AC">
              <w:rPr>
                <w:rFonts w:eastAsia="Corbel"/>
                <w:shd w:val="clear" w:color="auto" w:fill="FFFFFF"/>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w:t>
            </w:r>
            <w:r w:rsidRPr="00B574AC">
              <w:rPr>
                <w:rFonts w:eastAsia="Corbel"/>
                <w:shd w:val="clear" w:color="auto" w:fill="FFFFFF"/>
                <w:lang w:eastAsia="en-US"/>
              </w:rPr>
              <w:lastRenderedPageBreak/>
              <w:t>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E61C5" w:rsidRPr="00B574AC" w:rsidRDefault="001E61C5" w:rsidP="002F5BAD">
            <w:pPr>
              <w:widowControl w:val="0"/>
              <w:tabs>
                <w:tab w:val="left" w:pos="1913"/>
                <w:tab w:val="left" w:pos="2152"/>
                <w:tab w:val="left" w:pos="3459"/>
                <w:tab w:val="left" w:pos="3540"/>
                <w:tab w:val="left" w:pos="4204"/>
              </w:tabs>
              <w:autoSpaceDE w:val="0"/>
              <w:autoSpaceDN w:val="0"/>
              <w:ind w:left="107" w:right="97" w:firstLine="708"/>
              <w:jc w:val="both"/>
              <w:rPr>
                <w:rFonts w:eastAsia="Corbel"/>
                <w:lang w:eastAsia="en-US"/>
              </w:rPr>
            </w:pPr>
            <w:r w:rsidRPr="00B574AC">
              <w:rPr>
                <w:rFonts w:eastAsia="Corbel"/>
                <w:shd w:val="clear" w:color="auto" w:fill="FFFFFF"/>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1E61C5" w:rsidRPr="00B574AC" w:rsidRDefault="001E61C5" w:rsidP="001E61C5">
      <w:pPr>
        <w:widowControl w:val="0"/>
        <w:autoSpaceDE w:val="0"/>
        <w:autoSpaceDN w:val="0"/>
        <w:adjustRightInd w:val="0"/>
        <w:spacing w:after="120"/>
        <w:ind w:left="222" w:right="343" w:firstLine="707"/>
        <w:contextualSpacing/>
        <w:jc w:val="both"/>
        <w:rPr>
          <w:rFonts w:cs="Arial"/>
          <w:spacing w:val="1"/>
        </w:rPr>
      </w:pPr>
      <w:r w:rsidRPr="00B574AC">
        <w:rPr>
          <w:rFonts w:cs="Arial"/>
        </w:rPr>
        <w:lastRenderedPageBreak/>
        <w:t>Решение</w:t>
      </w:r>
      <w:r w:rsidRPr="00B574AC">
        <w:rPr>
          <w:rFonts w:cs="Arial"/>
          <w:spacing w:val="1"/>
        </w:rPr>
        <w:t xml:space="preserve"> </w:t>
      </w:r>
      <w:r w:rsidRPr="00B574AC">
        <w:rPr>
          <w:rFonts w:cs="Arial"/>
        </w:rPr>
        <w:t>вопроса</w:t>
      </w:r>
      <w:r w:rsidRPr="00B574AC">
        <w:rPr>
          <w:rFonts w:cs="Arial"/>
          <w:spacing w:val="1"/>
        </w:rPr>
        <w:t xml:space="preserve"> </w:t>
      </w:r>
      <w:r w:rsidRPr="00B574AC">
        <w:rPr>
          <w:rFonts w:cs="Arial"/>
        </w:rPr>
        <w:t>о</w:t>
      </w:r>
      <w:r w:rsidRPr="00B574AC">
        <w:rPr>
          <w:rFonts w:cs="Arial"/>
          <w:spacing w:val="1"/>
        </w:rPr>
        <w:t xml:space="preserve"> </w:t>
      </w:r>
      <w:r w:rsidRPr="00B574AC">
        <w:rPr>
          <w:rFonts w:cs="Arial"/>
        </w:rPr>
        <w:t>жилой</w:t>
      </w:r>
      <w:r w:rsidRPr="00B574AC">
        <w:rPr>
          <w:rFonts w:cs="Arial"/>
          <w:spacing w:val="1"/>
        </w:rPr>
        <w:t xml:space="preserve"> </w:t>
      </w:r>
      <w:r w:rsidRPr="00B574AC">
        <w:rPr>
          <w:rFonts w:cs="Arial"/>
        </w:rPr>
        <w:t>застройке,</w:t>
      </w:r>
      <w:r w:rsidRPr="00B574AC">
        <w:rPr>
          <w:rFonts w:cs="Arial"/>
          <w:spacing w:val="1"/>
        </w:rPr>
        <w:t xml:space="preserve"> </w:t>
      </w:r>
      <w:r w:rsidRPr="00B574AC">
        <w:rPr>
          <w:rFonts w:cs="Arial"/>
        </w:rPr>
        <w:t>расположенной</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СЗЗ,</w:t>
      </w:r>
      <w:r w:rsidRPr="00B574AC">
        <w:rPr>
          <w:rFonts w:cs="Arial"/>
          <w:spacing w:val="1"/>
        </w:rPr>
        <w:t xml:space="preserve"> </w:t>
      </w:r>
      <w:r w:rsidRPr="00B574AC">
        <w:rPr>
          <w:rFonts w:cs="Arial"/>
        </w:rPr>
        <w:t>может</w:t>
      </w:r>
      <w:r w:rsidRPr="00B574AC">
        <w:rPr>
          <w:rFonts w:cs="Arial"/>
          <w:spacing w:val="1"/>
        </w:rPr>
        <w:t xml:space="preserve"> </w:t>
      </w:r>
      <w:r w:rsidRPr="00B574AC">
        <w:rPr>
          <w:rFonts w:cs="Arial"/>
        </w:rPr>
        <w:t>решаться</w:t>
      </w:r>
    </w:p>
    <w:p w:rsidR="001E61C5" w:rsidRPr="00B574AC" w:rsidRDefault="001E61C5" w:rsidP="001E61C5">
      <w:pPr>
        <w:widowControl w:val="0"/>
        <w:autoSpaceDE w:val="0"/>
        <w:autoSpaceDN w:val="0"/>
        <w:adjustRightInd w:val="0"/>
        <w:spacing w:after="120"/>
        <w:ind w:right="343"/>
        <w:contextualSpacing/>
        <w:jc w:val="both"/>
        <w:rPr>
          <w:rFonts w:cs="Arial"/>
        </w:rPr>
      </w:pPr>
      <w:r w:rsidRPr="00B574AC">
        <w:rPr>
          <w:rFonts w:cs="Arial"/>
        </w:rPr>
        <w:t>несколькими</w:t>
      </w:r>
      <w:r w:rsidRPr="00B574AC">
        <w:rPr>
          <w:rFonts w:cs="Arial"/>
          <w:spacing w:val="1"/>
        </w:rPr>
        <w:t xml:space="preserve"> </w:t>
      </w:r>
      <w:r w:rsidRPr="00B574AC">
        <w:rPr>
          <w:rFonts w:cs="Arial"/>
        </w:rPr>
        <w:t xml:space="preserve">путями: </w:t>
      </w:r>
    </w:p>
    <w:p w:rsidR="001E61C5" w:rsidRPr="00B574AC" w:rsidRDefault="001E61C5" w:rsidP="00411188">
      <w:pPr>
        <w:widowControl w:val="0"/>
        <w:numPr>
          <w:ilvl w:val="0"/>
          <w:numId w:val="31"/>
        </w:numPr>
        <w:autoSpaceDE w:val="0"/>
        <w:autoSpaceDN w:val="0"/>
        <w:adjustRightInd w:val="0"/>
        <w:spacing w:after="120"/>
        <w:ind w:right="343"/>
        <w:contextualSpacing/>
        <w:jc w:val="both"/>
        <w:rPr>
          <w:rFonts w:cs="Arial"/>
          <w:spacing w:val="1"/>
        </w:rPr>
      </w:pPr>
      <w:r w:rsidRPr="00B574AC">
        <w:rPr>
          <w:rFonts w:cs="Arial"/>
        </w:rPr>
        <w:t>жилая</w:t>
      </w:r>
      <w:r w:rsidRPr="00B574AC">
        <w:rPr>
          <w:rFonts w:cs="Arial"/>
          <w:spacing w:val="1"/>
        </w:rPr>
        <w:t xml:space="preserve"> </w:t>
      </w:r>
      <w:r w:rsidRPr="00B574AC">
        <w:rPr>
          <w:rFonts w:cs="Arial"/>
        </w:rPr>
        <w:t>застройка</w:t>
      </w:r>
      <w:r w:rsidRPr="00B574AC">
        <w:rPr>
          <w:rFonts w:cs="Arial"/>
          <w:spacing w:val="1"/>
        </w:rPr>
        <w:t xml:space="preserve"> </w:t>
      </w:r>
      <w:r w:rsidRPr="00B574AC">
        <w:rPr>
          <w:rFonts w:cs="Arial"/>
        </w:rPr>
        <w:t>может</w:t>
      </w:r>
      <w:r w:rsidRPr="00B574AC">
        <w:rPr>
          <w:rFonts w:cs="Arial"/>
          <w:spacing w:val="1"/>
        </w:rPr>
        <w:t xml:space="preserve"> </w:t>
      </w:r>
      <w:r w:rsidRPr="00B574AC">
        <w:rPr>
          <w:rFonts w:cs="Arial"/>
        </w:rPr>
        <w:t>быть</w:t>
      </w:r>
      <w:r w:rsidRPr="00B574AC">
        <w:rPr>
          <w:rFonts w:cs="Arial"/>
          <w:spacing w:val="1"/>
        </w:rPr>
        <w:t xml:space="preserve"> </w:t>
      </w:r>
      <w:r w:rsidRPr="00B574AC">
        <w:rPr>
          <w:rFonts w:cs="Arial"/>
        </w:rPr>
        <w:t>вынесена</w:t>
      </w:r>
      <w:r w:rsidRPr="00B574AC">
        <w:rPr>
          <w:rFonts w:cs="Arial"/>
          <w:spacing w:val="1"/>
        </w:rPr>
        <w:t xml:space="preserve"> </w:t>
      </w:r>
      <w:r w:rsidRPr="00B574AC">
        <w:rPr>
          <w:rFonts w:cs="Arial"/>
        </w:rPr>
        <w:t>из</w:t>
      </w:r>
      <w:r w:rsidRPr="00B574AC">
        <w:rPr>
          <w:rFonts w:cs="Arial"/>
          <w:spacing w:val="1"/>
        </w:rPr>
        <w:t xml:space="preserve"> </w:t>
      </w:r>
      <w:r w:rsidRPr="00B574AC">
        <w:rPr>
          <w:rFonts w:cs="Arial"/>
        </w:rPr>
        <w:t>СЗЗ.</w:t>
      </w:r>
      <w:r w:rsidRPr="00B574AC">
        <w:rPr>
          <w:rFonts w:cs="Arial"/>
          <w:spacing w:val="1"/>
        </w:rPr>
        <w:t xml:space="preserve"> </w:t>
      </w:r>
      <w:r w:rsidRPr="00B574AC">
        <w:rPr>
          <w:rFonts w:cs="Arial"/>
        </w:rPr>
        <w:t>Выполнение</w:t>
      </w:r>
      <w:r w:rsidRPr="00B574AC">
        <w:rPr>
          <w:rFonts w:cs="Arial"/>
          <w:spacing w:val="1"/>
        </w:rPr>
        <w:t xml:space="preserve"> </w:t>
      </w:r>
      <w:r w:rsidRPr="00B574AC">
        <w:rPr>
          <w:rFonts w:cs="Arial"/>
        </w:rPr>
        <w:t>мероприятий,</w:t>
      </w:r>
    </w:p>
    <w:p w:rsidR="001E61C5" w:rsidRPr="00B574AC" w:rsidRDefault="001E61C5" w:rsidP="001E61C5">
      <w:pPr>
        <w:widowControl w:val="0"/>
        <w:autoSpaceDE w:val="0"/>
        <w:autoSpaceDN w:val="0"/>
        <w:adjustRightInd w:val="0"/>
        <w:spacing w:after="120"/>
        <w:ind w:right="343"/>
        <w:contextualSpacing/>
        <w:jc w:val="both"/>
        <w:rPr>
          <w:rFonts w:cs="Arial"/>
        </w:rPr>
      </w:pPr>
      <w:r w:rsidRPr="00B574AC">
        <w:rPr>
          <w:rFonts w:cs="Arial"/>
        </w:rPr>
        <w:t>включая</w:t>
      </w:r>
      <w:r w:rsidRPr="00B574AC">
        <w:rPr>
          <w:rFonts w:cs="Arial"/>
          <w:spacing w:val="1"/>
        </w:rPr>
        <w:t xml:space="preserve"> </w:t>
      </w:r>
      <w:r w:rsidRPr="00B574AC">
        <w:rPr>
          <w:rFonts w:cs="Arial"/>
        </w:rPr>
        <w:t>отселение</w:t>
      </w:r>
      <w:r w:rsidRPr="00B574AC">
        <w:rPr>
          <w:rFonts w:cs="Arial"/>
          <w:spacing w:val="1"/>
        </w:rPr>
        <w:t xml:space="preserve"> </w:t>
      </w:r>
      <w:r w:rsidRPr="00B574AC">
        <w:rPr>
          <w:rFonts w:cs="Arial"/>
        </w:rPr>
        <w:t>жителей,</w:t>
      </w:r>
      <w:r w:rsidRPr="00B574AC">
        <w:rPr>
          <w:rFonts w:cs="Arial"/>
          <w:spacing w:val="1"/>
        </w:rPr>
        <w:t xml:space="preserve"> </w:t>
      </w:r>
      <w:r w:rsidRPr="00B574AC">
        <w:rPr>
          <w:rFonts w:cs="Arial"/>
        </w:rPr>
        <w:t>обеспечивают</w:t>
      </w:r>
      <w:r w:rsidRPr="00B574AC">
        <w:rPr>
          <w:rFonts w:cs="Arial"/>
          <w:spacing w:val="1"/>
        </w:rPr>
        <w:t xml:space="preserve"> </w:t>
      </w:r>
      <w:r w:rsidRPr="00B574AC">
        <w:rPr>
          <w:rFonts w:cs="Arial"/>
        </w:rPr>
        <w:t>должностные</w:t>
      </w:r>
      <w:r w:rsidRPr="00B574AC">
        <w:rPr>
          <w:rFonts w:cs="Arial"/>
          <w:spacing w:val="1"/>
        </w:rPr>
        <w:t xml:space="preserve"> </w:t>
      </w:r>
      <w:r w:rsidRPr="00B574AC">
        <w:rPr>
          <w:rFonts w:cs="Arial"/>
        </w:rPr>
        <w:t>лица</w:t>
      </w:r>
      <w:r w:rsidRPr="00B574AC">
        <w:rPr>
          <w:rFonts w:cs="Arial"/>
          <w:spacing w:val="1"/>
        </w:rPr>
        <w:t xml:space="preserve"> </w:t>
      </w:r>
      <w:r w:rsidRPr="00B574AC">
        <w:rPr>
          <w:rFonts w:cs="Arial"/>
        </w:rPr>
        <w:t>соответствующих промышленных объектов и производств;</w:t>
      </w:r>
    </w:p>
    <w:p w:rsidR="001E61C5" w:rsidRPr="00B574AC" w:rsidRDefault="001E61C5" w:rsidP="001E61C5">
      <w:pPr>
        <w:widowControl w:val="0"/>
        <w:autoSpaceDE w:val="0"/>
        <w:autoSpaceDN w:val="0"/>
        <w:adjustRightInd w:val="0"/>
        <w:spacing w:after="120"/>
        <w:ind w:left="222" w:right="343" w:firstLine="707"/>
        <w:contextualSpacing/>
        <w:jc w:val="both"/>
        <w:rPr>
          <w:rFonts w:cs="Arial"/>
        </w:rPr>
      </w:pPr>
      <w:r w:rsidRPr="00B574AC">
        <w:rPr>
          <w:rFonts w:cs="Arial"/>
        </w:rPr>
        <w:t>2) размер СЗЗ для действующих</w:t>
      </w:r>
      <w:r w:rsidRPr="00B574AC">
        <w:rPr>
          <w:rFonts w:cs="Arial"/>
          <w:spacing w:val="1"/>
        </w:rPr>
        <w:t xml:space="preserve"> </w:t>
      </w:r>
      <w:r w:rsidRPr="00B574AC">
        <w:rPr>
          <w:rFonts w:cs="Arial"/>
        </w:rPr>
        <w:t>объектов</w:t>
      </w:r>
      <w:r w:rsidRPr="00B574AC">
        <w:rPr>
          <w:rFonts w:cs="Arial"/>
          <w:spacing w:val="-1"/>
        </w:rPr>
        <w:t xml:space="preserve"> </w:t>
      </w:r>
      <w:r w:rsidRPr="00B574AC">
        <w:rPr>
          <w:rFonts w:cs="Arial"/>
        </w:rPr>
        <w:t>может</w:t>
      </w:r>
      <w:r w:rsidRPr="00B574AC">
        <w:rPr>
          <w:rFonts w:cs="Arial"/>
          <w:spacing w:val="-1"/>
        </w:rPr>
        <w:t xml:space="preserve"> </w:t>
      </w:r>
      <w:r w:rsidRPr="00B574AC">
        <w:rPr>
          <w:rFonts w:cs="Arial"/>
        </w:rPr>
        <w:t>быть уменьшен.</w:t>
      </w:r>
    </w:p>
    <w:p w:rsidR="001E61C5" w:rsidRPr="00B574AC" w:rsidRDefault="001E61C5" w:rsidP="001E61C5">
      <w:pPr>
        <w:widowControl w:val="0"/>
        <w:autoSpaceDE w:val="0"/>
        <w:autoSpaceDN w:val="0"/>
        <w:adjustRightInd w:val="0"/>
        <w:spacing w:before="36" w:after="120"/>
        <w:ind w:left="221" w:right="346" w:firstLine="709"/>
        <w:contextualSpacing/>
        <w:jc w:val="both"/>
        <w:rPr>
          <w:rFonts w:cs="Arial"/>
        </w:rPr>
      </w:pPr>
      <w:r w:rsidRPr="00B574AC">
        <w:rPr>
          <w:rFonts w:cs="Arial"/>
        </w:rPr>
        <w:t>Для</w:t>
      </w:r>
      <w:r w:rsidRPr="00B574AC">
        <w:rPr>
          <w:rFonts w:cs="Arial"/>
          <w:spacing w:val="1"/>
        </w:rPr>
        <w:t xml:space="preserve"> </w:t>
      </w:r>
      <w:r w:rsidRPr="00B574AC">
        <w:rPr>
          <w:rFonts w:cs="Arial"/>
        </w:rPr>
        <w:t>жилой</w:t>
      </w:r>
      <w:r w:rsidRPr="00B574AC">
        <w:rPr>
          <w:rFonts w:cs="Arial"/>
          <w:spacing w:val="1"/>
        </w:rPr>
        <w:t xml:space="preserve"> </w:t>
      </w:r>
      <w:r w:rsidRPr="00B574AC">
        <w:rPr>
          <w:rFonts w:cs="Arial"/>
        </w:rPr>
        <w:t>зоны,</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том</w:t>
      </w:r>
      <w:r w:rsidRPr="00B574AC">
        <w:rPr>
          <w:rFonts w:cs="Arial"/>
          <w:spacing w:val="1"/>
        </w:rPr>
        <w:t xml:space="preserve"> </w:t>
      </w:r>
      <w:r w:rsidRPr="00B574AC">
        <w:rPr>
          <w:rFonts w:cs="Arial"/>
        </w:rPr>
        <w:t>числе</w:t>
      </w:r>
      <w:r w:rsidRPr="00B574AC">
        <w:rPr>
          <w:rFonts w:cs="Arial"/>
          <w:spacing w:val="1"/>
        </w:rPr>
        <w:t xml:space="preserve"> </w:t>
      </w:r>
      <w:r w:rsidRPr="00B574AC">
        <w:rPr>
          <w:rFonts w:cs="Arial"/>
        </w:rPr>
        <w:t>для</w:t>
      </w:r>
      <w:r w:rsidRPr="00B574AC">
        <w:rPr>
          <w:rFonts w:cs="Arial"/>
          <w:spacing w:val="1"/>
        </w:rPr>
        <w:t xml:space="preserve"> </w:t>
      </w:r>
      <w:r w:rsidRPr="00B574AC">
        <w:rPr>
          <w:rFonts w:cs="Arial"/>
        </w:rPr>
        <w:t>индивидуальной</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блокированной</w:t>
      </w:r>
      <w:r w:rsidRPr="00B574AC">
        <w:rPr>
          <w:rFonts w:cs="Arial"/>
          <w:spacing w:val="1"/>
        </w:rPr>
        <w:t xml:space="preserve"> </w:t>
      </w:r>
      <w:r w:rsidRPr="00B574AC">
        <w:rPr>
          <w:rFonts w:cs="Arial"/>
        </w:rPr>
        <w:t>застройки, расположенной</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СЗЗ,</w:t>
      </w:r>
      <w:r w:rsidRPr="00B574AC">
        <w:rPr>
          <w:rFonts w:cs="Arial"/>
          <w:spacing w:val="1"/>
        </w:rPr>
        <w:t xml:space="preserve"> </w:t>
      </w:r>
      <w:r w:rsidRPr="00B574AC">
        <w:rPr>
          <w:rFonts w:cs="Arial"/>
        </w:rPr>
        <w:t>вводится</w:t>
      </w:r>
      <w:r w:rsidRPr="00B574AC">
        <w:rPr>
          <w:rFonts w:cs="Arial"/>
          <w:spacing w:val="1"/>
        </w:rPr>
        <w:t xml:space="preserve"> </w:t>
      </w:r>
      <w:r w:rsidRPr="00B574AC">
        <w:rPr>
          <w:rFonts w:cs="Arial"/>
        </w:rPr>
        <w:t>регламент</w:t>
      </w:r>
      <w:r w:rsidRPr="00B574AC">
        <w:rPr>
          <w:rFonts w:cs="Arial"/>
          <w:spacing w:val="1"/>
        </w:rPr>
        <w:t xml:space="preserve"> </w:t>
      </w:r>
      <w:r w:rsidRPr="00B574AC">
        <w:rPr>
          <w:rFonts w:cs="Arial"/>
        </w:rPr>
        <w:t>использования</w:t>
      </w:r>
      <w:r w:rsidRPr="00B574AC">
        <w:rPr>
          <w:rFonts w:cs="Arial"/>
          <w:spacing w:val="1"/>
        </w:rPr>
        <w:t xml:space="preserve"> </w:t>
      </w:r>
      <w:r w:rsidRPr="00B574AC">
        <w:rPr>
          <w:rFonts w:cs="Arial"/>
        </w:rPr>
        <w:t>этой</w:t>
      </w:r>
      <w:r w:rsidRPr="00B574AC">
        <w:rPr>
          <w:rFonts w:cs="Arial"/>
          <w:spacing w:val="1"/>
        </w:rPr>
        <w:t xml:space="preserve"> </w:t>
      </w:r>
      <w:r w:rsidRPr="00B574AC">
        <w:rPr>
          <w:rFonts w:cs="Arial"/>
        </w:rPr>
        <w:t>территории</w:t>
      </w:r>
      <w:r w:rsidRPr="00B574AC">
        <w:rPr>
          <w:rFonts w:cs="Arial"/>
          <w:spacing w:val="1"/>
        </w:rPr>
        <w:t xml:space="preserve"> </w:t>
      </w:r>
      <w:r w:rsidRPr="00B574AC">
        <w:rPr>
          <w:rFonts w:cs="Arial"/>
        </w:rPr>
        <w:t>–</w:t>
      </w:r>
      <w:r w:rsidRPr="00B574AC">
        <w:rPr>
          <w:rFonts w:cs="Arial"/>
          <w:spacing w:val="1"/>
        </w:rPr>
        <w:t xml:space="preserve"> </w:t>
      </w:r>
      <w:r w:rsidRPr="00B574AC">
        <w:rPr>
          <w:rFonts w:cs="Arial"/>
        </w:rPr>
        <w:t>запрет</w:t>
      </w:r>
      <w:r w:rsidRPr="00B574AC">
        <w:rPr>
          <w:rFonts w:cs="Arial"/>
          <w:spacing w:val="1"/>
        </w:rPr>
        <w:t xml:space="preserve"> </w:t>
      </w:r>
      <w:r w:rsidRPr="00B574AC">
        <w:rPr>
          <w:rFonts w:cs="Arial"/>
        </w:rPr>
        <w:t>на</w:t>
      </w:r>
      <w:r w:rsidRPr="00B574AC">
        <w:rPr>
          <w:rFonts w:cs="Arial"/>
          <w:spacing w:val="1"/>
        </w:rPr>
        <w:t xml:space="preserve"> </w:t>
      </w:r>
      <w:r w:rsidRPr="00B574AC">
        <w:rPr>
          <w:rFonts w:cs="Arial"/>
        </w:rPr>
        <w:t>строительство</w:t>
      </w:r>
      <w:r w:rsidRPr="00B574AC">
        <w:rPr>
          <w:rFonts w:cs="Arial"/>
          <w:spacing w:val="-2"/>
        </w:rPr>
        <w:t xml:space="preserve"> </w:t>
      </w:r>
      <w:r w:rsidRPr="00B574AC">
        <w:rPr>
          <w:rFonts w:cs="Arial"/>
        </w:rPr>
        <w:t>нового жилого</w:t>
      </w:r>
      <w:r w:rsidRPr="00B574AC">
        <w:rPr>
          <w:rFonts w:cs="Arial"/>
          <w:spacing w:val="-3"/>
        </w:rPr>
        <w:t xml:space="preserve"> </w:t>
      </w:r>
      <w:r w:rsidRPr="00B574AC">
        <w:rPr>
          <w:rFonts w:cs="Arial"/>
        </w:rPr>
        <w:t>фонда и реконструкцию</w:t>
      </w:r>
      <w:r w:rsidRPr="00B574AC">
        <w:rPr>
          <w:rFonts w:cs="Arial"/>
          <w:spacing w:val="2"/>
        </w:rPr>
        <w:t xml:space="preserve"> </w:t>
      </w:r>
      <w:r w:rsidRPr="00B574AC">
        <w:rPr>
          <w:rFonts w:cs="Arial"/>
        </w:rPr>
        <w:t>жилого</w:t>
      </w:r>
      <w:r w:rsidRPr="00B574AC">
        <w:rPr>
          <w:rFonts w:cs="Arial"/>
          <w:spacing w:val="-2"/>
        </w:rPr>
        <w:t xml:space="preserve"> </w:t>
      </w:r>
      <w:r w:rsidRPr="00B574AC">
        <w:rPr>
          <w:rFonts w:cs="Arial"/>
        </w:rPr>
        <w:t>фонда.</w:t>
      </w:r>
    </w:p>
    <w:p w:rsidR="001E61C5" w:rsidRPr="00B574AC" w:rsidRDefault="001E61C5" w:rsidP="001E61C5">
      <w:pPr>
        <w:widowControl w:val="0"/>
        <w:autoSpaceDE w:val="0"/>
        <w:autoSpaceDN w:val="0"/>
        <w:adjustRightInd w:val="0"/>
        <w:spacing w:after="120"/>
        <w:ind w:left="221" w:right="348" w:firstLine="709"/>
        <w:contextualSpacing/>
        <w:jc w:val="both"/>
        <w:rPr>
          <w:rFonts w:cs="Arial"/>
        </w:rPr>
      </w:pPr>
      <w:r w:rsidRPr="00B574AC">
        <w:rPr>
          <w:rFonts w:cs="Arial"/>
        </w:rPr>
        <w:t>Для линейных объектов инженерной инфраструктуры устанавливаются санитарные разрывы,</w:t>
      </w:r>
      <w:r w:rsidRPr="00B574AC">
        <w:rPr>
          <w:rFonts w:cs="Arial"/>
          <w:spacing w:val="1"/>
        </w:rPr>
        <w:t xml:space="preserve"> </w:t>
      </w:r>
      <w:r w:rsidRPr="00B574AC">
        <w:rPr>
          <w:rFonts w:cs="Arial"/>
        </w:rPr>
        <w:t>размеры</w:t>
      </w:r>
      <w:r w:rsidRPr="00B574AC">
        <w:rPr>
          <w:rFonts w:cs="Arial"/>
          <w:spacing w:val="1"/>
        </w:rPr>
        <w:t xml:space="preserve"> </w:t>
      </w:r>
      <w:r w:rsidRPr="00B574AC">
        <w:rPr>
          <w:rFonts w:cs="Arial"/>
        </w:rPr>
        <w:t>и</w:t>
      </w:r>
      <w:r w:rsidRPr="00B574AC">
        <w:rPr>
          <w:rFonts w:cs="Arial"/>
          <w:spacing w:val="1"/>
        </w:rPr>
        <w:t xml:space="preserve"> </w:t>
      </w:r>
      <w:proofErr w:type="gramStart"/>
      <w:r w:rsidRPr="00B574AC">
        <w:rPr>
          <w:rFonts w:cs="Arial"/>
        </w:rPr>
        <w:t>режимы</w:t>
      </w:r>
      <w:proofErr w:type="gramEnd"/>
      <w:r w:rsidRPr="00B574AC">
        <w:rPr>
          <w:rFonts w:cs="Arial"/>
          <w:spacing w:val="1"/>
        </w:rPr>
        <w:t xml:space="preserve"> </w:t>
      </w:r>
      <w:r w:rsidRPr="00B574AC">
        <w:rPr>
          <w:rFonts w:cs="Arial"/>
        </w:rPr>
        <w:t>использования</w:t>
      </w:r>
      <w:r w:rsidRPr="00B574AC">
        <w:rPr>
          <w:rFonts w:cs="Arial"/>
          <w:spacing w:val="1"/>
        </w:rPr>
        <w:t xml:space="preserve"> </w:t>
      </w:r>
      <w:r w:rsidRPr="00B574AC">
        <w:rPr>
          <w:rFonts w:cs="Arial"/>
        </w:rPr>
        <w:t>которых</w:t>
      </w:r>
      <w:r w:rsidRPr="00B574AC">
        <w:rPr>
          <w:rFonts w:cs="Arial"/>
          <w:spacing w:val="1"/>
        </w:rPr>
        <w:t xml:space="preserve"> </w:t>
      </w:r>
      <w:r w:rsidRPr="00B574AC">
        <w:rPr>
          <w:rFonts w:cs="Arial"/>
        </w:rPr>
        <w:t>также</w:t>
      </w:r>
      <w:r w:rsidRPr="00B574AC">
        <w:rPr>
          <w:rFonts w:cs="Arial"/>
          <w:spacing w:val="1"/>
        </w:rPr>
        <w:t xml:space="preserve"> </w:t>
      </w:r>
      <w:r w:rsidRPr="00B574AC">
        <w:rPr>
          <w:rFonts w:cs="Arial"/>
        </w:rPr>
        <w:t>устанавливается</w:t>
      </w:r>
      <w:r w:rsidRPr="00B574AC">
        <w:rPr>
          <w:rFonts w:cs="Arial"/>
          <w:spacing w:val="1"/>
        </w:rPr>
        <w:t xml:space="preserve"> </w:t>
      </w:r>
      <w:r w:rsidRPr="00B574AC">
        <w:rPr>
          <w:rFonts w:cs="Arial"/>
        </w:rPr>
        <w:t>СанПиН</w:t>
      </w:r>
      <w:r w:rsidRPr="00B574AC">
        <w:rPr>
          <w:rFonts w:cs="Arial"/>
          <w:spacing w:val="-46"/>
        </w:rPr>
        <w:t xml:space="preserve"> </w:t>
      </w:r>
      <w:r w:rsidRPr="00B574AC">
        <w:rPr>
          <w:rFonts w:cs="Arial"/>
        </w:rPr>
        <w:t>2.2.1/2.1.1.1200-03.</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Охранные зоны объектов энергетики</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Охранные зоны устанавливаются:</w:t>
      </w:r>
    </w:p>
    <w:p w:rsidR="001E61C5" w:rsidRPr="00B574AC" w:rsidRDefault="001E61C5" w:rsidP="00411188">
      <w:pPr>
        <w:widowControl w:val="0"/>
        <w:numPr>
          <w:ilvl w:val="0"/>
          <w:numId w:val="17"/>
        </w:numPr>
        <w:tabs>
          <w:tab w:val="left" w:pos="993"/>
        </w:tabs>
        <w:autoSpaceDE w:val="0"/>
        <w:autoSpaceDN w:val="0"/>
        <w:adjustRightInd w:val="0"/>
        <w:contextualSpacing/>
        <w:jc w:val="both"/>
        <w:rPr>
          <w:rFonts w:cs="Arial"/>
        </w:rPr>
      </w:pPr>
      <w:r w:rsidRPr="00B574AC">
        <w:rPr>
          <w:rFonts w:cs="Arial"/>
        </w:rPr>
        <w:t xml:space="preserve"> </w:t>
      </w:r>
      <w:proofErr w:type="gramStart"/>
      <w:r w:rsidRPr="00B574AC">
        <w:rPr>
          <w:rFonts w:cs="Arial"/>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574AC">
        <w:rPr>
          <w:rFonts w:cs="Arial"/>
        </w:rPr>
        <w:t>кВ</w:t>
      </w:r>
      <w:proofErr w:type="spellEnd"/>
      <w:r w:rsidRPr="00B574AC">
        <w:rPr>
          <w:rFonts w:cs="Arial"/>
        </w:rPr>
        <w:t xml:space="preserve"> – 2 м, 1-20 </w:t>
      </w:r>
      <w:proofErr w:type="spellStart"/>
      <w:r w:rsidRPr="00B574AC">
        <w:rPr>
          <w:rFonts w:cs="Arial"/>
        </w:rPr>
        <w:t>кВ</w:t>
      </w:r>
      <w:proofErr w:type="spellEnd"/>
      <w:r w:rsidRPr="00B574AC">
        <w:rPr>
          <w:rFonts w:cs="Arial"/>
        </w:rPr>
        <w:t xml:space="preserve"> – 10 м, 35 </w:t>
      </w:r>
      <w:proofErr w:type="spellStart"/>
      <w:r w:rsidRPr="00B574AC">
        <w:rPr>
          <w:rFonts w:cs="Arial"/>
        </w:rPr>
        <w:t>кВ</w:t>
      </w:r>
      <w:proofErr w:type="spellEnd"/>
      <w:r w:rsidRPr="00B574AC">
        <w:rPr>
          <w:rFonts w:cs="Arial"/>
        </w:rPr>
        <w:t xml:space="preserve"> – 15 м, 110 </w:t>
      </w:r>
      <w:proofErr w:type="spellStart"/>
      <w:r w:rsidRPr="00B574AC">
        <w:rPr>
          <w:rFonts w:cs="Arial"/>
        </w:rPr>
        <w:t>кВ</w:t>
      </w:r>
      <w:proofErr w:type="spellEnd"/>
      <w:r w:rsidRPr="00B574AC">
        <w:rPr>
          <w:rFonts w:cs="Arial"/>
        </w:rPr>
        <w:t xml:space="preserve"> – 20 м, 150</w:t>
      </w:r>
      <w:proofErr w:type="gramEnd"/>
      <w:r w:rsidRPr="00B574AC">
        <w:rPr>
          <w:rFonts w:cs="Arial"/>
        </w:rPr>
        <w:t xml:space="preserve"> и 220 </w:t>
      </w:r>
      <w:proofErr w:type="spellStart"/>
      <w:r w:rsidRPr="00B574AC">
        <w:rPr>
          <w:rFonts w:cs="Arial"/>
        </w:rPr>
        <w:t>кВ</w:t>
      </w:r>
      <w:proofErr w:type="spellEnd"/>
      <w:r w:rsidRPr="00B574AC">
        <w:rPr>
          <w:rFonts w:cs="Arial"/>
        </w:rPr>
        <w:t xml:space="preserve"> – 25 м, 300, 500, +/-400 </w:t>
      </w:r>
      <w:proofErr w:type="spellStart"/>
      <w:r w:rsidRPr="00B574AC">
        <w:rPr>
          <w:rFonts w:cs="Arial"/>
        </w:rPr>
        <w:t>кВ</w:t>
      </w:r>
      <w:proofErr w:type="spellEnd"/>
      <w:r w:rsidRPr="00B574AC">
        <w:rPr>
          <w:rFonts w:cs="Arial"/>
        </w:rPr>
        <w:t xml:space="preserve"> – 30 м;</w:t>
      </w:r>
    </w:p>
    <w:p w:rsidR="001E61C5" w:rsidRPr="00B574AC" w:rsidRDefault="001E61C5" w:rsidP="00411188">
      <w:pPr>
        <w:widowControl w:val="0"/>
        <w:numPr>
          <w:ilvl w:val="0"/>
          <w:numId w:val="17"/>
        </w:numPr>
        <w:tabs>
          <w:tab w:val="left" w:pos="993"/>
        </w:tabs>
        <w:autoSpaceDE w:val="0"/>
        <w:autoSpaceDN w:val="0"/>
        <w:adjustRightInd w:val="0"/>
        <w:contextualSpacing/>
        <w:jc w:val="both"/>
        <w:rPr>
          <w:rFonts w:cs="Arial"/>
        </w:rPr>
      </w:pPr>
      <w:r w:rsidRPr="00B574AC">
        <w:rPr>
          <w:rFonts w:cs="Arial"/>
        </w:rPr>
        <w:t xml:space="preserve"> </w:t>
      </w:r>
      <w:proofErr w:type="gramStart"/>
      <w:r w:rsidRPr="00B574AC">
        <w:rPr>
          <w:rFonts w:cs="Arial"/>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B574AC">
        <w:rPr>
          <w:rFonts w:cs="Arial"/>
        </w:rPr>
        <w:t xml:space="preserve"> сооружений и на 1 метр в сторону проезжей части улицы);</w:t>
      </w:r>
    </w:p>
    <w:p w:rsidR="001E61C5" w:rsidRPr="00B574AC" w:rsidRDefault="001E61C5" w:rsidP="00411188">
      <w:pPr>
        <w:widowControl w:val="0"/>
        <w:numPr>
          <w:ilvl w:val="0"/>
          <w:numId w:val="17"/>
        </w:numPr>
        <w:tabs>
          <w:tab w:val="left" w:pos="993"/>
        </w:tabs>
        <w:autoSpaceDE w:val="0"/>
        <w:autoSpaceDN w:val="0"/>
        <w:adjustRightInd w:val="0"/>
        <w:contextualSpacing/>
        <w:jc w:val="both"/>
        <w:rPr>
          <w:rFonts w:cs="Arial"/>
        </w:rPr>
      </w:pPr>
      <w:r w:rsidRPr="00B574AC">
        <w:rPr>
          <w:rFonts w:cs="Arial"/>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E61C5" w:rsidRPr="00B574AC" w:rsidRDefault="001E61C5" w:rsidP="00411188">
      <w:pPr>
        <w:widowControl w:val="0"/>
        <w:numPr>
          <w:ilvl w:val="0"/>
          <w:numId w:val="17"/>
        </w:numPr>
        <w:tabs>
          <w:tab w:val="left" w:pos="993"/>
        </w:tabs>
        <w:autoSpaceDE w:val="0"/>
        <w:autoSpaceDN w:val="0"/>
        <w:adjustRightInd w:val="0"/>
        <w:contextualSpacing/>
        <w:jc w:val="both"/>
        <w:rPr>
          <w:rFonts w:cs="Arial"/>
        </w:rPr>
      </w:pPr>
      <w:r w:rsidRPr="00B574AC">
        <w:rPr>
          <w:rFonts w:cs="Arial"/>
        </w:rPr>
        <w:t xml:space="preserve"> вдоль переходов воздушных линий электропередачи через водоемы (реки, каналы, озера и др.)</w:t>
      </w:r>
    </w:p>
    <w:p w:rsidR="001E61C5" w:rsidRPr="00B574AC" w:rsidRDefault="001E61C5" w:rsidP="00411188">
      <w:pPr>
        <w:widowControl w:val="0"/>
        <w:numPr>
          <w:ilvl w:val="0"/>
          <w:numId w:val="17"/>
        </w:numPr>
        <w:tabs>
          <w:tab w:val="left" w:pos="993"/>
        </w:tabs>
        <w:autoSpaceDE w:val="0"/>
        <w:autoSpaceDN w:val="0"/>
        <w:adjustRightInd w:val="0"/>
        <w:contextualSpacing/>
        <w:jc w:val="both"/>
        <w:rPr>
          <w:rFonts w:cs="Arial"/>
        </w:rPr>
      </w:pPr>
      <w:r w:rsidRPr="00B574AC">
        <w:rPr>
          <w:rFonts w:cs="Arial"/>
        </w:rPr>
        <w:lastRenderedPageBreak/>
        <w:t xml:space="preserve"> </w:t>
      </w:r>
      <w:proofErr w:type="gramStart"/>
      <w:r w:rsidRPr="00B574AC">
        <w:rPr>
          <w:rFonts w:cs="Arial"/>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1E61C5" w:rsidRPr="00B574AC" w:rsidRDefault="001E61C5" w:rsidP="00411188">
      <w:pPr>
        <w:widowControl w:val="0"/>
        <w:numPr>
          <w:ilvl w:val="0"/>
          <w:numId w:val="17"/>
        </w:numPr>
        <w:tabs>
          <w:tab w:val="left" w:pos="993"/>
        </w:tabs>
        <w:autoSpaceDE w:val="0"/>
        <w:autoSpaceDN w:val="0"/>
        <w:adjustRightInd w:val="0"/>
        <w:contextualSpacing/>
        <w:jc w:val="both"/>
        <w:rPr>
          <w:rFonts w:cs="Arial"/>
        </w:rPr>
      </w:pPr>
      <w:r w:rsidRPr="00B574AC">
        <w:rPr>
          <w:rFonts w:cs="Arial"/>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 xml:space="preserve">В охранных </w:t>
      </w:r>
      <w:proofErr w:type="gramStart"/>
      <w:r w:rsidRPr="00B574AC">
        <w:rPr>
          <w:rFonts w:cs="Arial"/>
        </w:rPr>
        <w:t>зонах</w:t>
      </w:r>
      <w:proofErr w:type="gramEnd"/>
      <w:r w:rsidRPr="00B574AC">
        <w:rPr>
          <w:rFonts w:cs="Arial"/>
        </w:rPr>
        <w:t>, установленных для объектов электросетевого хозяйства напряжением менее 1000 вольт запрещается:</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xml:space="preserve"> </w:t>
      </w:r>
      <w:r w:rsidRPr="00B574AC">
        <w:rPr>
          <w:rFonts w:cs="Arial"/>
        </w:rPr>
        <w:tab/>
      </w:r>
      <w:proofErr w:type="gramStart"/>
      <w:r w:rsidRPr="00B574AC">
        <w:rPr>
          <w:rFonts w:cs="Arial"/>
        </w:rPr>
        <w:t xml:space="preserve">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roofErr w:type="gramEnd"/>
    </w:p>
    <w:p w:rsidR="001E61C5" w:rsidRPr="00B574AC" w:rsidRDefault="001E61C5" w:rsidP="00411188">
      <w:pPr>
        <w:widowControl w:val="0"/>
        <w:numPr>
          <w:ilvl w:val="0"/>
          <w:numId w:val="18"/>
        </w:numPr>
        <w:autoSpaceDE w:val="0"/>
        <w:autoSpaceDN w:val="0"/>
        <w:adjustRightInd w:val="0"/>
        <w:spacing w:after="200"/>
        <w:contextualSpacing/>
        <w:jc w:val="both"/>
      </w:pPr>
      <w:r w:rsidRPr="00B574AC">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B574AC">
        <w:t>ВЛ</w:t>
      </w:r>
      <w:proofErr w:type="gramEnd"/>
      <w:r w:rsidRPr="00B574AC">
        <w:t xml:space="preserve">); </w:t>
      </w:r>
    </w:p>
    <w:p w:rsidR="001E61C5" w:rsidRPr="00B574AC" w:rsidRDefault="001E61C5" w:rsidP="00411188">
      <w:pPr>
        <w:widowControl w:val="0"/>
        <w:numPr>
          <w:ilvl w:val="0"/>
          <w:numId w:val="18"/>
        </w:numPr>
        <w:autoSpaceDE w:val="0"/>
        <w:autoSpaceDN w:val="0"/>
        <w:adjustRightInd w:val="0"/>
        <w:spacing w:after="200"/>
        <w:contextualSpacing/>
        <w:jc w:val="both"/>
        <w:rPr>
          <w:rFonts w:cs="Arial"/>
        </w:rPr>
      </w:pPr>
      <w:r w:rsidRPr="00B574AC">
        <w:rPr>
          <w:rFonts w:cs="Arial"/>
        </w:rPr>
        <w:t xml:space="preserve"> размещать любые объекты и предметы (материалы) в </w:t>
      </w:r>
      <w:proofErr w:type="gramStart"/>
      <w:r w:rsidRPr="00B574AC">
        <w:rPr>
          <w:rFonts w:cs="Arial"/>
        </w:rPr>
        <w:t>пределах</w:t>
      </w:r>
      <w:proofErr w:type="gramEnd"/>
      <w:r w:rsidRPr="00B574AC">
        <w:rPr>
          <w:rFonts w:cs="Arial"/>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1E61C5" w:rsidRPr="00B574AC" w:rsidRDefault="001E61C5" w:rsidP="00411188">
      <w:pPr>
        <w:widowControl w:val="0"/>
        <w:numPr>
          <w:ilvl w:val="0"/>
          <w:numId w:val="18"/>
        </w:numPr>
        <w:autoSpaceDE w:val="0"/>
        <w:autoSpaceDN w:val="0"/>
        <w:adjustRightInd w:val="0"/>
        <w:spacing w:after="200"/>
        <w:contextualSpacing/>
        <w:jc w:val="both"/>
        <w:rPr>
          <w:rFonts w:cs="Arial"/>
        </w:rPr>
      </w:pPr>
      <w:r w:rsidRPr="00B574AC">
        <w:rPr>
          <w:rFonts w:cs="Arial"/>
        </w:rPr>
        <w:t xml:space="preserve"> производить переключения и подключения в электрических сетях, разводить огонь в пределах охранных зон </w:t>
      </w:r>
      <w:proofErr w:type="gramStart"/>
      <w:r w:rsidRPr="00B574AC">
        <w:rPr>
          <w:rFonts w:cs="Arial"/>
        </w:rPr>
        <w:t>ВЛ</w:t>
      </w:r>
      <w:proofErr w:type="gramEnd"/>
      <w:r w:rsidRPr="00B574AC">
        <w:rPr>
          <w:rFonts w:cs="Arial"/>
        </w:rPr>
        <w:t xml:space="preserve">; </w:t>
      </w:r>
    </w:p>
    <w:p w:rsidR="001E61C5" w:rsidRPr="00B574AC" w:rsidRDefault="001E61C5" w:rsidP="00411188">
      <w:pPr>
        <w:widowControl w:val="0"/>
        <w:numPr>
          <w:ilvl w:val="0"/>
          <w:numId w:val="18"/>
        </w:numPr>
        <w:autoSpaceDE w:val="0"/>
        <w:autoSpaceDN w:val="0"/>
        <w:adjustRightInd w:val="0"/>
        <w:spacing w:after="200"/>
        <w:contextualSpacing/>
        <w:jc w:val="both"/>
        <w:rPr>
          <w:rFonts w:cs="Arial"/>
        </w:rPr>
      </w:pPr>
      <w:r w:rsidRPr="00B574AC">
        <w:rPr>
          <w:rFonts w:cs="Arial"/>
        </w:rPr>
        <w:t>размещать свалки.</w:t>
      </w: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 xml:space="preserve">В </w:t>
      </w:r>
      <w:proofErr w:type="gramStart"/>
      <w:r w:rsidRPr="00B574AC">
        <w:rPr>
          <w:rFonts w:cs="Arial"/>
        </w:rPr>
        <w:t>пределах</w:t>
      </w:r>
      <w:proofErr w:type="gramEnd"/>
      <w:r w:rsidRPr="00B574AC">
        <w:rPr>
          <w:rFonts w:cs="Arial"/>
        </w:rPr>
        <w:t xml:space="preserve"> охранных зон без письменного решения о согласовании сетевых организаций юридическим и физическим лицам запрещаются:</w:t>
      </w:r>
    </w:p>
    <w:p w:rsidR="001E61C5" w:rsidRPr="00B574AC" w:rsidRDefault="001E61C5" w:rsidP="00411188">
      <w:pPr>
        <w:widowControl w:val="0"/>
        <w:numPr>
          <w:ilvl w:val="0"/>
          <w:numId w:val="19"/>
        </w:numPr>
        <w:autoSpaceDE w:val="0"/>
        <w:autoSpaceDN w:val="0"/>
        <w:adjustRightInd w:val="0"/>
        <w:spacing w:after="200"/>
        <w:contextualSpacing/>
        <w:jc w:val="both"/>
      </w:pPr>
      <w:r w:rsidRPr="00B574AC">
        <w:t xml:space="preserve"> строительство, капитальный ремонт, реконструкция или снос зданий и сооружений; </w:t>
      </w:r>
    </w:p>
    <w:p w:rsidR="001E61C5" w:rsidRPr="00B574AC" w:rsidRDefault="001E61C5" w:rsidP="00411188">
      <w:pPr>
        <w:widowControl w:val="0"/>
        <w:numPr>
          <w:ilvl w:val="0"/>
          <w:numId w:val="19"/>
        </w:numPr>
        <w:autoSpaceDE w:val="0"/>
        <w:autoSpaceDN w:val="0"/>
        <w:adjustRightInd w:val="0"/>
        <w:spacing w:after="200"/>
        <w:contextualSpacing/>
        <w:jc w:val="both"/>
        <w:rPr>
          <w:rFonts w:cs="Arial"/>
        </w:rPr>
      </w:pPr>
      <w:r w:rsidRPr="00B574AC">
        <w:rPr>
          <w:rFonts w:cs="Arial"/>
        </w:rPr>
        <w:t xml:space="preserve"> горные, взрывные, мелиоративные работы, в том числе связанные с временным затоплением земель; </w:t>
      </w:r>
    </w:p>
    <w:p w:rsidR="001E61C5" w:rsidRPr="00B574AC" w:rsidRDefault="001E61C5" w:rsidP="00411188">
      <w:pPr>
        <w:widowControl w:val="0"/>
        <w:numPr>
          <w:ilvl w:val="0"/>
          <w:numId w:val="19"/>
        </w:numPr>
        <w:autoSpaceDE w:val="0"/>
        <w:autoSpaceDN w:val="0"/>
        <w:adjustRightInd w:val="0"/>
        <w:spacing w:after="200"/>
        <w:contextualSpacing/>
        <w:jc w:val="both"/>
        <w:rPr>
          <w:rFonts w:cs="Arial"/>
        </w:rPr>
      </w:pPr>
      <w:r w:rsidRPr="00B574AC">
        <w:rPr>
          <w:rFonts w:cs="Arial"/>
        </w:rPr>
        <w:t xml:space="preserve"> посадка и вырубка деревьев и кустарников; </w:t>
      </w:r>
    </w:p>
    <w:p w:rsidR="001E61C5" w:rsidRPr="00B574AC" w:rsidRDefault="001E61C5" w:rsidP="00411188">
      <w:pPr>
        <w:widowControl w:val="0"/>
        <w:numPr>
          <w:ilvl w:val="0"/>
          <w:numId w:val="19"/>
        </w:numPr>
        <w:autoSpaceDE w:val="0"/>
        <w:autoSpaceDN w:val="0"/>
        <w:adjustRightInd w:val="0"/>
        <w:spacing w:after="200"/>
        <w:contextualSpacing/>
        <w:jc w:val="both"/>
        <w:rPr>
          <w:rFonts w:cs="Arial"/>
        </w:rPr>
      </w:pPr>
      <w:r w:rsidRPr="00B574AC">
        <w:rPr>
          <w:rFonts w:cs="Arial"/>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B574AC">
        <w:rPr>
          <w:rFonts w:cs="Arial"/>
        </w:rPr>
        <w:t>провеса проводов переходов воздушных линий электропередачи</w:t>
      </w:r>
      <w:proofErr w:type="gramEnd"/>
      <w:r w:rsidRPr="00B574AC">
        <w:rPr>
          <w:rFonts w:cs="Arial"/>
        </w:rPr>
        <w:t xml:space="preserve"> через водоемы менее минимально допустимого расстояния, в том числе с учетом максимального уровня подъема воды при паводке; </w:t>
      </w:r>
    </w:p>
    <w:p w:rsidR="001E61C5" w:rsidRPr="00B574AC" w:rsidRDefault="001E61C5" w:rsidP="00411188">
      <w:pPr>
        <w:widowControl w:val="0"/>
        <w:numPr>
          <w:ilvl w:val="0"/>
          <w:numId w:val="19"/>
        </w:numPr>
        <w:autoSpaceDE w:val="0"/>
        <w:autoSpaceDN w:val="0"/>
        <w:adjustRightInd w:val="0"/>
        <w:spacing w:after="200"/>
        <w:contextualSpacing/>
        <w:jc w:val="both"/>
        <w:rPr>
          <w:rFonts w:cs="Arial"/>
        </w:rPr>
      </w:pPr>
      <w:r w:rsidRPr="00B574AC">
        <w:rPr>
          <w:rFonts w:cs="Arial"/>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1E61C5" w:rsidRPr="00B574AC" w:rsidRDefault="001E61C5" w:rsidP="00411188">
      <w:pPr>
        <w:widowControl w:val="0"/>
        <w:numPr>
          <w:ilvl w:val="0"/>
          <w:numId w:val="19"/>
        </w:numPr>
        <w:autoSpaceDE w:val="0"/>
        <w:autoSpaceDN w:val="0"/>
        <w:adjustRightInd w:val="0"/>
        <w:spacing w:after="200"/>
        <w:contextualSpacing/>
        <w:jc w:val="both"/>
        <w:rPr>
          <w:rFonts w:cs="Arial"/>
        </w:rPr>
      </w:pPr>
      <w:r w:rsidRPr="00B574AC">
        <w:rPr>
          <w:rFonts w:cs="Arial"/>
        </w:rPr>
        <w:t xml:space="preserve"> полевые сельскохозяйственные работы с применением сельскохозяйственных машин и оборудования высотой более 4 метров.</w:t>
      </w:r>
    </w:p>
    <w:p w:rsidR="001E61C5" w:rsidRPr="00B574AC" w:rsidRDefault="001E61C5" w:rsidP="001E61C5">
      <w:pPr>
        <w:widowControl w:val="0"/>
        <w:autoSpaceDE w:val="0"/>
        <w:autoSpaceDN w:val="0"/>
        <w:adjustRightInd w:val="0"/>
        <w:ind w:firstLine="284"/>
        <w:contextualSpacing/>
        <w:jc w:val="both"/>
        <w:rPr>
          <w:rFonts w:cs="Arial"/>
        </w:rPr>
      </w:pPr>
    </w:p>
    <w:p w:rsidR="001E61C5" w:rsidRPr="00B574AC" w:rsidRDefault="001E61C5" w:rsidP="001E61C5">
      <w:pPr>
        <w:widowControl w:val="0"/>
        <w:autoSpaceDE w:val="0"/>
        <w:autoSpaceDN w:val="0"/>
        <w:adjustRightInd w:val="0"/>
        <w:ind w:firstLine="284"/>
        <w:contextualSpacing/>
        <w:jc w:val="both"/>
        <w:rPr>
          <w:rFonts w:cs="Arial"/>
        </w:rPr>
      </w:pPr>
    </w:p>
    <w:p w:rsidR="001E61C5" w:rsidRPr="00B574AC" w:rsidRDefault="001E61C5" w:rsidP="001E61C5">
      <w:pPr>
        <w:widowControl w:val="0"/>
        <w:autoSpaceDE w:val="0"/>
        <w:autoSpaceDN w:val="0"/>
        <w:adjustRightInd w:val="0"/>
        <w:ind w:firstLine="284"/>
        <w:contextualSpacing/>
        <w:jc w:val="both"/>
        <w:rPr>
          <w:rFonts w:cs="Arial"/>
        </w:rPr>
      </w:pP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 xml:space="preserve">В охранных </w:t>
      </w:r>
      <w:proofErr w:type="gramStart"/>
      <w:r w:rsidRPr="00B574AC">
        <w:rPr>
          <w:rFonts w:cs="Arial"/>
        </w:rPr>
        <w:t>зонах</w:t>
      </w:r>
      <w:proofErr w:type="gramEnd"/>
      <w:r w:rsidRPr="00B574AC">
        <w:rPr>
          <w:rFonts w:cs="Arial"/>
        </w:rPr>
        <w:t xml:space="preserve"> без письменного решения о согласовании сетевых организаций запрещается: </w:t>
      </w:r>
    </w:p>
    <w:p w:rsidR="001E61C5" w:rsidRPr="00B574AC" w:rsidRDefault="001E61C5" w:rsidP="00411188">
      <w:pPr>
        <w:widowControl w:val="0"/>
        <w:numPr>
          <w:ilvl w:val="0"/>
          <w:numId w:val="30"/>
        </w:numPr>
        <w:autoSpaceDE w:val="0"/>
        <w:autoSpaceDN w:val="0"/>
        <w:adjustRightInd w:val="0"/>
        <w:spacing w:after="200"/>
        <w:contextualSpacing/>
        <w:jc w:val="both"/>
      </w:pPr>
      <w:r w:rsidRPr="00B574AC">
        <w:lastRenderedPageBreak/>
        <w:t xml:space="preserve">размещать детские и спортивные площадки, стадионы, рынки, торговые точки, полевые  </w:t>
      </w:r>
    </w:p>
    <w:p w:rsidR="001E61C5" w:rsidRPr="00B574AC" w:rsidRDefault="001E61C5" w:rsidP="001E61C5">
      <w:pPr>
        <w:spacing w:after="200"/>
        <w:ind w:left="720"/>
        <w:contextualSpacing/>
        <w:jc w:val="both"/>
      </w:pPr>
      <w:r w:rsidRPr="00B574AC">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1E61C5" w:rsidRPr="00B574AC" w:rsidRDefault="001E61C5" w:rsidP="00411188">
      <w:pPr>
        <w:widowControl w:val="0"/>
        <w:numPr>
          <w:ilvl w:val="0"/>
          <w:numId w:val="30"/>
        </w:numPr>
        <w:autoSpaceDE w:val="0"/>
        <w:autoSpaceDN w:val="0"/>
        <w:adjustRightInd w:val="0"/>
        <w:spacing w:after="200"/>
        <w:contextualSpacing/>
        <w:jc w:val="both"/>
      </w:pPr>
      <w:r w:rsidRPr="00B574AC">
        <w:t xml:space="preserve">складировать или размещать хранилища любых, в том числе горюче-смазочных, </w:t>
      </w:r>
    </w:p>
    <w:p w:rsidR="001E61C5" w:rsidRPr="00B574AC" w:rsidRDefault="001E61C5" w:rsidP="001E61C5">
      <w:pPr>
        <w:spacing w:after="200"/>
        <w:ind w:left="720"/>
        <w:contextualSpacing/>
        <w:jc w:val="both"/>
      </w:pPr>
      <w:r w:rsidRPr="00B574AC">
        <w:t>материалов.</w:t>
      </w: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 xml:space="preserve">В охранных </w:t>
      </w:r>
      <w:proofErr w:type="gramStart"/>
      <w:r w:rsidRPr="00B574AC">
        <w:rPr>
          <w:rFonts w:cs="Arial"/>
        </w:rPr>
        <w:t>зонах</w:t>
      </w:r>
      <w:proofErr w:type="gramEnd"/>
      <w:r w:rsidRPr="00B574AC">
        <w:rPr>
          <w:rFonts w:cs="Arial"/>
        </w:rPr>
        <w:t>, установленных для объектов электросетевого хозяйства напряжением свыше 1000 вольт запрещается:</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xml:space="preserve"> </w:t>
      </w:r>
      <w:r w:rsidRPr="00B574AC">
        <w:rPr>
          <w:rFonts w:cs="Arial"/>
        </w:rPr>
        <w:tab/>
      </w:r>
      <w:proofErr w:type="gramStart"/>
      <w:r w:rsidRPr="00B574AC">
        <w:rPr>
          <w:rFonts w:cs="Arial"/>
        </w:rPr>
        <w:t xml:space="preserve">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roofErr w:type="gramEnd"/>
    </w:p>
    <w:p w:rsidR="001E61C5" w:rsidRPr="00B574AC" w:rsidRDefault="001E61C5" w:rsidP="00411188">
      <w:pPr>
        <w:widowControl w:val="0"/>
        <w:numPr>
          <w:ilvl w:val="0"/>
          <w:numId w:val="20"/>
        </w:numPr>
        <w:autoSpaceDE w:val="0"/>
        <w:autoSpaceDN w:val="0"/>
        <w:adjustRightInd w:val="0"/>
        <w:spacing w:after="200"/>
        <w:contextualSpacing/>
        <w:jc w:val="both"/>
      </w:pPr>
      <w:r w:rsidRPr="00B574AC">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B574AC">
        <w:t>ВЛ</w:t>
      </w:r>
      <w:proofErr w:type="gramEnd"/>
      <w:r w:rsidRPr="00B574AC">
        <w:t>);</w:t>
      </w:r>
    </w:p>
    <w:p w:rsidR="001E61C5" w:rsidRPr="00B574AC" w:rsidRDefault="001E61C5" w:rsidP="00411188">
      <w:pPr>
        <w:widowControl w:val="0"/>
        <w:numPr>
          <w:ilvl w:val="0"/>
          <w:numId w:val="20"/>
        </w:numPr>
        <w:autoSpaceDE w:val="0"/>
        <w:autoSpaceDN w:val="0"/>
        <w:adjustRightInd w:val="0"/>
        <w:spacing w:after="200"/>
        <w:ind w:left="714" w:hanging="357"/>
        <w:contextualSpacing/>
        <w:jc w:val="both"/>
      </w:pPr>
      <w:r w:rsidRPr="00B574AC">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1E61C5" w:rsidRPr="00B574AC" w:rsidRDefault="001E61C5" w:rsidP="00411188">
      <w:pPr>
        <w:widowControl w:val="0"/>
        <w:numPr>
          <w:ilvl w:val="0"/>
          <w:numId w:val="20"/>
        </w:numPr>
        <w:autoSpaceDE w:val="0"/>
        <w:autoSpaceDN w:val="0"/>
        <w:adjustRightInd w:val="0"/>
        <w:spacing w:after="200"/>
        <w:contextualSpacing/>
        <w:jc w:val="both"/>
      </w:pPr>
      <w:r w:rsidRPr="00B574AC">
        <w:t xml:space="preserve"> производить переключения и подключения в электрических сетях, разводить огонь в пределах охранных зон </w:t>
      </w:r>
      <w:proofErr w:type="gramStart"/>
      <w:r w:rsidRPr="00B574AC">
        <w:t>ВЛ</w:t>
      </w:r>
      <w:proofErr w:type="gramEnd"/>
      <w:r w:rsidRPr="00B574AC">
        <w:t xml:space="preserve">; </w:t>
      </w:r>
    </w:p>
    <w:p w:rsidR="001E61C5" w:rsidRPr="00B574AC" w:rsidRDefault="001E61C5" w:rsidP="00411188">
      <w:pPr>
        <w:widowControl w:val="0"/>
        <w:numPr>
          <w:ilvl w:val="0"/>
          <w:numId w:val="20"/>
        </w:numPr>
        <w:autoSpaceDE w:val="0"/>
        <w:autoSpaceDN w:val="0"/>
        <w:adjustRightInd w:val="0"/>
        <w:spacing w:after="200"/>
        <w:contextualSpacing/>
        <w:jc w:val="both"/>
      </w:pPr>
      <w:r w:rsidRPr="00B574AC">
        <w:t>размещать свалки.</w:t>
      </w:r>
    </w:p>
    <w:p w:rsidR="001E61C5" w:rsidRPr="00B574AC" w:rsidRDefault="001E61C5" w:rsidP="001E61C5">
      <w:pPr>
        <w:shd w:val="clear" w:color="auto" w:fill="FFFFFF"/>
        <w:spacing w:after="300"/>
        <w:contextualSpacing/>
        <w:jc w:val="both"/>
      </w:pPr>
      <w:r w:rsidRPr="00B574AC">
        <w:t xml:space="preserve"> </w:t>
      </w:r>
      <w:r w:rsidRPr="00B574AC">
        <w:tab/>
        <w:t xml:space="preserve">В охранных </w:t>
      </w:r>
      <w:proofErr w:type="gramStart"/>
      <w:r w:rsidRPr="00B574AC">
        <w:t>зонах</w:t>
      </w:r>
      <w:proofErr w:type="gramEnd"/>
      <w:r w:rsidRPr="00B574AC">
        <w:t xml:space="preserve">, установленных для объектов электросетевого хозяйства напряжением свыше 1000 вольт, запрещается: </w:t>
      </w:r>
    </w:p>
    <w:p w:rsidR="001E61C5" w:rsidRPr="00B574AC" w:rsidRDefault="001E61C5" w:rsidP="00411188">
      <w:pPr>
        <w:widowControl w:val="0"/>
        <w:numPr>
          <w:ilvl w:val="0"/>
          <w:numId w:val="21"/>
        </w:numPr>
        <w:shd w:val="clear" w:color="auto" w:fill="FFFFFF"/>
        <w:autoSpaceDE w:val="0"/>
        <w:autoSpaceDN w:val="0"/>
        <w:adjustRightInd w:val="0"/>
        <w:spacing w:after="300"/>
        <w:contextualSpacing/>
        <w:jc w:val="both"/>
      </w:pPr>
      <w:r w:rsidRPr="00B574AC">
        <w:t xml:space="preserve"> складировать или размещать хранилища любых, в том числе горюче-смазочных, материалов; </w:t>
      </w:r>
    </w:p>
    <w:p w:rsidR="001E61C5" w:rsidRPr="00B574AC" w:rsidRDefault="001E61C5" w:rsidP="00411188">
      <w:pPr>
        <w:widowControl w:val="0"/>
        <w:numPr>
          <w:ilvl w:val="0"/>
          <w:numId w:val="21"/>
        </w:numPr>
        <w:shd w:val="clear" w:color="auto" w:fill="FFFFFF"/>
        <w:autoSpaceDE w:val="0"/>
        <w:autoSpaceDN w:val="0"/>
        <w:adjustRightInd w:val="0"/>
        <w:spacing w:after="300"/>
        <w:contextualSpacing/>
        <w:jc w:val="both"/>
      </w:pPr>
      <w:r w:rsidRPr="00B574AC">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E61C5" w:rsidRPr="00B574AC" w:rsidRDefault="001E61C5" w:rsidP="00411188">
      <w:pPr>
        <w:widowControl w:val="0"/>
        <w:numPr>
          <w:ilvl w:val="0"/>
          <w:numId w:val="21"/>
        </w:numPr>
        <w:shd w:val="clear" w:color="auto" w:fill="FFFFFF"/>
        <w:autoSpaceDE w:val="0"/>
        <w:autoSpaceDN w:val="0"/>
        <w:adjustRightInd w:val="0"/>
        <w:spacing w:after="300"/>
        <w:contextualSpacing/>
        <w:jc w:val="both"/>
      </w:pPr>
      <w:r w:rsidRPr="00B574AC">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1E61C5" w:rsidRPr="00B574AC" w:rsidRDefault="001E61C5" w:rsidP="00411188">
      <w:pPr>
        <w:widowControl w:val="0"/>
        <w:numPr>
          <w:ilvl w:val="0"/>
          <w:numId w:val="21"/>
        </w:numPr>
        <w:shd w:val="clear" w:color="auto" w:fill="FFFFFF"/>
        <w:autoSpaceDE w:val="0"/>
        <w:autoSpaceDN w:val="0"/>
        <w:adjustRightInd w:val="0"/>
        <w:spacing w:after="300"/>
        <w:contextualSpacing/>
        <w:jc w:val="both"/>
        <w:rPr>
          <w:shd w:val="clear" w:color="auto" w:fill="FFFFFF"/>
        </w:rPr>
      </w:pPr>
      <w:r w:rsidRPr="00B574AC">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1E61C5" w:rsidRPr="00B574AC" w:rsidRDefault="001E61C5" w:rsidP="001E61C5">
      <w:pPr>
        <w:shd w:val="clear" w:color="auto" w:fill="FFFFFF"/>
        <w:spacing w:after="300"/>
        <w:ind w:firstLine="284"/>
        <w:contextualSpacing/>
        <w:jc w:val="both"/>
      </w:pPr>
      <w:r w:rsidRPr="00B574AC">
        <w:t xml:space="preserve"> В </w:t>
      </w:r>
      <w:proofErr w:type="gramStart"/>
      <w:r w:rsidRPr="00B574AC">
        <w:t>пределах</w:t>
      </w:r>
      <w:proofErr w:type="gramEnd"/>
      <w:r w:rsidRPr="00B574AC">
        <w:t xml:space="preserve"> охранных зон без письменного решения о согласовании сетевых организаций юридическим и физическим лицам запрещаются: </w:t>
      </w:r>
    </w:p>
    <w:p w:rsidR="001E61C5" w:rsidRPr="00B574AC" w:rsidRDefault="001E61C5" w:rsidP="00411188">
      <w:pPr>
        <w:widowControl w:val="0"/>
        <w:numPr>
          <w:ilvl w:val="0"/>
          <w:numId w:val="22"/>
        </w:numPr>
        <w:shd w:val="clear" w:color="auto" w:fill="FFFFFF"/>
        <w:autoSpaceDE w:val="0"/>
        <w:autoSpaceDN w:val="0"/>
        <w:adjustRightInd w:val="0"/>
        <w:spacing w:after="300"/>
        <w:contextualSpacing/>
        <w:jc w:val="both"/>
      </w:pPr>
      <w:r w:rsidRPr="00B574AC">
        <w:t xml:space="preserve">  строительство, капитальный ремонт, реконструкция или снос зданий и сооружений; </w:t>
      </w:r>
    </w:p>
    <w:p w:rsidR="001E61C5" w:rsidRPr="00B574AC" w:rsidRDefault="001E61C5" w:rsidP="00411188">
      <w:pPr>
        <w:widowControl w:val="0"/>
        <w:numPr>
          <w:ilvl w:val="0"/>
          <w:numId w:val="22"/>
        </w:numPr>
        <w:shd w:val="clear" w:color="auto" w:fill="FFFFFF"/>
        <w:autoSpaceDE w:val="0"/>
        <w:autoSpaceDN w:val="0"/>
        <w:adjustRightInd w:val="0"/>
        <w:spacing w:after="300"/>
        <w:contextualSpacing/>
        <w:jc w:val="both"/>
      </w:pPr>
      <w:r w:rsidRPr="00B574AC">
        <w:t xml:space="preserve"> горные, взрывные, мелиоративные работы, в том числе связанные с временным затоплением земель; </w:t>
      </w:r>
    </w:p>
    <w:p w:rsidR="001E61C5" w:rsidRPr="00B574AC" w:rsidRDefault="001E61C5" w:rsidP="00411188">
      <w:pPr>
        <w:widowControl w:val="0"/>
        <w:numPr>
          <w:ilvl w:val="0"/>
          <w:numId w:val="22"/>
        </w:numPr>
        <w:shd w:val="clear" w:color="auto" w:fill="FFFFFF"/>
        <w:autoSpaceDE w:val="0"/>
        <w:autoSpaceDN w:val="0"/>
        <w:adjustRightInd w:val="0"/>
        <w:spacing w:after="300"/>
        <w:contextualSpacing/>
        <w:jc w:val="both"/>
      </w:pPr>
      <w:r w:rsidRPr="00B574AC">
        <w:t xml:space="preserve">  посадка и вырубка деревьев и кустарников; </w:t>
      </w:r>
    </w:p>
    <w:p w:rsidR="001E61C5" w:rsidRPr="00B574AC" w:rsidRDefault="001E61C5" w:rsidP="00411188">
      <w:pPr>
        <w:widowControl w:val="0"/>
        <w:numPr>
          <w:ilvl w:val="0"/>
          <w:numId w:val="22"/>
        </w:numPr>
        <w:shd w:val="clear" w:color="auto" w:fill="FFFFFF"/>
        <w:autoSpaceDE w:val="0"/>
        <w:autoSpaceDN w:val="0"/>
        <w:adjustRightInd w:val="0"/>
        <w:spacing w:after="300"/>
        <w:contextualSpacing/>
        <w:jc w:val="both"/>
      </w:pPr>
      <w:r w:rsidRPr="00B574AC">
        <w:t xml:space="preserve">  проход судов, у которых расстояние по вертикали от верхнего крайнего габарита с грузом или без груза до нижней точки </w:t>
      </w:r>
      <w:proofErr w:type="gramStart"/>
      <w:r w:rsidRPr="00B574AC">
        <w:t>провеса проводов переходов воздушных линий электропередачи</w:t>
      </w:r>
      <w:proofErr w:type="gramEnd"/>
      <w:r w:rsidRPr="00B574AC">
        <w:t xml:space="preserve"> через водоемы менее минимально допустимого расстояния, в том числе с учетом максимального уровня подъема воды при паводке; </w:t>
      </w:r>
    </w:p>
    <w:p w:rsidR="001E61C5" w:rsidRPr="00B574AC" w:rsidRDefault="001E61C5" w:rsidP="00411188">
      <w:pPr>
        <w:widowControl w:val="0"/>
        <w:numPr>
          <w:ilvl w:val="0"/>
          <w:numId w:val="22"/>
        </w:numPr>
        <w:shd w:val="clear" w:color="auto" w:fill="FFFFFF"/>
        <w:autoSpaceDE w:val="0"/>
        <w:autoSpaceDN w:val="0"/>
        <w:adjustRightInd w:val="0"/>
        <w:spacing w:after="300"/>
        <w:contextualSpacing/>
        <w:jc w:val="both"/>
      </w:pPr>
      <w:r w:rsidRPr="00B574AC">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w:t>
      </w:r>
      <w:r w:rsidRPr="00B574AC">
        <w:lastRenderedPageBreak/>
        <w:t>оборудования высотой более 4 метров.</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Охранные зоны магистральных трубопроводов</w:t>
      </w:r>
    </w:p>
    <w:p w:rsidR="001E61C5" w:rsidRPr="00B574AC" w:rsidRDefault="001E61C5" w:rsidP="001E61C5">
      <w:pPr>
        <w:widowControl w:val="0"/>
        <w:autoSpaceDE w:val="0"/>
        <w:autoSpaceDN w:val="0"/>
        <w:adjustRightInd w:val="0"/>
        <w:spacing w:after="120"/>
        <w:ind w:right="344"/>
        <w:contextualSpacing/>
        <w:jc w:val="both"/>
        <w:rPr>
          <w:rFonts w:cs="Arial"/>
        </w:rPr>
      </w:pPr>
      <w:r w:rsidRPr="00B574AC">
        <w:rPr>
          <w:rFonts w:cs="Arial"/>
        </w:rPr>
        <w:t xml:space="preserve">       Способы</w:t>
      </w:r>
      <w:r w:rsidRPr="00B574AC">
        <w:rPr>
          <w:rFonts w:cs="Arial"/>
          <w:spacing w:val="1"/>
        </w:rPr>
        <w:t xml:space="preserve"> </w:t>
      </w:r>
      <w:r w:rsidRPr="00B574AC">
        <w:rPr>
          <w:rFonts w:cs="Arial"/>
        </w:rPr>
        <w:t>прокладки</w:t>
      </w:r>
      <w:r w:rsidRPr="00B574AC">
        <w:rPr>
          <w:rFonts w:cs="Arial"/>
          <w:spacing w:val="1"/>
        </w:rPr>
        <w:t xml:space="preserve"> </w:t>
      </w:r>
      <w:r w:rsidRPr="00B574AC">
        <w:rPr>
          <w:rFonts w:cs="Arial"/>
        </w:rPr>
        <w:t>магистральных трубопроводов, характеристики</w:t>
      </w:r>
      <w:r w:rsidRPr="00B574AC">
        <w:rPr>
          <w:rFonts w:cs="Arial"/>
          <w:spacing w:val="1"/>
        </w:rPr>
        <w:t xml:space="preserve"> </w:t>
      </w:r>
      <w:r w:rsidRPr="00B574AC">
        <w:rPr>
          <w:rFonts w:cs="Arial"/>
        </w:rPr>
        <w:t>охранных зон,</w:t>
      </w:r>
      <w:r w:rsidRPr="00B574AC">
        <w:rPr>
          <w:rFonts w:cs="Arial"/>
          <w:spacing w:val="1"/>
        </w:rPr>
        <w:t xml:space="preserve"> </w:t>
      </w:r>
      <w:r w:rsidRPr="00B574AC">
        <w:rPr>
          <w:rFonts w:cs="Arial"/>
        </w:rPr>
        <w:t>ограничения охранных зон и другие параметры устанавливаются в соответствии со СНиП</w:t>
      </w:r>
      <w:r w:rsidRPr="00B574AC">
        <w:rPr>
          <w:rFonts w:cs="Arial"/>
          <w:spacing w:val="1"/>
        </w:rPr>
        <w:t xml:space="preserve"> </w:t>
      </w:r>
      <w:r w:rsidRPr="00B574AC">
        <w:rPr>
          <w:rFonts w:cs="Arial"/>
        </w:rPr>
        <w:t>2.05.06-85</w:t>
      </w:r>
      <w:r w:rsidRPr="00B574AC">
        <w:rPr>
          <w:rFonts w:cs="Arial"/>
          <w:spacing w:val="1"/>
        </w:rPr>
        <w:t xml:space="preserve"> </w:t>
      </w:r>
      <w:r w:rsidRPr="00B574AC">
        <w:rPr>
          <w:rFonts w:cs="Arial"/>
        </w:rPr>
        <w:t>(2000)</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Постановлением</w:t>
      </w:r>
      <w:r w:rsidRPr="00B574AC">
        <w:rPr>
          <w:rFonts w:cs="Arial"/>
          <w:spacing w:val="1"/>
        </w:rPr>
        <w:t xml:space="preserve"> </w:t>
      </w:r>
      <w:r w:rsidRPr="00B574AC">
        <w:rPr>
          <w:rFonts w:cs="Arial"/>
        </w:rPr>
        <w:t>Госгортехнадзора</w:t>
      </w:r>
      <w:r w:rsidRPr="00B574AC">
        <w:rPr>
          <w:rFonts w:cs="Arial"/>
          <w:spacing w:val="1"/>
        </w:rPr>
        <w:t xml:space="preserve"> </w:t>
      </w:r>
      <w:r w:rsidRPr="00B574AC">
        <w:rPr>
          <w:rFonts w:cs="Arial"/>
        </w:rPr>
        <w:t>Российской</w:t>
      </w:r>
      <w:r w:rsidRPr="00B574AC">
        <w:rPr>
          <w:rFonts w:cs="Arial"/>
          <w:spacing w:val="1"/>
        </w:rPr>
        <w:t xml:space="preserve"> </w:t>
      </w:r>
      <w:r w:rsidRPr="00B574AC">
        <w:rPr>
          <w:rFonts w:cs="Arial"/>
        </w:rPr>
        <w:t>Федерации</w:t>
      </w:r>
      <w:r w:rsidRPr="00B574AC">
        <w:rPr>
          <w:rFonts w:cs="Arial"/>
          <w:spacing w:val="1"/>
        </w:rPr>
        <w:t xml:space="preserve"> </w:t>
      </w:r>
      <w:r w:rsidRPr="00B574AC">
        <w:rPr>
          <w:rFonts w:cs="Arial"/>
        </w:rPr>
        <w:t>№</w:t>
      </w:r>
      <w:r w:rsidRPr="00B574AC">
        <w:rPr>
          <w:rFonts w:cs="Arial"/>
          <w:spacing w:val="1"/>
        </w:rPr>
        <w:t xml:space="preserve"> </w:t>
      </w:r>
      <w:r w:rsidRPr="00B574AC">
        <w:rPr>
          <w:rFonts w:cs="Arial"/>
        </w:rPr>
        <w:t>9</w:t>
      </w:r>
      <w:r w:rsidRPr="00B574AC">
        <w:rPr>
          <w:rFonts w:cs="Arial"/>
          <w:spacing w:val="1"/>
        </w:rPr>
        <w:t xml:space="preserve"> </w:t>
      </w:r>
      <w:r w:rsidRPr="00B574AC">
        <w:rPr>
          <w:rFonts w:cs="Arial"/>
        </w:rPr>
        <w:t>от</w:t>
      </w:r>
      <w:r w:rsidRPr="00B574AC">
        <w:rPr>
          <w:rFonts w:cs="Arial"/>
          <w:spacing w:val="1"/>
        </w:rPr>
        <w:t xml:space="preserve"> </w:t>
      </w:r>
      <w:r w:rsidRPr="00B574AC">
        <w:rPr>
          <w:rFonts w:cs="Arial"/>
        </w:rPr>
        <w:t>22.04.1992</w:t>
      </w:r>
      <w:r w:rsidRPr="00B574AC">
        <w:rPr>
          <w:rFonts w:cs="Arial"/>
          <w:spacing w:val="-1"/>
        </w:rPr>
        <w:t xml:space="preserve"> </w:t>
      </w:r>
      <w:r w:rsidRPr="00B574AC">
        <w:rPr>
          <w:rFonts w:cs="Arial"/>
        </w:rPr>
        <w:t>«Правила охраны</w:t>
      </w:r>
      <w:r w:rsidRPr="00B574AC">
        <w:rPr>
          <w:rFonts w:cs="Arial"/>
          <w:spacing w:val="-1"/>
        </w:rPr>
        <w:t xml:space="preserve"> </w:t>
      </w:r>
      <w:r w:rsidRPr="00B574AC">
        <w:rPr>
          <w:rFonts w:cs="Arial"/>
        </w:rPr>
        <w:t>магистральных</w:t>
      </w:r>
      <w:r w:rsidRPr="00B574AC">
        <w:rPr>
          <w:rFonts w:cs="Arial"/>
          <w:spacing w:val="-2"/>
        </w:rPr>
        <w:t xml:space="preserve"> </w:t>
      </w:r>
      <w:r w:rsidRPr="00B574AC">
        <w:rPr>
          <w:rFonts w:cs="Arial"/>
        </w:rPr>
        <w:t>трубопроводов».</w:t>
      </w:r>
    </w:p>
    <w:p w:rsidR="001E61C5" w:rsidRPr="00B574AC" w:rsidRDefault="001E61C5" w:rsidP="001E61C5">
      <w:pPr>
        <w:widowControl w:val="0"/>
        <w:autoSpaceDE w:val="0"/>
        <w:autoSpaceDN w:val="0"/>
        <w:adjustRightInd w:val="0"/>
        <w:spacing w:after="120"/>
        <w:ind w:left="930"/>
        <w:contextualSpacing/>
        <w:jc w:val="both"/>
        <w:rPr>
          <w:rFonts w:cs="Arial"/>
        </w:rPr>
      </w:pPr>
      <w:r w:rsidRPr="00B574AC">
        <w:rPr>
          <w:rFonts w:cs="Arial"/>
        </w:rPr>
        <w:t>Определены</w:t>
      </w:r>
      <w:r w:rsidRPr="00B574AC">
        <w:rPr>
          <w:rFonts w:cs="Arial"/>
          <w:spacing w:val="-2"/>
        </w:rPr>
        <w:t xml:space="preserve"> </w:t>
      </w:r>
      <w:r w:rsidRPr="00B574AC">
        <w:rPr>
          <w:rFonts w:cs="Arial"/>
        </w:rPr>
        <w:t>следующие</w:t>
      </w:r>
      <w:r w:rsidRPr="00B574AC">
        <w:rPr>
          <w:rFonts w:cs="Arial"/>
          <w:spacing w:val="-1"/>
        </w:rPr>
        <w:t xml:space="preserve"> </w:t>
      </w:r>
      <w:r w:rsidRPr="00B574AC">
        <w:rPr>
          <w:rFonts w:cs="Arial"/>
        </w:rPr>
        <w:t>размеры</w:t>
      </w:r>
      <w:r w:rsidRPr="00B574AC">
        <w:rPr>
          <w:rFonts w:cs="Arial"/>
          <w:spacing w:val="-2"/>
        </w:rPr>
        <w:t xml:space="preserve"> </w:t>
      </w:r>
      <w:r w:rsidRPr="00B574AC">
        <w:rPr>
          <w:rFonts w:cs="Arial"/>
        </w:rPr>
        <w:t>охранных</w:t>
      </w:r>
      <w:r w:rsidRPr="00B574AC">
        <w:rPr>
          <w:rFonts w:cs="Arial"/>
          <w:spacing w:val="-3"/>
        </w:rPr>
        <w:t xml:space="preserve"> </w:t>
      </w:r>
      <w:r w:rsidRPr="00B574AC">
        <w:rPr>
          <w:rFonts w:cs="Arial"/>
        </w:rPr>
        <w:t>зон:</w:t>
      </w:r>
    </w:p>
    <w:p w:rsidR="001E61C5" w:rsidRPr="00B574AC" w:rsidRDefault="001E61C5" w:rsidP="00411188">
      <w:pPr>
        <w:widowControl w:val="0"/>
        <w:numPr>
          <w:ilvl w:val="0"/>
          <w:numId w:val="23"/>
        </w:numPr>
        <w:tabs>
          <w:tab w:val="left" w:pos="2253"/>
        </w:tabs>
        <w:autoSpaceDE w:val="0"/>
        <w:autoSpaceDN w:val="0"/>
        <w:adjustRightInd w:val="0"/>
        <w:ind w:right="533"/>
        <w:contextualSpacing/>
        <w:jc w:val="both"/>
      </w:pPr>
      <w:r w:rsidRPr="00B574AC">
        <w:t>вдоль трасс трубопроводов, транспортирующих нефть природный газ,</w:t>
      </w:r>
      <w:r w:rsidRPr="00B574AC">
        <w:rPr>
          <w:spacing w:val="-46"/>
        </w:rPr>
        <w:t xml:space="preserve"> </w:t>
      </w:r>
      <w:r w:rsidRPr="00B574AC">
        <w:t>нефтепродукты,</w:t>
      </w:r>
      <w:r w:rsidRPr="00B574AC">
        <w:rPr>
          <w:spacing w:val="-2"/>
        </w:rPr>
        <w:t xml:space="preserve"> </w:t>
      </w:r>
      <w:r w:rsidRPr="00B574AC">
        <w:t>нефтяной</w:t>
      </w:r>
      <w:r w:rsidRPr="00B574AC">
        <w:rPr>
          <w:spacing w:val="-1"/>
        </w:rPr>
        <w:t xml:space="preserve"> </w:t>
      </w:r>
      <w:r w:rsidRPr="00B574AC">
        <w:t>и</w:t>
      </w:r>
      <w:r w:rsidRPr="00B574AC">
        <w:rPr>
          <w:spacing w:val="-1"/>
        </w:rPr>
        <w:t xml:space="preserve"> </w:t>
      </w:r>
      <w:r w:rsidRPr="00B574AC">
        <w:t>искусственный</w:t>
      </w:r>
      <w:r w:rsidRPr="00B574AC">
        <w:rPr>
          <w:spacing w:val="-1"/>
        </w:rPr>
        <w:t xml:space="preserve"> </w:t>
      </w:r>
      <w:r w:rsidRPr="00B574AC">
        <w:t>углеводородные</w:t>
      </w:r>
      <w:r w:rsidRPr="00B574AC">
        <w:rPr>
          <w:spacing w:val="-1"/>
        </w:rPr>
        <w:t xml:space="preserve"> </w:t>
      </w:r>
      <w:r w:rsidRPr="00B574AC">
        <w:t xml:space="preserve">газы-в </w:t>
      </w:r>
      <w:proofErr w:type="gramStart"/>
      <w:r w:rsidRPr="00B574AC">
        <w:t>виде</w:t>
      </w:r>
      <w:proofErr w:type="gramEnd"/>
      <w:r w:rsidRPr="00B574AC">
        <w:t xml:space="preserve"> участка земли, ограниченного условными линиями, проходящими в</w:t>
      </w:r>
      <w:r w:rsidRPr="00B574AC">
        <w:rPr>
          <w:spacing w:val="-47"/>
        </w:rPr>
        <w:t xml:space="preserve"> </w:t>
      </w:r>
      <w:r w:rsidRPr="00B574AC">
        <w:t>25</w:t>
      </w:r>
      <w:r w:rsidRPr="00B574AC">
        <w:rPr>
          <w:spacing w:val="-1"/>
        </w:rPr>
        <w:t xml:space="preserve"> </w:t>
      </w:r>
      <w:r w:rsidRPr="00B574AC">
        <w:t>метрах</w:t>
      </w:r>
      <w:r w:rsidRPr="00B574AC">
        <w:rPr>
          <w:spacing w:val="-1"/>
        </w:rPr>
        <w:t xml:space="preserve"> </w:t>
      </w:r>
      <w:r w:rsidRPr="00B574AC">
        <w:t>от</w:t>
      </w:r>
      <w:r w:rsidRPr="00B574AC">
        <w:rPr>
          <w:spacing w:val="2"/>
        </w:rPr>
        <w:t xml:space="preserve"> </w:t>
      </w:r>
      <w:r w:rsidRPr="00B574AC">
        <w:t>оси трубопровода</w:t>
      </w:r>
      <w:r w:rsidRPr="00B574AC">
        <w:rPr>
          <w:spacing w:val="-1"/>
        </w:rPr>
        <w:t xml:space="preserve"> </w:t>
      </w:r>
      <w:r w:rsidRPr="00B574AC">
        <w:t>с</w:t>
      </w:r>
      <w:r w:rsidRPr="00B574AC">
        <w:rPr>
          <w:spacing w:val="-1"/>
        </w:rPr>
        <w:t xml:space="preserve"> </w:t>
      </w:r>
      <w:r w:rsidRPr="00B574AC">
        <w:t>каждой стороны;</w:t>
      </w:r>
    </w:p>
    <w:p w:rsidR="001E61C5" w:rsidRPr="00B574AC" w:rsidRDefault="001E61C5" w:rsidP="00411188">
      <w:pPr>
        <w:widowControl w:val="0"/>
        <w:numPr>
          <w:ilvl w:val="0"/>
          <w:numId w:val="23"/>
        </w:numPr>
        <w:tabs>
          <w:tab w:val="left" w:pos="2253"/>
        </w:tabs>
        <w:autoSpaceDE w:val="0"/>
        <w:autoSpaceDN w:val="0"/>
        <w:adjustRightInd w:val="0"/>
        <w:contextualSpacing/>
        <w:jc w:val="both"/>
      </w:pPr>
      <w:r w:rsidRPr="00B574AC">
        <w:t>вдоль</w:t>
      </w:r>
      <w:r w:rsidRPr="00B574AC">
        <w:rPr>
          <w:spacing w:val="-2"/>
        </w:rPr>
        <w:t xml:space="preserve"> </w:t>
      </w:r>
      <w:r w:rsidRPr="00B574AC">
        <w:t>трасс</w:t>
      </w:r>
      <w:r w:rsidRPr="00B574AC">
        <w:rPr>
          <w:spacing w:val="-2"/>
        </w:rPr>
        <w:t xml:space="preserve"> </w:t>
      </w:r>
      <w:r w:rsidRPr="00B574AC">
        <w:t>трубопроводов,</w:t>
      </w:r>
      <w:r w:rsidRPr="00B574AC">
        <w:rPr>
          <w:spacing w:val="-3"/>
        </w:rPr>
        <w:t xml:space="preserve"> </w:t>
      </w:r>
      <w:r w:rsidRPr="00B574AC">
        <w:t>транспортирующих</w:t>
      </w:r>
      <w:r w:rsidRPr="00B574AC">
        <w:rPr>
          <w:spacing w:val="-4"/>
        </w:rPr>
        <w:t xml:space="preserve"> </w:t>
      </w:r>
      <w:r w:rsidRPr="00B574AC">
        <w:t xml:space="preserve">сжиженные углеводородные газы, нестабильные бензин и конденсат-в </w:t>
      </w:r>
      <w:proofErr w:type="gramStart"/>
      <w:r w:rsidRPr="00B574AC">
        <w:t>виде</w:t>
      </w:r>
      <w:proofErr w:type="gramEnd"/>
      <w:r w:rsidRPr="00B574AC">
        <w:t xml:space="preserve"> участка</w:t>
      </w:r>
      <w:r w:rsidRPr="00B574AC">
        <w:rPr>
          <w:spacing w:val="-46"/>
        </w:rPr>
        <w:t xml:space="preserve"> </w:t>
      </w:r>
      <w:r w:rsidRPr="00B574AC">
        <w:t>земли, ограниченного условными линиями, проходящими в 100 метрах</w:t>
      </w:r>
      <w:r w:rsidRPr="00B574AC">
        <w:rPr>
          <w:spacing w:val="1"/>
        </w:rPr>
        <w:t xml:space="preserve"> </w:t>
      </w:r>
      <w:r w:rsidRPr="00B574AC">
        <w:t>от</w:t>
      </w:r>
      <w:r w:rsidRPr="00B574AC">
        <w:rPr>
          <w:spacing w:val="-2"/>
        </w:rPr>
        <w:t xml:space="preserve"> </w:t>
      </w:r>
      <w:r w:rsidRPr="00B574AC">
        <w:t>оси трубопровода с</w:t>
      </w:r>
      <w:r w:rsidRPr="00B574AC">
        <w:rPr>
          <w:spacing w:val="1"/>
        </w:rPr>
        <w:t xml:space="preserve"> </w:t>
      </w:r>
      <w:r w:rsidRPr="00B574AC">
        <w:t>каждой стороны;</w:t>
      </w:r>
    </w:p>
    <w:p w:rsidR="001E61C5" w:rsidRPr="00B574AC" w:rsidRDefault="001E61C5" w:rsidP="00411188">
      <w:pPr>
        <w:widowControl w:val="0"/>
        <w:numPr>
          <w:ilvl w:val="0"/>
          <w:numId w:val="23"/>
        </w:numPr>
        <w:tabs>
          <w:tab w:val="left" w:pos="2253"/>
        </w:tabs>
        <w:autoSpaceDE w:val="0"/>
        <w:autoSpaceDN w:val="0"/>
        <w:adjustRightInd w:val="0"/>
        <w:ind w:right="619"/>
        <w:contextualSpacing/>
        <w:jc w:val="both"/>
      </w:pPr>
      <w:r w:rsidRPr="00B574AC">
        <w:t xml:space="preserve">вдоль трасс многониточных трубопроводов-в </w:t>
      </w:r>
      <w:proofErr w:type="gramStart"/>
      <w:r w:rsidRPr="00B574AC">
        <w:t>виде</w:t>
      </w:r>
      <w:proofErr w:type="gramEnd"/>
      <w:r w:rsidRPr="00B574AC">
        <w:t xml:space="preserve"> участка земли,</w:t>
      </w:r>
      <w:r w:rsidRPr="00B574AC">
        <w:rPr>
          <w:spacing w:val="1"/>
        </w:rPr>
        <w:t xml:space="preserve"> </w:t>
      </w:r>
      <w:r w:rsidRPr="00B574AC">
        <w:t>ограниченного</w:t>
      </w:r>
      <w:r w:rsidRPr="00B574AC">
        <w:rPr>
          <w:spacing w:val="-4"/>
        </w:rPr>
        <w:t xml:space="preserve"> </w:t>
      </w:r>
      <w:r w:rsidRPr="00B574AC">
        <w:t>условными</w:t>
      </w:r>
      <w:r w:rsidRPr="00B574AC">
        <w:rPr>
          <w:spacing w:val="-3"/>
        </w:rPr>
        <w:t xml:space="preserve"> </w:t>
      </w:r>
      <w:r w:rsidRPr="00B574AC">
        <w:t>линиями,</w:t>
      </w:r>
      <w:r w:rsidRPr="00B574AC">
        <w:rPr>
          <w:spacing w:val="-3"/>
        </w:rPr>
        <w:t xml:space="preserve"> </w:t>
      </w:r>
      <w:r w:rsidRPr="00B574AC">
        <w:t>проходящими</w:t>
      </w:r>
      <w:r w:rsidRPr="00B574AC">
        <w:rPr>
          <w:spacing w:val="-2"/>
        </w:rPr>
        <w:t xml:space="preserve"> </w:t>
      </w:r>
      <w:r w:rsidRPr="00B574AC">
        <w:t>на</w:t>
      </w:r>
      <w:r w:rsidRPr="00B574AC">
        <w:rPr>
          <w:spacing w:val="-2"/>
        </w:rPr>
        <w:t xml:space="preserve"> </w:t>
      </w:r>
      <w:r w:rsidRPr="00B574AC">
        <w:t>указанных</w:t>
      </w:r>
      <w:r w:rsidRPr="00B574AC">
        <w:rPr>
          <w:spacing w:val="-4"/>
        </w:rPr>
        <w:t xml:space="preserve"> </w:t>
      </w:r>
      <w:r w:rsidRPr="00B574AC">
        <w:t>выше</w:t>
      </w:r>
      <w:r w:rsidRPr="00B574AC">
        <w:rPr>
          <w:spacing w:val="-45"/>
        </w:rPr>
        <w:t xml:space="preserve"> </w:t>
      </w:r>
      <w:r w:rsidRPr="00B574AC">
        <w:t>расстояниях</w:t>
      </w:r>
      <w:r w:rsidRPr="00B574AC">
        <w:rPr>
          <w:spacing w:val="-2"/>
        </w:rPr>
        <w:t xml:space="preserve"> </w:t>
      </w:r>
      <w:r w:rsidRPr="00B574AC">
        <w:t>от</w:t>
      </w:r>
      <w:r w:rsidRPr="00B574AC">
        <w:rPr>
          <w:spacing w:val="-1"/>
        </w:rPr>
        <w:t xml:space="preserve"> </w:t>
      </w:r>
      <w:r w:rsidRPr="00B574AC">
        <w:t>осей крайних трубопроводов;</w:t>
      </w:r>
    </w:p>
    <w:p w:rsidR="001E61C5" w:rsidRPr="00B574AC" w:rsidRDefault="001E61C5" w:rsidP="00411188">
      <w:pPr>
        <w:widowControl w:val="0"/>
        <w:numPr>
          <w:ilvl w:val="0"/>
          <w:numId w:val="23"/>
        </w:numPr>
        <w:tabs>
          <w:tab w:val="left" w:pos="2253"/>
        </w:tabs>
        <w:autoSpaceDE w:val="0"/>
        <w:autoSpaceDN w:val="0"/>
        <w:adjustRightInd w:val="0"/>
        <w:ind w:right="648"/>
        <w:contextualSpacing/>
        <w:jc w:val="both"/>
      </w:pPr>
      <w:r w:rsidRPr="00B574AC">
        <w:t>вдоль</w:t>
      </w:r>
      <w:r w:rsidRPr="00B574AC">
        <w:rPr>
          <w:spacing w:val="-3"/>
        </w:rPr>
        <w:t xml:space="preserve"> </w:t>
      </w:r>
      <w:r w:rsidRPr="00B574AC">
        <w:t>подводных</w:t>
      </w:r>
      <w:r w:rsidRPr="00B574AC">
        <w:rPr>
          <w:spacing w:val="-4"/>
        </w:rPr>
        <w:t xml:space="preserve"> </w:t>
      </w:r>
      <w:r w:rsidRPr="00B574AC">
        <w:t>переходов</w:t>
      </w:r>
      <w:r w:rsidRPr="00B574AC">
        <w:rPr>
          <w:spacing w:val="1"/>
        </w:rPr>
        <w:t xml:space="preserve"> </w:t>
      </w:r>
      <w:r w:rsidRPr="00B574AC">
        <w:t>-</w:t>
      </w:r>
      <w:r w:rsidRPr="00B574AC">
        <w:rPr>
          <w:spacing w:val="-3"/>
        </w:rPr>
        <w:t xml:space="preserve"> </w:t>
      </w:r>
      <w:r w:rsidRPr="00B574AC">
        <w:t>в</w:t>
      </w:r>
      <w:r w:rsidRPr="00B574AC">
        <w:rPr>
          <w:spacing w:val="-2"/>
        </w:rPr>
        <w:t xml:space="preserve"> </w:t>
      </w:r>
      <w:r w:rsidRPr="00B574AC">
        <w:t>виде</w:t>
      </w:r>
      <w:r w:rsidRPr="00B574AC">
        <w:rPr>
          <w:spacing w:val="-2"/>
        </w:rPr>
        <w:t xml:space="preserve"> </w:t>
      </w:r>
      <w:r w:rsidRPr="00B574AC">
        <w:t>участка</w:t>
      </w:r>
      <w:r w:rsidRPr="00B574AC">
        <w:rPr>
          <w:spacing w:val="-2"/>
        </w:rPr>
        <w:t xml:space="preserve"> </w:t>
      </w:r>
      <w:r w:rsidRPr="00B574AC">
        <w:t>водного</w:t>
      </w:r>
      <w:r w:rsidRPr="00B574AC">
        <w:rPr>
          <w:spacing w:val="-3"/>
        </w:rPr>
        <w:t xml:space="preserve"> </w:t>
      </w:r>
      <w:r w:rsidRPr="00B574AC">
        <w:t>пространства</w:t>
      </w:r>
      <w:r w:rsidRPr="00B574AC">
        <w:rPr>
          <w:spacing w:val="-2"/>
        </w:rPr>
        <w:t xml:space="preserve"> </w:t>
      </w:r>
      <w:r w:rsidRPr="00B574AC">
        <w:t>от</w:t>
      </w:r>
      <w:r w:rsidRPr="00B574AC">
        <w:rPr>
          <w:spacing w:val="-45"/>
        </w:rPr>
        <w:t xml:space="preserve"> </w:t>
      </w:r>
      <w:r w:rsidRPr="00B574AC">
        <w:t>водной</w:t>
      </w:r>
      <w:r w:rsidRPr="00B574AC">
        <w:rPr>
          <w:spacing w:val="-2"/>
        </w:rPr>
        <w:t xml:space="preserve"> </w:t>
      </w:r>
      <w:r w:rsidRPr="00B574AC">
        <w:t>поверхности</w:t>
      </w:r>
      <w:r w:rsidRPr="00B574AC">
        <w:rPr>
          <w:spacing w:val="-1"/>
        </w:rPr>
        <w:t xml:space="preserve"> </w:t>
      </w:r>
      <w:r w:rsidRPr="00B574AC">
        <w:t>до</w:t>
      </w:r>
      <w:r w:rsidRPr="00B574AC">
        <w:rPr>
          <w:spacing w:val="-2"/>
        </w:rPr>
        <w:t xml:space="preserve"> </w:t>
      </w:r>
      <w:r w:rsidRPr="00B574AC">
        <w:t>дна,</w:t>
      </w:r>
      <w:r w:rsidRPr="00B574AC">
        <w:rPr>
          <w:spacing w:val="-2"/>
        </w:rPr>
        <w:t xml:space="preserve"> </w:t>
      </w:r>
      <w:r w:rsidRPr="00B574AC">
        <w:t>заключенного</w:t>
      </w:r>
      <w:r w:rsidRPr="00B574AC">
        <w:rPr>
          <w:spacing w:val="-3"/>
        </w:rPr>
        <w:t xml:space="preserve"> </w:t>
      </w:r>
      <w:r w:rsidRPr="00B574AC">
        <w:t>между</w:t>
      </w:r>
      <w:r w:rsidRPr="00B574AC">
        <w:rPr>
          <w:spacing w:val="1"/>
        </w:rPr>
        <w:t xml:space="preserve"> </w:t>
      </w:r>
      <w:r w:rsidRPr="00B574AC">
        <w:t>параллельными плоскостями, отстоящими от осей крайних ниток переходов на 100</w:t>
      </w:r>
      <w:r w:rsidRPr="00B574AC">
        <w:rPr>
          <w:spacing w:val="-46"/>
        </w:rPr>
        <w:t xml:space="preserve"> </w:t>
      </w:r>
      <w:r w:rsidRPr="00B574AC">
        <w:t>метров</w:t>
      </w:r>
      <w:r w:rsidRPr="00B574AC">
        <w:rPr>
          <w:spacing w:val="-2"/>
        </w:rPr>
        <w:t xml:space="preserve"> </w:t>
      </w:r>
      <w:r w:rsidRPr="00B574AC">
        <w:t>с</w:t>
      </w:r>
      <w:r w:rsidRPr="00B574AC">
        <w:rPr>
          <w:spacing w:val="-1"/>
        </w:rPr>
        <w:t xml:space="preserve"> </w:t>
      </w:r>
      <w:r w:rsidRPr="00B574AC">
        <w:t>каждой стороны;</w:t>
      </w:r>
    </w:p>
    <w:p w:rsidR="001E61C5" w:rsidRPr="00B574AC" w:rsidRDefault="001E61C5" w:rsidP="00411188">
      <w:pPr>
        <w:widowControl w:val="0"/>
        <w:numPr>
          <w:ilvl w:val="0"/>
          <w:numId w:val="23"/>
        </w:numPr>
        <w:tabs>
          <w:tab w:val="left" w:pos="2253"/>
        </w:tabs>
        <w:autoSpaceDE w:val="0"/>
        <w:autoSpaceDN w:val="0"/>
        <w:adjustRightInd w:val="0"/>
        <w:ind w:right="542"/>
        <w:contextualSpacing/>
        <w:jc w:val="both"/>
      </w:pPr>
      <w:proofErr w:type="gramStart"/>
      <w:r w:rsidRPr="00B574AC">
        <w:t xml:space="preserve">вокруг емкостей для хранения и </w:t>
      </w:r>
      <w:proofErr w:type="spellStart"/>
      <w:r w:rsidRPr="00B574AC">
        <w:t>разгазирования</w:t>
      </w:r>
      <w:proofErr w:type="spellEnd"/>
      <w:r w:rsidRPr="00B574AC">
        <w:t xml:space="preserve"> конденсата, земляных</w:t>
      </w:r>
      <w:r w:rsidRPr="00B574AC">
        <w:rPr>
          <w:spacing w:val="-46"/>
        </w:rPr>
        <w:t xml:space="preserve"> </w:t>
      </w:r>
      <w:r w:rsidRPr="00B574AC">
        <w:t>амбаров для аварийного выпуска продукции-в виде участка земли,</w:t>
      </w:r>
      <w:r w:rsidRPr="00B574AC">
        <w:rPr>
          <w:spacing w:val="1"/>
        </w:rPr>
        <w:t xml:space="preserve"> </w:t>
      </w:r>
      <w:r w:rsidRPr="00B574AC">
        <w:t>ограниченного</w:t>
      </w:r>
      <w:r w:rsidRPr="00B574AC">
        <w:rPr>
          <w:spacing w:val="-3"/>
        </w:rPr>
        <w:t xml:space="preserve"> </w:t>
      </w:r>
      <w:r w:rsidRPr="00B574AC">
        <w:t>замкнутой</w:t>
      </w:r>
      <w:r w:rsidRPr="00B574AC">
        <w:rPr>
          <w:spacing w:val="-1"/>
        </w:rPr>
        <w:t xml:space="preserve"> </w:t>
      </w:r>
      <w:r w:rsidRPr="00B574AC">
        <w:t>линией,</w:t>
      </w:r>
      <w:r w:rsidRPr="00B574AC">
        <w:rPr>
          <w:spacing w:val="-2"/>
        </w:rPr>
        <w:t xml:space="preserve"> </w:t>
      </w:r>
      <w:r w:rsidRPr="00B574AC">
        <w:t>отстоящей</w:t>
      </w:r>
      <w:r w:rsidRPr="00B574AC">
        <w:rPr>
          <w:spacing w:val="-3"/>
        </w:rPr>
        <w:t xml:space="preserve"> </w:t>
      </w:r>
      <w:r w:rsidRPr="00B574AC">
        <w:t>от</w:t>
      </w:r>
      <w:r w:rsidRPr="00B574AC">
        <w:rPr>
          <w:spacing w:val="-2"/>
        </w:rPr>
        <w:t xml:space="preserve"> </w:t>
      </w:r>
      <w:r w:rsidRPr="00B574AC">
        <w:t>границ</w:t>
      </w:r>
      <w:r w:rsidRPr="00B574AC">
        <w:rPr>
          <w:spacing w:val="-1"/>
        </w:rPr>
        <w:t xml:space="preserve"> </w:t>
      </w:r>
      <w:r w:rsidRPr="00B574AC">
        <w:t>территорий указанных</w:t>
      </w:r>
      <w:r w:rsidRPr="00B574AC">
        <w:rPr>
          <w:spacing w:val="-3"/>
        </w:rPr>
        <w:t xml:space="preserve"> </w:t>
      </w:r>
      <w:r w:rsidRPr="00B574AC">
        <w:t>объектов</w:t>
      </w:r>
      <w:r w:rsidRPr="00B574AC">
        <w:rPr>
          <w:spacing w:val="-1"/>
        </w:rPr>
        <w:t xml:space="preserve"> </w:t>
      </w:r>
      <w:r w:rsidRPr="00B574AC">
        <w:t>на 50</w:t>
      </w:r>
      <w:r w:rsidRPr="00B574AC">
        <w:rPr>
          <w:spacing w:val="-2"/>
        </w:rPr>
        <w:t xml:space="preserve"> </w:t>
      </w:r>
      <w:r w:rsidRPr="00B574AC">
        <w:t>метров</w:t>
      </w:r>
      <w:r w:rsidRPr="00B574AC">
        <w:rPr>
          <w:spacing w:val="-2"/>
        </w:rPr>
        <w:t xml:space="preserve"> </w:t>
      </w:r>
      <w:r w:rsidRPr="00B574AC">
        <w:t>во</w:t>
      </w:r>
      <w:r w:rsidRPr="00B574AC">
        <w:rPr>
          <w:spacing w:val="-3"/>
        </w:rPr>
        <w:t xml:space="preserve"> </w:t>
      </w:r>
      <w:r w:rsidRPr="00B574AC">
        <w:t>все</w:t>
      </w:r>
      <w:r w:rsidRPr="00B574AC">
        <w:rPr>
          <w:spacing w:val="-1"/>
        </w:rPr>
        <w:t xml:space="preserve"> </w:t>
      </w:r>
      <w:r w:rsidRPr="00B574AC">
        <w:t>стороны;</w:t>
      </w:r>
      <w:proofErr w:type="gramEnd"/>
    </w:p>
    <w:p w:rsidR="001E61C5" w:rsidRPr="00B574AC" w:rsidRDefault="001E61C5" w:rsidP="00411188">
      <w:pPr>
        <w:widowControl w:val="0"/>
        <w:numPr>
          <w:ilvl w:val="0"/>
          <w:numId w:val="23"/>
        </w:numPr>
        <w:tabs>
          <w:tab w:val="left" w:pos="2253"/>
        </w:tabs>
        <w:autoSpaceDE w:val="0"/>
        <w:autoSpaceDN w:val="0"/>
        <w:adjustRightInd w:val="0"/>
        <w:ind w:right="452"/>
        <w:contextualSpacing/>
        <w:jc w:val="both"/>
      </w:pPr>
      <w:proofErr w:type="gramStart"/>
      <w:r w:rsidRPr="00B574AC">
        <w:t>вокруг технологических установок подготовки продукции к транспорту,</w:t>
      </w:r>
      <w:r w:rsidRPr="00B574AC">
        <w:rPr>
          <w:spacing w:val="-46"/>
        </w:rPr>
        <w:t xml:space="preserve"> </w:t>
      </w:r>
      <w:r w:rsidRPr="00B574AC">
        <w:t>головных и промежуточных перекачивающих и наливных насосных</w:t>
      </w:r>
      <w:r w:rsidRPr="00B574AC">
        <w:rPr>
          <w:spacing w:val="1"/>
        </w:rPr>
        <w:t xml:space="preserve"> </w:t>
      </w:r>
      <w:r w:rsidRPr="00B574AC">
        <w:t>станций,</w:t>
      </w:r>
      <w:r w:rsidRPr="00B574AC">
        <w:rPr>
          <w:spacing w:val="-2"/>
        </w:rPr>
        <w:t xml:space="preserve"> </w:t>
      </w:r>
      <w:r w:rsidRPr="00B574AC">
        <w:t>резервуарных</w:t>
      </w:r>
      <w:r w:rsidRPr="00B574AC">
        <w:rPr>
          <w:spacing w:val="-2"/>
        </w:rPr>
        <w:t xml:space="preserve"> </w:t>
      </w:r>
      <w:r w:rsidRPr="00B574AC">
        <w:t>парков,</w:t>
      </w:r>
      <w:r w:rsidRPr="00B574AC">
        <w:rPr>
          <w:spacing w:val="-2"/>
        </w:rPr>
        <w:t xml:space="preserve"> </w:t>
      </w:r>
      <w:r w:rsidRPr="00B574AC">
        <w:t>компрессорных</w:t>
      </w:r>
      <w:r w:rsidRPr="00B574AC">
        <w:rPr>
          <w:spacing w:val="-3"/>
        </w:rPr>
        <w:t xml:space="preserve"> </w:t>
      </w:r>
      <w:r w:rsidRPr="00B574AC">
        <w:t>и газораспределительных</w:t>
      </w:r>
      <w:r w:rsidRPr="00B574AC">
        <w:rPr>
          <w:spacing w:val="-5"/>
        </w:rPr>
        <w:t xml:space="preserve"> </w:t>
      </w:r>
      <w:r w:rsidRPr="00B574AC">
        <w:t>станций,</w:t>
      </w:r>
      <w:r w:rsidRPr="00B574AC">
        <w:rPr>
          <w:spacing w:val="-3"/>
        </w:rPr>
        <w:t xml:space="preserve"> </w:t>
      </w:r>
      <w:r w:rsidRPr="00B574AC">
        <w:t>узлов</w:t>
      </w:r>
      <w:r w:rsidRPr="00B574AC">
        <w:rPr>
          <w:spacing w:val="-3"/>
        </w:rPr>
        <w:t xml:space="preserve"> </w:t>
      </w:r>
      <w:r w:rsidRPr="00B574AC">
        <w:t>измерения</w:t>
      </w:r>
      <w:r w:rsidRPr="00B574AC">
        <w:rPr>
          <w:spacing w:val="-2"/>
        </w:rPr>
        <w:t xml:space="preserve"> </w:t>
      </w:r>
      <w:r w:rsidRPr="00B574AC">
        <w:t>продукции, наливных и сливных эстакад, станций подземного хранения газа,</w:t>
      </w:r>
      <w:r w:rsidRPr="00B574AC">
        <w:rPr>
          <w:spacing w:val="-46"/>
        </w:rPr>
        <w:t xml:space="preserve"> </w:t>
      </w:r>
      <w:r w:rsidRPr="00B574AC">
        <w:t>пунктов</w:t>
      </w:r>
      <w:r w:rsidRPr="00B574AC">
        <w:rPr>
          <w:spacing w:val="-2"/>
        </w:rPr>
        <w:t xml:space="preserve"> </w:t>
      </w:r>
      <w:r w:rsidRPr="00B574AC">
        <w:t>подогрева</w:t>
      </w:r>
      <w:r w:rsidRPr="00B574AC">
        <w:rPr>
          <w:spacing w:val="-1"/>
        </w:rPr>
        <w:t xml:space="preserve"> </w:t>
      </w:r>
      <w:r w:rsidRPr="00B574AC">
        <w:t>нефти,</w:t>
      </w:r>
      <w:r w:rsidRPr="00B574AC">
        <w:rPr>
          <w:spacing w:val="-3"/>
        </w:rPr>
        <w:t xml:space="preserve"> </w:t>
      </w:r>
      <w:r w:rsidRPr="00B574AC">
        <w:t>нефтепродуктов-в</w:t>
      </w:r>
      <w:r w:rsidRPr="00B574AC">
        <w:rPr>
          <w:spacing w:val="-1"/>
        </w:rPr>
        <w:t xml:space="preserve"> </w:t>
      </w:r>
      <w:r w:rsidRPr="00B574AC">
        <w:t>виде</w:t>
      </w:r>
      <w:r w:rsidRPr="00B574AC">
        <w:rPr>
          <w:spacing w:val="-2"/>
        </w:rPr>
        <w:t xml:space="preserve"> </w:t>
      </w:r>
      <w:r w:rsidRPr="00B574AC">
        <w:t>участка</w:t>
      </w:r>
      <w:r w:rsidRPr="00B574AC">
        <w:rPr>
          <w:spacing w:val="-1"/>
        </w:rPr>
        <w:t xml:space="preserve"> </w:t>
      </w:r>
      <w:r w:rsidRPr="00B574AC">
        <w:t>земли, ограниченного</w:t>
      </w:r>
      <w:r w:rsidRPr="00B574AC">
        <w:rPr>
          <w:spacing w:val="-4"/>
        </w:rPr>
        <w:t xml:space="preserve"> </w:t>
      </w:r>
      <w:r w:rsidRPr="00B574AC">
        <w:t>замкнутой</w:t>
      </w:r>
      <w:r w:rsidRPr="00B574AC">
        <w:rPr>
          <w:spacing w:val="-2"/>
        </w:rPr>
        <w:t xml:space="preserve"> </w:t>
      </w:r>
      <w:r w:rsidRPr="00B574AC">
        <w:t>линией,</w:t>
      </w:r>
      <w:r w:rsidRPr="00B574AC">
        <w:rPr>
          <w:spacing w:val="-3"/>
        </w:rPr>
        <w:t xml:space="preserve"> </w:t>
      </w:r>
      <w:r w:rsidRPr="00B574AC">
        <w:t>отстоящей</w:t>
      </w:r>
      <w:r w:rsidRPr="00B574AC">
        <w:rPr>
          <w:spacing w:val="-3"/>
        </w:rPr>
        <w:t xml:space="preserve"> </w:t>
      </w:r>
      <w:r w:rsidRPr="00B574AC">
        <w:t>от</w:t>
      </w:r>
      <w:r w:rsidRPr="00B574AC">
        <w:rPr>
          <w:spacing w:val="-3"/>
        </w:rPr>
        <w:t xml:space="preserve"> </w:t>
      </w:r>
      <w:r w:rsidRPr="00B574AC">
        <w:t>границ</w:t>
      </w:r>
      <w:r w:rsidRPr="00B574AC">
        <w:rPr>
          <w:spacing w:val="-3"/>
        </w:rPr>
        <w:t xml:space="preserve"> </w:t>
      </w:r>
      <w:r w:rsidRPr="00B574AC">
        <w:t>территорий</w:t>
      </w:r>
      <w:r w:rsidRPr="00B574AC">
        <w:rPr>
          <w:spacing w:val="-45"/>
        </w:rPr>
        <w:t xml:space="preserve"> </w:t>
      </w:r>
      <w:r w:rsidRPr="00B574AC">
        <w:t>указанных</w:t>
      </w:r>
      <w:r w:rsidRPr="00B574AC">
        <w:rPr>
          <w:spacing w:val="-3"/>
        </w:rPr>
        <w:t xml:space="preserve"> </w:t>
      </w:r>
      <w:r w:rsidRPr="00B574AC">
        <w:t>объектов на</w:t>
      </w:r>
      <w:r w:rsidRPr="00B574AC">
        <w:rPr>
          <w:spacing w:val="2"/>
        </w:rPr>
        <w:t xml:space="preserve"> </w:t>
      </w:r>
      <w:r w:rsidRPr="00B574AC">
        <w:t>100</w:t>
      </w:r>
      <w:r w:rsidRPr="00B574AC">
        <w:rPr>
          <w:spacing w:val="-3"/>
        </w:rPr>
        <w:t xml:space="preserve"> </w:t>
      </w:r>
      <w:r w:rsidRPr="00B574AC">
        <w:t>метров</w:t>
      </w:r>
      <w:r w:rsidRPr="00B574AC">
        <w:rPr>
          <w:spacing w:val="-1"/>
        </w:rPr>
        <w:t xml:space="preserve"> </w:t>
      </w:r>
      <w:r w:rsidRPr="00B574AC">
        <w:t>во</w:t>
      </w:r>
      <w:r w:rsidRPr="00B574AC">
        <w:rPr>
          <w:spacing w:val="-1"/>
        </w:rPr>
        <w:t xml:space="preserve"> </w:t>
      </w:r>
      <w:r w:rsidRPr="00B574AC">
        <w:t>все стороны.</w:t>
      </w:r>
      <w:proofErr w:type="gramEnd"/>
    </w:p>
    <w:p w:rsidR="001E61C5" w:rsidRPr="00B574AC" w:rsidRDefault="001E61C5" w:rsidP="001E61C5">
      <w:pPr>
        <w:widowControl w:val="0"/>
        <w:autoSpaceDE w:val="0"/>
        <w:autoSpaceDN w:val="0"/>
        <w:adjustRightInd w:val="0"/>
        <w:spacing w:after="120"/>
        <w:contextualSpacing/>
        <w:jc w:val="both"/>
        <w:rPr>
          <w:rFonts w:cs="Arial"/>
        </w:rPr>
      </w:pPr>
      <w:r w:rsidRPr="00B574AC">
        <w:rPr>
          <w:rFonts w:cs="Arial"/>
        </w:rPr>
        <w:t>В</w:t>
      </w:r>
      <w:r w:rsidRPr="00B574AC">
        <w:rPr>
          <w:rFonts w:cs="Arial"/>
          <w:spacing w:val="-4"/>
        </w:rPr>
        <w:t xml:space="preserve"> </w:t>
      </w:r>
      <w:r w:rsidRPr="00B574AC">
        <w:rPr>
          <w:rFonts w:cs="Arial"/>
        </w:rPr>
        <w:t>охранных</w:t>
      </w:r>
      <w:r w:rsidRPr="00B574AC">
        <w:rPr>
          <w:rFonts w:cs="Arial"/>
          <w:spacing w:val="-4"/>
        </w:rPr>
        <w:t xml:space="preserve"> </w:t>
      </w:r>
      <w:proofErr w:type="gramStart"/>
      <w:r w:rsidRPr="00B574AC">
        <w:rPr>
          <w:rFonts w:cs="Arial"/>
        </w:rPr>
        <w:t>зонах</w:t>
      </w:r>
      <w:proofErr w:type="gramEnd"/>
      <w:r w:rsidRPr="00B574AC">
        <w:rPr>
          <w:rFonts w:cs="Arial"/>
          <w:spacing w:val="-4"/>
        </w:rPr>
        <w:t xml:space="preserve"> </w:t>
      </w:r>
      <w:r w:rsidRPr="00B574AC">
        <w:rPr>
          <w:rFonts w:cs="Arial"/>
        </w:rPr>
        <w:t>трубопроводов</w:t>
      </w:r>
      <w:r w:rsidRPr="00B574AC">
        <w:rPr>
          <w:rFonts w:cs="Arial"/>
          <w:spacing w:val="-2"/>
        </w:rPr>
        <w:t xml:space="preserve"> </w:t>
      </w:r>
      <w:r w:rsidRPr="00B574AC">
        <w:rPr>
          <w:rFonts w:cs="Arial"/>
        </w:rPr>
        <w:t>запрещается:</w:t>
      </w:r>
    </w:p>
    <w:p w:rsidR="001E61C5" w:rsidRPr="00B574AC" w:rsidRDefault="001E61C5" w:rsidP="00411188">
      <w:pPr>
        <w:widowControl w:val="0"/>
        <w:numPr>
          <w:ilvl w:val="0"/>
          <w:numId w:val="24"/>
        </w:numPr>
        <w:tabs>
          <w:tab w:val="left" w:pos="2253"/>
        </w:tabs>
        <w:autoSpaceDE w:val="0"/>
        <w:autoSpaceDN w:val="0"/>
        <w:adjustRightInd w:val="0"/>
        <w:ind w:right="-2"/>
        <w:contextualSpacing/>
        <w:jc w:val="both"/>
      </w:pPr>
      <w:r w:rsidRPr="00B574AC">
        <w:t>перемещать,</w:t>
      </w:r>
      <w:r w:rsidRPr="00B574AC">
        <w:rPr>
          <w:spacing w:val="-5"/>
        </w:rPr>
        <w:t xml:space="preserve"> </w:t>
      </w:r>
      <w:r w:rsidRPr="00B574AC">
        <w:t>засыпать</w:t>
      </w:r>
      <w:r w:rsidRPr="00B574AC">
        <w:rPr>
          <w:spacing w:val="-7"/>
        </w:rPr>
        <w:t xml:space="preserve"> </w:t>
      </w:r>
      <w:r w:rsidRPr="00B574AC">
        <w:t>и</w:t>
      </w:r>
      <w:r w:rsidRPr="00B574AC">
        <w:rPr>
          <w:spacing w:val="-3"/>
        </w:rPr>
        <w:t xml:space="preserve"> </w:t>
      </w:r>
      <w:r w:rsidRPr="00B574AC">
        <w:t>ломать</w:t>
      </w:r>
      <w:r w:rsidRPr="00B574AC">
        <w:rPr>
          <w:spacing w:val="-4"/>
        </w:rPr>
        <w:t xml:space="preserve"> </w:t>
      </w:r>
      <w:r w:rsidRPr="00B574AC">
        <w:t>опознавательные</w:t>
      </w:r>
      <w:r w:rsidRPr="00B574AC">
        <w:rPr>
          <w:spacing w:val="-4"/>
        </w:rPr>
        <w:t xml:space="preserve"> </w:t>
      </w:r>
      <w:r w:rsidRPr="00B574AC">
        <w:t>и</w:t>
      </w:r>
      <w:r w:rsidRPr="00B574AC">
        <w:rPr>
          <w:spacing w:val="-3"/>
        </w:rPr>
        <w:t xml:space="preserve"> </w:t>
      </w:r>
      <w:r w:rsidRPr="00B574AC">
        <w:t>сигнальные</w:t>
      </w:r>
      <w:r w:rsidRPr="00B574AC">
        <w:rPr>
          <w:spacing w:val="-4"/>
        </w:rPr>
        <w:t xml:space="preserve"> </w:t>
      </w:r>
      <w:r w:rsidRPr="00B574AC">
        <w:t>знаки,</w:t>
      </w:r>
      <w:r w:rsidRPr="00B574AC">
        <w:rPr>
          <w:spacing w:val="-45"/>
        </w:rPr>
        <w:t xml:space="preserve"> </w:t>
      </w:r>
      <w:r w:rsidRPr="00B574AC">
        <w:t>контрольно-измерительные</w:t>
      </w:r>
      <w:r w:rsidRPr="00B574AC">
        <w:rPr>
          <w:spacing w:val="-1"/>
        </w:rPr>
        <w:t xml:space="preserve"> </w:t>
      </w:r>
      <w:r w:rsidRPr="00B574AC">
        <w:t xml:space="preserve">пункты; </w:t>
      </w:r>
    </w:p>
    <w:p w:rsidR="001E61C5" w:rsidRPr="00B574AC" w:rsidRDefault="001E61C5" w:rsidP="00411188">
      <w:pPr>
        <w:widowControl w:val="0"/>
        <w:numPr>
          <w:ilvl w:val="0"/>
          <w:numId w:val="24"/>
        </w:numPr>
        <w:tabs>
          <w:tab w:val="left" w:pos="2253"/>
        </w:tabs>
        <w:autoSpaceDE w:val="0"/>
        <w:autoSpaceDN w:val="0"/>
        <w:adjustRightInd w:val="0"/>
        <w:ind w:right="-2"/>
        <w:contextualSpacing/>
        <w:jc w:val="both"/>
      </w:pPr>
      <w:r w:rsidRPr="00B574AC">
        <w:t>открывать люки, калитки и двери необслуживаемых усилительных</w:t>
      </w:r>
      <w:r w:rsidRPr="00B574AC">
        <w:rPr>
          <w:spacing w:val="-46"/>
        </w:rPr>
        <w:t xml:space="preserve"> </w:t>
      </w:r>
      <w:r w:rsidRPr="00B574AC">
        <w:t>пунктов кабельной связи, ограждений узлов линейной арматуры,</w:t>
      </w:r>
      <w:r w:rsidRPr="00B574AC">
        <w:rPr>
          <w:spacing w:val="1"/>
        </w:rPr>
        <w:t xml:space="preserve"> </w:t>
      </w:r>
      <w:r w:rsidRPr="00B574AC">
        <w:t>станций</w:t>
      </w:r>
      <w:r w:rsidRPr="00B574AC">
        <w:rPr>
          <w:spacing w:val="-2"/>
        </w:rPr>
        <w:t xml:space="preserve"> </w:t>
      </w:r>
      <w:r w:rsidRPr="00B574AC">
        <w:t>катодной</w:t>
      </w:r>
      <w:r w:rsidRPr="00B574AC">
        <w:rPr>
          <w:spacing w:val="-1"/>
        </w:rPr>
        <w:t xml:space="preserve"> </w:t>
      </w:r>
      <w:r w:rsidRPr="00B574AC">
        <w:t>и</w:t>
      </w:r>
      <w:r w:rsidRPr="00B574AC">
        <w:rPr>
          <w:spacing w:val="-1"/>
        </w:rPr>
        <w:t xml:space="preserve"> </w:t>
      </w:r>
      <w:r w:rsidRPr="00B574AC">
        <w:t>дренажной</w:t>
      </w:r>
      <w:r w:rsidRPr="00B574AC">
        <w:rPr>
          <w:spacing w:val="-2"/>
        </w:rPr>
        <w:t xml:space="preserve"> </w:t>
      </w:r>
      <w:r w:rsidRPr="00B574AC">
        <w:t>защиты,</w:t>
      </w:r>
      <w:r w:rsidRPr="00B574AC">
        <w:rPr>
          <w:spacing w:val="-2"/>
        </w:rPr>
        <w:t xml:space="preserve"> </w:t>
      </w:r>
      <w:r w:rsidRPr="00B574AC">
        <w:t>линейных</w:t>
      </w:r>
      <w:r w:rsidRPr="00B574AC">
        <w:rPr>
          <w:spacing w:val="-3"/>
        </w:rPr>
        <w:t xml:space="preserve"> </w:t>
      </w:r>
      <w:r w:rsidRPr="00B574AC">
        <w:t>и</w:t>
      </w:r>
      <w:r w:rsidRPr="00B574AC">
        <w:rPr>
          <w:spacing w:val="-2"/>
        </w:rPr>
        <w:t xml:space="preserve"> </w:t>
      </w:r>
      <w:r w:rsidRPr="00B574AC">
        <w:t>смотровых колодцев и других линейных устройств, открывать и закрывать краны и</w:t>
      </w:r>
      <w:r w:rsidRPr="00B574AC">
        <w:rPr>
          <w:spacing w:val="-46"/>
        </w:rPr>
        <w:t xml:space="preserve"> </w:t>
      </w:r>
      <w:r w:rsidRPr="00B574AC">
        <w:t>задвижки, отключать или включать средства связи, энергоснабжения и</w:t>
      </w:r>
      <w:r w:rsidRPr="00B574AC">
        <w:rPr>
          <w:spacing w:val="1"/>
        </w:rPr>
        <w:t xml:space="preserve"> </w:t>
      </w:r>
      <w:r w:rsidRPr="00B574AC">
        <w:t>телемеханики</w:t>
      </w:r>
      <w:r w:rsidRPr="00B574AC">
        <w:rPr>
          <w:spacing w:val="-1"/>
        </w:rPr>
        <w:t xml:space="preserve"> </w:t>
      </w:r>
      <w:r w:rsidRPr="00B574AC">
        <w:t>трубопроводов;</w:t>
      </w:r>
    </w:p>
    <w:p w:rsidR="001E61C5" w:rsidRPr="00B574AC" w:rsidRDefault="001E61C5" w:rsidP="00411188">
      <w:pPr>
        <w:widowControl w:val="0"/>
        <w:numPr>
          <w:ilvl w:val="0"/>
          <w:numId w:val="24"/>
        </w:numPr>
        <w:tabs>
          <w:tab w:val="left" w:pos="2253"/>
        </w:tabs>
        <w:autoSpaceDE w:val="0"/>
        <w:autoSpaceDN w:val="0"/>
        <w:adjustRightInd w:val="0"/>
        <w:ind w:right="-2"/>
        <w:contextualSpacing/>
        <w:jc w:val="both"/>
      </w:pPr>
      <w:r w:rsidRPr="00B574AC">
        <w:t>устраивать всякого рода свалки, выливать растворы кислот, солей и</w:t>
      </w:r>
      <w:r w:rsidRPr="00B574AC">
        <w:rPr>
          <w:spacing w:val="-47"/>
        </w:rPr>
        <w:t xml:space="preserve"> </w:t>
      </w:r>
      <w:r w:rsidRPr="00B574AC">
        <w:t>щелочей;</w:t>
      </w:r>
    </w:p>
    <w:p w:rsidR="001E61C5" w:rsidRPr="00B574AC" w:rsidRDefault="001E61C5" w:rsidP="00411188">
      <w:pPr>
        <w:widowControl w:val="0"/>
        <w:numPr>
          <w:ilvl w:val="0"/>
          <w:numId w:val="24"/>
        </w:numPr>
        <w:tabs>
          <w:tab w:val="left" w:pos="2253"/>
        </w:tabs>
        <w:autoSpaceDE w:val="0"/>
        <w:autoSpaceDN w:val="0"/>
        <w:adjustRightInd w:val="0"/>
        <w:spacing w:before="36"/>
        <w:ind w:right="-2"/>
        <w:contextualSpacing/>
        <w:jc w:val="both"/>
      </w:pPr>
      <w:r w:rsidRPr="00B574AC">
        <w:t>разрушать</w:t>
      </w:r>
      <w:r w:rsidRPr="00B574AC">
        <w:rPr>
          <w:spacing w:val="-4"/>
        </w:rPr>
        <w:t xml:space="preserve"> </w:t>
      </w:r>
      <w:r w:rsidRPr="00B574AC">
        <w:t>берегоукрепительные</w:t>
      </w:r>
      <w:r w:rsidRPr="00B574AC">
        <w:rPr>
          <w:spacing w:val="-4"/>
        </w:rPr>
        <w:t xml:space="preserve"> </w:t>
      </w:r>
      <w:r w:rsidRPr="00B574AC">
        <w:t>сооружения,</w:t>
      </w:r>
      <w:r w:rsidRPr="00B574AC">
        <w:rPr>
          <w:spacing w:val="-4"/>
        </w:rPr>
        <w:t xml:space="preserve"> </w:t>
      </w:r>
      <w:r w:rsidRPr="00B574AC">
        <w:t>водопропускные</w:t>
      </w:r>
      <w:r w:rsidRPr="00B574AC">
        <w:rPr>
          <w:spacing w:val="-45"/>
        </w:rPr>
        <w:t xml:space="preserve"> </w:t>
      </w:r>
      <w:r w:rsidRPr="00B574AC">
        <w:t>устройства,</w:t>
      </w:r>
      <w:r w:rsidRPr="00B574AC">
        <w:rPr>
          <w:spacing w:val="-3"/>
        </w:rPr>
        <w:t xml:space="preserve"> </w:t>
      </w:r>
      <w:r w:rsidRPr="00B574AC">
        <w:t>земляные</w:t>
      </w:r>
      <w:r w:rsidRPr="00B574AC">
        <w:rPr>
          <w:spacing w:val="-1"/>
        </w:rPr>
        <w:t xml:space="preserve"> </w:t>
      </w:r>
      <w:r w:rsidRPr="00B574AC">
        <w:t>и иные</w:t>
      </w:r>
      <w:r w:rsidRPr="00B574AC">
        <w:rPr>
          <w:spacing w:val="-1"/>
        </w:rPr>
        <w:t xml:space="preserve"> </w:t>
      </w:r>
      <w:r w:rsidRPr="00B574AC">
        <w:t>сооружения (устройства), предохраняющие трубопроводы от разрушения, а прилегающую</w:t>
      </w:r>
      <w:r w:rsidRPr="00B574AC">
        <w:rPr>
          <w:spacing w:val="-47"/>
        </w:rPr>
        <w:t xml:space="preserve"> </w:t>
      </w:r>
      <w:r w:rsidRPr="00B574AC">
        <w:t>территорию</w:t>
      </w:r>
      <w:r w:rsidRPr="00B574AC">
        <w:rPr>
          <w:spacing w:val="-1"/>
        </w:rPr>
        <w:t xml:space="preserve"> </w:t>
      </w:r>
      <w:r w:rsidRPr="00B574AC">
        <w:t>и</w:t>
      </w:r>
      <w:r w:rsidRPr="00B574AC">
        <w:rPr>
          <w:spacing w:val="-1"/>
        </w:rPr>
        <w:t xml:space="preserve"> </w:t>
      </w:r>
      <w:r w:rsidRPr="00B574AC">
        <w:t>окружающую</w:t>
      </w:r>
      <w:r w:rsidRPr="00B574AC">
        <w:rPr>
          <w:spacing w:val="-2"/>
        </w:rPr>
        <w:t xml:space="preserve"> </w:t>
      </w:r>
      <w:r w:rsidRPr="00B574AC">
        <w:t>местность-от</w:t>
      </w:r>
      <w:r w:rsidRPr="00B574AC">
        <w:rPr>
          <w:spacing w:val="-2"/>
        </w:rPr>
        <w:t xml:space="preserve"> </w:t>
      </w:r>
      <w:r w:rsidRPr="00B574AC">
        <w:t>аварийного</w:t>
      </w:r>
      <w:r w:rsidRPr="00B574AC">
        <w:rPr>
          <w:spacing w:val="-2"/>
        </w:rPr>
        <w:t xml:space="preserve"> </w:t>
      </w:r>
      <w:r w:rsidRPr="00B574AC">
        <w:t>разлива транспортируемой</w:t>
      </w:r>
      <w:r w:rsidRPr="00B574AC">
        <w:rPr>
          <w:spacing w:val="-3"/>
        </w:rPr>
        <w:t xml:space="preserve"> </w:t>
      </w:r>
      <w:r w:rsidRPr="00B574AC">
        <w:t>продукции;</w:t>
      </w:r>
    </w:p>
    <w:p w:rsidR="001E61C5" w:rsidRPr="00B574AC" w:rsidRDefault="001E61C5" w:rsidP="00411188">
      <w:pPr>
        <w:widowControl w:val="0"/>
        <w:numPr>
          <w:ilvl w:val="0"/>
          <w:numId w:val="24"/>
        </w:numPr>
        <w:tabs>
          <w:tab w:val="left" w:pos="2253"/>
        </w:tabs>
        <w:autoSpaceDE w:val="0"/>
        <w:autoSpaceDN w:val="0"/>
        <w:adjustRightInd w:val="0"/>
        <w:ind w:right="-2"/>
        <w:contextualSpacing/>
        <w:jc w:val="both"/>
      </w:pPr>
      <w:r w:rsidRPr="00B574AC">
        <w:t>бросать</w:t>
      </w:r>
      <w:r w:rsidRPr="00B574AC">
        <w:rPr>
          <w:spacing w:val="-3"/>
        </w:rPr>
        <w:t xml:space="preserve"> </w:t>
      </w:r>
      <w:r w:rsidRPr="00B574AC">
        <w:t>якоря,</w:t>
      </w:r>
      <w:r w:rsidRPr="00B574AC">
        <w:rPr>
          <w:spacing w:val="-5"/>
        </w:rPr>
        <w:t xml:space="preserve"> </w:t>
      </w:r>
      <w:r w:rsidRPr="00B574AC">
        <w:t>проходить</w:t>
      </w:r>
      <w:r w:rsidRPr="00B574AC">
        <w:rPr>
          <w:spacing w:val="-3"/>
        </w:rPr>
        <w:t xml:space="preserve"> </w:t>
      </w:r>
      <w:r w:rsidRPr="00B574AC">
        <w:t>с</w:t>
      </w:r>
      <w:r w:rsidRPr="00B574AC">
        <w:rPr>
          <w:spacing w:val="-4"/>
        </w:rPr>
        <w:t xml:space="preserve"> </w:t>
      </w:r>
      <w:r w:rsidRPr="00B574AC">
        <w:t>отданными</w:t>
      </w:r>
      <w:r w:rsidRPr="00B574AC">
        <w:rPr>
          <w:spacing w:val="-3"/>
        </w:rPr>
        <w:t xml:space="preserve"> </w:t>
      </w:r>
      <w:r w:rsidRPr="00B574AC">
        <w:t>якорями,</w:t>
      </w:r>
      <w:r w:rsidRPr="00B574AC">
        <w:rPr>
          <w:spacing w:val="-4"/>
        </w:rPr>
        <w:t xml:space="preserve"> </w:t>
      </w:r>
      <w:r w:rsidRPr="00B574AC">
        <w:t>цепями,</w:t>
      </w:r>
      <w:r w:rsidRPr="00B574AC">
        <w:rPr>
          <w:spacing w:val="-4"/>
        </w:rPr>
        <w:t xml:space="preserve"> </w:t>
      </w:r>
      <w:r w:rsidRPr="00B574AC">
        <w:t>лотами,</w:t>
      </w:r>
      <w:r w:rsidRPr="00B574AC">
        <w:rPr>
          <w:spacing w:val="-45"/>
        </w:rPr>
        <w:t xml:space="preserve"> </w:t>
      </w:r>
      <w:r w:rsidRPr="00B574AC">
        <w:t>волокушами</w:t>
      </w:r>
      <w:r w:rsidRPr="00B574AC">
        <w:rPr>
          <w:spacing w:val="-1"/>
        </w:rPr>
        <w:t xml:space="preserve"> </w:t>
      </w:r>
      <w:r w:rsidRPr="00B574AC">
        <w:t>и</w:t>
      </w:r>
      <w:r w:rsidRPr="00B574AC">
        <w:rPr>
          <w:spacing w:val="-1"/>
        </w:rPr>
        <w:t xml:space="preserve"> </w:t>
      </w:r>
      <w:r w:rsidRPr="00B574AC">
        <w:t>тралами,</w:t>
      </w:r>
      <w:r w:rsidRPr="00B574AC">
        <w:rPr>
          <w:spacing w:val="-2"/>
        </w:rPr>
        <w:t xml:space="preserve"> </w:t>
      </w:r>
      <w:r w:rsidRPr="00B574AC">
        <w:t>производить дноуглубительные</w:t>
      </w:r>
      <w:r w:rsidRPr="00B574AC">
        <w:rPr>
          <w:spacing w:val="-1"/>
        </w:rPr>
        <w:t xml:space="preserve"> </w:t>
      </w:r>
      <w:r w:rsidRPr="00B574AC">
        <w:t>и землечерпальные</w:t>
      </w:r>
      <w:r w:rsidRPr="00B574AC">
        <w:rPr>
          <w:spacing w:val="-3"/>
        </w:rPr>
        <w:t xml:space="preserve"> </w:t>
      </w:r>
      <w:r w:rsidRPr="00B574AC">
        <w:t>работы;</w:t>
      </w:r>
    </w:p>
    <w:p w:rsidR="001E61C5" w:rsidRPr="00B574AC" w:rsidRDefault="001E61C5" w:rsidP="00411188">
      <w:pPr>
        <w:widowControl w:val="0"/>
        <w:numPr>
          <w:ilvl w:val="0"/>
          <w:numId w:val="24"/>
        </w:numPr>
        <w:tabs>
          <w:tab w:val="left" w:pos="2253"/>
        </w:tabs>
        <w:autoSpaceDE w:val="0"/>
        <w:autoSpaceDN w:val="0"/>
        <w:adjustRightInd w:val="0"/>
        <w:ind w:right="-2"/>
        <w:contextualSpacing/>
        <w:jc w:val="both"/>
      </w:pPr>
      <w:r w:rsidRPr="00B574AC">
        <w:t>разводить огонь и размещать какие-либо открытые или закрытые</w:t>
      </w:r>
      <w:r w:rsidRPr="00B574AC">
        <w:rPr>
          <w:spacing w:val="-46"/>
        </w:rPr>
        <w:t xml:space="preserve"> </w:t>
      </w:r>
      <w:r w:rsidRPr="00B574AC">
        <w:t xml:space="preserve">источники огня. </w:t>
      </w:r>
    </w:p>
    <w:p w:rsidR="001E61C5" w:rsidRPr="00B574AC" w:rsidRDefault="001E61C5" w:rsidP="001E61C5">
      <w:pPr>
        <w:widowControl w:val="0"/>
        <w:autoSpaceDE w:val="0"/>
        <w:autoSpaceDN w:val="0"/>
        <w:adjustRightInd w:val="0"/>
        <w:spacing w:after="120"/>
        <w:ind w:left="222" w:firstLine="707"/>
        <w:contextualSpacing/>
        <w:jc w:val="both"/>
        <w:rPr>
          <w:rFonts w:cs="Arial"/>
          <w:spacing w:val="-46"/>
        </w:rPr>
      </w:pPr>
      <w:r w:rsidRPr="00B574AC">
        <w:rPr>
          <w:rFonts w:cs="Arial"/>
        </w:rPr>
        <w:t>В</w:t>
      </w:r>
      <w:r w:rsidRPr="00B574AC">
        <w:rPr>
          <w:rFonts w:cs="Arial"/>
          <w:spacing w:val="35"/>
        </w:rPr>
        <w:t xml:space="preserve"> </w:t>
      </w:r>
      <w:r w:rsidRPr="00B574AC">
        <w:rPr>
          <w:rFonts w:cs="Arial"/>
        </w:rPr>
        <w:t>охранных</w:t>
      </w:r>
      <w:r w:rsidRPr="00B574AC">
        <w:rPr>
          <w:rFonts w:cs="Arial"/>
          <w:spacing w:val="34"/>
        </w:rPr>
        <w:t xml:space="preserve"> </w:t>
      </w:r>
      <w:proofErr w:type="gramStart"/>
      <w:r w:rsidRPr="00B574AC">
        <w:rPr>
          <w:rFonts w:cs="Arial"/>
        </w:rPr>
        <w:t>зонах</w:t>
      </w:r>
      <w:proofErr w:type="gramEnd"/>
      <w:r w:rsidRPr="00B574AC">
        <w:rPr>
          <w:rFonts w:cs="Arial"/>
          <w:spacing w:val="34"/>
        </w:rPr>
        <w:t xml:space="preserve"> </w:t>
      </w:r>
      <w:r w:rsidRPr="00B574AC">
        <w:rPr>
          <w:rFonts w:cs="Arial"/>
        </w:rPr>
        <w:t>трубопроводов</w:t>
      </w:r>
      <w:r w:rsidRPr="00B574AC">
        <w:rPr>
          <w:rFonts w:cs="Arial"/>
          <w:spacing w:val="38"/>
        </w:rPr>
        <w:t xml:space="preserve"> </w:t>
      </w:r>
      <w:r w:rsidRPr="00B574AC">
        <w:rPr>
          <w:rFonts w:cs="Arial"/>
        </w:rPr>
        <w:t>без</w:t>
      </w:r>
      <w:r w:rsidRPr="00B574AC">
        <w:rPr>
          <w:rFonts w:cs="Arial"/>
          <w:spacing w:val="36"/>
        </w:rPr>
        <w:t xml:space="preserve"> </w:t>
      </w:r>
      <w:r w:rsidRPr="00B574AC">
        <w:rPr>
          <w:rFonts w:cs="Arial"/>
        </w:rPr>
        <w:t>письменного</w:t>
      </w:r>
      <w:r w:rsidRPr="00B574AC">
        <w:rPr>
          <w:rFonts w:cs="Arial"/>
          <w:spacing w:val="34"/>
        </w:rPr>
        <w:t xml:space="preserve"> </w:t>
      </w:r>
      <w:r w:rsidRPr="00B574AC">
        <w:rPr>
          <w:rFonts w:cs="Arial"/>
        </w:rPr>
        <w:t>разрешения</w:t>
      </w:r>
      <w:r w:rsidRPr="00B574AC">
        <w:rPr>
          <w:rFonts w:cs="Arial"/>
          <w:spacing w:val="36"/>
        </w:rPr>
        <w:t xml:space="preserve"> </w:t>
      </w:r>
      <w:r w:rsidRPr="00B574AC">
        <w:rPr>
          <w:rFonts w:cs="Arial"/>
        </w:rPr>
        <w:t>предприятий</w:t>
      </w:r>
    </w:p>
    <w:p w:rsidR="001E61C5" w:rsidRPr="00B574AC" w:rsidRDefault="001E61C5" w:rsidP="001E61C5">
      <w:pPr>
        <w:widowControl w:val="0"/>
        <w:autoSpaceDE w:val="0"/>
        <w:autoSpaceDN w:val="0"/>
        <w:adjustRightInd w:val="0"/>
        <w:spacing w:after="120"/>
        <w:contextualSpacing/>
        <w:jc w:val="both"/>
        <w:rPr>
          <w:rFonts w:cs="Arial"/>
        </w:rPr>
      </w:pPr>
      <w:r w:rsidRPr="00B574AC">
        <w:rPr>
          <w:rFonts w:cs="Arial"/>
        </w:rPr>
        <w:t>трубопроводного</w:t>
      </w:r>
      <w:r w:rsidRPr="00B574AC">
        <w:rPr>
          <w:rFonts w:cs="Arial"/>
          <w:spacing w:val="-3"/>
        </w:rPr>
        <w:t xml:space="preserve"> </w:t>
      </w:r>
      <w:r w:rsidRPr="00B574AC">
        <w:rPr>
          <w:rFonts w:cs="Arial"/>
        </w:rPr>
        <w:t>транспорта запрещается:</w:t>
      </w:r>
    </w:p>
    <w:p w:rsidR="001E61C5" w:rsidRPr="00B574AC" w:rsidRDefault="001E61C5" w:rsidP="00411188">
      <w:pPr>
        <w:widowControl w:val="0"/>
        <w:numPr>
          <w:ilvl w:val="0"/>
          <w:numId w:val="25"/>
        </w:numPr>
        <w:tabs>
          <w:tab w:val="left" w:pos="2253"/>
        </w:tabs>
        <w:autoSpaceDE w:val="0"/>
        <w:autoSpaceDN w:val="0"/>
        <w:adjustRightInd w:val="0"/>
        <w:spacing w:before="2"/>
        <w:contextualSpacing/>
        <w:jc w:val="both"/>
      </w:pPr>
      <w:r w:rsidRPr="00B574AC">
        <w:t xml:space="preserve"> возводить</w:t>
      </w:r>
      <w:r w:rsidRPr="00B574AC">
        <w:rPr>
          <w:spacing w:val="-2"/>
        </w:rPr>
        <w:t xml:space="preserve"> </w:t>
      </w:r>
      <w:r w:rsidRPr="00B574AC">
        <w:t>любые</w:t>
      </w:r>
      <w:r w:rsidRPr="00B574AC">
        <w:rPr>
          <w:spacing w:val="-2"/>
        </w:rPr>
        <w:t xml:space="preserve"> </w:t>
      </w:r>
      <w:r w:rsidRPr="00B574AC">
        <w:t>постройки</w:t>
      </w:r>
      <w:r w:rsidRPr="00B574AC">
        <w:rPr>
          <w:spacing w:val="-2"/>
        </w:rPr>
        <w:t xml:space="preserve"> </w:t>
      </w:r>
      <w:r w:rsidRPr="00B574AC">
        <w:t>и</w:t>
      </w:r>
      <w:r w:rsidRPr="00B574AC">
        <w:rPr>
          <w:spacing w:val="-3"/>
        </w:rPr>
        <w:t xml:space="preserve"> </w:t>
      </w:r>
      <w:r w:rsidRPr="00B574AC">
        <w:t>сооружения;</w:t>
      </w:r>
    </w:p>
    <w:p w:rsidR="001E61C5" w:rsidRPr="00B574AC" w:rsidRDefault="001E61C5" w:rsidP="00411188">
      <w:pPr>
        <w:widowControl w:val="0"/>
        <w:numPr>
          <w:ilvl w:val="0"/>
          <w:numId w:val="25"/>
        </w:numPr>
        <w:tabs>
          <w:tab w:val="left" w:pos="2253"/>
        </w:tabs>
        <w:autoSpaceDE w:val="0"/>
        <w:autoSpaceDN w:val="0"/>
        <w:adjustRightInd w:val="0"/>
        <w:contextualSpacing/>
        <w:jc w:val="both"/>
      </w:pPr>
      <w:r w:rsidRPr="00B574AC">
        <w:t xml:space="preserve"> высаживать</w:t>
      </w:r>
      <w:r w:rsidRPr="00B574AC">
        <w:rPr>
          <w:spacing w:val="-1"/>
        </w:rPr>
        <w:t xml:space="preserve"> </w:t>
      </w:r>
      <w:r w:rsidRPr="00B574AC">
        <w:t>деревья</w:t>
      </w:r>
      <w:r w:rsidRPr="00B574AC">
        <w:rPr>
          <w:spacing w:val="-1"/>
        </w:rPr>
        <w:t xml:space="preserve"> </w:t>
      </w:r>
      <w:r w:rsidRPr="00B574AC">
        <w:t>и</w:t>
      </w:r>
      <w:r w:rsidRPr="00B574AC">
        <w:rPr>
          <w:spacing w:val="-4"/>
        </w:rPr>
        <w:t xml:space="preserve"> </w:t>
      </w:r>
      <w:r w:rsidRPr="00B574AC">
        <w:t>кустарники</w:t>
      </w:r>
      <w:r w:rsidRPr="00B574AC">
        <w:rPr>
          <w:spacing w:val="-1"/>
        </w:rPr>
        <w:t xml:space="preserve"> </w:t>
      </w:r>
      <w:r w:rsidRPr="00B574AC">
        <w:t>всех</w:t>
      </w:r>
      <w:r w:rsidRPr="00B574AC">
        <w:rPr>
          <w:spacing w:val="-1"/>
        </w:rPr>
        <w:t xml:space="preserve"> </w:t>
      </w:r>
      <w:r w:rsidRPr="00B574AC">
        <w:t>видов, складировать</w:t>
      </w:r>
      <w:r w:rsidRPr="00B574AC">
        <w:rPr>
          <w:spacing w:val="-1"/>
        </w:rPr>
        <w:t xml:space="preserve"> </w:t>
      </w:r>
      <w:r w:rsidRPr="00B574AC">
        <w:t>корма, удобрения, материалы, сено и солому, располагать коновязи, содержать</w:t>
      </w:r>
      <w:r w:rsidRPr="00B574AC">
        <w:rPr>
          <w:spacing w:val="-47"/>
        </w:rPr>
        <w:t xml:space="preserve"> </w:t>
      </w:r>
      <w:r w:rsidRPr="00B574AC">
        <w:t>скот, выделять рыбопромысловые участки, производить добычу рыбы, а</w:t>
      </w:r>
      <w:r w:rsidRPr="00B574AC">
        <w:rPr>
          <w:spacing w:val="-46"/>
        </w:rPr>
        <w:t xml:space="preserve"> </w:t>
      </w:r>
      <w:r w:rsidRPr="00B574AC">
        <w:t>также водных животных и растений, устраивать водопои, производить</w:t>
      </w:r>
      <w:r w:rsidRPr="00B574AC">
        <w:rPr>
          <w:spacing w:val="1"/>
        </w:rPr>
        <w:t xml:space="preserve"> </w:t>
      </w:r>
      <w:r w:rsidRPr="00B574AC">
        <w:t>колку</w:t>
      </w:r>
      <w:r w:rsidRPr="00B574AC">
        <w:rPr>
          <w:spacing w:val="-1"/>
        </w:rPr>
        <w:t xml:space="preserve"> </w:t>
      </w:r>
      <w:r w:rsidRPr="00B574AC">
        <w:t>и заготовку льда;</w:t>
      </w:r>
    </w:p>
    <w:p w:rsidR="001E61C5" w:rsidRPr="00B574AC" w:rsidRDefault="001E61C5" w:rsidP="00411188">
      <w:pPr>
        <w:widowControl w:val="0"/>
        <w:numPr>
          <w:ilvl w:val="0"/>
          <w:numId w:val="25"/>
        </w:numPr>
        <w:tabs>
          <w:tab w:val="left" w:pos="2253"/>
        </w:tabs>
        <w:autoSpaceDE w:val="0"/>
        <w:autoSpaceDN w:val="0"/>
        <w:adjustRightInd w:val="0"/>
        <w:contextualSpacing/>
        <w:jc w:val="both"/>
      </w:pPr>
      <w:r w:rsidRPr="00B574AC">
        <w:t xml:space="preserve"> сооружать</w:t>
      </w:r>
      <w:r w:rsidRPr="00B574AC">
        <w:rPr>
          <w:spacing w:val="-3"/>
        </w:rPr>
        <w:t xml:space="preserve"> </w:t>
      </w:r>
      <w:r w:rsidRPr="00B574AC">
        <w:t>проезды</w:t>
      </w:r>
      <w:r w:rsidRPr="00B574AC">
        <w:rPr>
          <w:spacing w:val="-2"/>
        </w:rPr>
        <w:t xml:space="preserve"> </w:t>
      </w:r>
      <w:r w:rsidRPr="00B574AC">
        <w:t>и</w:t>
      </w:r>
      <w:r w:rsidRPr="00B574AC">
        <w:rPr>
          <w:spacing w:val="-3"/>
        </w:rPr>
        <w:t xml:space="preserve"> </w:t>
      </w:r>
      <w:r w:rsidRPr="00B574AC">
        <w:t>переезды</w:t>
      </w:r>
      <w:r w:rsidRPr="00B574AC">
        <w:rPr>
          <w:spacing w:val="-3"/>
        </w:rPr>
        <w:t xml:space="preserve"> </w:t>
      </w:r>
      <w:r w:rsidRPr="00B574AC">
        <w:t>через</w:t>
      </w:r>
      <w:r w:rsidRPr="00B574AC">
        <w:rPr>
          <w:spacing w:val="-3"/>
        </w:rPr>
        <w:t xml:space="preserve"> </w:t>
      </w:r>
      <w:r w:rsidRPr="00B574AC">
        <w:t>трассы</w:t>
      </w:r>
      <w:r w:rsidRPr="00B574AC">
        <w:rPr>
          <w:spacing w:val="-3"/>
        </w:rPr>
        <w:t xml:space="preserve"> </w:t>
      </w:r>
      <w:r w:rsidRPr="00B574AC">
        <w:t>трубопроводов,</w:t>
      </w:r>
    </w:p>
    <w:p w:rsidR="001E61C5" w:rsidRPr="00B574AC" w:rsidRDefault="001E61C5" w:rsidP="00411188">
      <w:pPr>
        <w:widowControl w:val="0"/>
        <w:numPr>
          <w:ilvl w:val="0"/>
          <w:numId w:val="25"/>
        </w:numPr>
        <w:tabs>
          <w:tab w:val="left" w:pos="2253"/>
        </w:tabs>
        <w:autoSpaceDE w:val="0"/>
        <w:autoSpaceDN w:val="0"/>
        <w:adjustRightInd w:val="0"/>
        <w:ind w:right="1591"/>
        <w:contextualSpacing/>
        <w:jc w:val="both"/>
      </w:pPr>
      <w:r w:rsidRPr="00B574AC">
        <w:lastRenderedPageBreak/>
        <w:t xml:space="preserve"> устраивать</w:t>
      </w:r>
      <w:r w:rsidRPr="00B574AC">
        <w:rPr>
          <w:spacing w:val="-3"/>
        </w:rPr>
        <w:t xml:space="preserve"> </w:t>
      </w:r>
      <w:r w:rsidRPr="00B574AC">
        <w:t>стоянки</w:t>
      </w:r>
      <w:r w:rsidRPr="00B574AC">
        <w:rPr>
          <w:spacing w:val="-2"/>
        </w:rPr>
        <w:t xml:space="preserve"> </w:t>
      </w:r>
      <w:r w:rsidRPr="00B574AC">
        <w:t>автомобильного</w:t>
      </w:r>
      <w:r w:rsidRPr="00B574AC">
        <w:rPr>
          <w:spacing w:val="-5"/>
        </w:rPr>
        <w:t xml:space="preserve"> </w:t>
      </w:r>
      <w:r w:rsidRPr="00B574AC">
        <w:t>транспорта,</w:t>
      </w:r>
      <w:r w:rsidRPr="00B574AC">
        <w:rPr>
          <w:spacing w:val="-4"/>
        </w:rPr>
        <w:t xml:space="preserve"> </w:t>
      </w:r>
      <w:r w:rsidRPr="00B574AC">
        <w:t>тракторов</w:t>
      </w:r>
      <w:r w:rsidRPr="00B574AC">
        <w:rPr>
          <w:spacing w:val="-2"/>
        </w:rPr>
        <w:t xml:space="preserve"> </w:t>
      </w:r>
      <w:r w:rsidRPr="00B574AC">
        <w:t>и</w:t>
      </w:r>
      <w:r w:rsidRPr="00B574AC">
        <w:rPr>
          <w:spacing w:val="-46"/>
        </w:rPr>
        <w:t xml:space="preserve"> </w:t>
      </w:r>
      <w:r w:rsidRPr="00B574AC">
        <w:t>механизмов,</w:t>
      </w:r>
    </w:p>
    <w:p w:rsidR="001E61C5" w:rsidRPr="00B574AC" w:rsidRDefault="001E61C5" w:rsidP="00411188">
      <w:pPr>
        <w:widowControl w:val="0"/>
        <w:numPr>
          <w:ilvl w:val="0"/>
          <w:numId w:val="25"/>
        </w:numPr>
        <w:tabs>
          <w:tab w:val="left" w:pos="2253"/>
        </w:tabs>
        <w:autoSpaceDE w:val="0"/>
        <w:autoSpaceDN w:val="0"/>
        <w:adjustRightInd w:val="0"/>
        <w:contextualSpacing/>
        <w:jc w:val="both"/>
      </w:pPr>
      <w:r w:rsidRPr="00B574AC">
        <w:t>размещать</w:t>
      </w:r>
      <w:r w:rsidRPr="00B574AC">
        <w:rPr>
          <w:spacing w:val="-3"/>
        </w:rPr>
        <w:t xml:space="preserve"> </w:t>
      </w:r>
      <w:r w:rsidRPr="00B574AC">
        <w:t>сады</w:t>
      </w:r>
      <w:r w:rsidRPr="00B574AC">
        <w:rPr>
          <w:spacing w:val="-3"/>
        </w:rPr>
        <w:t xml:space="preserve"> </w:t>
      </w:r>
      <w:r w:rsidRPr="00B574AC">
        <w:t>и</w:t>
      </w:r>
      <w:r w:rsidRPr="00B574AC">
        <w:rPr>
          <w:spacing w:val="-2"/>
        </w:rPr>
        <w:t xml:space="preserve"> </w:t>
      </w:r>
      <w:r w:rsidRPr="00B574AC">
        <w:t>огороды;</w:t>
      </w:r>
    </w:p>
    <w:p w:rsidR="001E61C5" w:rsidRPr="00B574AC" w:rsidRDefault="001E61C5" w:rsidP="00411188">
      <w:pPr>
        <w:widowControl w:val="0"/>
        <w:numPr>
          <w:ilvl w:val="0"/>
          <w:numId w:val="25"/>
        </w:numPr>
        <w:tabs>
          <w:tab w:val="left" w:pos="2253"/>
        </w:tabs>
        <w:autoSpaceDE w:val="0"/>
        <w:autoSpaceDN w:val="0"/>
        <w:adjustRightInd w:val="0"/>
        <w:ind w:right="1849"/>
        <w:contextualSpacing/>
        <w:jc w:val="both"/>
      </w:pPr>
      <w:r w:rsidRPr="00B574AC">
        <w:t xml:space="preserve"> производить</w:t>
      </w:r>
      <w:r w:rsidRPr="00B574AC">
        <w:rPr>
          <w:spacing w:val="-3"/>
        </w:rPr>
        <w:t xml:space="preserve"> </w:t>
      </w:r>
      <w:r w:rsidRPr="00B574AC">
        <w:t>мелиоративные</w:t>
      </w:r>
      <w:r w:rsidRPr="00B574AC">
        <w:rPr>
          <w:spacing w:val="-3"/>
        </w:rPr>
        <w:t xml:space="preserve"> </w:t>
      </w:r>
      <w:r w:rsidRPr="00B574AC">
        <w:t>земляные</w:t>
      </w:r>
      <w:r w:rsidRPr="00B574AC">
        <w:rPr>
          <w:spacing w:val="-3"/>
        </w:rPr>
        <w:t xml:space="preserve"> </w:t>
      </w:r>
      <w:r w:rsidRPr="00B574AC">
        <w:t>работы,</w:t>
      </w:r>
      <w:r w:rsidRPr="00B574AC">
        <w:rPr>
          <w:spacing w:val="-4"/>
        </w:rPr>
        <w:t xml:space="preserve"> </w:t>
      </w:r>
      <w:r w:rsidRPr="00B574AC">
        <w:t>сооружать</w:t>
      </w:r>
      <w:r w:rsidRPr="00B574AC">
        <w:rPr>
          <w:spacing w:val="-45"/>
        </w:rPr>
        <w:t xml:space="preserve"> </w:t>
      </w:r>
      <w:r w:rsidRPr="00B574AC">
        <w:t>оросительные</w:t>
      </w:r>
      <w:r w:rsidRPr="00B574AC">
        <w:rPr>
          <w:spacing w:val="-1"/>
        </w:rPr>
        <w:t xml:space="preserve"> </w:t>
      </w:r>
      <w:r w:rsidRPr="00B574AC">
        <w:t>и осушительные</w:t>
      </w:r>
      <w:r w:rsidRPr="00B574AC">
        <w:rPr>
          <w:spacing w:val="-1"/>
        </w:rPr>
        <w:t xml:space="preserve"> </w:t>
      </w:r>
      <w:r w:rsidRPr="00B574AC">
        <w:t>системы;</w:t>
      </w:r>
    </w:p>
    <w:p w:rsidR="001E61C5" w:rsidRPr="00B574AC" w:rsidRDefault="001E61C5" w:rsidP="00411188">
      <w:pPr>
        <w:widowControl w:val="0"/>
        <w:numPr>
          <w:ilvl w:val="0"/>
          <w:numId w:val="25"/>
        </w:numPr>
        <w:tabs>
          <w:tab w:val="left" w:pos="2253"/>
        </w:tabs>
        <w:autoSpaceDE w:val="0"/>
        <w:autoSpaceDN w:val="0"/>
        <w:adjustRightInd w:val="0"/>
        <w:ind w:right="1025"/>
        <w:contextualSpacing/>
        <w:jc w:val="both"/>
      </w:pPr>
      <w:r w:rsidRPr="00B574AC">
        <w:t xml:space="preserve"> производить всякого рода открытые и подземные, горные,</w:t>
      </w:r>
      <w:r w:rsidRPr="00B574AC">
        <w:rPr>
          <w:spacing w:val="1"/>
        </w:rPr>
        <w:t xml:space="preserve"> </w:t>
      </w:r>
      <w:r w:rsidRPr="00B574AC">
        <w:t>строительные,</w:t>
      </w:r>
      <w:r w:rsidRPr="00B574AC">
        <w:rPr>
          <w:spacing w:val="-5"/>
        </w:rPr>
        <w:t xml:space="preserve"> </w:t>
      </w:r>
      <w:r w:rsidRPr="00B574AC">
        <w:t>монтажные</w:t>
      </w:r>
      <w:r w:rsidRPr="00B574AC">
        <w:rPr>
          <w:spacing w:val="-3"/>
        </w:rPr>
        <w:t xml:space="preserve"> </w:t>
      </w:r>
      <w:r w:rsidRPr="00B574AC">
        <w:t>и</w:t>
      </w:r>
      <w:r w:rsidRPr="00B574AC">
        <w:rPr>
          <w:spacing w:val="-1"/>
        </w:rPr>
        <w:t xml:space="preserve"> </w:t>
      </w:r>
      <w:r w:rsidRPr="00B574AC">
        <w:t>взрывные</w:t>
      </w:r>
      <w:r w:rsidRPr="00B574AC">
        <w:rPr>
          <w:spacing w:val="-3"/>
        </w:rPr>
        <w:t xml:space="preserve"> </w:t>
      </w:r>
      <w:r w:rsidRPr="00B574AC">
        <w:t>работы,</w:t>
      </w:r>
      <w:r w:rsidRPr="00B574AC">
        <w:rPr>
          <w:spacing w:val="-4"/>
        </w:rPr>
        <w:t xml:space="preserve"> </w:t>
      </w:r>
      <w:r w:rsidRPr="00B574AC">
        <w:t>планировку</w:t>
      </w:r>
      <w:r w:rsidRPr="00B574AC">
        <w:rPr>
          <w:spacing w:val="-3"/>
        </w:rPr>
        <w:t xml:space="preserve"> </w:t>
      </w:r>
      <w:r w:rsidRPr="00B574AC">
        <w:t>грунта.</w:t>
      </w:r>
    </w:p>
    <w:p w:rsidR="001E61C5" w:rsidRPr="00B574AC" w:rsidRDefault="001E61C5" w:rsidP="001E61C5">
      <w:pPr>
        <w:widowControl w:val="0"/>
        <w:autoSpaceDE w:val="0"/>
        <w:autoSpaceDN w:val="0"/>
        <w:adjustRightInd w:val="0"/>
        <w:spacing w:after="120"/>
        <w:ind w:right="363" w:firstLine="284"/>
        <w:contextualSpacing/>
        <w:jc w:val="both"/>
        <w:rPr>
          <w:rFonts w:cs="Arial"/>
        </w:rPr>
      </w:pPr>
      <w:r w:rsidRPr="00B574AC">
        <w:rPr>
          <w:rFonts w:cs="Arial"/>
        </w:rPr>
        <w:t>Письменное</w:t>
      </w:r>
      <w:r w:rsidRPr="00B574AC">
        <w:rPr>
          <w:rFonts w:cs="Arial"/>
          <w:spacing w:val="-3"/>
        </w:rPr>
        <w:t xml:space="preserve"> </w:t>
      </w:r>
      <w:r w:rsidRPr="00B574AC">
        <w:rPr>
          <w:rFonts w:cs="Arial"/>
        </w:rPr>
        <w:t>разрешение</w:t>
      </w:r>
      <w:r w:rsidRPr="00B574AC">
        <w:rPr>
          <w:rFonts w:cs="Arial"/>
          <w:spacing w:val="-3"/>
        </w:rPr>
        <w:t xml:space="preserve"> </w:t>
      </w:r>
      <w:r w:rsidRPr="00B574AC">
        <w:rPr>
          <w:rFonts w:cs="Arial"/>
        </w:rPr>
        <w:t>на</w:t>
      </w:r>
      <w:r w:rsidRPr="00B574AC">
        <w:rPr>
          <w:rFonts w:cs="Arial"/>
          <w:spacing w:val="-2"/>
        </w:rPr>
        <w:t xml:space="preserve"> </w:t>
      </w:r>
      <w:r w:rsidRPr="00B574AC">
        <w:rPr>
          <w:rFonts w:cs="Arial"/>
        </w:rPr>
        <w:t>производство</w:t>
      </w:r>
      <w:r w:rsidRPr="00B574AC">
        <w:rPr>
          <w:rFonts w:cs="Arial"/>
          <w:spacing w:val="-4"/>
        </w:rPr>
        <w:t xml:space="preserve"> </w:t>
      </w:r>
      <w:r w:rsidRPr="00B574AC">
        <w:rPr>
          <w:rFonts w:cs="Arial"/>
        </w:rPr>
        <w:t>взрывных</w:t>
      </w:r>
      <w:r w:rsidRPr="00B574AC">
        <w:rPr>
          <w:rFonts w:cs="Arial"/>
          <w:spacing w:val="-4"/>
        </w:rPr>
        <w:t xml:space="preserve"> </w:t>
      </w:r>
      <w:r w:rsidRPr="00B574AC">
        <w:rPr>
          <w:rFonts w:cs="Arial"/>
        </w:rPr>
        <w:t>работ</w:t>
      </w:r>
      <w:r w:rsidRPr="00B574AC">
        <w:rPr>
          <w:rFonts w:cs="Arial"/>
          <w:spacing w:val="-1"/>
        </w:rPr>
        <w:t xml:space="preserve"> </w:t>
      </w:r>
      <w:r w:rsidRPr="00B574AC">
        <w:rPr>
          <w:rFonts w:cs="Arial"/>
        </w:rPr>
        <w:t>в</w:t>
      </w:r>
      <w:r w:rsidRPr="00B574AC">
        <w:rPr>
          <w:rFonts w:cs="Arial"/>
          <w:spacing w:val="-2"/>
        </w:rPr>
        <w:t xml:space="preserve"> </w:t>
      </w:r>
      <w:r w:rsidRPr="00B574AC">
        <w:rPr>
          <w:rFonts w:cs="Arial"/>
        </w:rPr>
        <w:t>охранных</w:t>
      </w:r>
      <w:r w:rsidRPr="00B574AC">
        <w:rPr>
          <w:rFonts w:cs="Arial"/>
          <w:spacing w:val="-45"/>
        </w:rPr>
        <w:t xml:space="preserve"> </w:t>
      </w:r>
      <w:r w:rsidRPr="00B574AC">
        <w:rPr>
          <w:rFonts w:cs="Arial"/>
        </w:rPr>
        <w:t>зонах</w:t>
      </w:r>
      <w:r w:rsidRPr="00B574AC">
        <w:rPr>
          <w:rFonts w:cs="Arial"/>
          <w:spacing w:val="-3"/>
        </w:rPr>
        <w:t xml:space="preserve"> </w:t>
      </w:r>
      <w:r w:rsidRPr="00B574AC">
        <w:rPr>
          <w:rFonts w:cs="Arial"/>
        </w:rPr>
        <w:t>трубопроводов</w:t>
      </w:r>
      <w:r w:rsidRPr="00B574AC">
        <w:rPr>
          <w:rFonts w:cs="Arial"/>
          <w:spacing w:val="-1"/>
        </w:rPr>
        <w:t xml:space="preserve"> </w:t>
      </w:r>
      <w:r w:rsidRPr="00B574AC">
        <w:rPr>
          <w:rFonts w:cs="Arial"/>
        </w:rPr>
        <w:t>выдается только</w:t>
      </w:r>
      <w:r w:rsidRPr="00B574AC">
        <w:rPr>
          <w:rFonts w:cs="Arial"/>
          <w:spacing w:val="-2"/>
        </w:rPr>
        <w:t xml:space="preserve"> </w:t>
      </w:r>
      <w:r w:rsidRPr="00B574AC">
        <w:rPr>
          <w:rFonts w:cs="Arial"/>
        </w:rPr>
        <w:t>после</w:t>
      </w:r>
      <w:r w:rsidRPr="00B574AC">
        <w:rPr>
          <w:rFonts w:cs="Arial"/>
          <w:spacing w:val="-1"/>
        </w:rPr>
        <w:t xml:space="preserve"> </w:t>
      </w:r>
      <w:r w:rsidRPr="00B574AC">
        <w:rPr>
          <w:rFonts w:cs="Arial"/>
        </w:rPr>
        <w:t>представления предприятием,</w:t>
      </w:r>
      <w:r w:rsidRPr="00B574AC">
        <w:rPr>
          <w:rFonts w:cs="Arial"/>
          <w:spacing w:val="-3"/>
        </w:rPr>
        <w:t xml:space="preserve"> </w:t>
      </w:r>
      <w:r w:rsidRPr="00B574AC">
        <w:rPr>
          <w:rFonts w:cs="Arial"/>
        </w:rPr>
        <w:t>производящим</w:t>
      </w:r>
      <w:r w:rsidRPr="00B574AC">
        <w:rPr>
          <w:rFonts w:cs="Arial"/>
          <w:spacing w:val="-2"/>
        </w:rPr>
        <w:t xml:space="preserve"> </w:t>
      </w:r>
      <w:r w:rsidRPr="00B574AC">
        <w:rPr>
          <w:rFonts w:cs="Arial"/>
        </w:rPr>
        <w:t>эти</w:t>
      </w:r>
      <w:r w:rsidRPr="00B574AC">
        <w:rPr>
          <w:rFonts w:cs="Arial"/>
          <w:spacing w:val="-2"/>
        </w:rPr>
        <w:t xml:space="preserve"> </w:t>
      </w:r>
      <w:r w:rsidRPr="00B574AC">
        <w:rPr>
          <w:rFonts w:cs="Arial"/>
        </w:rPr>
        <w:t>работы,</w:t>
      </w:r>
      <w:r w:rsidRPr="00B574AC">
        <w:rPr>
          <w:rFonts w:cs="Arial"/>
          <w:spacing w:val="-2"/>
        </w:rPr>
        <w:t xml:space="preserve"> </w:t>
      </w:r>
      <w:r w:rsidRPr="00B574AC">
        <w:rPr>
          <w:rFonts w:cs="Arial"/>
        </w:rPr>
        <w:t>соответствующих материалов,</w:t>
      </w:r>
      <w:r w:rsidRPr="00B574AC">
        <w:rPr>
          <w:rFonts w:cs="Arial"/>
          <w:spacing w:val="-6"/>
        </w:rPr>
        <w:t xml:space="preserve"> </w:t>
      </w:r>
      <w:r w:rsidRPr="00B574AC">
        <w:rPr>
          <w:rFonts w:cs="Arial"/>
        </w:rPr>
        <w:t>предусмотренных</w:t>
      </w:r>
      <w:r w:rsidRPr="00B574AC">
        <w:rPr>
          <w:rFonts w:cs="Arial"/>
          <w:spacing w:val="-6"/>
        </w:rPr>
        <w:t xml:space="preserve"> </w:t>
      </w:r>
      <w:r w:rsidRPr="00B574AC">
        <w:rPr>
          <w:rFonts w:cs="Arial"/>
        </w:rPr>
        <w:t>действующими</w:t>
      </w:r>
      <w:r w:rsidRPr="00B574AC">
        <w:rPr>
          <w:rFonts w:cs="Arial"/>
          <w:spacing w:val="-4"/>
        </w:rPr>
        <w:t xml:space="preserve"> </w:t>
      </w:r>
      <w:r w:rsidRPr="00B574AC">
        <w:rPr>
          <w:rFonts w:cs="Arial"/>
        </w:rPr>
        <w:t>Едиными</w:t>
      </w:r>
      <w:r w:rsidRPr="00B574AC">
        <w:rPr>
          <w:rFonts w:cs="Arial"/>
          <w:spacing w:val="-4"/>
        </w:rPr>
        <w:t xml:space="preserve"> </w:t>
      </w:r>
      <w:r w:rsidRPr="00B574AC">
        <w:rPr>
          <w:rFonts w:cs="Arial"/>
        </w:rPr>
        <w:t>правилами</w:t>
      </w:r>
      <w:r w:rsidRPr="00B574AC">
        <w:rPr>
          <w:rFonts w:cs="Arial"/>
          <w:spacing w:val="-45"/>
        </w:rPr>
        <w:t xml:space="preserve"> </w:t>
      </w:r>
      <w:r w:rsidRPr="00B574AC">
        <w:rPr>
          <w:rFonts w:cs="Arial"/>
        </w:rPr>
        <w:t>безопасности</w:t>
      </w:r>
      <w:r w:rsidRPr="00B574AC">
        <w:rPr>
          <w:rFonts w:cs="Arial"/>
          <w:spacing w:val="-1"/>
        </w:rPr>
        <w:t xml:space="preserve"> </w:t>
      </w:r>
      <w:r w:rsidRPr="00B574AC">
        <w:rPr>
          <w:rFonts w:cs="Arial"/>
        </w:rPr>
        <w:t>при взрывных</w:t>
      </w:r>
      <w:r w:rsidRPr="00B574AC">
        <w:rPr>
          <w:rFonts w:cs="Arial"/>
          <w:spacing w:val="-2"/>
        </w:rPr>
        <w:t xml:space="preserve"> </w:t>
      </w:r>
      <w:r w:rsidRPr="00B574AC">
        <w:rPr>
          <w:rFonts w:cs="Arial"/>
        </w:rPr>
        <w:t>работах;</w:t>
      </w:r>
    </w:p>
    <w:p w:rsidR="001E61C5" w:rsidRPr="00B574AC" w:rsidRDefault="001E61C5" w:rsidP="00411188">
      <w:pPr>
        <w:widowControl w:val="0"/>
        <w:numPr>
          <w:ilvl w:val="0"/>
          <w:numId w:val="29"/>
        </w:numPr>
        <w:tabs>
          <w:tab w:val="left" w:pos="2253"/>
        </w:tabs>
        <w:autoSpaceDE w:val="0"/>
        <w:autoSpaceDN w:val="0"/>
        <w:adjustRightInd w:val="0"/>
        <w:ind w:right="501"/>
        <w:contextualSpacing/>
        <w:jc w:val="both"/>
      </w:pPr>
      <w:r w:rsidRPr="00B574AC">
        <w:t>производить</w:t>
      </w:r>
      <w:r w:rsidRPr="00B574AC">
        <w:rPr>
          <w:spacing w:val="-6"/>
        </w:rPr>
        <w:t xml:space="preserve"> </w:t>
      </w:r>
      <w:r w:rsidRPr="00B574AC">
        <w:t>геолого-съемочные,</w:t>
      </w:r>
      <w:r w:rsidRPr="00B574AC">
        <w:rPr>
          <w:spacing w:val="-7"/>
        </w:rPr>
        <w:t xml:space="preserve"> </w:t>
      </w:r>
      <w:r w:rsidRPr="00B574AC">
        <w:t>геологоразведочные,</w:t>
      </w:r>
      <w:r w:rsidRPr="00B574AC">
        <w:rPr>
          <w:spacing w:val="-7"/>
        </w:rPr>
        <w:t xml:space="preserve"> </w:t>
      </w:r>
      <w:r w:rsidRPr="00B574AC">
        <w:t>поисковые,</w:t>
      </w:r>
      <w:r w:rsidRPr="00B574AC">
        <w:rPr>
          <w:spacing w:val="-45"/>
        </w:rPr>
        <w:t xml:space="preserve"> </w:t>
      </w:r>
      <w:r w:rsidRPr="00B574AC">
        <w:t>геодезические</w:t>
      </w:r>
      <w:r w:rsidRPr="00B574AC">
        <w:rPr>
          <w:spacing w:val="-2"/>
        </w:rPr>
        <w:t xml:space="preserve"> </w:t>
      </w:r>
      <w:r w:rsidRPr="00B574AC">
        <w:t>и</w:t>
      </w:r>
      <w:r w:rsidRPr="00B574AC">
        <w:rPr>
          <w:spacing w:val="-1"/>
        </w:rPr>
        <w:t xml:space="preserve"> </w:t>
      </w:r>
      <w:r w:rsidRPr="00B574AC">
        <w:t>другие</w:t>
      </w:r>
      <w:r w:rsidRPr="00B574AC">
        <w:rPr>
          <w:spacing w:val="-1"/>
        </w:rPr>
        <w:t xml:space="preserve"> </w:t>
      </w:r>
      <w:r w:rsidRPr="00B574AC">
        <w:t>изыскательские</w:t>
      </w:r>
      <w:r w:rsidRPr="00B574AC">
        <w:rPr>
          <w:spacing w:val="-2"/>
        </w:rPr>
        <w:t xml:space="preserve"> </w:t>
      </w:r>
      <w:r w:rsidRPr="00B574AC">
        <w:t>работы,</w:t>
      </w:r>
      <w:r w:rsidRPr="00B574AC">
        <w:rPr>
          <w:spacing w:val="-2"/>
        </w:rPr>
        <w:t xml:space="preserve"> </w:t>
      </w:r>
      <w:r w:rsidRPr="00B574AC">
        <w:t>связанные</w:t>
      </w:r>
      <w:r w:rsidRPr="00B574AC">
        <w:rPr>
          <w:spacing w:val="-1"/>
        </w:rPr>
        <w:t xml:space="preserve"> </w:t>
      </w:r>
      <w:r w:rsidRPr="00B574AC">
        <w:t>с устройством скважин, шурфов и взятием проб грунта (кроме почвенных</w:t>
      </w:r>
      <w:r w:rsidRPr="00B574AC">
        <w:rPr>
          <w:spacing w:val="-46"/>
        </w:rPr>
        <w:t xml:space="preserve"> </w:t>
      </w:r>
      <w:r w:rsidRPr="00B574AC">
        <w:t>образцов).</w:t>
      </w:r>
    </w:p>
    <w:p w:rsidR="001E61C5" w:rsidRPr="00B574AC" w:rsidRDefault="001E61C5" w:rsidP="001E61C5">
      <w:pPr>
        <w:widowControl w:val="0"/>
        <w:autoSpaceDE w:val="0"/>
        <w:autoSpaceDN w:val="0"/>
        <w:adjustRightInd w:val="0"/>
        <w:spacing w:after="120"/>
        <w:ind w:left="930"/>
        <w:contextualSpacing/>
        <w:jc w:val="both"/>
        <w:rPr>
          <w:rFonts w:cs="Arial"/>
        </w:rPr>
      </w:pPr>
      <w:r w:rsidRPr="00B574AC">
        <w:rPr>
          <w:rFonts w:cs="Arial"/>
        </w:rPr>
        <w:t>Предприятиям</w:t>
      </w:r>
      <w:r w:rsidRPr="00B574AC">
        <w:rPr>
          <w:rFonts w:cs="Arial"/>
          <w:spacing w:val="-4"/>
        </w:rPr>
        <w:t xml:space="preserve"> </w:t>
      </w:r>
      <w:r w:rsidRPr="00B574AC">
        <w:rPr>
          <w:rFonts w:cs="Arial"/>
        </w:rPr>
        <w:t>трубопроводного</w:t>
      </w:r>
      <w:r w:rsidRPr="00B574AC">
        <w:rPr>
          <w:rFonts w:cs="Arial"/>
          <w:spacing w:val="-3"/>
        </w:rPr>
        <w:t xml:space="preserve"> </w:t>
      </w:r>
      <w:r w:rsidRPr="00B574AC">
        <w:rPr>
          <w:rFonts w:cs="Arial"/>
        </w:rPr>
        <w:t>транспорта</w:t>
      </w:r>
      <w:r w:rsidRPr="00B574AC">
        <w:rPr>
          <w:rFonts w:cs="Arial"/>
          <w:spacing w:val="-1"/>
        </w:rPr>
        <w:t xml:space="preserve"> </w:t>
      </w:r>
      <w:r w:rsidRPr="00B574AC">
        <w:rPr>
          <w:rFonts w:cs="Arial"/>
        </w:rPr>
        <w:t>разрешается:</w:t>
      </w:r>
    </w:p>
    <w:p w:rsidR="001E61C5" w:rsidRPr="00B574AC" w:rsidRDefault="001E61C5" w:rsidP="00411188">
      <w:pPr>
        <w:widowControl w:val="0"/>
        <w:numPr>
          <w:ilvl w:val="0"/>
          <w:numId w:val="29"/>
        </w:numPr>
        <w:tabs>
          <w:tab w:val="left" w:pos="2253"/>
        </w:tabs>
        <w:autoSpaceDE w:val="0"/>
        <w:autoSpaceDN w:val="0"/>
        <w:adjustRightInd w:val="0"/>
        <w:contextualSpacing/>
        <w:jc w:val="both"/>
      </w:pPr>
      <w:r w:rsidRPr="00B574AC">
        <w:t xml:space="preserve"> подъезд</w:t>
      </w:r>
      <w:r w:rsidRPr="00B574AC">
        <w:rPr>
          <w:spacing w:val="-3"/>
        </w:rPr>
        <w:t xml:space="preserve"> </w:t>
      </w:r>
      <w:r w:rsidRPr="00B574AC">
        <w:t>в</w:t>
      </w:r>
      <w:r w:rsidRPr="00B574AC">
        <w:rPr>
          <w:spacing w:val="-2"/>
        </w:rPr>
        <w:t xml:space="preserve"> </w:t>
      </w:r>
      <w:r w:rsidRPr="00B574AC">
        <w:t>соответствии</w:t>
      </w:r>
      <w:r w:rsidRPr="00B574AC">
        <w:rPr>
          <w:spacing w:val="-2"/>
        </w:rPr>
        <w:t xml:space="preserve"> </w:t>
      </w:r>
      <w:r w:rsidRPr="00B574AC">
        <w:t>со</w:t>
      </w:r>
      <w:r w:rsidRPr="00B574AC">
        <w:rPr>
          <w:spacing w:val="-3"/>
        </w:rPr>
        <w:t xml:space="preserve"> </w:t>
      </w:r>
      <w:r w:rsidRPr="00B574AC">
        <w:t>схемой</w:t>
      </w:r>
      <w:r w:rsidRPr="00B574AC">
        <w:rPr>
          <w:spacing w:val="-2"/>
        </w:rPr>
        <w:t xml:space="preserve"> </w:t>
      </w:r>
      <w:r w:rsidRPr="00B574AC">
        <w:t>проездов,</w:t>
      </w:r>
      <w:r w:rsidRPr="00B574AC">
        <w:rPr>
          <w:spacing w:val="-2"/>
        </w:rPr>
        <w:t xml:space="preserve"> </w:t>
      </w:r>
      <w:r w:rsidRPr="00B574AC">
        <w:t>согласованной</w:t>
      </w:r>
      <w:r w:rsidRPr="00B574AC">
        <w:rPr>
          <w:spacing w:val="-2"/>
        </w:rPr>
        <w:t xml:space="preserve"> </w:t>
      </w:r>
      <w:r w:rsidRPr="00B574AC">
        <w:t>с землепользователем,</w:t>
      </w:r>
      <w:r w:rsidRPr="00B574AC">
        <w:rPr>
          <w:spacing w:val="-5"/>
        </w:rPr>
        <w:t xml:space="preserve"> </w:t>
      </w:r>
      <w:r w:rsidRPr="00B574AC">
        <w:t>автомобильного</w:t>
      </w:r>
      <w:r w:rsidRPr="00B574AC">
        <w:rPr>
          <w:spacing w:val="-5"/>
        </w:rPr>
        <w:t xml:space="preserve"> </w:t>
      </w:r>
      <w:r w:rsidRPr="00B574AC">
        <w:t>транспорта</w:t>
      </w:r>
      <w:r w:rsidRPr="00B574AC">
        <w:rPr>
          <w:spacing w:val="-4"/>
        </w:rPr>
        <w:t xml:space="preserve"> </w:t>
      </w:r>
      <w:r w:rsidRPr="00B574AC">
        <w:t>и</w:t>
      </w:r>
      <w:r w:rsidRPr="00B574AC">
        <w:rPr>
          <w:spacing w:val="-4"/>
        </w:rPr>
        <w:t xml:space="preserve"> </w:t>
      </w:r>
      <w:r w:rsidRPr="00B574AC">
        <w:t>других</w:t>
      </w:r>
      <w:r w:rsidRPr="00B574AC">
        <w:rPr>
          <w:spacing w:val="-6"/>
        </w:rPr>
        <w:t xml:space="preserve"> </w:t>
      </w:r>
      <w:r w:rsidRPr="00B574AC">
        <w:t>сре</w:t>
      </w:r>
      <w:proofErr w:type="gramStart"/>
      <w:r w:rsidRPr="00B574AC">
        <w:t>дств</w:t>
      </w:r>
      <w:r w:rsidRPr="00B574AC">
        <w:rPr>
          <w:spacing w:val="-2"/>
        </w:rPr>
        <w:t xml:space="preserve"> </w:t>
      </w:r>
      <w:r w:rsidRPr="00B574AC">
        <w:t>к</w:t>
      </w:r>
      <w:r w:rsidRPr="00B574AC">
        <w:rPr>
          <w:spacing w:val="-45"/>
        </w:rPr>
        <w:t xml:space="preserve"> </w:t>
      </w:r>
      <w:r w:rsidRPr="00B574AC">
        <w:t>тр</w:t>
      </w:r>
      <w:proofErr w:type="gramEnd"/>
      <w:r w:rsidRPr="00B574AC">
        <w:t>убопроводу</w:t>
      </w:r>
      <w:r w:rsidRPr="00B574AC">
        <w:rPr>
          <w:spacing w:val="-1"/>
        </w:rPr>
        <w:t xml:space="preserve"> </w:t>
      </w:r>
      <w:r w:rsidRPr="00B574AC">
        <w:t>и</w:t>
      </w:r>
      <w:r w:rsidRPr="00B574AC">
        <w:rPr>
          <w:spacing w:val="-1"/>
        </w:rPr>
        <w:t xml:space="preserve"> </w:t>
      </w:r>
      <w:r w:rsidRPr="00B574AC">
        <w:t>его</w:t>
      </w:r>
      <w:r w:rsidRPr="00B574AC">
        <w:rPr>
          <w:spacing w:val="-3"/>
        </w:rPr>
        <w:t xml:space="preserve"> </w:t>
      </w:r>
      <w:r w:rsidRPr="00B574AC">
        <w:t>объектам</w:t>
      </w:r>
      <w:r w:rsidRPr="00B574AC">
        <w:rPr>
          <w:spacing w:val="-2"/>
        </w:rPr>
        <w:t xml:space="preserve"> </w:t>
      </w:r>
      <w:r w:rsidRPr="00B574AC">
        <w:t>для</w:t>
      </w:r>
      <w:r w:rsidRPr="00B574AC">
        <w:rPr>
          <w:spacing w:val="-1"/>
        </w:rPr>
        <w:t xml:space="preserve"> </w:t>
      </w:r>
      <w:r w:rsidRPr="00B574AC">
        <w:t>обслуживания и</w:t>
      </w:r>
      <w:r w:rsidRPr="00B574AC">
        <w:rPr>
          <w:spacing w:val="-1"/>
        </w:rPr>
        <w:t xml:space="preserve"> </w:t>
      </w:r>
      <w:r w:rsidRPr="00B574AC">
        <w:t>проведения ремонтных</w:t>
      </w:r>
      <w:r w:rsidRPr="00B574AC">
        <w:rPr>
          <w:spacing w:val="-2"/>
        </w:rPr>
        <w:t xml:space="preserve"> </w:t>
      </w:r>
      <w:r w:rsidRPr="00B574AC">
        <w:t>работ;</w:t>
      </w:r>
    </w:p>
    <w:p w:rsidR="001E61C5" w:rsidRPr="00B574AC" w:rsidRDefault="001E61C5" w:rsidP="00411188">
      <w:pPr>
        <w:widowControl w:val="0"/>
        <w:numPr>
          <w:ilvl w:val="0"/>
          <w:numId w:val="29"/>
        </w:numPr>
        <w:tabs>
          <w:tab w:val="left" w:pos="2253"/>
        </w:tabs>
        <w:autoSpaceDE w:val="0"/>
        <w:autoSpaceDN w:val="0"/>
        <w:adjustRightInd w:val="0"/>
        <w:spacing w:before="1"/>
        <w:ind w:right="-2"/>
        <w:contextualSpacing/>
        <w:jc w:val="both"/>
      </w:pPr>
      <w:r w:rsidRPr="00B574AC">
        <w:t>устройство в пределах охранной зоны шурфов для проверки качества</w:t>
      </w:r>
      <w:r w:rsidRPr="00B574AC">
        <w:rPr>
          <w:spacing w:val="-47"/>
        </w:rPr>
        <w:t xml:space="preserve"> </w:t>
      </w:r>
      <w:r w:rsidRPr="00B574AC">
        <w:t>изоляции трубопроводов и состояния средств их электрохимической</w:t>
      </w:r>
      <w:r w:rsidRPr="00B574AC">
        <w:rPr>
          <w:spacing w:val="-46"/>
        </w:rPr>
        <w:t xml:space="preserve"> </w:t>
      </w:r>
      <w:r w:rsidRPr="00B574AC">
        <w:t>защиты</w:t>
      </w:r>
      <w:r w:rsidRPr="00B574AC">
        <w:rPr>
          <w:spacing w:val="-2"/>
        </w:rPr>
        <w:t xml:space="preserve"> </w:t>
      </w:r>
      <w:r w:rsidRPr="00B574AC">
        <w:t>от</w:t>
      </w:r>
      <w:r w:rsidRPr="00B574AC">
        <w:rPr>
          <w:spacing w:val="-2"/>
        </w:rPr>
        <w:t xml:space="preserve"> </w:t>
      </w:r>
      <w:r w:rsidRPr="00B574AC">
        <w:t>коррозии и</w:t>
      </w:r>
      <w:r w:rsidRPr="00B574AC">
        <w:rPr>
          <w:spacing w:val="-4"/>
        </w:rPr>
        <w:t xml:space="preserve"> </w:t>
      </w:r>
      <w:r w:rsidRPr="00B574AC">
        <w:t>производство</w:t>
      </w:r>
      <w:r w:rsidRPr="00B574AC">
        <w:rPr>
          <w:spacing w:val="-1"/>
        </w:rPr>
        <w:t xml:space="preserve"> </w:t>
      </w:r>
      <w:r w:rsidRPr="00B574AC">
        <w:t>других</w:t>
      </w:r>
      <w:r w:rsidRPr="00B574AC">
        <w:rPr>
          <w:spacing w:val="-3"/>
        </w:rPr>
        <w:t xml:space="preserve"> </w:t>
      </w:r>
      <w:r w:rsidRPr="00B574AC">
        <w:t>земляных</w:t>
      </w:r>
      <w:r w:rsidRPr="00B574AC">
        <w:rPr>
          <w:spacing w:val="-3"/>
        </w:rPr>
        <w:t xml:space="preserve"> </w:t>
      </w:r>
      <w:r w:rsidRPr="00B574AC">
        <w:t>работ, необходимых</w:t>
      </w:r>
      <w:r w:rsidRPr="00B574AC">
        <w:rPr>
          <w:spacing w:val="-2"/>
        </w:rPr>
        <w:t xml:space="preserve"> </w:t>
      </w:r>
      <w:r w:rsidRPr="00B574AC">
        <w:t>для</w:t>
      </w:r>
      <w:r w:rsidRPr="00B574AC">
        <w:rPr>
          <w:spacing w:val="-2"/>
        </w:rPr>
        <w:t xml:space="preserve"> </w:t>
      </w:r>
      <w:r w:rsidRPr="00B574AC">
        <w:t>обеспечения</w:t>
      </w:r>
      <w:r w:rsidRPr="00B574AC">
        <w:rPr>
          <w:spacing w:val="-2"/>
        </w:rPr>
        <w:t xml:space="preserve"> </w:t>
      </w:r>
      <w:r w:rsidRPr="00B574AC">
        <w:t>нормальной</w:t>
      </w:r>
      <w:r w:rsidRPr="00B574AC">
        <w:rPr>
          <w:spacing w:val="-3"/>
        </w:rPr>
        <w:t xml:space="preserve"> </w:t>
      </w:r>
      <w:r w:rsidRPr="00B574AC">
        <w:t>эксплуатации трубопроводов, с предварительным (не менее чем за 5 суток до начала</w:t>
      </w:r>
      <w:r w:rsidRPr="00B574AC">
        <w:rPr>
          <w:spacing w:val="-46"/>
        </w:rPr>
        <w:t xml:space="preserve"> </w:t>
      </w:r>
      <w:r w:rsidRPr="00B574AC">
        <w:t>работ)</w:t>
      </w:r>
      <w:r w:rsidRPr="00B574AC">
        <w:rPr>
          <w:spacing w:val="-2"/>
        </w:rPr>
        <w:t xml:space="preserve"> </w:t>
      </w:r>
      <w:r w:rsidRPr="00B574AC">
        <w:t>уведомлением</w:t>
      </w:r>
      <w:r w:rsidRPr="00B574AC">
        <w:rPr>
          <w:spacing w:val="-1"/>
        </w:rPr>
        <w:t xml:space="preserve"> </w:t>
      </w:r>
      <w:r w:rsidRPr="00B574AC">
        <w:t>об</w:t>
      </w:r>
      <w:r w:rsidRPr="00B574AC">
        <w:rPr>
          <w:spacing w:val="-2"/>
        </w:rPr>
        <w:t xml:space="preserve"> </w:t>
      </w:r>
      <w:r w:rsidRPr="00B574AC">
        <w:t>этом</w:t>
      </w:r>
      <w:r w:rsidRPr="00B574AC">
        <w:rPr>
          <w:spacing w:val="-2"/>
        </w:rPr>
        <w:t xml:space="preserve"> </w:t>
      </w:r>
      <w:r w:rsidRPr="00B574AC">
        <w:t>землепользователя;</w:t>
      </w:r>
    </w:p>
    <w:p w:rsidR="001E61C5" w:rsidRPr="00B574AC" w:rsidRDefault="001E61C5" w:rsidP="00411188">
      <w:pPr>
        <w:widowControl w:val="0"/>
        <w:numPr>
          <w:ilvl w:val="0"/>
          <w:numId w:val="29"/>
        </w:numPr>
        <w:tabs>
          <w:tab w:val="left" w:pos="2253"/>
        </w:tabs>
        <w:autoSpaceDE w:val="0"/>
        <w:autoSpaceDN w:val="0"/>
        <w:adjustRightInd w:val="0"/>
        <w:spacing w:before="36"/>
        <w:contextualSpacing/>
        <w:jc w:val="both"/>
      </w:pPr>
      <w:r w:rsidRPr="00B574AC">
        <w:t xml:space="preserve"> вырубка</w:t>
      </w:r>
      <w:r w:rsidRPr="00B574AC">
        <w:rPr>
          <w:spacing w:val="-1"/>
        </w:rPr>
        <w:t xml:space="preserve"> </w:t>
      </w:r>
      <w:r w:rsidRPr="00B574AC">
        <w:t>деревьев</w:t>
      </w:r>
      <w:r w:rsidRPr="00B574AC">
        <w:rPr>
          <w:spacing w:val="-1"/>
        </w:rPr>
        <w:t xml:space="preserve"> </w:t>
      </w:r>
      <w:r w:rsidRPr="00B574AC">
        <w:t>при</w:t>
      </w:r>
      <w:r w:rsidRPr="00B574AC">
        <w:rPr>
          <w:spacing w:val="-4"/>
        </w:rPr>
        <w:t xml:space="preserve"> </w:t>
      </w:r>
      <w:r w:rsidRPr="00B574AC">
        <w:t>авариях</w:t>
      </w:r>
      <w:r w:rsidRPr="00B574AC">
        <w:rPr>
          <w:spacing w:val="-2"/>
        </w:rPr>
        <w:t xml:space="preserve"> </w:t>
      </w:r>
      <w:r w:rsidRPr="00B574AC">
        <w:t>на</w:t>
      </w:r>
      <w:r w:rsidRPr="00B574AC">
        <w:rPr>
          <w:spacing w:val="-1"/>
        </w:rPr>
        <w:t xml:space="preserve"> </w:t>
      </w:r>
      <w:r w:rsidRPr="00B574AC">
        <w:t>трубопроводах,</w:t>
      </w:r>
      <w:r w:rsidRPr="00B574AC">
        <w:rPr>
          <w:spacing w:val="-1"/>
        </w:rPr>
        <w:t xml:space="preserve"> </w:t>
      </w:r>
      <w:r w:rsidRPr="00B574AC">
        <w:t>проходящих</w:t>
      </w:r>
      <w:r w:rsidRPr="00B574AC">
        <w:rPr>
          <w:spacing w:val="-2"/>
        </w:rPr>
        <w:t xml:space="preserve"> </w:t>
      </w:r>
      <w:r w:rsidRPr="00B574AC">
        <w:t>через лесные угодья, с последующим оформлением в установленном порядке</w:t>
      </w:r>
      <w:r w:rsidRPr="00B574AC">
        <w:rPr>
          <w:spacing w:val="-46"/>
        </w:rPr>
        <w:t xml:space="preserve"> </w:t>
      </w:r>
      <w:r w:rsidRPr="00B574AC">
        <w:t>лесорубочных</w:t>
      </w:r>
      <w:r w:rsidRPr="00B574AC">
        <w:rPr>
          <w:spacing w:val="-3"/>
        </w:rPr>
        <w:t xml:space="preserve"> </w:t>
      </w:r>
      <w:r w:rsidRPr="00B574AC">
        <w:t>билетов</w:t>
      </w:r>
      <w:r w:rsidRPr="00B574AC">
        <w:rPr>
          <w:spacing w:val="-1"/>
        </w:rPr>
        <w:t xml:space="preserve"> </w:t>
      </w:r>
      <w:r w:rsidRPr="00B574AC">
        <w:t>и</w:t>
      </w:r>
      <w:r w:rsidRPr="00B574AC">
        <w:rPr>
          <w:spacing w:val="-2"/>
        </w:rPr>
        <w:t xml:space="preserve"> </w:t>
      </w:r>
      <w:r w:rsidRPr="00B574AC">
        <w:t>с</w:t>
      </w:r>
      <w:r w:rsidRPr="00B574AC">
        <w:rPr>
          <w:spacing w:val="-1"/>
        </w:rPr>
        <w:t xml:space="preserve"> </w:t>
      </w:r>
      <w:r w:rsidRPr="00B574AC">
        <w:t>очисткой</w:t>
      </w:r>
      <w:r w:rsidRPr="00B574AC">
        <w:rPr>
          <w:spacing w:val="-1"/>
        </w:rPr>
        <w:t xml:space="preserve"> </w:t>
      </w:r>
      <w:r w:rsidRPr="00B574AC">
        <w:t>мест</w:t>
      </w:r>
      <w:r w:rsidRPr="00B574AC">
        <w:rPr>
          <w:spacing w:val="-2"/>
        </w:rPr>
        <w:t xml:space="preserve"> </w:t>
      </w:r>
      <w:r w:rsidRPr="00B574AC">
        <w:t>от</w:t>
      </w:r>
      <w:r w:rsidRPr="00B574AC">
        <w:rPr>
          <w:spacing w:val="1"/>
        </w:rPr>
        <w:t xml:space="preserve"> </w:t>
      </w:r>
      <w:r w:rsidRPr="00B574AC">
        <w:t>порубочных</w:t>
      </w:r>
      <w:r w:rsidRPr="00B574AC">
        <w:rPr>
          <w:spacing w:val="-3"/>
        </w:rPr>
        <w:t xml:space="preserve"> </w:t>
      </w:r>
      <w:r w:rsidRPr="00B574AC">
        <w:t>остатков.</w:t>
      </w:r>
    </w:p>
    <w:p w:rsidR="001E61C5" w:rsidRPr="00B574AC" w:rsidRDefault="001E61C5" w:rsidP="001E61C5">
      <w:pPr>
        <w:widowControl w:val="0"/>
        <w:tabs>
          <w:tab w:val="left" w:pos="8931"/>
        </w:tabs>
        <w:autoSpaceDE w:val="0"/>
        <w:autoSpaceDN w:val="0"/>
        <w:adjustRightInd w:val="0"/>
        <w:spacing w:after="120"/>
        <w:ind w:right="342" w:firstLine="284"/>
        <w:contextualSpacing/>
        <w:jc w:val="both"/>
        <w:rPr>
          <w:rFonts w:cs="Arial"/>
        </w:rPr>
      </w:pPr>
      <w:r w:rsidRPr="00B574AC">
        <w:rPr>
          <w:rFonts w:cs="Arial"/>
        </w:rPr>
        <w:t xml:space="preserve">       СП «Градостроительство. Планировка и застройка городских и сельских поселений»</w:t>
      </w:r>
      <w:proofErr w:type="gramStart"/>
      <w:r w:rsidRPr="00B574AC">
        <w:rPr>
          <w:rFonts w:cs="Arial"/>
        </w:rPr>
        <w:t>.</w:t>
      </w:r>
      <w:proofErr w:type="gramEnd"/>
      <w:r w:rsidRPr="00B574AC">
        <w:rPr>
          <w:rFonts w:cs="Arial"/>
          <w:spacing w:val="1"/>
        </w:rPr>
        <w:t xml:space="preserve"> </w:t>
      </w:r>
      <w:proofErr w:type="gramStart"/>
      <w:r w:rsidRPr="00B574AC">
        <w:rPr>
          <w:rFonts w:cs="Arial"/>
        </w:rPr>
        <w:t>у</w:t>
      </w:r>
      <w:proofErr w:type="gramEnd"/>
      <w:r w:rsidRPr="00B574AC">
        <w:rPr>
          <w:rFonts w:cs="Arial"/>
        </w:rPr>
        <w:t>становлены</w:t>
      </w:r>
      <w:r w:rsidRPr="00B574AC">
        <w:rPr>
          <w:rFonts w:cs="Arial"/>
          <w:spacing w:val="2"/>
        </w:rPr>
        <w:t xml:space="preserve"> </w:t>
      </w:r>
      <w:r w:rsidRPr="00B574AC">
        <w:rPr>
          <w:rFonts w:cs="Arial"/>
        </w:rPr>
        <w:t>расстояния</w:t>
      </w:r>
      <w:r w:rsidRPr="00B574AC">
        <w:rPr>
          <w:rFonts w:cs="Arial"/>
          <w:spacing w:val="1"/>
        </w:rPr>
        <w:t xml:space="preserve"> </w:t>
      </w:r>
      <w:r w:rsidRPr="00B574AC">
        <w:rPr>
          <w:rFonts w:cs="Arial"/>
        </w:rPr>
        <w:t>от</w:t>
      </w:r>
      <w:r w:rsidRPr="00B574AC">
        <w:rPr>
          <w:rFonts w:cs="Arial"/>
          <w:spacing w:val="1"/>
        </w:rPr>
        <w:t xml:space="preserve"> </w:t>
      </w:r>
      <w:r w:rsidRPr="00B574AC">
        <w:rPr>
          <w:rFonts w:cs="Arial"/>
        </w:rPr>
        <w:t>газопроводов</w:t>
      </w:r>
      <w:r w:rsidRPr="00B574AC">
        <w:rPr>
          <w:rFonts w:cs="Arial"/>
          <w:spacing w:val="47"/>
        </w:rPr>
        <w:t xml:space="preserve"> </w:t>
      </w:r>
      <w:r w:rsidRPr="00B574AC">
        <w:rPr>
          <w:rFonts w:cs="Arial"/>
        </w:rPr>
        <w:t>до иных</w:t>
      </w:r>
      <w:r w:rsidRPr="00B574AC">
        <w:rPr>
          <w:rFonts w:cs="Arial"/>
          <w:spacing w:val="47"/>
        </w:rPr>
        <w:t xml:space="preserve"> </w:t>
      </w:r>
      <w:r w:rsidRPr="00B574AC">
        <w:rPr>
          <w:rFonts w:cs="Arial"/>
        </w:rPr>
        <w:t>линейных</w:t>
      </w:r>
      <w:r w:rsidRPr="00B574AC">
        <w:rPr>
          <w:rFonts w:cs="Arial"/>
          <w:spacing w:val="47"/>
        </w:rPr>
        <w:t xml:space="preserve"> </w:t>
      </w:r>
      <w:r w:rsidRPr="00B574AC">
        <w:rPr>
          <w:rFonts w:cs="Arial"/>
        </w:rPr>
        <w:t>объектов.</w:t>
      </w:r>
      <w:r w:rsidRPr="00B574AC">
        <w:rPr>
          <w:rFonts w:cs="Arial"/>
          <w:spacing w:val="1"/>
        </w:rPr>
        <w:t xml:space="preserve"> </w:t>
      </w:r>
      <w:r w:rsidRPr="00B574AC">
        <w:rPr>
          <w:rFonts w:cs="Arial"/>
        </w:rPr>
        <w:t>СНиП</w:t>
      </w:r>
      <w:r w:rsidRPr="00B574AC">
        <w:rPr>
          <w:rFonts w:cs="Arial"/>
          <w:spacing w:val="47"/>
        </w:rPr>
        <w:t xml:space="preserve"> </w:t>
      </w:r>
      <w:r w:rsidRPr="00B574AC">
        <w:rPr>
          <w:rFonts w:cs="Arial"/>
        </w:rPr>
        <w:t>2.05.13-90 «Нефтепродуктопроводы,</w:t>
      </w:r>
      <w:r w:rsidRPr="00B574AC">
        <w:rPr>
          <w:rFonts w:cs="Arial"/>
          <w:spacing w:val="1"/>
        </w:rPr>
        <w:t xml:space="preserve"> </w:t>
      </w:r>
      <w:r w:rsidRPr="00B574AC">
        <w:rPr>
          <w:rFonts w:cs="Arial"/>
        </w:rPr>
        <w:t>прокладываемые</w:t>
      </w:r>
      <w:r w:rsidRPr="00B574AC">
        <w:rPr>
          <w:rFonts w:cs="Arial"/>
          <w:spacing w:val="1"/>
        </w:rPr>
        <w:t xml:space="preserve"> </w:t>
      </w:r>
      <w:r w:rsidRPr="00B574AC">
        <w:rPr>
          <w:rFonts w:cs="Arial"/>
        </w:rPr>
        <w:t>на</w:t>
      </w:r>
      <w:r w:rsidRPr="00B574AC">
        <w:rPr>
          <w:rFonts w:cs="Arial"/>
          <w:spacing w:val="1"/>
        </w:rPr>
        <w:t xml:space="preserve"> </w:t>
      </w:r>
      <w:r w:rsidRPr="00B574AC">
        <w:rPr>
          <w:rFonts w:cs="Arial"/>
        </w:rPr>
        <w:t>территории</w:t>
      </w:r>
      <w:r w:rsidRPr="00B574AC">
        <w:rPr>
          <w:rFonts w:cs="Arial"/>
          <w:spacing w:val="1"/>
        </w:rPr>
        <w:t xml:space="preserve"> </w:t>
      </w:r>
      <w:r w:rsidRPr="00B574AC">
        <w:rPr>
          <w:rFonts w:cs="Arial"/>
        </w:rPr>
        <w:t>городов</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других</w:t>
      </w:r>
      <w:r w:rsidRPr="00B574AC">
        <w:rPr>
          <w:rFonts w:cs="Arial"/>
          <w:spacing w:val="1"/>
        </w:rPr>
        <w:t xml:space="preserve"> </w:t>
      </w:r>
      <w:r w:rsidRPr="00B574AC">
        <w:rPr>
          <w:rFonts w:cs="Arial"/>
        </w:rPr>
        <w:t>населенных</w:t>
      </w:r>
      <w:r w:rsidRPr="00B574AC">
        <w:rPr>
          <w:rFonts w:cs="Arial"/>
          <w:spacing w:val="-46"/>
        </w:rPr>
        <w:t xml:space="preserve"> </w:t>
      </w:r>
      <w:r w:rsidRPr="00B574AC">
        <w:rPr>
          <w:rFonts w:cs="Arial"/>
        </w:rPr>
        <w:t>пунктов»</w:t>
      </w:r>
      <w:r w:rsidRPr="00B574AC">
        <w:rPr>
          <w:rFonts w:cs="Arial"/>
          <w:spacing w:val="1"/>
        </w:rPr>
        <w:t xml:space="preserve"> </w:t>
      </w:r>
      <w:r w:rsidRPr="00B574AC">
        <w:rPr>
          <w:rFonts w:cs="Arial"/>
        </w:rPr>
        <w:t>устанавливает</w:t>
      </w:r>
      <w:r w:rsidRPr="00B574AC">
        <w:rPr>
          <w:rFonts w:cs="Arial"/>
          <w:spacing w:val="1"/>
        </w:rPr>
        <w:t xml:space="preserve"> </w:t>
      </w:r>
      <w:r w:rsidRPr="00B574AC">
        <w:rPr>
          <w:rFonts w:cs="Arial"/>
        </w:rPr>
        <w:t>минимальные</w:t>
      </w:r>
      <w:r w:rsidRPr="00B574AC">
        <w:rPr>
          <w:rFonts w:cs="Arial"/>
          <w:spacing w:val="1"/>
        </w:rPr>
        <w:t xml:space="preserve"> </w:t>
      </w:r>
      <w:r w:rsidRPr="00B574AC">
        <w:rPr>
          <w:rFonts w:cs="Arial"/>
        </w:rPr>
        <w:t>расстояния</w:t>
      </w:r>
      <w:r w:rsidRPr="00B574AC">
        <w:rPr>
          <w:rFonts w:cs="Arial"/>
          <w:spacing w:val="1"/>
        </w:rPr>
        <w:t xml:space="preserve"> </w:t>
      </w:r>
      <w:r w:rsidRPr="00B574AC">
        <w:rPr>
          <w:rFonts w:cs="Arial"/>
        </w:rPr>
        <w:t>от</w:t>
      </w:r>
      <w:r w:rsidRPr="00B574AC">
        <w:rPr>
          <w:rFonts w:cs="Arial"/>
          <w:spacing w:val="1"/>
        </w:rPr>
        <w:t xml:space="preserve"> </w:t>
      </w:r>
      <w:r w:rsidRPr="00B574AC">
        <w:rPr>
          <w:rFonts w:cs="Arial"/>
        </w:rPr>
        <w:t>нефтепродуктопроводов,</w:t>
      </w:r>
      <w:r w:rsidRPr="00B574AC">
        <w:rPr>
          <w:rFonts w:cs="Arial"/>
          <w:spacing w:val="1"/>
        </w:rPr>
        <w:t xml:space="preserve"> </w:t>
      </w:r>
      <w:r w:rsidRPr="00B574AC">
        <w:rPr>
          <w:rFonts w:cs="Arial"/>
        </w:rPr>
        <w:t>прокладываемых</w:t>
      </w:r>
      <w:r w:rsidRPr="00B574AC">
        <w:rPr>
          <w:rFonts w:cs="Arial"/>
          <w:spacing w:val="1"/>
        </w:rPr>
        <w:t xml:space="preserve"> </w:t>
      </w:r>
      <w:r w:rsidRPr="00B574AC">
        <w:rPr>
          <w:rFonts w:cs="Arial"/>
        </w:rPr>
        <w:t>на</w:t>
      </w:r>
      <w:r w:rsidRPr="00B574AC">
        <w:rPr>
          <w:rFonts w:cs="Arial"/>
          <w:spacing w:val="1"/>
        </w:rPr>
        <w:t xml:space="preserve"> </w:t>
      </w:r>
      <w:r w:rsidRPr="00B574AC">
        <w:rPr>
          <w:rFonts w:cs="Arial"/>
        </w:rPr>
        <w:t>территории</w:t>
      </w:r>
      <w:r w:rsidRPr="00B574AC">
        <w:rPr>
          <w:rFonts w:cs="Arial"/>
          <w:spacing w:val="1"/>
        </w:rPr>
        <w:t xml:space="preserve"> </w:t>
      </w:r>
      <w:r w:rsidRPr="00B574AC">
        <w:rPr>
          <w:rFonts w:cs="Arial"/>
        </w:rPr>
        <w:t>городов</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других</w:t>
      </w:r>
      <w:r w:rsidRPr="00B574AC">
        <w:rPr>
          <w:rFonts w:cs="Arial"/>
          <w:spacing w:val="1"/>
        </w:rPr>
        <w:t xml:space="preserve"> </w:t>
      </w:r>
      <w:r w:rsidRPr="00B574AC">
        <w:rPr>
          <w:rFonts w:cs="Arial"/>
        </w:rPr>
        <w:t>населенных</w:t>
      </w:r>
      <w:r w:rsidRPr="00B574AC">
        <w:rPr>
          <w:rFonts w:cs="Arial"/>
          <w:spacing w:val="1"/>
        </w:rPr>
        <w:t xml:space="preserve"> </w:t>
      </w:r>
      <w:r w:rsidRPr="00B574AC">
        <w:rPr>
          <w:rFonts w:cs="Arial"/>
        </w:rPr>
        <w:t>пунктов,</w:t>
      </w:r>
      <w:r w:rsidRPr="00B574AC">
        <w:rPr>
          <w:rFonts w:cs="Arial"/>
          <w:spacing w:val="1"/>
        </w:rPr>
        <w:t xml:space="preserve"> </w:t>
      </w:r>
      <w:r w:rsidRPr="00B574AC">
        <w:rPr>
          <w:rFonts w:cs="Arial"/>
        </w:rPr>
        <w:t>до</w:t>
      </w:r>
      <w:r w:rsidRPr="00B574AC">
        <w:rPr>
          <w:rFonts w:cs="Arial"/>
          <w:spacing w:val="1"/>
        </w:rPr>
        <w:t xml:space="preserve"> </w:t>
      </w:r>
      <w:r w:rsidRPr="00B574AC">
        <w:rPr>
          <w:rFonts w:cs="Arial"/>
        </w:rPr>
        <w:t>зданий,</w:t>
      </w:r>
      <w:r w:rsidRPr="00B574AC">
        <w:rPr>
          <w:rFonts w:cs="Arial"/>
          <w:spacing w:val="1"/>
        </w:rPr>
        <w:t xml:space="preserve"> </w:t>
      </w:r>
      <w:r w:rsidRPr="00B574AC">
        <w:rPr>
          <w:rFonts w:cs="Arial"/>
        </w:rPr>
        <w:t>сооружений</w:t>
      </w:r>
      <w:r w:rsidRPr="00B574AC">
        <w:rPr>
          <w:rFonts w:cs="Arial"/>
          <w:spacing w:val="-1"/>
        </w:rPr>
        <w:t xml:space="preserve"> </w:t>
      </w:r>
      <w:r w:rsidRPr="00B574AC">
        <w:rPr>
          <w:rFonts w:cs="Arial"/>
        </w:rPr>
        <w:t>и инженерных</w:t>
      </w:r>
      <w:r w:rsidRPr="00B574AC">
        <w:rPr>
          <w:rFonts w:cs="Arial"/>
          <w:spacing w:val="-2"/>
        </w:rPr>
        <w:t xml:space="preserve"> </w:t>
      </w:r>
      <w:r w:rsidRPr="00B574AC">
        <w:rPr>
          <w:rFonts w:cs="Arial"/>
        </w:rPr>
        <w:t>сетей.</w:t>
      </w:r>
    </w:p>
    <w:p w:rsidR="001E61C5" w:rsidRPr="00B574AC" w:rsidRDefault="001E61C5" w:rsidP="001E61C5">
      <w:pPr>
        <w:widowControl w:val="0"/>
        <w:tabs>
          <w:tab w:val="left" w:pos="8931"/>
        </w:tabs>
        <w:autoSpaceDE w:val="0"/>
        <w:autoSpaceDN w:val="0"/>
        <w:adjustRightInd w:val="0"/>
        <w:spacing w:after="120"/>
        <w:ind w:left="222" w:right="349" w:firstLine="707"/>
        <w:contextualSpacing/>
        <w:jc w:val="both"/>
        <w:rPr>
          <w:rFonts w:cs="Arial"/>
        </w:rPr>
      </w:pPr>
      <w:r w:rsidRPr="00B574AC">
        <w:rPr>
          <w:rFonts w:cs="Arial"/>
        </w:rPr>
        <w:t xml:space="preserve">Требования к прохождению трасс линий связи и радиофикации, требования </w:t>
      </w:r>
      <w:proofErr w:type="gramStart"/>
      <w:r w:rsidRPr="00B574AC">
        <w:rPr>
          <w:rFonts w:cs="Arial"/>
        </w:rPr>
        <w:t>к</w:t>
      </w:r>
      <w:proofErr w:type="gramEnd"/>
    </w:p>
    <w:p w:rsidR="001E61C5" w:rsidRPr="00B574AC" w:rsidRDefault="001E61C5" w:rsidP="001E61C5">
      <w:pPr>
        <w:widowControl w:val="0"/>
        <w:tabs>
          <w:tab w:val="left" w:pos="8931"/>
        </w:tabs>
        <w:autoSpaceDE w:val="0"/>
        <w:autoSpaceDN w:val="0"/>
        <w:adjustRightInd w:val="0"/>
        <w:spacing w:after="120"/>
        <w:ind w:right="349"/>
        <w:contextualSpacing/>
        <w:jc w:val="both"/>
        <w:rPr>
          <w:rFonts w:cs="Arial"/>
        </w:rPr>
      </w:pPr>
      <w:r w:rsidRPr="00B574AC">
        <w:rPr>
          <w:rFonts w:cs="Arial"/>
        </w:rPr>
        <w:t>охране</w:t>
      </w:r>
      <w:r w:rsidRPr="00B574AC">
        <w:rPr>
          <w:rFonts w:cs="Arial"/>
          <w:spacing w:val="1"/>
        </w:rPr>
        <w:t xml:space="preserve"> </w:t>
      </w:r>
      <w:r w:rsidRPr="00B574AC">
        <w:rPr>
          <w:rFonts w:cs="Arial"/>
        </w:rPr>
        <w:t>линий и сооружений связи и радиофикации определяются постановлением Правительства</w:t>
      </w:r>
      <w:r w:rsidRPr="00B574AC">
        <w:rPr>
          <w:rFonts w:cs="Arial"/>
          <w:spacing w:val="1"/>
        </w:rPr>
        <w:t xml:space="preserve"> </w:t>
      </w:r>
      <w:r w:rsidRPr="00B574AC">
        <w:rPr>
          <w:rFonts w:cs="Arial"/>
        </w:rPr>
        <w:t>Российской</w:t>
      </w:r>
      <w:r w:rsidRPr="00B574AC">
        <w:rPr>
          <w:rFonts w:cs="Arial"/>
          <w:spacing w:val="1"/>
        </w:rPr>
        <w:t xml:space="preserve"> </w:t>
      </w:r>
      <w:r w:rsidRPr="00B574AC">
        <w:rPr>
          <w:rFonts w:cs="Arial"/>
        </w:rPr>
        <w:t>Федерации</w:t>
      </w:r>
      <w:r w:rsidRPr="00B574AC">
        <w:rPr>
          <w:rFonts w:cs="Arial"/>
          <w:spacing w:val="1"/>
        </w:rPr>
        <w:t xml:space="preserve"> </w:t>
      </w:r>
      <w:r w:rsidRPr="00B574AC">
        <w:rPr>
          <w:rFonts w:cs="Arial"/>
        </w:rPr>
        <w:t>от</w:t>
      </w:r>
      <w:r w:rsidRPr="00B574AC">
        <w:rPr>
          <w:rFonts w:cs="Arial"/>
          <w:spacing w:val="1"/>
        </w:rPr>
        <w:t xml:space="preserve"> </w:t>
      </w:r>
      <w:r w:rsidRPr="00B574AC">
        <w:rPr>
          <w:rFonts w:cs="Arial"/>
        </w:rPr>
        <w:t>09.06.1995</w:t>
      </w:r>
      <w:r w:rsidRPr="00B574AC">
        <w:rPr>
          <w:rFonts w:cs="Arial"/>
          <w:spacing w:val="1"/>
        </w:rPr>
        <w:t xml:space="preserve"> </w:t>
      </w:r>
      <w:r w:rsidRPr="00B574AC">
        <w:rPr>
          <w:rFonts w:cs="Arial"/>
        </w:rPr>
        <w:t>№</w:t>
      </w:r>
      <w:r w:rsidRPr="00B574AC">
        <w:rPr>
          <w:rFonts w:cs="Arial"/>
          <w:spacing w:val="1"/>
        </w:rPr>
        <w:t xml:space="preserve"> </w:t>
      </w:r>
      <w:r w:rsidRPr="00B574AC">
        <w:rPr>
          <w:rFonts w:cs="Arial"/>
        </w:rPr>
        <w:t>578</w:t>
      </w:r>
      <w:r w:rsidRPr="00B574AC">
        <w:rPr>
          <w:rFonts w:cs="Arial"/>
          <w:spacing w:val="1"/>
        </w:rPr>
        <w:t xml:space="preserve"> </w:t>
      </w:r>
      <w:r w:rsidRPr="00B574AC">
        <w:rPr>
          <w:rFonts w:cs="Arial"/>
        </w:rPr>
        <w:t>«Об</w:t>
      </w:r>
      <w:r w:rsidRPr="00B574AC">
        <w:rPr>
          <w:rFonts w:cs="Arial"/>
          <w:spacing w:val="1"/>
        </w:rPr>
        <w:t xml:space="preserve"> </w:t>
      </w:r>
      <w:r w:rsidRPr="00B574AC">
        <w:rPr>
          <w:rFonts w:cs="Arial"/>
        </w:rPr>
        <w:t>утверждении</w:t>
      </w:r>
      <w:r w:rsidRPr="00B574AC">
        <w:rPr>
          <w:rFonts w:cs="Arial"/>
          <w:spacing w:val="1"/>
        </w:rPr>
        <w:t xml:space="preserve"> </w:t>
      </w:r>
      <w:r w:rsidRPr="00B574AC">
        <w:rPr>
          <w:rFonts w:cs="Arial"/>
        </w:rPr>
        <w:t>Правил</w:t>
      </w:r>
      <w:r w:rsidRPr="00B574AC">
        <w:rPr>
          <w:rFonts w:cs="Arial"/>
          <w:spacing w:val="1"/>
        </w:rPr>
        <w:t xml:space="preserve"> </w:t>
      </w:r>
      <w:r w:rsidRPr="00B574AC">
        <w:rPr>
          <w:rFonts w:cs="Arial"/>
        </w:rPr>
        <w:t>охраны</w:t>
      </w:r>
      <w:r w:rsidRPr="00B574AC">
        <w:rPr>
          <w:rFonts w:cs="Arial"/>
          <w:spacing w:val="1"/>
        </w:rPr>
        <w:t xml:space="preserve"> </w:t>
      </w:r>
      <w:r w:rsidRPr="00B574AC">
        <w:rPr>
          <w:rFonts w:cs="Arial"/>
        </w:rPr>
        <w:t>линий</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сооружений</w:t>
      </w:r>
      <w:r w:rsidRPr="00B574AC">
        <w:rPr>
          <w:rFonts w:cs="Arial"/>
          <w:spacing w:val="1"/>
        </w:rPr>
        <w:t xml:space="preserve"> </w:t>
      </w:r>
      <w:r w:rsidRPr="00B574AC">
        <w:rPr>
          <w:rFonts w:cs="Arial"/>
        </w:rPr>
        <w:t>связи</w:t>
      </w:r>
      <w:r w:rsidRPr="00B574AC">
        <w:rPr>
          <w:rFonts w:cs="Arial"/>
          <w:spacing w:val="1"/>
        </w:rPr>
        <w:t xml:space="preserve"> </w:t>
      </w:r>
      <w:r w:rsidRPr="00B574AC">
        <w:rPr>
          <w:rFonts w:cs="Arial"/>
        </w:rPr>
        <w:t>Российской</w:t>
      </w:r>
      <w:r w:rsidRPr="00B574AC">
        <w:rPr>
          <w:rFonts w:cs="Arial"/>
          <w:spacing w:val="1"/>
        </w:rPr>
        <w:t xml:space="preserve"> </w:t>
      </w:r>
      <w:r w:rsidRPr="00B574AC">
        <w:rPr>
          <w:rFonts w:cs="Arial"/>
        </w:rPr>
        <w:t>Федерации»</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СП</w:t>
      </w:r>
      <w:r w:rsidRPr="00B574AC">
        <w:rPr>
          <w:rFonts w:cs="Arial"/>
          <w:spacing w:val="1"/>
        </w:rPr>
        <w:t xml:space="preserve"> </w:t>
      </w:r>
      <w:r w:rsidRPr="00B574AC">
        <w:rPr>
          <w:rFonts w:cs="Arial"/>
        </w:rPr>
        <w:t>«Градостроительство.</w:t>
      </w:r>
      <w:r w:rsidRPr="00B574AC">
        <w:rPr>
          <w:rFonts w:cs="Arial"/>
          <w:spacing w:val="1"/>
        </w:rPr>
        <w:t xml:space="preserve"> </w:t>
      </w:r>
      <w:r w:rsidRPr="00B574AC">
        <w:rPr>
          <w:rFonts w:cs="Arial"/>
        </w:rPr>
        <w:t>Планировка</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застройка</w:t>
      </w:r>
      <w:r w:rsidRPr="00B574AC">
        <w:rPr>
          <w:rFonts w:cs="Arial"/>
          <w:spacing w:val="-1"/>
        </w:rPr>
        <w:t xml:space="preserve"> </w:t>
      </w:r>
      <w:r w:rsidRPr="00B574AC">
        <w:rPr>
          <w:rFonts w:cs="Arial"/>
        </w:rPr>
        <w:t>городских</w:t>
      </w:r>
      <w:r w:rsidRPr="00B574AC">
        <w:rPr>
          <w:rFonts w:cs="Arial"/>
          <w:spacing w:val="-2"/>
        </w:rPr>
        <w:t xml:space="preserve"> </w:t>
      </w:r>
      <w:r w:rsidRPr="00B574AC">
        <w:rPr>
          <w:rFonts w:cs="Arial"/>
        </w:rPr>
        <w:t>и сельских</w:t>
      </w:r>
      <w:r w:rsidRPr="00B574AC">
        <w:rPr>
          <w:rFonts w:cs="Arial"/>
          <w:spacing w:val="-2"/>
        </w:rPr>
        <w:t xml:space="preserve"> </w:t>
      </w:r>
      <w:r w:rsidRPr="00B574AC">
        <w:rPr>
          <w:rFonts w:cs="Arial"/>
        </w:rPr>
        <w:t>поселений».</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Охранные зоны линий и сооружений связи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На трассах кабельных и воздушных линий связи и линий радиофикации:</w:t>
      </w:r>
    </w:p>
    <w:p w:rsidR="001E61C5" w:rsidRPr="00B574AC" w:rsidRDefault="001E61C5" w:rsidP="00411188">
      <w:pPr>
        <w:widowControl w:val="0"/>
        <w:numPr>
          <w:ilvl w:val="0"/>
          <w:numId w:val="28"/>
        </w:numPr>
        <w:tabs>
          <w:tab w:val="left" w:pos="993"/>
        </w:tabs>
        <w:autoSpaceDE w:val="0"/>
        <w:autoSpaceDN w:val="0"/>
        <w:adjustRightInd w:val="0"/>
        <w:contextualSpacing/>
        <w:jc w:val="both"/>
        <w:rPr>
          <w:rFonts w:cs="Arial"/>
        </w:rPr>
      </w:pPr>
      <w:r w:rsidRPr="00B574AC">
        <w:rPr>
          <w:rFonts w:cs="Arial"/>
        </w:rPr>
        <w:t>устанавливаются охранные зоны с особыми условиями использования:</w:t>
      </w:r>
    </w:p>
    <w:p w:rsidR="001E61C5" w:rsidRPr="00B574AC" w:rsidRDefault="001E61C5" w:rsidP="001E61C5">
      <w:pPr>
        <w:widowControl w:val="0"/>
        <w:autoSpaceDE w:val="0"/>
        <w:autoSpaceDN w:val="0"/>
        <w:adjustRightInd w:val="0"/>
        <w:contextualSpacing/>
        <w:jc w:val="both"/>
        <w:rPr>
          <w:rFonts w:cs="Arial"/>
        </w:rPr>
      </w:pPr>
      <w:proofErr w:type="gramStart"/>
      <w:r w:rsidRPr="00B574AC">
        <w:rPr>
          <w:rFonts w:cs="Arial"/>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1E61C5" w:rsidRPr="00B574AC" w:rsidRDefault="001E61C5" w:rsidP="001E61C5">
      <w:pPr>
        <w:widowControl w:val="0"/>
        <w:autoSpaceDE w:val="0"/>
        <w:autoSpaceDN w:val="0"/>
        <w:adjustRightInd w:val="0"/>
        <w:contextualSpacing/>
        <w:jc w:val="both"/>
        <w:rPr>
          <w:rFonts w:cs="Arial"/>
        </w:rPr>
      </w:pPr>
      <w:r w:rsidRPr="00B574AC">
        <w:rPr>
          <w:rFonts w:cs="Arial"/>
        </w:rPr>
        <w:lastRenderedPageBreak/>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1E61C5" w:rsidRPr="00B574AC" w:rsidRDefault="001E61C5" w:rsidP="00411188">
      <w:pPr>
        <w:widowControl w:val="0"/>
        <w:numPr>
          <w:ilvl w:val="0"/>
          <w:numId w:val="28"/>
        </w:numPr>
        <w:tabs>
          <w:tab w:val="left" w:pos="993"/>
        </w:tabs>
        <w:autoSpaceDE w:val="0"/>
        <w:autoSpaceDN w:val="0"/>
        <w:adjustRightInd w:val="0"/>
        <w:contextualSpacing/>
        <w:jc w:val="both"/>
        <w:rPr>
          <w:rFonts w:cs="Arial"/>
        </w:rPr>
      </w:pPr>
      <w:r w:rsidRPr="00B574AC">
        <w:rPr>
          <w:rFonts w:cs="Arial"/>
        </w:rPr>
        <w:t>создаются просеки в лесных массивах и зеленых насаждениях:</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вдоль трассы кабеля связи – шириной не менее 6,0 метров (по 3,0 метра с каждой стороны от кабеля связи);</w:t>
      </w:r>
    </w:p>
    <w:p w:rsidR="001E61C5" w:rsidRPr="00B574AC" w:rsidRDefault="001E61C5" w:rsidP="00411188">
      <w:pPr>
        <w:widowControl w:val="0"/>
        <w:numPr>
          <w:ilvl w:val="0"/>
          <w:numId w:val="28"/>
        </w:numPr>
        <w:tabs>
          <w:tab w:val="left" w:pos="993"/>
        </w:tabs>
        <w:autoSpaceDE w:val="0"/>
        <w:autoSpaceDN w:val="0"/>
        <w:adjustRightInd w:val="0"/>
        <w:contextualSpacing/>
        <w:jc w:val="both"/>
        <w:rPr>
          <w:rFonts w:cs="Arial"/>
        </w:rPr>
      </w:pPr>
      <w:r w:rsidRPr="00B574AC">
        <w:rPr>
          <w:rFonts w:cs="Arial"/>
        </w:rPr>
        <w:t>все работы в охранных зонах линий и сооружений связи, линий и сооружений</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радиофикации выполняются с соблюдением действующих нормативных документов по правилам производства и приемки работ.</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Зоны санитарной охраны источников питьевого водоснабжения</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соответствии</w:t>
      </w:r>
      <w:proofErr w:type="gramEnd"/>
      <w:r w:rsidRPr="00B574AC">
        <w:rPr>
          <w:rFonts w:cs="Arial"/>
        </w:rPr>
        <w:t xml:space="preserve"> с СанПиН 2.1.4.1110-02 и СП 31.13330.2012 источники хозяйственно-питьевого водоснабжения должны иметь зоны санитарной охраны (ЗСО).</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каждом</w:t>
      </w:r>
      <w:proofErr w:type="gramEnd"/>
      <w:r w:rsidRPr="00B574AC">
        <w:rPr>
          <w:rFonts w:cs="Arial"/>
        </w:rPr>
        <w:t xml:space="preserve">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Граница первого пояса ЗСО водопровода с поверхностным источником устанавливается, с учетом конкретных условий, в следующих пределах:</w:t>
      </w:r>
    </w:p>
    <w:p w:rsidR="001E61C5" w:rsidRPr="00B574AC" w:rsidRDefault="001E61C5" w:rsidP="001E61C5">
      <w:pPr>
        <w:widowControl w:val="0"/>
        <w:autoSpaceDE w:val="0"/>
        <w:autoSpaceDN w:val="0"/>
        <w:adjustRightInd w:val="0"/>
        <w:contextualSpacing/>
        <w:jc w:val="both"/>
        <w:rPr>
          <w:rFonts w:cs="Arial"/>
        </w:rPr>
      </w:pPr>
      <w:r w:rsidRPr="00B574AC">
        <w:rPr>
          <w:rFonts w:cs="Arial"/>
        </w:rPr>
        <w:t>а) для водотоков:</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вверх по течению – не менее 200 м от водозабора;</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вниз по течению – не менее 100 м от водозабора;</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по прилегающему к водозабору берегу – не менее 100 м от линии уреза воды летне-осенней межени;</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1E61C5" w:rsidRPr="00B574AC" w:rsidRDefault="001E61C5" w:rsidP="001E61C5">
      <w:pPr>
        <w:widowControl w:val="0"/>
        <w:autoSpaceDE w:val="0"/>
        <w:autoSpaceDN w:val="0"/>
        <w:adjustRightInd w:val="0"/>
        <w:contextualSpacing/>
        <w:jc w:val="both"/>
        <w:rPr>
          <w:rFonts w:cs="Arial"/>
        </w:rPr>
      </w:pPr>
      <w:r w:rsidRPr="00B574AC">
        <w:rPr>
          <w:rFonts w:cs="Arial"/>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w:t>
      </w:r>
      <w:r w:rsidRPr="00B574AC">
        <w:rPr>
          <w:rFonts w:cs="Arial"/>
        </w:rPr>
        <w:lastRenderedPageBreak/>
        <w:t>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Граница первого пояса ЗСО водопроводных сооружений принимается на расстоянии:</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от стен запасных и регулирующих емкостей, фильтров и контактных осветлителей – не менее 30 м;</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от водонапорных башен – не менее 10 м;</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xml:space="preserve">– от остальных помещений (отстойники, </w:t>
      </w:r>
      <w:proofErr w:type="spellStart"/>
      <w:r w:rsidRPr="00B574AC">
        <w:rPr>
          <w:rFonts w:cs="Arial"/>
        </w:rPr>
        <w:t>реагентное</w:t>
      </w:r>
      <w:proofErr w:type="spellEnd"/>
      <w:r w:rsidRPr="00B574AC">
        <w:rPr>
          <w:rFonts w:cs="Arial"/>
        </w:rPr>
        <w:t xml:space="preserve"> хозяйство, склад хлора, насосные станции и др.) – не менее 15м.</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Ширину санитарно-защитной полосы следует принимать по обе стороны от крайних линий водопровода:</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при отсутствии грунтовых вод не менее 10 м при диаметре водоводов до 1 000 мм и не менее 20 м при диаметре водоводов более 1 000 мм;</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 при наличии грунтовых вод – не менее 50 м вне зависимости от диаметра водоводов.</w:t>
      </w:r>
    </w:p>
    <w:p w:rsidR="001E61C5" w:rsidRPr="00B574AC" w:rsidRDefault="001E61C5" w:rsidP="001E61C5">
      <w:pPr>
        <w:widowControl w:val="0"/>
        <w:autoSpaceDE w:val="0"/>
        <w:autoSpaceDN w:val="0"/>
        <w:adjustRightInd w:val="0"/>
        <w:spacing w:after="120"/>
        <w:ind w:left="930"/>
        <w:contextualSpacing/>
        <w:jc w:val="both"/>
        <w:rPr>
          <w:rFonts w:cs="Arial"/>
        </w:rPr>
      </w:pPr>
      <w:r w:rsidRPr="00B574AC">
        <w:rPr>
          <w:rFonts w:cs="Arial"/>
        </w:rPr>
        <w:t>Не</w:t>
      </w:r>
      <w:r w:rsidRPr="00B574AC">
        <w:rPr>
          <w:rFonts w:cs="Arial"/>
          <w:spacing w:val="-1"/>
        </w:rPr>
        <w:t xml:space="preserve"> </w:t>
      </w:r>
      <w:r w:rsidRPr="00B574AC">
        <w:rPr>
          <w:rFonts w:cs="Arial"/>
        </w:rPr>
        <w:t>допускается:</w:t>
      </w:r>
    </w:p>
    <w:p w:rsidR="001E61C5" w:rsidRPr="00B574AC" w:rsidRDefault="001E61C5" w:rsidP="00411188">
      <w:pPr>
        <w:widowControl w:val="0"/>
        <w:numPr>
          <w:ilvl w:val="0"/>
          <w:numId w:val="27"/>
        </w:numPr>
        <w:tabs>
          <w:tab w:val="left" w:pos="2253"/>
        </w:tabs>
        <w:autoSpaceDE w:val="0"/>
        <w:autoSpaceDN w:val="0"/>
        <w:adjustRightInd w:val="0"/>
        <w:contextualSpacing/>
        <w:jc w:val="both"/>
      </w:pPr>
      <w:r w:rsidRPr="00B574AC">
        <w:t>посадка</w:t>
      </w:r>
      <w:r w:rsidRPr="00B574AC">
        <w:rPr>
          <w:spacing w:val="-3"/>
        </w:rPr>
        <w:t xml:space="preserve"> </w:t>
      </w:r>
      <w:r w:rsidRPr="00B574AC">
        <w:t>высокоствольных</w:t>
      </w:r>
      <w:r w:rsidRPr="00B574AC">
        <w:rPr>
          <w:spacing w:val="-5"/>
        </w:rPr>
        <w:t xml:space="preserve"> </w:t>
      </w:r>
      <w:r w:rsidRPr="00B574AC">
        <w:t>деревьев,</w:t>
      </w:r>
    </w:p>
    <w:p w:rsidR="001E61C5" w:rsidRPr="00B574AC" w:rsidRDefault="001E61C5" w:rsidP="00411188">
      <w:pPr>
        <w:widowControl w:val="0"/>
        <w:numPr>
          <w:ilvl w:val="0"/>
          <w:numId w:val="27"/>
        </w:numPr>
        <w:tabs>
          <w:tab w:val="left" w:pos="2253"/>
        </w:tabs>
        <w:autoSpaceDE w:val="0"/>
        <w:autoSpaceDN w:val="0"/>
        <w:adjustRightInd w:val="0"/>
        <w:ind w:right="623"/>
        <w:contextualSpacing/>
        <w:jc w:val="both"/>
      </w:pPr>
      <w:r w:rsidRPr="00B574AC">
        <w:t xml:space="preserve"> все виды строительства, не имеющие непосредственного отношения к</w:t>
      </w:r>
      <w:r w:rsidRPr="00B574AC">
        <w:rPr>
          <w:spacing w:val="-47"/>
        </w:rPr>
        <w:t xml:space="preserve"> </w:t>
      </w:r>
      <w:r w:rsidRPr="00B574AC">
        <w:t>эксплуатации,</w:t>
      </w:r>
      <w:r w:rsidRPr="00B574AC">
        <w:rPr>
          <w:spacing w:val="-2"/>
        </w:rPr>
        <w:t xml:space="preserve"> </w:t>
      </w:r>
      <w:r w:rsidRPr="00B574AC">
        <w:t>реконструкции и</w:t>
      </w:r>
      <w:r w:rsidRPr="00B574AC">
        <w:rPr>
          <w:spacing w:val="-1"/>
        </w:rPr>
        <w:t xml:space="preserve"> </w:t>
      </w:r>
      <w:r w:rsidRPr="00B574AC">
        <w:t>расширению</w:t>
      </w:r>
      <w:r w:rsidRPr="00B574AC">
        <w:rPr>
          <w:spacing w:val="-3"/>
        </w:rPr>
        <w:t xml:space="preserve"> </w:t>
      </w:r>
      <w:r w:rsidRPr="00B574AC">
        <w:t>водопроводных сооружений, в том числе прокладка трубопроводов различного</w:t>
      </w:r>
      <w:r w:rsidRPr="00B574AC">
        <w:rPr>
          <w:spacing w:val="-47"/>
        </w:rPr>
        <w:t xml:space="preserve"> </w:t>
      </w:r>
      <w:r w:rsidRPr="00B574AC">
        <w:t>назначения,</w:t>
      </w:r>
    </w:p>
    <w:p w:rsidR="001E61C5" w:rsidRPr="00B574AC" w:rsidRDefault="001E61C5" w:rsidP="00411188">
      <w:pPr>
        <w:widowControl w:val="0"/>
        <w:numPr>
          <w:ilvl w:val="0"/>
          <w:numId w:val="27"/>
        </w:numPr>
        <w:tabs>
          <w:tab w:val="left" w:pos="2253"/>
        </w:tabs>
        <w:autoSpaceDE w:val="0"/>
        <w:autoSpaceDN w:val="0"/>
        <w:adjustRightInd w:val="0"/>
        <w:ind w:right="1140"/>
        <w:contextualSpacing/>
        <w:jc w:val="both"/>
      </w:pPr>
      <w:r w:rsidRPr="00B574AC">
        <w:t xml:space="preserve"> размещение жилых и хозяйственно-бытовых зданий, проживание </w:t>
      </w:r>
      <w:r w:rsidRPr="00B574AC">
        <w:rPr>
          <w:spacing w:val="-46"/>
        </w:rPr>
        <w:t xml:space="preserve"> </w:t>
      </w:r>
      <w:r w:rsidRPr="00B574AC">
        <w:t>людей;</w:t>
      </w:r>
    </w:p>
    <w:p w:rsidR="001E61C5" w:rsidRPr="00B574AC" w:rsidRDefault="001E61C5" w:rsidP="00411188">
      <w:pPr>
        <w:widowControl w:val="0"/>
        <w:numPr>
          <w:ilvl w:val="0"/>
          <w:numId w:val="27"/>
        </w:numPr>
        <w:tabs>
          <w:tab w:val="left" w:pos="2253"/>
        </w:tabs>
        <w:autoSpaceDE w:val="0"/>
        <w:autoSpaceDN w:val="0"/>
        <w:adjustRightInd w:val="0"/>
        <w:spacing w:before="2"/>
        <w:contextualSpacing/>
        <w:jc w:val="both"/>
      </w:pPr>
      <w:r w:rsidRPr="00B574AC">
        <w:t xml:space="preserve"> закачка</w:t>
      </w:r>
      <w:r w:rsidRPr="00B574AC">
        <w:rPr>
          <w:spacing w:val="-2"/>
        </w:rPr>
        <w:t xml:space="preserve"> </w:t>
      </w:r>
      <w:r w:rsidRPr="00B574AC">
        <w:t>отработанных</w:t>
      </w:r>
      <w:r w:rsidRPr="00B574AC">
        <w:rPr>
          <w:spacing w:val="-1"/>
        </w:rPr>
        <w:t xml:space="preserve"> </w:t>
      </w:r>
      <w:r w:rsidRPr="00B574AC">
        <w:t>вод</w:t>
      </w:r>
      <w:r w:rsidRPr="00B574AC">
        <w:rPr>
          <w:spacing w:val="-2"/>
        </w:rPr>
        <w:t xml:space="preserve"> </w:t>
      </w:r>
      <w:r w:rsidRPr="00B574AC">
        <w:t>в</w:t>
      </w:r>
      <w:r w:rsidRPr="00B574AC">
        <w:rPr>
          <w:spacing w:val="-3"/>
        </w:rPr>
        <w:t xml:space="preserve"> </w:t>
      </w:r>
      <w:r w:rsidRPr="00B574AC">
        <w:t>подземные</w:t>
      </w:r>
      <w:r w:rsidRPr="00B574AC">
        <w:rPr>
          <w:spacing w:val="-2"/>
        </w:rPr>
        <w:t xml:space="preserve"> </w:t>
      </w:r>
      <w:r w:rsidRPr="00B574AC">
        <w:t>горизонты;</w:t>
      </w:r>
    </w:p>
    <w:p w:rsidR="001E61C5" w:rsidRPr="00B574AC" w:rsidRDefault="001E61C5" w:rsidP="00411188">
      <w:pPr>
        <w:widowControl w:val="0"/>
        <w:numPr>
          <w:ilvl w:val="0"/>
          <w:numId w:val="27"/>
        </w:numPr>
        <w:tabs>
          <w:tab w:val="left" w:pos="2253"/>
        </w:tabs>
        <w:autoSpaceDE w:val="0"/>
        <w:autoSpaceDN w:val="0"/>
        <w:adjustRightInd w:val="0"/>
        <w:contextualSpacing/>
        <w:jc w:val="both"/>
      </w:pPr>
      <w:r w:rsidRPr="00B574AC">
        <w:t xml:space="preserve"> подземное</w:t>
      </w:r>
      <w:r w:rsidRPr="00B574AC">
        <w:rPr>
          <w:spacing w:val="-3"/>
        </w:rPr>
        <w:t xml:space="preserve"> </w:t>
      </w:r>
      <w:r w:rsidRPr="00B574AC">
        <w:t>складирование</w:t>
      </w:r>
      <w:r w:rsidRPr="00B574AC">
        <w:rPr>
          <w:spacing w:val="-3"/>
        </w:rPr>
        <w:t xml:space="preserve"> </w:t>
      </w:r>
      <w:r w:rsidRPr="00B574AC">
        <w:t>твердых</w:t>
      </w:r>
      <w:r w:rsidRPr="00B574AC">
        <w:rPr>
          <w:spacing w:val="-3"/>
        </w:rPr>
        <w:t xml:space="preserve"> </w:t>
      </w:r>
      <w:r w:rsidRPr="00B574AC">
        <w:t>отходов;</w:t>
      </w:r>
    </w:p>
    <w:p w:rsidR="001E61C5" w:rsidRPr="00B574AC" w:rsidRDefault="001E61C5" w:rsidP="00411188">
      <w:pPr>
        <w:widowControl w:val="0"/>
        <w:numPr>
          <w:ilvl w:val="0"/>
          <w:numId w:val="27"/>
        </w:numPr>
        <w:tabs>
          <w:tab w:val="left" w:pos="2253"/>
        </w:tabs>
        <w:autoSpaceDE w:val="0"/>
        <w:autoSpaceDN w:val="0"/>
        <w:adjustRightInd w:val="0"/>
        <w:contextualSpacing/>
        <w:jc w:val="both"/>
      </w:pPr>
      <w:r w:rsidRPr="00B574AC">
        <w:t xml:space="preserve"> разработка</w:t>
      </w:r>
      <w:r w:rsidRPr="00B574AC">
        <w:rPr>
          <w:spacing w:val="-2"/>
        </w:rPr>
        <w:t xml:space="preserve"> </w:t>
      </w:r>
      <w:r w:rsidRPr="00B574AC">
        <w:t>недр</w:t>
      </w:r>
      <w:r w:rsidRPr="00B574AC">
        <w:rPr>
          <w:spacing w:val="-3"/>
        </w:rPr>
        <w:t xml:space="preserve"> </w:t>
      </w:r>
      <w:r w:rsidRPr="00B574AC">
        <w:t>земли;</w:t>
      </w:r>
    </w:p>
    <w:p w:rsidR="001E61C5" w:rsidRPr="00B574AC" w:rsidRDefault="001E61C5" w:rsidP="00411188">
      <w:pPr>
        <w:widowControl w:val="0"/>
        <w:numPr>
          <w:ilvl w:val="0"/>
          <w:numId w:val="27"/>
        </w:numPr>
        <w:tabs>
          <w:tab w:val="left" w:pos="2253"/>
        </w:tabs>
        <w:autoSpaceDE w:val="0"/>
        <w:autoSpaceDN w:val="0"/>
        <w:adjustRightInd w:val="0"/>
        <w:ind w:right="377"/>
        <w:contextualSpacing/>
        <w:jc w:val="both"/>
      </w:pPr>
      <w:r w:rsidRPr="00B574AC">
        <w:t xml:space="preserve"> размещение складов горюче-смазочных материалов, ядохимикатов и</w:t>
      </w:r>
      <w:r w:rsidRPr="00B574AC">
        <w:rPr>
          <w:spacing w:val="1"/>
        </w:rPr>
        <w:t xml:space="preserve"> </w:t>
      </w:r>
      <w:r w:rsidRPr="00B574AC">
        <w:t>минеральных</w:t>
      </w:r>
      <w:r w:rsidRPr="00B574AC">
        <w:rPr>
          <w:spacing w:val="-6"/>
        </w:rPr>
        <w:t xml:space="preserve"> </w:t>
      </w:r>
      <w:r w:rsidRPr="00B574AC">
        <w:t>удобрений,</w:t>
      </w:r>
      <w:r w:rsidRPr="00B574AC">
        <w:rPr>
          <w:spacing w:val="-5"/>
        </w:rPr>
        <w:t xml:space="preserve"> </w:t>
      </w:r>
      <w:r w:rsidRPr="00B574AC">
        <w:t>накопителей</w:t>
      </w:r>
      <w:r w:rsidRPr="00B574AC">
        <w:rPr>
          <w:spacing w:val="-3"/>
        </w:rPr>
        <w:t xml:space="preserve"> </w:t>
      </w:r>
      <w:proofErr w:type="spellStart"/>
      <w:r w:rsidRPr="00B574AC">
        <w:t>промстоков</w:t>
      </w:r>
      <w:proofErr w:type="spellEnd"/>
      <w:r w:rsidRPr="00B574AC">
        <w:t>,</w:t>
      </w:r>
      <w:r w:rsidRPr="00B574AC">
        <w:rPr>
          <w:spacing w:val="-6"/>
        </w:rPr>
        <w:t xml:space="preserve"> </w:t>
      </w:r>
      <w:proofErr w:type="spellStart"/>
      <w:r w:rsidRPr="00B574AC">
        <w:t>шламохранилищ</w:t>
      </w:r>
      <w:proofErr w:type="spellEnd"/>
      <w:r w:rsidRPr="00B574AC">
        <w:rPr>
          <w:spacing w:val="-3"/>
        </w:rPr>
        <w:t xml:space="preserve"> </w:t>
      </w:r>
      <w:r w:rsidRPr="00B574AC">
        <w:t>и других объектов, обусловливающих опасность химического загрязнения</w:t>
      </w:r>
      <w:r w:rsidRPr="00B574AC">
        <w:rPr>
          <w:spacing w:val="-47"/>
        </w:rPr>
        <w:t xml:space="preserve"> </w:t>
      </w:r>
      <w:r w:rsidRPr="00B574AC">
        <w:t>подземных</w:t>
      </w:r>
      <w:r w:rsidRPr="00B574AC">
        <w:rPr>
          <w:spacing w:val="-1"/>
        </w:rPr>
        <w:t xml:space="preserve"> </w:t>
      </w:r>
      <w:r w:rsidRPr="00B574AC">
        <w:t>вод</w:t>
      </w:r>
      <w:r w:rsidRPr="00B574AC">
        <w:rPr>
          <w:spacing w:val="-1"/>
        </w:rPr>
        <w:t xml:space="preserve"> </w:t>
      </w:r>
      <w:r w:rsidRPr="00B574AC">
        <w:t>(размещение</w:t>
      </w:r>
      <w:r w:rsidRPr="00B574AC">
        <w:rPr>
          <w:spacing w:val="-1"/>
        </w:rPr>
        <w:t xml:space="preserve"> </w:t>
      </w:r>
      <w:r w:rsidRPr="00B574AC">
        <w:t>таких</w:t>
      </w:r>
      <w:r w:rsidRPr="00B574AC">
        <w:rPr>
          <w:spacing w:val="-3"/>
        </w:rPr>
        <w:t xml:space="preserve"> </w:t>
      </w:r>
      <w:r w:rsidRPr="00B574AC">
        <w:t>объектов допускается</w:t>
      </w:r>
      <w:r w:rsidRPr="00B574AC">
        <w:rPr>
          <w:spacing w:val="-1"/>
        </w:rPr>
        <w:t xml:space="preserve"> </w:t>
      </w:r>
      <w:r w:rsidRPr="00B574AC">
        <w:t>в</w:t>
      </w:r>
      <w:r w:rsidRPr="00B574AC">
        <w:rPr>
          <w:spacing w:val="-1"/>
        </w:rPr>
        <w:t xml:space="preserve"> </w:t>
      </w:r>
      <w:r w:rsidRPr="00B574AC">
        <w:t>пределах третьего пояса ЗСО только при использовании защищенных подземных</w:t>
      </w:r>
      <w:r w:rsidRPr="00B574AC">
        <w:rPr>
          <w:spacing w:val="-46"/>
        </w:rPr>
        <w:t xml:space="preserve"> </w:t>
      </w:r>
      <w:r w:rsidRPr="00B574AC">
        <w:t>вод,</w:t>
      </w:r>
      <w:r w:rsidRPr="00B574AC">
        <w:rPr>
          <w:spacing w:val="-3"/>
        </w:rPr>
        <w:t xml:space="preserve"> </w:t>
      </w:r>
      <w:r w:rsidRPr="00B574AC">
        <w:t>при</w:t>
      </w:r>
      <w:r w:rsidRPr="00B574AC">
        <w:rPr>
          <w:spacing w:val="-1"/>
        </w:rPr>
        <w:t xml:space="preserve"> </w:t>
      </w:r>
      <w:r w:rsidRPr="00B574AC">
        <w:t>условии выполнения</w:t>
      </w:r>
      <w:r w:rsidRPr="00B574AC">
        <w:rPr>
          <w:spacing w:val="-1"/>
        </w:rPr>
        <w:t xml:space="preserve"> </w:t>
      </w:r>
      <w:r w:rsidRPr="00B574AC">
        <w:t>специальных</w:t>
      </w:r>
      <w:r w:rsidRPr="00B574AC">
        <w:rPr>
          <w:spacing w:val="-2"/>
        </w:rPr>
        <w:t xml:space="preserve"> </w:t>
      </w:r>
      <w:r w:rsidRPr="00B574AC">
        <w:t>мероприятий</w:t>
      </w:r>
      <w:r w:rsidRPr="00B574AC">
        <w:rPr>
          <w:spacing w:val="-1"/>
        </w:rPr>
        <w:t xml:space="preserve"> </w:t>
      </w:r>
      <w:r w:rsidRPr="00B574AC">
        <w:t>по</w:t>
      </w:r>
      <w:r w:rsidRPr="00B574AC">
        <w:rPr>
          <w:spacing w:val="-2"/>
        </w:rPr>
        <w:t xml:space="preserve"> </w:t>
      </w:r>
      <w:r w:rsidRPr="00B574AC">
        <w:t>защите водоносного</w:t>
      </w:r>
      <w:r w:rsidRPr="00B574AC">
        <w:rPr>
          <w:spacing w:val="-2"/>
        </w:rPr>
        <w:t xml:space="preserve"> </w:t>
      </w:r>
      <w:r w:rsidRPr="00B574AC">
        <w:t>горизонта</w:t>
      </w:r>
      <w:r w:rsidRPr="00B574AC">
        <w:rPr>
          <w:spacing w:val="-2"/>
        </w:rPr>
        <w:t xml:space="preserve"> </w:t>
      </w:r>
      <w:r w:rsidRPr="00B574AC">
        <w:t>от</w:t>
      </w:r>
      <w:r w:rsidRPr="00B574AC">
        <w:rPr>
          <w:spacing w:val="-3"/>
        </w:rPr>
        <w:t xml:space="preserve"> </w:t>
      </w:r>
      <w:r w:rsidRPr="00B574AC">
        <w:t>загрязнения</w:t>
      </w:r>
      <w:r w:rsidRPr="00B574AC">
        <w:rPr>
          <w:spacing w:val="-2"/>
        </w:rPr>
        <w:t xml:space="preserve"> </w:t>
      </w:r>
      <w:r w:rsidRPr="00B574AC">
        <w:t>при</w:t>
      </w:r>
      <w:r w:rsidRPr="00B574AC">
        <w:rPr>
          <w:spacing w:val="-3"/>
        </w:rPr>
        <w:t xml:space="preserve"> </w:t>
      </w:r>
      <w:r w:rsidRPr="00B574AC">
        <w:t>наличии</w:t>
      </w:r>
      <w:r w:rsidRPr="00B574AC">
        <w:rPr>
          <w:spacing w:val="-2"/>
        </w:rPr>
        <w:t xml:space="preserve"> </w:t>
      </w:r>
      <w:r w:rsidRPr="00B574AC">
        <w:t>санитарно-эпидемиологического заключения центра государственного санитарн</w:t>
      </w:r>
      <w:proofErr w:type="gramStart"/>
      <w:r w:rsidRPr="00B574AC">
        <w:t>о-</w:t>
      </w:r>
      <w:proofErr w:type="gramEnd"/>
      <w:r w:rsidRPr="00B574AC">
        <w:rPr>
          <w:spacing w:val="1"/>
        </w:rPr>
        <w:t xml:space="preserve"> </w:t>
      </w:r>
      <w:r w:rsidRPr="00B574AC">
        <w:t>эпидемиологического надзора, выданного с учетом заключения органов</w:t>
      </w:r>
      <w:r w:rsidRPr="00B574AC">
        <w:rPr>
          <w:spacing w:val="-47"/>
        </w:rPr>
        <w:t xml:space="preserve"> </w:t>
      </w:r>
      <w:r w:rsidRPr="00B574AC">
        <w:t>геологического</w:t>
      </w:r>
      <w:r w:rsidRPr="00B574AC">
        <w:rPr>
          <w:spacing w:val="-3"/>
        </w:rPr>
        <w:t xml:space="preserve"> </w:t>
      </w:r>
      <w:r w:rsidRPr="00B574AC">
        <w:t>контроля);</w:t>
      </w:r>
    </w:p>
    <w:p w:rsidR="001E61C5" w:rsidRPr="00B574AC" w:rsidRDefault="001E61C5" w:rsidP="00411188">
      <w:pPr>
        <w:widowControl w:val="0"/>
        <w:numPr>
          <w:ilvl w:val="0"/>
          <w:numId w:val="27"/>
        </w:numPr>
        <w:tabs>
          <w:tab w:val="left" w:pos="2253"/>
        </w:tabs>
        <w:autoSpaceDE w:val="0"/>
        <w:autoSpaceDN w:val="0"/>
        <w:adjustRightInd w:val="0"/>
        <w:ind w:right="509"/>
        <w:contextualSpacing/>
        <w:jc w:val="both"/>
      </w:pPr>
      <w:r w:rsidRPr="00B574AC">
        <w:t>размещение кладбищ, скотомогильников, полей ассенизации, полей</w:t>
      </w:r>
      <w:r w:rsidRPr="00B574AC">
        <w:rPr>
          <w:spacing w:val="1"/>
        </w:rPr>
        <w:t xml:space="preserve"> </w:t>
      </w:r>
      <w:r w:rsidRPr="00B574AC">
        <w:t>фильтрации,</w:t>
      </w:r>
      <w:r w:rsidRPr="00B574AC">
        <w:rPr>
          <w:spacing w:val="-5"/>
        </w:rPr>
        <w:t xml:space="preserve"> </w:t>
      </w:r>
      <w:r w:rsidRPr="00B574AC">
        <w:t>навозохранилищ,</w:t>
      </w:r>
      <w:r w:rsidRPr="00B574AC">
        <w:rPr>
          <w:spacing w:val="-4"/>
        </w:rPr>
        <w:t xml:space="preserve"> </w:t>
      </w:r>
      <w:r w:rsidRPr="00B574AC">
        <w:t>силосных</w:t>
      </w:r>
      <w:r w:rsidRPr="00B574AC">
        <w:rPr>
          <w:spacing w:val="-6"/>
        </w:rPr>
        <w:t xml:space="preserve"> </w:t>
      </w:r>
      <w:r w:rsidRPr="00B574AC">
        <w:t>траншей,</w:t>
      </w:r>
      <w:r w:rsidRPr="00B574AC">
        <w:rPr>
          <w:spacing w:val="-4"/>
        </w:rPr>
        <w:t xml:space="preserve"> </w:t>
      </w:r>
      <w:r w:rsidRPr="00B574AC">
        <w:t>животноводческих</w:t>
      </w:r>
      <w:r w:rsidRPr="00B574AC">
        <w:rPr>
          <w:spacing w:val="-6"/>
        </w:rPr>
        <w:t xml:space="preserve"> </w:t>
      </w:r>
      <w:r w:rsidRPr="00B574AC">
        <w:t>и</w:t>
      </w:r>
      <w:r w:rsidRPr="00B574AC">
        <w:rPr>
          <w:spacing w:val="-45"/>
        </w:rPr>
        <w:t xml:space="preserve"> </w:t>
      </w:r>
      <w:r w:rsidRPr="00B574AC">
        <w:t>птицеводческих</w:t>
      </w:r>
      <w:r w:rsidRPr="00B574AC">
        <w:rPr>
          <w:spacing w:val="-3"/>
        </w:rPr>
        <w:t xml:space="preserve"> </w:t>
      </w:r>
      <w:r w:rsidRPr="00B574AC">
        <w:t>предприятий</w:t>
      </w:r>
      <w:r w:rsidRPr="00B574AC">
        <w:rPr>
          <w:spacing w:val="-1"/>
        </w:rPr>
        <w:t xml:space="preserve"> </w:t>
      </w:r>
      <w:r w:rsidRPr="00B574AC">
        <w:t>и</w:t>
      </w:r>
      <w:r w:rsidRPr="00B574AC">
        <w:rPr>
          <w:spacing w:val="-1"/>
        </w:rPr>
        <w:t xml:space="preserve"> </w:t>
      </w:r>
      <w:r w:rsidRPr="00B574AC">
        <w:t>других</w:t>
      </w:r>
      <w:r w:rsidRPr="00B574AC">
        <w:rPr>
          <w:spacing w:val="-3"/>
        </w:rPr>
        <w:t xml:space="preserve"> </w:t>
      </w:r>
      <w:r w:rsidRPr="00B574AC">
        <w:t>объектов,</w:t>
      </w:r>
      <w:r w:rsidRPr="00B574AC">
        <w:rPr>
          <w:spacing w:val="-3"/>
        </w:rPr>
        <w:t xml:space="preserve"> </w:t>
      </w:r>
      <w:r w:rsidRPr="00B574AC">
        <w:t>обусловливающих опасность</w:t>
      </w:r>
      <w:r w:rsidRPr="00B574AC">
        <w:rPr>
          <w:spacing w:val="-3"/>
        </w:rPr>
        <w:t xml:space="preserve"> </w:t>
      </w:r>
      <w:r w:rsidRPr="00B574AC">
        <w:t>микробного</w:t>
      </w:r>
      <w:r w:rsidRPr="00B574AC">
        <w:rPr>
          <w:spacing w:val="-3"/>
        </w:rPr>
        <w:t xml:space="preserve"> </w:t>
      </w:r>
      <w:r w:rsidRPr="00B574AC">
        <w:t>загрязнения</w:t>
      </w:r>
      <w:r w:rsidRPr="00B574AC">
        <w:rPr>
          <w:spacing w:val="-3"/>
        </w:rPr>
        <w:t xml:space="preserve"> </w:t>
      </w:r>
      <w:r w:rsidRPr="00B574AC">
        <w:t>подземных</w:t>
      </w:r>
      <w:r w:rsidRPr="00B574AC">
        <w:rPr>
          <w:spacing w:val="-5"/>
        </w:rPr>
        <w:t xml:space="preserve"> </w:t>
      </w:r>
      <w:r w:rsidRPr="00B574AC">
        <w:t>вод;</w:t>
      </w:r>
    </w:p>
    <w:p w:rsidR="001E61C5" w:rsidRPr="00B574AC" w:rsidRDefault="001E61C5" w:rsidP="00411188">
      <w:pPr>
        <w:widowControl w:val="0"/>
        <w:numPr>
          <w:ilvl w:val="0"/>
          <w:numId w:val="27"/>
        </w:numPr>
        <w:tabs>
          <w:tab w:val="left" w:pos="2253"/>
        </w:tabs>
        <w:autoSpaceDE w:val="0"/>
        <w:autoSpaceDN w:val="0"/>
        <w:adjustRightInd w:val="0"/>
        <w:contextualSpacing/>
        <w:jc w:val="both"/>
      </w:pPr>
      <w:r w:rsidRPr="00B574AC">
        <w:t xml:space="preserve"> применение</w:t>
      </w:r>
      <w:r w:rsidRPr="00B574AC">
        <w:rPr>
          <w:spacing w:val="-3"/>
        </w:rPr>
        <w:t xml:space="preserve"> </w:t>
      </w:r>
      <w:r w:rsidRPr="00B574AC">
        <w:t>удобрений</w:t>
      </w:r>
      <w:r w:rsidRPr="00B574AC">
        <w:rPr>
          <w:spacing w:val="-2"/>
        </w:rPr>
        <w:t xml:space="preserve"> </w:t>
      </w:r>
      <w:r w:rsidRPr="00B574AC">
        <w:t>и</w:t>
      </w:r>
      <w:r w:rsidRPr="00B574AC">
        <w:rPr>
          <w:spacing w:val="-3"/>
        </w:rPr>
        <w:t xml:space="preserve"> </w:t>
      </w:r>
      <w:r w:rsidRPr="00B574AC">
        <w:t>ядохимикатов;</w:t>
      </w:r>
    </w:p>
    <w:p w:rsidR="001E61C5" w:rsidRPr="00B574AC" w:rsidRDefault="001E61C5" w:rsidP="00411188">
      <w:pPr>
        <w:widowControl w:val="0"/>
        <w:numPr>
          <w:ilvl w:val="0"/>
          <w:numId w:val="27"/>
        </w:numPr>
        <w:tabs>
          <w:tab w:val="left" w:pos="2253"/>
        </w:tabs>
        <w:autoSpaceDE w:val="0"/>
        <w:autoSpaceDN w:val="0"/>
        <w:adjustRightInd w:val="0"/>
        <w:contextualSpacing/>
        <w:jc w:val="both"/>
      </w:pPr>
      <w:r w:rsidRPr="00B574AC">
        <w:t xml:space="preserve"> рубка</w:t>
      </w:r>
      <w:r w:rsidRPr="00B574AC">
        <w:rPr>
          <w:spacing w:val="-3"/>
        </w:rPr>
        <w:t xml:space="preserve"> </w:t>
      </w:r>
      <w:r w:rsidRPr="00B574AC">
        <w:t>леса</w:t>
      </w:r>
      <w:r w:rsidRPr="00B574AC">
        <w:rPr>
          <w:spacing w:val="-2"/>
        </w:rPr>
        <w:t xml:space="preserve"> </w:t>
      </w:r>
      <w:r w:rsidRPr="00B574AC">
        <w:t>главного</w:t>
      </w:r>
      <w:r w:rsidRPr="00B574AC">
        <w:rPr>
          <w:spacing w:val="-5"/>
        </w:rPr>
        <w:t xml:space="preserve"> </w:t>
      </w:r>
      <w:r w:rsidRPr="00B574AC">
        <w:t>пользования</w:t>
      </w:r>
      <w:r w:rsidRPr="00B574AC">
        <w:rPr>
          <w:spacing w:val="-2"/>
        </w:rPr>
        <w:t xml:space="preserve"> </w:t>
      </w:r>
      <w:r w:rsidRPr="00B574AC">
        <w:t>и</w:t>
      </w:r>
      <w:r w:rsidRPr="00B574AC">
        <w:rPr>
          <w:spacing w:val="-2"/>
        </w:rPr>
        <w:t xml:space="preserve"> </w:t>
      </w:r>
      <w:r w:rsidRPr="00B574AC">
        <w:t>реконструкции.</w:t>
      </w:r>
    </w:p>
    <w:p w:rsidR="001E61C5" w:rsidRPr="00B574AC" w:rsidRDefault="001E61C5" w:rsidP="001E61C5">
      <w:pPr>
        <w:widowControl w:val="0"/>
        <w:autoSpaceDE w:val="0"/>
        <w:autoSpaceDN w:val="0"/>
        <w:adjustRightInd w:val="0"/>
        <w:ind w:left="1544"/>
        <w:contextualSpacing/>
        <w:jc w:val="both"/>
        <w:rPr>
          <w:rFonts w:cs="Arial"/>
          <w:b/>
          <w:i/>
        </w:rPr>
      </w:pPr>
    </w:p>
    <w:p w:rsidR="001E61C5" w:rsidRPr="00B574AC" w:rsidRDefault="001E61C5" w:rsidP="001E61C5">
      <w:pPr>
        <w:widowControl w:val="0"/>
        <w:tabs>
          <w:tab w:val="left" w:pos="1542"/>
        </w:tabs>
        <w:autoSpaceDE w:val="0"/>
        <w:autoSpaceDN w:val="0"/>
        <w:spacing w:before="120"/>
        <w:ind w:left="929"/>
        <w:contextualSpacing/>
        <w:jc w:val="both"/>
        <w:rPr>
          <w:b/>
        </w:rPr>
      </w:pPr>
      <w:proofErr w:type="spellStart"/>
      <w:r w:rsidRPr="00B574AC">
        <w:rPr>
          <w:b/>
        </w:rPr>
        <w:t>Водоохранная</w:t>
      </w:r>
      <w:proofErr w:type="spellEnd"/>
      <w:r w:rsidRPr="00B574AC">
        <w:rPr>
          <w:b/>
        </w:rPr>
        <w:t xml:space="preserve"> зона и прибрежная защитная полоса</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 xml:space="preserve">В соответствии с Водным кодексом Российской Федерации от 03.06.2006 № 74-ФЗ </w:t>
      </w:r>
      <w:proofErr w:type="spellStart"/>
      <w:r w:rsidRPr="00B574AC">
        <w:rPr>
          <w:rFonts w:cs="Arial"/>
        </w:rPr>
        <w:t>водоохранными</w:t>
      </w:r>
      <w:proofErr w:type="spellEnd"/>
      <w:r w:rsidRPr="00B574AC">
        <w:rPr>
          <w:rFonts w:cs="Arial"/>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B574AC">
        <w:rPr>
          <w:rFonts w:cs="Arial"/>
        </w:rPr>
        <w:t xml:space="preserve"> животного и растительного мира.</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границах</w:t>
      </w:r>
      <w:proofErr w:type="gramEnd"/>
      <w:r w:rsidRPr="00B574AC">
        <w:rPr>
          <w:rFonts w:cs="Arial"/>
        </w:rPr>
        <w:t xml:space="preserve"> </w:t>
      </w:r>
      <w:proofErr w:type="spellStart"/>
      <w:r w:rsidRPr="00B574AC">
        <w:rPr>
          <w:rFonts w:cs="Arial"/>
        </w:rPr>
        <w:t>водоохранных</w:t>
      </w:r>
      <w:proofErr w:type="spellEnd"/>
      <w:r w:rsidRPr="00B574AC">
        <w:rPr>
          <w:rFonts w:cs="Arial"/>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Ширина </w:t>
      </w:r>
      <w:proofErr w:type="spellStart"/>
      <w:r w:rsidRPr="00B574AC">
        <w:rPr>
          <w:rFonts w:cs="Arial"/>
        </w:rPr>
        <w:t>водоохранной</w:t>
      </w:r>
      <w:proofErr w:type="spellEnd"/>
      <w:r w:rsidRPr="00B574AC">
        <w:rPr>
          <w:rFonts w:cs="Arial"/>
        </w:rPr>
        <w:t xml:space="preserve"> зоны рек или ручьев устанавливается от их истока для рек или ручьев протяженностью: </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1.  до десяти километров – в размере пятидесяти метров; </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lastRenderedPageBreak/>
        <w:t xml:space="preserve">2. от десяти до пятидесяти километров – в размере ста метров; </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3. от пятидесяти километров и более – в размере двухсот метров.</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Для реки, ручья протяженностью менее десяти километров от истока до устья </w:t>
      </w:r>
      <w:proofErr w:type="spellStart"/>
      <w:r w:rsidRPr="00B574AC">
        <w:rPr>
          <w:rFonts w:cs="Arial"/>
        </w:rPr>
        <w:t>водоохранная</w:t>
      </w:r>
      <w:proofErr w:type="spellEnd"/>
      <w:r w:rsidRPr="00B574AC">
        <w:rPr>
          <w:rFonts w:cs="Arial"/>
        </w:rPr>
        <w:t xml:space="preserve"> зона совпадает с прибрежной защитной полосой. Радиус </w:t>
      </w:r>
      <w:proofErr w:type="spellStart"/>
      <w:r w:rsidRPr="00B574AC">
        <w:rPr>
          <w:rFonts w:cs="Arial"/>
        </w:rPr>
        <w:t>водоохранной</w:t>
      </w:r>
      <w:proofErr w:type="spellEnd"/>
      <w:r w:rsidRPr="00B574AC">
        <w:rPr>
          <w:rFonts w:cs="Arial"/>
        </w:rPr>
        <w:t xml:space="preserve"> зоны для истоков реки, ручья устанавливается в размере пятидесяти метров.</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Ширина </w:t>
      </w:r>
      <w:proofErr w:type="spellStart"/>
      <w:r w:rsidRPr="00B574AC">
        <w:rPr>
          <w:rFonts w:cs="Arial"/>
        </w:rPr>
        <w:t>водоохранной</w:t>
      </w:r>
      <w:proofErr w:type="spellEnd"/>
      <w:r w:rsidRPr="00B574AC">
        <w:rPr>
          <w:rFonts w:cs="Arial"/>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1E61C5" w:rsidRPr="00B574AC" w:rsidRDefault="001E61C5" w:rsidP="001E61C5">
      <w:pPr>
        <w:widowControl w:val="0"/>
        <w:autoSpaceDE w:val="0"/>
        <w:autoSpaceDN w:val="0"/>
        <w:adjustRightInd w:val="0"/>
        <w:ind w:firstLine="709"/>
        <w:contextualSpacing/>
        <w:jc w:val="both"/>
        <w:rPr>
          <w:rFonts w:cs="Arial"/>
        </w:rPr>
      </w:pPr>
      <w:proofErr w:type="spellStart"/>
      <w:r w:rsidRPr="00B574AC">
        <w:rPr>
          <w:rFonts w:cs="Arial"/>
        </w:rPr>
        <w:t>Водоохранные</w:t>
      </w:r>
      <w:proofErr w:type="spellEnd"/>
      <w:r w:rsidRPr="00B574AC">
        <w:rPr>
          <w:rFonts w:cs="Arial"/>
        </w:rPr>
        <w:t xml:space="preserve"> зоны магистральных или межхозяйственных каналов совпадают по ширине с полосами отводов таких каналов.</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Ширина прибрежной защитной полосы реки, озера, водохранилища, имеющих особо ценное </w:t>
      </w:r>
      <w:proofErr w:type="spellStart"/>
      <w:r w:rsidRPr="00B574AC">
        <w:rPr>
          <w:rFonts w:cs="Arial"/>
        </w:rPr>
        <w:t>рыбохозяйственное</w:t>
      </w:r>
      <w:proofErr w:type="spellEnd"/>
      <w:r w:rsidRPr="00B574AC">
        <w:rPr>
          <w:rFonts w:cs="Arial"/>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соответствии</w:t>
      </w:r>
      <w:proofErr w:type="gramEnd"/>
      <w:r w:rsidRPr="00B574AC">
        <w:rPr>
          <w:rFonts w:cs="Arial"/>
        </w:rPr>
        <w:t xml:space="preserve">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На территориях населённых пунктов при отсутствии набережной ширина </w:t>
      </w:r>
      <w:proofErr w:type="spellStart"/>
      <w:r w:rsidRPr="00B574AC">
        <w:rPr>
          <w:rFonts w:cs="Arial"/>
        </w:rPr>
        <w:t>водоохранной</w:t>
      </w:r>
      <w:proofErr w:type="spellEnd"/>
      <w:r w:rsidRPr="00B574AC">
        <w:rPr>
          <w:rFonts w:cs="Arial"/>
        </w:rPr>
        <w:t xml:space="preserve"> зоны, прибрежной защитной полосы измеряется от местоположения береговой линии (границы водного объекта).</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Согласно ст. 65 Водного кодекса Российской Федерации в границах </w:t>
      </w:r>
      <w:proofErr w:type="spellStart"/>
      <w:r w:rsidRPr="00B574AC">
        <w:rPr>
          <w:rFonts w:cs="Arial"/>
        </w:rPr>
        <w:t>водоохранных</w:t>
      </w:r>
      <w:proofErr w:type="spellEnd"/>
      <w:r w:rsidRPr="00B574AC">
        <w:rPr>
          <w:rFonts w:cs="Arial"/>
        </w:rPr>
        <w:t xml:space="preserve"> зон запрещаются:</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1) </w:t>
      </w:r>
      <w:r w:rsidRPr="00B574AC">
        <w:rPr>
          <w:rFonts w:cs="Arial"/>
        </w:rPr>
        <w:tab/>
        <w:t>использование сточных вод в целях регулирования плодородия почв;</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2) </w:t>
      </w:r>
      <w:r w:rsidRPr="00B574AC">
        <w:rPr>
          <w:rFonts w:cs="Arial"/>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3) </w:t>
      </w:r>
      <w:r w:rsidRPr="00B574AC">
        <w:rPr>
          <w:rFonts w:cs="Arial"/>
        </w:rPr>
        <w:tab/>
        <w:t>осуществление авиационных мер по борьбе с вредными организмами;</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4) </w:t>
      </w:r>
      <w:r w:rsidRPr="00B574AC">
        <w:rPr>
          <w:rFonts w:cs="Arial"/>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proofErr w:type="gramStart"/>
      <w:r w:rsidRPr="00B574AC">
        <w:rPr>
          <w:rFonts w:cs="Arial"/>
        </w:rPr>
        <w:t xml:space="preserve">5) </w:t>
      </w:r>
      <w:r w:rsidRPr="00B574AC">
        <w:rPr>
          <w:rFonts w:cs="Arial"/>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6) </w:t>
      </w:r>
      <w:r w:rsidRPr="00B574AC">
        <w:rPr>
          <w:rFonts w:cs="Arial"/>
        </w:rPr>
        <w:tab/>
        <w:t xml:space="preserve">хранение пестицидов и </w:t>
      </w:r>
      <w:proofErr w:type="spellStart"/>
      <w:r w:rsidRPr="00B574AC">
        <w:rPr>
          <w:rFonts w:cs="Arial"/>
        </w:rPr>
        <w:t>агрохимикатов</w:t>
      </w:r>
      <w:proofErr w:type="spellEnd"/>
      <w:r w:rsidRPr="00B574AC">
        <w:rPr>
          <w:rFonts w:cs="Arial"/>
        </w:rPr>
        <w:t xml:space="preserve"> (за исключением хранения </w:t>
      </w:r>
      <w:proofErr w:type="spellStart"/>
      <w:r w:rsidRPr="00B574AC">
        <w:rPr>
          <w:rFonts w:cs="Arial"/>
        </w:rPr>
        <w:t>агрохимикатов</w:t>
      </w:r>
      <w:proofErr w:type="spellEnd"/>
      <w:r w:rsidRPr="00B574AC">
        <w:rPr>
          <w:rFonts w:cs="Arial"/>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574AC">
        <w:rPr>
          <w:rFonts w:cs="Arial"/>
        </w:rPr>
        <w:t>агрохимикатов</w:t>
      </w:r>
      <w:proofErr w:type="spellEnd"/>
      <w:r w:rsidRPr="00B574AC">
        <w:rPr>
          <w:rFonts w:cs="Arial"/>
        </w:rPr>
        <w:t>;</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7) </w:t>
      </w:r>
      <w:r w:rsidRPr="00B574AC">
        <w:rPr>
          <w:rFonts w:cs="Arial"/>
        </w:rPr>
        <w:tab/>
        <w:t>сброс сточных, в том числе дренажных, вод;</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proofErr w:type="gramStart"/>
      <w:r w:rsidRPr="00B574AC">
        <w:rPr>
          <w:rFonts w:cs="Arial"/>
        </w:rPr>
        <w:t xml:space="preserve">8) </w:t>
      </w:r>
      <w:r w:rsidRPr="00B574AC">
        <w:rPr>
          <w:rFonts w:cs="Arial"/>
        </w:rPr>
        <w:tab/>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B574AC">
        <w:rPr>
          <w:rFonts w:cs="Arial"/>
        </w:rPr>
        <w:lastRenderedPageBreak/>
        <w:t>утвержденного технического проекта в соответствии со статьей 19.1 закона Российской Федерации от</w:t>
      </w:r>
      <w:proofErr w:type="gramEnd"/>
      <w:r w:rsidRPr="00B574AC">
        <w:rPr>
          <w:rFonts w:cs="Arial"/>
        </w:rPr>
        <w:t xml:space="preserve"> </w:t>
      </w:r>
      <w:proofErr w:type="gramStart"/>
      <w:r w:rsidRPr="00B574AC">
        <w:rPr>
          <w:rFonts w:cs="Arial"/>
        </w:rPr>
        <w:t>21 февраля 1992 года № 2395-1 «О недрах»).</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границах</w:t>
      </w:r>
      <w:proofErr w:type="gramEnd"/>
      <w:r w:rsidRPr="00B574AC">
        <w:rPr>
          <w:rFonts w:cs="Arial"/>
        </w:rPr>
        <w:t xml:space="preserve"> </w:t>
      </w:r>
      <w:proofErr w:type="spellStart"/>
      <w:r w:rsidRPr="00B574AC">
        <w:rPr>
          <w:rFonts w:cs="Arial"/>
        </w:rPr>
        <w:t>водоохранных</w:t>
      </w:r>
      <w:proofErr w:type="spellEnd"/>
      <w:r w:rsidRPr="00B574AC">
        <w:rPr>
          <w:rFonts w:cs="Arial"/>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w:t>
      </w:r>
      <w:proofErr w:type="gramStart"/>
      <w:r w:rsidRPr="00B574AC">
        <w:rPr>
          <w:rFonts w:cs="Arial"/>
        </w:rPr>
        <w:t>целях</w:t>
      </w:r>
      <w:proofErr w:type="gramEnd"/>
      <w:r w:rsidRPr="00B574AC">
        <w:rPr>
          <w:rFonts w:cs="Arial"/>
        </w:rPr>
        <w:t xml:space="preserve"> настоящей статьи под сооружениями, обеспечивающими охрану водных объектов от загрязнения, засорения, заиления и истощения вод, понимаются:</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1) </w:t>
      </w:r>
      <w:r w:rsidRPr="00B574AC">
        <w:rPr>
          <w:rFonts w:cs="Arial"/>
        </w:rPr>
        <w:tab/>
        <w:t>централизованные системы водоотведения (канализации), централизованные ливневые системы водоотведения;</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2) </w:t>
      </w:r>
      <w:r w:rsidRPr="00B574AC">
        <w:rPr>
          <w:rFonts w:cs="Arial"/>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3) </w:t>
      </w:r>
      <w:r w:rsidRPr="00B574AC">
        <w:rPr>
          <w:rFonts w:cs="Arial"/>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4) </w:t>
      </w:r>
      <w:r w:rsidRPr="00B574AC">
        <w:rPr>
          <w:rFonts w:cs="Arial"/>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xml:space="preserve">5) </w:t>
      </w:r>
      <w:r w:rsidRPr="00B574AC">
        <w:rPr>
          <w:rFonts w:cs="Arial"/>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574AC">
        <w:rPr>
          <w:rFonts w:cs="Arial"/>
        </w:rPr>
        <w:t>водоохранных</w:t>
      </w:r>
      <w:proofErr w:type="spellEnd"/>
      <w:r w:rsidRPr="00B574AC">
        <w:rPr>
          <w:rFonts w:cs="Arial"/>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B574AC">
        <w:rPr>
          <w:rFonts w:cs="Arial"/>
        </w:rPr>
        <w:t xml:space="preserve"> в окружающую среду.</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 xml:space="preserve">На территориях, расположенных в границах </w:t>
      </w:r>
      <w:proofErr w:type="spellStart"/>
      <w:r w:rsidRPr="00B574AC">
        <w:rPr>
          <w:rFonts w:cs="Arial"/>
        </w:rPr>
        <w:t>водоохранных</w:t>
      </w:r>
      <w:proofErr w:type="spellEnd"/>
      <w:r w:rsidRPr="00B574AC">
        <w:rPr>
          <w:rFonts w:cs="Arial"/>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Строительство, реконструкция и эксплуатация специализированных хранилищ </w:t>
      </w:r>
      <w:proofErr w:type="spellStart"/>
      <w:r w:rsidRPr="00B574AC">
        <w:rPr>
          <w:rFonts w:cs="Arial"/>
        </w:rPr>
        <w:t>агрохимикатов</w:t>
      </w:r>
      <w:proofErr w:type="spellEnd"/>
      <w:r w:rsidRPr="00B574AC">
        <w:rPr>
          <w:rFonts w:cs="Arial"/>
        </w:rPr>
        <w:t xml:space="preserve"> допускаются при условии оборудования таких хранилищ сооружениями и системами, предотвращающими загрязнение водных объектов.</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границах</w:t>
      </w:r>
      <w:proofErr w:type="gramEnd"/>
      <w:r w:rsidRPr="00B574AC">
        <w:rPr>
          <w:rFonts w:cs="Arial"/>
        </w:rPr>
        <w:t xml:space="preserve"> прибрежных защитных полос наряду с установленными ч. 15 ст. 65 Водного кодекса ограничениями запрещаются:</w:t>
      </w:r>
    </w:p>
    <w:p w:rsidR="001E61C5" w:rsidRPr="00B574AC" w:rsidRDefault="001E61C5" w:rsidP="00411188">
      <w:pPr>
        <w:widowControl w:val="0"/>
        <w:numPr>
          <w:ilvl w:val="3"/>
          <w:numId w:val="26"/>
        </w:numPr>
        <w:tabs>
          <w:tab w:val="left" w:pos="993"/>
        </w:tabs>
        <w:autoSpaceDE w:val="0"/>
        <w:autoSpaceDN w:val="0"/>
        <w:adjustRightInd w:val="0"/>
        <w:contextualSpacing/>
        <w:jc w:val="both"/>
        <w:rPr>
          <w:rFonts w:cs="Arial"/>
        </w:rPr>
      </w:pPr>
      <w:r w:rsidRPr="00B574AC">
        <w:rPr>
          <w:rFonts w:cs="Arial"/>
        </w:rPr>
        <w:t>распашка земель;</w:t>
      </w:r>
    </w:p>
    <w:p w:rsidR="001E61C5" w:rsidRPr="00B574AC" w:rsidRDefault="001E61C5" w:rsidP="00411188">
      <w:pPr>
        <w:widowControl w:val="0"/>
        <w:numPr>
          <w:ilvl w:val="3"/>
          <w:numId w:val="26"/>
        </w:numPr>
        <w:tabs>
          <w:tab w:val="left" w:pos="993"/>
        </w:tabs>
        <w:autoSpaceDE w:val="0"/>
        <w:autoSpaceDN w:val="0"/>
        <w:adjustRightInd w:val="0"/>
        <w:contextualSpacing/>
        <w:jc w:val="both"/>
        <w:rPr>
          <w:rFonts w:cs="Arial"/>
        </w:rPr>
      </w:pPr>
      <w:r w:rsidRPr="00B574AC">
        <w:rPr>
          <w:rFonts w:cs="Arial"/>
        </w:rPr>
        <w:t>размещение отвалов размываемых грунтов;</w:t>
      </w:r>
    </w:p>
    <w:p w:rsidR="001E61C5" w:rsidRPr="00B574AC" w:rsidRDefault="001E61C5" w:rsidP="00411188">
      <w:pPr>
        <w:widowControl w:val="0"/>
        <w:numPr>
          <w:ilvl w:val="3"/>
          <w:numId w:val="26"/>
        </w:numPr>
        <w:tabs>
          <w:tab w:val="left" w:pos="993"/>
        </w:tabs>
        <w:autoSpaceDE w:val="0"/>
        <w:autoSpaceDN w:val="0"/>
        <w:adjustRightInd w:val="0"/>
        <w:contextualSpacing/>
        <w:jc w:val="both"/>
        <w:rPr>
          <w:rFonts w:cs="Arial"/>
        </w:rPr>
      </w:pPr>
      <w:r w:rsidRPr="00B574AC">
        <w:rPr>
          <w:rFonts w:cs="Arial"/>
        </w:rPr>
        <w:t>выпас сельскохозяйственных животных и организация для них летних лагерей, ванн.</w:t>
      </w:r>
    </w:p>
    <w:p w:rsidR="001E61C5" w:rsidRPr="00B574AC" w:rsidRDefault="001E61C5" w:rsidP="001E61C5">
      <w:pPr>
        <w:widowControl w:val="0"/>
        <w:tabs>
          <w:tab w:val="left" w:pos="993"/>
        </w:tabs>
        <w:autoSpaceDE w:val="0"/>
        <w:autoSpaceDN w:val="0"/>
        <w:adjustRightInd w:val="0"/>
        <w:contextualSpacing/>
        <w:jc w:val="both"/>
        <w:rPr>
          <w:rFonts w:cs="Arial"/>
        </w:rPr>
      </w:pPr>
      <w:r w:rsidRPr="00B574AC">
        <w:rPr>
          <w:rFonts w:cs="Arial"/>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574AC">
        <w:rPr>
          <w:rFonts w:cs="Arial"/>
        </w:rPr>
        <w:t>водоохранные</w:t>
      </w:r>
      <w:proofErr w:type="spellEnd"/>
      <w:r w:rsidRPr="00B574AC">
        <w:rPr>
          <w:rFonts w:cs="Arial"/>
        </w:rPr>
        <w:t xml:space="preserve"> зоны и прибрежные защитные полосы.</w:t>
      </w:r>
    </w:p>
    <w:p w:rsidR="001E61C5" w:rsidRPr="00B574AC" w:rsidRDefault="001E61C5" w:rsidP="001E61C5">
      <w:pPr>
        <w:widowControl w:val="0"/>
        <w:autoSpaceDE w:val="0"/>
        <w:autoSpaceDN w:val="0"/>
        <w:adjustRightInd w:val="0"/>
        <w:ind w:left="1544"/>
        <w:contextualSpacing/>
        <w:jc w:val="both"/>
        <w:rPr>
          <w:rFonts w:cs="Arial"/>
          <w:b/>
          <w:i/>
        </w:rPr>
      </w:pP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lastRenderedPageBreak/>
        <w:t>Зоны затопления и подтопления</w:t>
      </w: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 xml:space="preserve">    </w:t>
      </w:r>
      <w:proofErr w:type="gramStart"/>
      <w:r w:rsidRPr="00B574AC">
        <w:rPr>
          <w:rFonts w:cs="Arial"/>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roofErr w:type="gramEnd"/>
      <w:r w:rsidRPr="00B574AC">
        <w:rPr>
          <w:rFonts w:cs="Arial"/>
        </w:rPr>
        <w:t xml:space="preserve">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1E61C5" w:rsidRPr="00B574AC" w:rsidRDefault="001E61C5" w:rsidP="001E61C5">
      <w:pPr>
        <w:widowControl w:val="0"/>
        <w:autoSpaceDE w:val="0"/>
        <w:autoSpaceDN w:val="0"/>
        <w:adjustRightInd w:val="0"/>
        <w:ind w:firstLine="284"/>
        <w:contextualSpacing/>
        <w:jc w:val="both"/>
        <w:rPr>
          <w:rFonts w:cs="Arial"/>
        </w:rPr>
      </w:pPr>
      <w:r w:rsidRPr="00B574AC">
        <w:rPr>
          <w:rFonts w:cs="Arial"/>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1E61C5" w:rsidRPr="00B574AC" w:rsidRDefault="001E61C5" w:rsidP="001E61C5">
      <w:pPr>
        <w:widowControl w:val="0"/>
        <w:autoSpaceDE w:val="0"/>
        <w:autoSpaceDN w:val="0"/>
        <w:adjustRightInd w:val="0"/>
        <w:contextualSpacing/>
        <w:jc w:val="both"/>
        <w:rPr>
          <w:rFonts w:cs="Arial"/>
        </w:rPr>
      </w:pPr>
      <w:r w:rsidRPr="00B574AC">
        <w:rPr>
          <w:rFonts w:cs="Arial"/>
        </w:rPr>
        <w:t>1. Зоны затопления определяются в отношении:</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xml:space="preserve">а) территорий, которые прилегают к </w:t>
      </w:r>
      <w:proofErr w:type="spellStart"/>
      <w:r w:rsidRPr="00B574AC">
        <w:rPr>
          <w:rFonts w:cs="Arial"/>
        </w:rPr>
        <w:t>незарегулированным</w:t>
      </w:r>
      <w:proofErr w:type="spellEnd"/>
      <w:r w:rsidRPr="00B574AC">
        <w:rPr>
          <w:rFonts w:cs="Arial"/>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w:t>
      </w:r>
      <w:proofErr w:type="gramStart"/>
      <w:r w:rsidRPr="00B574AC">
        <w:rPr>
          <w:rFonts w:cs="Arial"/>
        </w:rPr>
        <w:t>границах</w:t>
      </w:r>
      <w:proofErr w:type="gramEnd"/>
      <w:r w:rsidRPr="00B574AC">
        <w:rPr>
          <w:rFonts w:cs="Arial"/>
        </w:rPr>
        <w:t xml:space="preserve">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1E61C5" w:rsidRPr="00B574AC" w:rsidRDefault="001E61C5" w:rsidP="001E61C5">
      <w:pPr>
        <w:widowControl w:val="0"/>
        <w:autoSpaceDE w:val="0"/>
        <w:autoSpaceDN w:val="0"/>
        <w:adjustRightInd w:val="0"/>
        <w:contextualSpacing/>
        <w:jc w:val="both"/>
        <w:rPr>
          <w:rFonts w:cs="Arial"/>
        </w:rPr>
      </w:pPr>
      <w:r w:rsidRPr="00B574AC">
        <w:rPr>
          <w:rFonts w:cs="Arial"/>
        </w:rPr>
        <w:t>б) территорий, прилегающих к устьевым участкам водотоков, затапливаемых в результате нагонных явлений расчетной обеспеченности;</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xml:space="preserve">в) территорий, прилегающих к естественным водоемам, затапливаемых при уровнях воды однопроцентной обеспеченности; </w:t>
      </w:r>
    </w:p>
    <w:p w:rsidR="001E61C5" w:rsidRPr="00B574AC" w:rsidRDefault="001E61C5" w:rsidP="001E61C5">
      <w:pPr>
        <w:widowControl w:val="0"/>
        <w:autoSpaceDE w:val="0"/>
        <w:autoSpaceDN w:val="0"/>
        <w:adjustRightInd w:val="0"/>
        <w:contextualSpacing/>
        <w:jc w:val="both"/>
        <w:rPr>
          <w:rFonts w:cs="Arial"/>
        </w:rPr>
      </w:pPr>
      <w:r w:rsidRPr="00B574AC">
        <w:rPr>
          <w:rFonts w:cs="Arial"/>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1E61C5" w:rsidRPr="00B574AC" w:rsidRDefault="001E61C5" w:rsidP="001E61C5">
      <w:pPr>
        <w:widowControl w:val="0"/>
        <w:autoSpaceDE w:val="0"/>
        <w:autoSpaceDN w:val="0"/>
        <w:adjustRightInd w:val="0"/>
        <w:contextualSpacing/>
        <w:jc w:val="both"/>
        <w:rPr>
          <w:rFonts w:cs="Arial"/>
        </w:rPr>
      </w:pPr>
      <w:r w:rsidRPr="00B574AC">
        <w:rPr>
          <w:rFonts w:cs="Arial"/>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1E61C5" w:rsidRPr="00B574AC" w:rsidRDefault="001E61C5" w:rsidP="001E61C5">
      <w:pPr>
        <w:widowControl w:val="0"/>
        <w:autoSpaceDE w:val="0"/>
        <w:autoSpaceDN w:val="0"/>
        <w:adjustRightInd w:val="0"/>
        <w:contextualSpacing/>
        <w:jc w:val="both"/>
        <w:rPr>
          <w:rFonts w:cs="Arial"/>
        </w:rPr>
      </w:pPr>
      <w:r w:rsidRPr="00B574AC">
        <w:rPr>
          <w:rFonts w:cs="Arial"/>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1E61C5" w:rsidRPr="00B574AC" w:rsidRDefault="001E61C5" w:rsidP="001E61C5">
      <w:pPr>
        <w:widowControl w:val="0"/>
        <w:shd w:val="clear" w:color="auto" w:fill="FFFFFF"/>
        <w:autoSpaceDE w:val="0"/>
        <w:autoSpaceDN w:val="0"/>
        <w:adjustRightInd w:val="0"/>
        <w:spacing w:before="210"/>
        <w:ind w:firstLine="540"/>
        <w:jc w:val="both"/>
        <w:rPr>
          <w:color w:val="000000"/>
        </w:rPr>
      </w:pPr>
      <w:r w:rsidRPr="00B574AC">
        <w:rPr>
          <w:color w:val="000000"/>
        </w:rPr>
        <w:t xml:space="preserve">В </w:t>
      </w:r>
      <w:proofErr w:type="gramStart"/>
      <w:r w:rsidRPr="00B574AC">
        <w:rPr>
          <w:color w:val="000000"/>
        </w:rPr>
        <w:t>границах</w:t>
      </w:r>
      <w:proofErr w:type="gramEnd"/>
      <w:r w:rsidRPr="00B574AC">
        <w:rPr>
          <w:color w:val="000000"/>
        </w:rPr>
        <w:t xml:space="preserve">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1E61C5" w:rsidRPr="00B574AC" w:rsidRDefault="001E61C5" w:rsidP="001E61C5">
      <w:pPr>
        <w:widowControl w:val="0"/>
        <w:autoSpaceDE w:val="0"/>
        <w:autoSpaceDN w:val="0"/>
        <w:adjustRightInd w:val="0"/>
        <w:jc w:val="both"/>
      </w:pPr>
      <w:r w:rsidRPr="00B574AC">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1E61C5" w:rsidRPr="00B574AC" w:rsidRDefault="001E61C5" w:rsidP="001E61C5">
      <w:pPr>
        <w:widowControl w:val="0"/>
        <w:autoSpaceDE w:val="0"/>
        <w:autoSpaceDN w:val="0"/>
        <w:adjustRightInd w:val="0"/>
        <w:jc w:val="both"/>
      </w:pPr>
      <w:r w:rsidRPr="00B574AC">
        <w:t>2. использование сточных вод в целях регулирования плодородия почв;</w:t>
      </w:r>
    </w:p>
    <w:p w:rsidR="001E61C5" w:rsidRPr="00B574AC" w:rsidRDefault="001E61C5" w:rsidP="001E61C5">
      <w:pPr>
        <w:widowControl w:val="0"/>
        <w:autoSpaceDE w:val="0"/>
        <w:autoSpaceDN w:val="0"/>
        <w:adjustRightInd w:val="0"/>
        <w:jc w:val="both"/>
      </w:pPr>
      <w:r w:rsidRPr="00B574AC">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61C5" w:rsidRPr="00B574AC" w:rsidRDefault="001E61C5" w:rsidP="001E61C5">
      <w:pPr>
        <w:widowControl w:val="0"/>
        <w:autoSpaceDE w:val="0"/>
        <w:autoSpaceDN w:val="0"/>
        <w:adjustRightInd w:val="0"/>
        <w:jc w:val="both"/>
      </w:pPr>
      <w:r w:rsidRPr="00B574AC">
        <w:t>4. осуществление авиационных мер по борьбе с вредными организмами.</w:t>
      </w:r>
    </w:p>
    <w:p w:rsidR="001E61C5" w:rsidRPr="00B574AC" w:rsidRDefault="001E61C5" w:rsidP="001E61C5">
      <w:pPr>
        <w:widowControl w:val="0"/>
        <w:autoSpaceDE w:val="0"/>
        <w:autoSpaceDN w:val="0"/>
        <w:adjustRightInd w:val="0"/>
        <w:ind w:firstLine="284"/>
        <w:jc w:val="both"/>
      </w:pPr>
      <w:r w:rsidRPr="00B574AC">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Санитарно-защитная зона (СЗЗ)</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В соответствии с Федеральным законом от 30.03.1999 № 52-ФЗ «О санитарно-</w:t>
      </w:r>
      <w:r w:rsidRPr="00B574AC">
        <w:rPr>
          <w:rFonts w:cs="Arial"/>
        </w:rPr>
        <w:lastRenderedPageBreak/>
        <w:t>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B574AC">
        <w:rPr>
          <w:rFonts w:cs="Arial"/>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Регламенты использования территории СЗЗ определены СанПиН 2.2.1/2.1.1.1200-03.</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Регламенты ограничений по требованиям охраны транспортных  объектов и коммуникаций</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В </w:t>
      </w:r>
      <w:proofErr w:type="gramStart"/>
      <w:r w:rsidRPr="00B574AC">
        <w:rPr>
          <w:rFonts w:cs="Arial"/>
        </w:rPr>
        <w:t>целях</w:t>
      </w:r>
      <w:proofErr w:type="gramEnd"/>
      <w:r w:rsidRPr="00B574AC">
        <w:rPr>
          <w:rFonts w:cs="Arial"/>
        </w:rPr>
        <w:t xml:space="preserve">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roofErr w:type="gramEnd"/>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Зоны земель специального охранного назначения не включаются в полосу отвода, но для них </w:t>
      </w:r>
      <w:proofErr w:type="gramStart"/>
      <w:r w:rsidRPr="00B574AC">
        <w:rPr>
          <w:rFonts w:cs="Arial"/>
        </w:rPr>
        <w:t>устанавливаются особые условия</w:t>
      </w:r>
      <w:proofErr w:type="gramEnd"/>
      <w:r w:rsidRPr="00B574AC">
        <w:rPr>
          <w:rFonts w:cs="Arial"/>
        </w:rPr>
        <w:t xml:space="preserve"> землепользования.</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Придорожные полосы автомобильных дорог</w:t>
      </w:r>
    </w:p>
    <w:p w:rsidR="001E61C5" w:rsidRPr="00B574AC" w:rsidRDefault="001E61C5" w:rsidP="001E61C5">
      <w:pPr>
        <w:widowControl w:val="0"/>
        <w:autoSpaceDE w:val="0"/>
        <w:autoSpaceDN w:val="0"/>
        <w:adjustRightInd w:val="0"/>
        <w:ind w:firstLine="709"/>
        <w:contextualSpacing/>
        <w:jc w:val="both"/>
        <w:rPr>
          <w:rFonts w:cs="Arial"/>
        </w:rPr>
      </w:pPr>
      <w:r w:rsidRPr="00B574AC">
        <w:rPr>
          <w:rFonts w:cs="Arial"/>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w:t>
      </w:r>
      <w:r w:rsidRPr="00B574AC">
        <w:rPr>
          <w:rFonts w:cs="Arial"/>
        </w:rPr>
        <w:lastRenderedPageBreak/>
        <w:t>автомобильных дорог с учётом перспектив их развития в размере:</w:t>
      </w:r>
      <w:proofErr w:type="gramEnd"/>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w:t>
      </w:r>
      <w:r w:rsidRPr="00B574AC">
        <w:rPr>
          <w:rFonts w:cs="Arial"/>
        </w:rPr>
        <w:tab/>
        <w:t>75 метров для автомобильных дорог первой и второй категорий;</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w:t>
      </w:r>
      <w:r w:rsidRPr="00B574AC">
        <w:rPr>
          <w:rFonts w:cs="Arial"/>
        </w:rPr>
        <w:tab/>
        <w:t>50 метров для автомобильных дорог третьей и четвёртой категории;</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w:t>
      </w:r>
      <w:r w:rsidRPr="00B574AC">
        <w:rPr>
          <w:rFonts w:cs="Arial"/>
        </w:rPr>
        <w:tab/>
        <w:t>25 метров для автомобильных дорог пятой категории;</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w:t>
      </w:r>
      <w:r w:rsidRPr="00B574AC">
        <w:rPr>
          <w:rFonts w:cs="Arial"/>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B574AC">
        <w:rPr>
          <w:rFonts w:cs="Arial"/>
        </w:rPr>
        <w:t>рг с др</w:t>
      </w:r>
      <w:proofErr w:type="gramEnd"/>
      <w:r w:rsidRPr="00B574AC">
        <w:rPr>
          <w:rFonts w:cs="Arial"/>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w:t>
      </w:r>
      <w:r w:rsidRPr="00B574AC">
        <w:rPr>
          <w:rFonts w:cs="Arial"/>
        </w:rPr>
        <w:tab/>
        <w:t xml:space="preserve">150 метров для участков автомобильных дорог, построенных для объездов городов с численностью населения свыше 250 тысяч человек. </w:t>
      </w:r>
    </w:p>
    <w:p w:rsidR="001E61C5" w:rsidRPr="00B574AC" w:rsidRDefault="001E61C5" w:rsidP="001E61C5">
      <w:pPr>
        <w:widowControl w:val="0"/>
        <w:autoSpaceDE w:val="0"/>
        <w:autoSpaceDN w:val="0"/>
        <w:adjustRightInd w:val="0"/>
        <w:spacing w:before="45" w:after="120"/>
        <w:ind w:left="222" w:right="347" w:firstLine="707"/>
        <w:contextualSpacing/>
        <w:jc w:val="both"/>
        <w:rPr>
          <w:rFonts w:cs="Arial"/>
        </w:rPr>
      </w:pPr>
      <w:r w:rsidRPr="00B574AC">
        <w:rPr>
          <w:rFonts w:cs="Arial"/>
        </w:rPr>
        <w:t xml:space="preserve">В границах придорожных полос автомобильных дорог в соответствии </w:t>
      </w:r>
      <w:proofErr w:type="gramStart"/>
      <w:r w:rsidRPr="00B574AC">
        <w:rPr>
          <w:rFonts w:cs="Arial"/>
        </w:rPr>
        <w:t>с</w:t>
      </w:r>
      <w:proofErr w:type="gramEnd"/>
    </w:p>
    <w:p w:rsidR="001E61C5" w:rsidRPr="00B574AC" w:rsidRDefault="001E61C5" w:rsidP="001E61C5">
      <w:pPr>
        <w:widowControl w:val="0"/>
        <w:autoSpaceDE w:val="0"/>
        <w:autoSpaceDN w:val="0"/>
        <w:adjustRightInd w:val="0"/>
        <w:spacing w:before="45" w:after="120"/>
        <w:ind w:right="347"/>
        <w:contextualSpacing/>
        <w:jc w:val="both"/>
        <w:rPr>
          <w:rFonts w:cs="Arial"/>
        </w:rPr>
      </w:pPr>
      <w:r w:rsidRPr="00B574AC">
        <w:rPr>
          <w:rFonts w:cs="Arial"/>
        </w:rPr>
        <w:t>положениями</w:t>
      </w:r>
      <w:r w:rsidRPr="00B574AC">
        <w:rPr>
          <w:rFonts w:cs="Arial"/>
          <w:spacing w:val="-46"/>
        </w:rPr>
        <w:t xml:space="preserve"> </w:t>
      </w:r>
      <w:r w:rsidRPr="00B574AC">
        <w:rPr>
          <w:rFonts w:cs="Arial"/>
        </w:rPr>
        <w:t>Федерального закона «Об автомобильных дорогах и дорожной деятельности в Российской</w:t>
      </w:r>
      <w:r w:rsidRPr="00B574AC">
        <w:rPr>
          <w:rFonts w:cs="Arial"/>
          <w:spacing w:val="1"/>
        </w:rPr>
        <w:t xml:space="preserve"> </w:t>
      </w:r>
      <w:r w:rsidRPr="00B574AC">
        <w:rPr>
          <w:rFonts w:cs="Arial"/>
        </w:rPr>
        <w:t>Федерации</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о</w:t>
      </w:r>
      <w:r w:rsidRPr="00B574AC">
        <w:rPr>
          <w:rFonts w:cs="Arial"/>
          <w:spacing w:val="1"/>
        </w:rPr>
        <w:t xml:space="preserve"> </w:t>
      </w:r>
      <w:r w:rsidRPr="00B574AC">
        <w:rPr>
          <w:rFonts w:cs="Arial"/>
        </w:rPr>
        <w:t>внесении</w:t>
      </w:r>
      <w:r w:rsidRPr="00B574AC">
        <w:rPr>
          <w:rFonts w:cs="Arial"/>
          <w:spacing w:val="1"/>
        </w:rPr>
        <w:t xml:space="preserve"> </w:t>
      </w:r>
      <w:r w:rsidRPr="00B574AC">
        <w:rPr>
          <w:rFonts w:cs="Arial"/>
        </w:rPr>
        <w:t>изменений</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отдельные</w:t>
      </w:r>
      <w:r w:rsidRPr="00B574AC">
        <w:rPr>
          <w:rFonts w:cs="Arial"/>
          <w:spacing w:val="1"/>
        </w:rPr>
        <w:t xml:space="preserve"> </w:t>
      </w:r>
      <w:r w:rsidRPr="00B574AC">
        <w:rPr>
          <w:rFonts w:cs="Arial"/>
        </w:rPr>
        <w:t>законодательные</w:t>
      </w:r>
      <w:r w:rsidRPr="00B574AC">
        <w:rPr>
          <w:rFonts w:cs="Arial"/>
          <w:spacing w:val="1"/>
        </w:rPr>
        <w:t xml:space="preserve"> </w:t>
      </w:r>
      <w:r w:rsidRPr="00B574AC">
        <w:rPr>
          <w:rFonts w:cs="Arial"/>
        </w:rPr>
        <w:t>акты</w:t>
      </w:r>
      <w:r w:rsidRPr="00B574AC">
        <w:rPr>
          <w:rFonts w:cs="Arial"/>
          <w:spacing w:val="1"/>
        </w:rPr>
        <w:t xml:space="preserve"> </w:t>
      </w:r>
      <w:r w:rsidRPr="00B574AC">
        <w:rPr>
          <w:rFonts w:cs="Arial"/>
        </w:rPr>
        <w:t>Российской</w:t>
      </w:r>
      <w:r w:rsidRPr="00B574AC">
        <w:rPr>
          <w:rFonts w:cs="Arial"/>
          <w:spacing w:val="1"/>
        </w:rPr>
        <w:t xml:space="preserve"> </w:t>
      </w:r>
      <w:r w:rsidRPr="00B574AC">
        <w:rPr>
          <w:rFonts w:cs="Arial"/>
        </w:rPr>
        <w:t>Федерации»</w:t>
      </w:r>
      <w:r w:rsidRPr="00B574AC">
        <w:rPr>
          <w:rFonts w:cs="Arial"/>
          <w:spacing w:val="1"/>
        </w:rPr>
        <w:t xml:space="preserve"> </w:t>
      </w:r>
      <w:r w:rsidRPr="00B574AC">
        <w:rPr>
          <w:rFonts w:cs="Arial"/>
        </w:rPr>
        <w:t>допускаются</w:t>
      </w:r>
      <w:r w:rsidRPr="00B574AC">
        <w:rPr>
          <w:rFonts w:cs="Arial"/>
          <w:spacing w:val="1"/>
        </w:rPr>
        <w:t xml:space="preserve"> </w:t>
      </w:r>
      <w:r w:rsidRPr="00B574AC">
        <w:rPr>
          <w:rFonts w:cs="Arial"/>
        </w:rPr>
        <w:t>при</w:t>
      </w:r>
      <w:r w:rsidRPr="00B574AC">
        <w:rPr>
          <w:rFonts w:cs="Arial"/>
          <w:spacing w:val="1"/>
        </w:rPr>
        <w:t xml:space="preserve"> </w:t>
      </w:r>
      <w:r w:rsidRPr="00B574AC">
        <w:rPr>
          <w:rFonts w:cs="Arial"/>
        </w:rPr>
        <w:t>наличии</w:t>
      </w:r>
      <w:r w:rsidRPr="00B574AC">
        <w:rPr>
          <w:rFonts w:cs="Arial"/>
          <w:spacing w:val="1"/>
        </w:rPr>
        <w:t xml:space="preserve"> </w:t>
      </w:r>
      <w:r w:rsidRPr="00B574AC">
        <w:rPr>
          <w:rFonts w:cs="Arial"/>
        </w:rPr>
        <w:t>согласия</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письменной</w:t>
      </w:r>
      <w:r w:rsidRPr="00B574AC">
        <w:rPr>
          <w:rFonts w:cs="Arial"/>
          <w:spacing w:val="1"/>
        </w:rPr>
        <w:t xml:space="preserve"> </w:t>
      </w:r>
      <w:r w:rsidRPr="00B574AC">
        <w:rPr>
          <w:rFonts w:cs="Arial"/>
        </w:rPr>
        <w:t>форме</w:t>
      </w:r>
      <w:r w:rsidRPr="00B574AC">
        <w:rPr>
          <w:rFonts w:cs="Arial"/>
          <w:spacing w:val="1"/>
        </w:rPr>
        <w:t xml:space="preserve"> </w:t>
      </w:r>
      <w:r w:rsidRPr="00B574AC">
        <w:rPr>
          <w:rFonts w:cs="Arial"/>
        </w:rPr>
        <w:t>владельца</w:t>
      </w:r>
      <w:r w:rsidRPr="00B574AC">
        <w:rPr>
          <w:rFonts w:cs="Arial"/>
          <w:spacing w:val="1"/>
        </w:rPr>
        <w:t xml:space="preserve"> </w:t>
      </w:r>
      <w:r w:rsidRPr="00B574AC">
        <w:rPr>
          <w:rFonts w:cs="Arial"/>
        </w:rPr>
        <w:t>автомобильной</w:t>
      </w:r>
      <w:r w:rsidRPr="00B574AC">
        <w:rPr>
          <w:rFonts w:cs="Arial"/>
          <w:spacing w:val="-1"/>
        </w:rPr>
        <w:t xml:space="preserve"> </w:t>
      </w:r>
      <w:r w:rsidRPr="00B574AC">
        <w:rPr>
          <w:rFonts w:cs="Arial"/>
        </w:rPr>
        <w:t>дороги:</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1E61C5" w:rsidRPr="00B574AC" w:rsidRDefault="001E61C5" w:rsidP="001E61C5">
      <w:pPr>
        <w:widowControl w:val="0"/>
        <w:tabs>
          <w:tab w:val="left" w:pos="993"/>
        </w:tabs>
        <w:autoSpaceDE w:val="0"/>
        <w:autoSpaceDN w:val="0"/>
        <w:adjustRightInd w:val="0"/>
        <w:ind w:firstLine="709"/>
        <w:contextualSpacing/>
        <w:jc w:val="both"/>
        <w:rPr>
          <w:rFonts w:cs="Arial"/>
        </w:rPr>
      </w:pPr>
      <w:r w:rsidRPr="00B574AC">
        <w:rPr>
          <w:rFonts w:cs="Arial"/>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1E61C5" w:rsidRPr="00B574AC" w:rsidRDefault="001E61C5" w:rsidP="001E61C5">
      <w:pPr>
        <w:widowControl w:val="0"/>
        <w:tabs>
          <w:tab w:val="left" w:pos="1542"/>
        </w:tabs>
        <w:autoSpaceDE w:val="0"/>
        <w:autoSpaceDN w:val="0"/>
        <w:spacing w:before="120"/>
        <w:ind w:left="929"/>
        <w:contextualSpacing/>
        <w:jc w:val="both"/>
        <w:rPr>
          <w:b/>
          <w:i/>
        </w:rPr>
      </w:pPr>
      <w:r w:rsidRPr="00B574AC">
        <w:rPr>
          <w:b/>
          <w:i/>
        </w:rPr>
        <w:tab/>
      </w:r>
      <w:r w:rsidRPr="00B574AC">
        <w:rPr>
          <w:b/>
        </w:rPr>
        <w:t>Охранные зоны объектов теплоснабжения</w:t>
      </w:r>
    </w:p>
    <w:p w:rsidR="001E61C5" w:rsidRPr="00B574AC" w:rsidRDefault="001E61C5" w:rsidP="001E61C5">
      <w:pPr>
        <w:widowControl w:val="0"/>
        <w:autoSpaceDE w:val="0"/>
        <w:autoSpaceDN w:val="0"/>
        <w:adjustRightInd w:val="0"/>
        <w:spacing w:after="120"/>
        <w:ind w:left="222" w:right="348" w:firstLine="707"/>
        <w:contextualSpacing/>
        <w:jc w:val="both"/>
        <w:rPr>
          <w:rFonts w:cs="Arial"/>
        </w:rPr>
      </w:pPr>
      <w:r w:rsidRPr="00B574AC">
        <w:rPr>
          <w:rFonts w:cs="Arial"/>
        </w:rPr>
        <w:t>Ограничения</w:t>
      </w:r>
      <w:r w:rsidRPr="00B574AC">
        <w:rPr>
          <w:rFonts w:cs="Arial"/>
          <w:spacing w:val="1"/>
        </w:rPr>
        <w:t xml:space="preserve"> </w:t>
      </w:r>
      <w:r w:rsidRPr="00B574AC">
        <w:rPr>
          <w:rFonts w:cs="Arial"/>
        </w:rPr>
        <w:t>использования</w:t>
      </w:r>
      <w:r w:rsidRPr="00B574AC">
        <w:rPr>
          <w:rFonts w:cs="Arial"/>
          <w:spacing w:val="1"/>
        </w:rPr>
        <w:t xml:space="preserve"> </w:t>
      </w:r>
      <w:r w:rsidRPr="00B574AC">
        <w:rPr>
          <w:rFonts w:cs="Arial"/>
        </w:rPr>
        <w:t>земельных</w:t>
      </w:r>
      <w:r w:rsidRPr="00B574AC">
        <w:rPr>
          <w:rFonts w:cs="Arial"/>
          <w:spacing w:val="1"/>
        </w:rPr>
        <w:t xml:space="preserve"> </w:t>
      </w:r>
      <w:r w:rsidRPr="00B574AC">
        <w:rPr>
          <w:rFonts w:cs="Arial"/>
        </w:rPr>
        <w:t>участков</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объектов</w:t>
      </w:r>
      <w:r w:rsidRPr="00B574AC">
        <w:rPr>
          <w:rFonts w:cs="Arial"/>
          <w:spacing w:val="1"/>
        </w:rPr>
        <w:t xml:space="preserve"> </w:t>
      </w:r>
      <w:r w:rsidRPr="00B574AC">
        <w:rPr>
          <w:rFonts w:cs="Arial"/>
        </w:rPr>
        <w:t>капитального строительства</w:t>
      </w:r>
      <w:r w:rsidRPr="00B574AC">
        <w:rPr>
          <w:rFonts w:cs="Arial"/>
          <w:spacing w:val="1"/>
        </w:rPr>
        <w:t xml:space="preserve"> </w:t>
      </w:r>
      <w:r w:rsidRPr="00B574AC">
        <w:rPr>
          <w:rFonts w:cs="Arial"/>
        </w:rPr>
        <w:t>в</w:t>
      </w:r>
      <w:r w:rsidRPr="00B574AC">
        <w:rPr>
          <w:rFonts w:cs="Arial"/>
          <w:spacing w:val="1"/>
        </w:rPr>
        <w:t xml:space="preserve"> </w:t>
      </w:r>
      <w:r w:rsidRPr="00B574AC">
        <w:rPr>
          <w:rFonts w:cs="Arial"/>
        </w:rPr>
        <w:t>зонах</w:t>
      </w:r>
      <w:r w:rsidRPr="00B574AC">
        <w:rPr>
          <w:rFonts w:cs="Arial"/>
          <w:spacing w:val="1"/>
        </w:rPr>
        <w:t xml:space="preserve"> </w:t>
      </w:r>
      <w:r w:rsidRPr="00B574AC">
        <w:rPr>
          <w:rFonts w:cs="Arial"/>
        </w:rPr>
        <w:t>с</w:t>
      </w:r>
      <w:r w:rsidRPr="00B574AC">
        <w:rPr>
          <w:rFonts w:cs="Arial"/>
          <w:spacing w:val="1"/>
        </w:rPr>
        <w:t xml:space="preserve"> </w:t>
      </w:r>
      <w:r w:rsidRPr="00B574AC">
        <w:rPr>
          <w:rFonts w:cs="Arial"/>
        </w:rPr>
        <w:t>особыми</w:t>
      </w:r>
      <w:r w:rsidRPr="00B574AC">
        <w:rPr>
          <w:rFonts w:cs="Arial"/>
          <w:spacing w:val="1"/>
        </w:rPr>
        <w:t xml:space="preserve"> </w:t>
      </w:r>
      <w:r w:rsidRPr="00B574AC">
        <w:rPr>
          <w:rFonts w:cs="Arial"/>
        </w:rPr>
        <w:t>условиями</w:t>
      </w:r>
      <w:r w:rsidRPr="00B574AC">
        <w:rPr>
          <w:rFonts w:cs="Arial"/>
          <w:spacing w:val="1"/>
        </w:rPr>
        <w:t xml:space="preserve"> </w:t>
      </w:r>
      <w:r w:rsidRPr="00B574AC">
        <w:rPr>
          <w:rFonts w:cs="Arial"/>
        </w:rPr>
        <w:t>использования</w:t>
      </w:r>
      <w:r w:rsidRPr="00B574AC">
        <w:rPr>
          <w:rFonts w:cs="Arial"/>
          <w:spacing w:val="1"/>
        </w:rPr>
        <w:t xml:space="preserve"> </w:t>
      </w:r>
      <w:r w:rsidRPr="00B574AC">
        <w:rPr>
          <w:rFonts w:cs="Arial"/>
        </w:rPr>
        <w:t>территории</w:t>
      </w:r>
      <w:r w:rsidRPr="00B574AC">
        <w:rPr>
          <w:rFonts w:cs="Arial"/>
          <w:spacing w:val="1"/>
        </w:rPr>
        <w:t xml:space="preserve"> </w:t>
      </w:r>
      <w:r w:rsidRPr="00B574AC">
        <w:rPr>
          <w:rFonts w:cs="Arial"/>
        </w:rPr>
        <w:t>тепловых</w:t>
      </w:r>
      <w:r w:rsidRPr="00B574AC">
        <w:rPr>
          <w:rFonts w:cs="Arial"/>
          <w:spacing w:val="1"/>
        </w:rPr>
        <w:t xml:space="preserve"> </w:t>
      </w:r>
      <w:r w:rsidRPr="00B574AC">
        <w:rPr>
          <w:rFonts w:cs="Arial"/>
        </w:rPr>
        <w:t>сетей</w:t>
      </w:r>
      <w:r w:rsidRPr="00B574AC">
        <w:rPr>
          <w:rFonts w:cs="Arial"/>
          <w:spacing w:val="1"/>
        </w:rPr>
        <w:t xml:space="preserve"> </w:t>
      </w:r>
      <w:r w:rsidRPr="00B574AC">
        <w:rPr>
          <w:rFonts w:cs="Arial"/>
        </w:rPr>
        <w:t>устанавливаются на основании СНиП 41-02-2003 «Тепловые сети»; СП «Градостроительство.</w:t>
      </w:r>
      <w:r w:rsidRPr="00B574AC">
        <w:rPr>
          <w:rFonts w:cs="Arial"/>
          <w:spacing w:val="-46"/>
        </w:rPr>
        <w:t xml:space="preserve"> </w:t>
      </w:r>
      <w:r w:rsidRPr="00B574AC">
        <w:rPr>
          <w:rFonts w:cs="Arial"/>
        </w:rPr>
        <w:t>Планировка</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застройка городских</w:t>
      </w:r>
      <w:r w:rsidRPr="00B574AC">
        <w:rPr>
          <w:rFonts w:cs="Arial"/>
          <w:spacing w:val="-2"/>
        </w:rPr>
        <w:t xml:space="preserve"> </w:t>
      </w:r>
      <w:r w:rsidRPr="00B574AC">
        <w:rPr>
          <w:rFonts w:cs="Arial"/>
        </w:rPr>
        <w:t>и сельских</w:t>
      </w:r>
      <w:r w:rsidRPr="00B574AC">
        <w:rPr>
          <w:rFonts w:cs="Arial"/>
          <w:spacing w:val="-5"/>
        </w:rPr>
        <w:t xml:space="preserve"> </w:t>
      </w:r>
      <w:r w:rsidRPr="00B574AC">
        <w:rPr>
          <w:rFonts w:cs="Arial"/>
        </w:rPr>
        <w:t>поселений».</w:t>
      </w:r>
    </w:p>
    <w:p w:rsidR="001E61C5" w:rsidRPr="00B574AC" w:rsidRDefault="001E61C5" w:rsidP="001E61C5">
      <w:pPr>
        <w:widowControl w:val="0"/>
        <w:tabs>
          <w:tab w:val="left" w:pos="1542"/>
        </w:tabs>
        <w:autoSpaceDE w:val="0"/>
        <w:autoSpaceDN w:val="0"/>
        <w:spacing w:before="120"/>
        <w:ind w:left="929"/>
        <w:contextualSpacing/>
        <w:jc w:val="both"/>
        <w:rPr>
          <w:b/>
          <w:i/>
        </w:rPr>
      </w:pPr>
      <w:r w:rsidRPr="00B574AC">
        <w:rPr>
          <w:b/>
          <w:i/>
        </w:rPr>
        <w:tab/>
      </w:r>
      <w:r w:rsidRPr="00B574AC">
        <w:rPr>
          <w:b/>
        </w:rPr>
        <w:t>Охранные зоны объектов водоотведения</w:t>
      </w:r>
    </w:p>
    <w:p w:rsidR="001E61C5" w:rsidRPr="00B574AC" w:rsidRDefault="001E61C5" w:rsidP="001E61C5">
      <w:pPr>
        <w:widowControl w:val="0"/>
        <w:autoSpaceDE w:val="0"/>
        <w:autoSpaceDN w:val="0"/>
        <w:adjustRightInd w:val="0"/>
        <w:spacing w:after="120"/>
        <w:ind w:left="222" w:right="348" w:firstLine="707"/>
        <w:contextualSpacing/>
        <w:jc w:val="both"/>
        <w:rPr>
          <w:rFonts w:cs="Arial"/>
        </w:rPr>
      </w:pPr>
    </w:p>
    <w:p w:rsidR="001E61C5" w:rsidRPr="00B574AC" w:rsidRDefault="001E61C5" w:rsidP="001E61C5">
      <w:pPr>
        <w:widowControl w:val="0"/>
        <w:autoSpaceDE w:val="0"/>
        <w:autoSpaceDN w:val="0"/>
        <w:adjustRightInd w:val="0"/>
        <w:spacing w:after="120"/>
        <w:ind w:left="222" w:right="347" w:firstLine="707"/>
        <w:contextualSpacing/>
        <w:jc w:val="both"/>
        <w:rPr>
          <w:rFonts w:cs="Arial"/>
          <w:spacing w:val="1"/>
        </w:rPr>
      </w:pPr>
      <w:r w:rsidRPr="00B574AC">
        <w:rPr>
          <w:rFonts w:cs="Arial"/>
        </w:rPr>
        <w:t>Ограничения</w:t>
      </w:r>
      <w:r w:rsidRPr="00B574AC">
        <w:rPr>
          <w:rFonts w:cs="Arial"/>
          <w:spacing w:val="1"/>
        </w:rPr>
        <w:t xml:space="preserve"> </w:t>
      </w:r>
      <w:r w:rsidRPr="00B574AC">
        <w:rPr>
          <w:rFonts w:cs="Arial"/>
        </w:rPr>
        <w:t>использования</w:t>
      </w:r>
      <w:r w:rsidRPr="00B574AC">
        <w:rPr>
          <w:rFonts w:cs="Arial"/>
          <w:spacing w:val="1"/>
        </w:rPr>
        <w:t xml:space="preserve"> </w:t>
      </w:r>
      <w:r w:rsidRPr="00B574AC">
        <w:rPr>
          <w:rFonts w:cs="Arial"/>
        </w:rPr>
        <w:t>земельных</w:t>
      </w:r>
      <w:r w:rsidRPr="00B574AC">
        <w:rPr>
          <w:rFonts w:cs="Arial"/>
          <w:spacing w:val="1"/>
        </w:rPr>
        <w:t xml:space="preserve"> </w:t>
      </w:r>
      <w:r w:rsidRPr="00B574AC">
        <w:rPr>
          <w:rFonts w:cs="Arial"/>
        </w:rPr>
        <w:t>участков</w:t>
      </w:r>
      <w:r w:rsidRPr="00B574AC">
        <w:rPr>
          <w:rFonts w:cs="Arial"/>
          <w:spacing w:val="1"/>
        </w:rPr>
        <w:t xml:space="preserve"> </w:t>
      </w:r>
      <w:r w:rsidRPr="00B574AC">
        <w:rPr>
          <w:rFonts w:cs="Arial"/>
        </w:rPr>
        <w:t>и</w:t>
      </w:r>
      <w:r w:rsidRPr="00B574AC">
        <w:rPr>
          <w:rFonts w:cs="Arial"/>
          <w:spacing w:val="1"/>
        </w:rPr>
        <w:t xml:space="preserve"> </w:t>
      </w:r>
      <w:r w:rsidRPr="00B574AC">
        <w:rPr>
          <w:rFonts w:cs="Arial"/>
        </w:rPr>
        <w:t>объектов</w:t>
      </w:r>
      <w:r w:rsidRPr="00B574AC">
        <w:rPr>
          <w:rFonts w:cs="Arial"/>
          <w:spacing w:val="1"/>
        </w:rPr>
        <w:t xml:space="preserve"> </w:t>
      </w:r>
      <w:r w:rsidRPr="00B574AC">
        <w:rPr>
          <w:rFonts w:cs="Arial"/>
        </w:rPr>
        <w:t>капитального</w:t>
      </w:r>
    </w:p>
    <w:p w:rsidR="001E61C5" w:rsidRPr="00B574AC" w:rsidRDefault="001E61C5" w:rsidP="001E61C5">
      <w:pPr>
        <w:widowControl w:val="0"/>
        <w:autoSpaceDE w:val="0"/>
        <w:autoSpaceDN w:val="0"/>
        <w:adjustRightInd w:val="0"/>
        <w:spacing w:after="120"/>
        <w:ind w:right="347"/>
        <w:contextualSpacing/>
        <w:jc w:val="both"/>
        <w:rPr>
          <w:rFonts w:cs="Arial"/>
        </w:rPr>
      </w:pPr>
      <w:r w:rsidRPr="00B574AC">
        <w:rPr>
          <w:rFonts w:cs="Arial"/>
        </w:rPr>
        <w:t>строительства в зонах с особыми условиями использования территории сетей канализации,</w:t>
      </w:r>
      <w:r w:rsidRPr="00B574AC">
        <w:rPr>
          <w:rFonts w:cs="Arial"/>
          <w:spacing w:val="1"/>
        </w:rPr>
        <w:t xml:space="preserve"> </w:t>
      </w:r>
      <w:r w:rsidRPr="00B574AC">
        <w:rPr>
          <w:rFonts w:cs="Arial"/>
        </w:rPr>
        <w:t>а</w:t>
      </w:r>
      <w:r w:rsidRPr="00B574AC">
        <w:rPr>
          <w:rFonts w:cs="Arial"/>
          <w:spacing w:val="24"/>
        </w:rPr>
        <w:t xml:space="preserve"> </w:t>
      </w:r>
      <w:r w:rsidRPr="00B574AC">
        <w:rPr>
          <w:rFonts w:cs="Arial"/>
        </w:rPr>
        <w:t>также</w:t>
      </w:r>
      <w:r w:rsidRPr="00B574AC">
        <w:rPr>
          <w:rFonts w:cs="Arial"/>
          <w:spacing w:val="24"/>
        </w:rPr>
        <w:t xml:space="preserve"> </w:t>
      </w:r>
      <w:r w:rsidRPr="00B574AC">
        <w:rPr>
          <w:rFonts w:cs="Arial"/>
        </w:rPr>
        <w:t>общегородских</w:t>
      </w:r>
      <w:r w:rsidRPr="00B574AC">
        <w:rPr>
          <w:rFonts w:cs="Arial"/>
          <w:spacing w:val="22"/>
        </w:rPr>
        <w:t xml:space="preserve"> </w:t>
      </w:r>
      <w:r w:rsidRPr="00B574AC">
        <w:rPr>
          <w:rFonts w:cs="Arial"/>
        </w:rPr>
        <w:t>коллекторов</w:t>
      </w:r>
      <w:r w:rsidRPr="00B574AC">
        <w:rPr>
          <w:rFonts w:cs="Arial"/>
          <w:spacing w:val="23"/>
        </w:rPr>
        <w:t xml:space="preserve"> </w:t>
      </w:r>
      <w:r w:rsidRPr="00B574AC">
        <w:rPr>
          <w:rFonts w:cs="Arial"/>
        </w:rPr>
        <w:t>инженерных</w:t>
      </w:r>
      <w:r w:rsidRPr="00B574AC">
        <w:rPr>
          <w:rFonts w:cs="Arial"/>
          <w:spacing w:val="22"/>
        </w:rPr>
        <w:t xml:space="preserve"> </w:t>
      </w:r>
      <w:r w:rsidRPr="00B574AC">
        <w:rPr>
          <w:rFonts w:cs="Arial"/>
        </w:rPr>
        <w:t>коммуникаций</w:t>
      </w:r>
      <w:r w:rsidRPr="00B574AC">
        <w:rPr>
          <w:rFonts w:cs="Arial"/>
          <w:spacing w:val="24"/>
        </w:rPr>
        <w:t xml:space="preserve"> </w:t>
      </w:r>
      <w:r w:rsidRPr="00B574AC">
        <w:rPr>
          <w:rFonts w:cs="Arial"/>
        </w:rPr>
        <w:t>устанавливаются</w:t>
      </w:r>
      <w:r w:rsidRPr="00B574AC">
        <w:rPr>
          <w:rFonts w:cs="Arial"/>
          <w:spacing w:val="22"/>
        </w:rPr>
        <w:t xml:space="preserve"> </w:t>
      </w:r>
      <w:r w:rsidRPr="00B574AC">
        <w:rPr>
          <w:rFonts w:cs="Arial"/>
        </w:rPr>
        <w:t>в соответствии</w:t>
      </w:r>
      <w:r w:rsidRPr="00B574AC">
        <w:rPr>
          <w:rFonts w:cs="Arial"/>
          <w:spacing w:val="7"/>
        </w:rPr>
        <w:t xml:space="preserve"> </w:t>
      </w:r>
      <w:r w:rsidRPr="00B574AC">
        <w:rPr>
          <w:rFonts w:cs="Arial"/>
        </w:rPr>
        <w:t>с</w:t>
      </w:r>
      <w:r w:rsidRPr="00B574AC">
        <w:rPr>
          <w:rFonts w:cs="Arial"/>
          <w:spacing w:val="7"/>
        </w:rPr>
        <w:t xml:space="preserve"> </w:t>
      </w:r>
      <w:r w:rsidRPr="00B574AC">
        <w:rPr>
          <w:rFonts w:cs="Arial"/>
        </w:rPr>
        <w:t>СП</w:t>
      </w:r>
      <w:r w:rsidRPr="00B574AC">
        <w:rPr>
          <w:rFonts w:cs="Arial"/>
          <w:spacing w:val="6"/>
        </w:rPr>
        <w:t xml:space="preserve"> </w:t>
      </w:r>
      <w:r w:rsidRPr="00B574AC">
        <w:rPr>
          <w:rFonts w:cs="Arial"/>
        </w:rPr>
        <w:t>«Градостроительство.</w:t>
      </w:r>
      <w:r w:rsidRPr="00B574AC">
        <w:rPr>
          <w:rFonts w:cs="Arial"/>
          <w:spacing w:val="5"/>
        </w:rPr>
        <w:t xml:space="preserve"> </w:t>
      </w:r>
      <w:r w:rsidRPr="00B574AC">
        <w:rPr>
          <w:rFonts w:cs="Arial"/>
        </w:rPr>
        <w:t>Планировка</w:t>
      </w:r>
      <w:r w:rsidRPr="00B574AC">
        <w:rPr>
          <w:rFonts w:cs="Arial"/>
          <w:spacing w:val="7"/>
        </w:rPr>
        <w:t xml:space="preserve"> </w:t>
      </w:r>
      <w:r w:rsidRPr="00B574AC">
        <w:rPr>
          <w:rFonts w:cs="Arial"/>
        </w:rPr>
        <w:t>и</w:t>
      </w:r>
      <w:r w:rsidRPr="00B574AC">
        <w:rPr>
          <w:rFonts w:cs="Arial"/>
          <w:spacing w:val="7"/>
        </w:rPr>
        <w:t xml:space="preserve"> </w:t>
      </w:r>
      <w:r w:rsidRPr="00B574AC">
        <w:rPr>
          <w:rFonts w:cs="Arial"/>
        </w:rPr>
        <w:t>застройка</w:t>
      </w:r>
      <w:r w:rsidRPr="00B574AC">
        <w:rPr>
          <w:rFonts w:cs="Arial"/>
          <w:spacing w:val="7"/>
        </w:rPr>
        <w:t xml:space="preserve"> </w:t>
      </w:r>
      <w:r w:rsidRPr="00B574AC">
        <w:rPr>
          <w:rFonts w:cs="Arial"/>
        </w:rPr>
        <w:t>городских</w:t>
      </w:r>
      <w:r w:rsidRPr="00B574AC">
        <w:rPr>
          <w:rFonts w:cs="Arial"/>
          <w:spacing w:val="6"/>
        </w:rPr>
        <w:t xml:space="preserve"> </w:t>
      </w:r>
      <w:r w:rsidRPr="00B574AC">
        <w:rPr>
          <w:rFonts w:cs="Arial"/>
        </w:rPr>
        <w:t>и</w:t>
      </w:r>
      <w:r w:rsidRPr="00B574AC">
        <w:rPr>
          <w:rFonts w:cs="Arial"/>
          <w:spacing w:val="7"/>
        </w:rPr>
        <w:t xml:space="preserve"> </w:t>
      </w:r>
      <w:r w:rsidRPr="00B574AC">
        <w:rPr>
          <w:rFonts w:cs="Arial"/>
        </w:rPr>
        <w:t>сельских</w:t>
      </w:r>
      <w:r w:rsidRPr="00B574AC">
        <w:rPr>
          <w:rFonts w:cs="Arial"/>
          <w:spacing w:val="-46"/>
        </w:rPr>
        <w:t xml:space="preserve"> </w:t>
      </w:r>
      <w:r w:rsidRPr="00B574AC">
        <w:rPr>
          <w:rFonts w:cs="Arial"/>
        </w:rPr>
        <w:t>поселений».</w:t>
      </w:r>
    </w:p>
    <w:p w:rsidR="001E61C5" w:rsidRPr="00B574AC" w:rsidRDefault="001E61C5" w:rsidP="001E61C5">
      <w:pPr>
        <w:widowControl w:val="0"/>
        <w:autoSpaceDE w:val="0"/>
        <w:autoSpaceDN w:val="0"/>
        <w:adjustRightInd w:val="0"/>
        <w:spacing w:after="120"/>
        <w:ind w:left="930"/>
        <w:contextualSpacing/>
        <w:jc w:val="both"/>
        <w:rPr>
          <w:rFonts w:cs="Arial"/>
        </w:rPr>
      </w:pPr>
      <w:r w:rsidRPr="00B574AC">
        <w:rPr>
          <w:rFonts w:cs="Arial"/>
        </w:rPr>
        <w:t>Расстояние</w:t>
      </w:r>
      <w:r w:rsidRPr="00B574AC">
        <w:rPr>
          <w:rFonts w:cs="Arial"/>
          <w:spacing w:val="-4"/>
        </w:rPr>
        <w:t xml:space="preserve"> </w:t>
      </w:r>
      <w:r w:rsidRPr="00B574AC">
        <w:rPr>
          <w:rFonts w:cs="Arial"/>
        </w:rPr>
        <w:t>от</w:t>
      </w:r>
      <w:r w:rsidRPr="00B574AC">
        <w:rPr>
          <w:rFonts w:cs="Arial"/>
          <w:spacing w:val="-4"/>
        </w:rPr>
        <w:t xml:space="preserve"> </w:t>
      </w:r>
      <w:r w:rsidRPr="00B574AC">
        <w:rPr>
          <w:rFonts w:cs="Arial"/>
        </w:rPr>
        <w:t>подземных</w:t>
      </w:r>
      <w:r w:rsidRPr="00B574AC">
        <w:rPr>
          <w:rFonts w:cs="Arial"/>
          <w:spacing w:val="-5"/>
        </w:rPr>
        <w:t xml:space="preserve"> </w:t>
      </w:r>
      <w:r w:rsidRPr="00B574AC">
        <w:rPr>
          <w:rFonts w:cs="Arial"/>
        </w:rPr>
        <w:t>сетей</w:t>
      </w:r>
      <w:r w:rsidRPr="00B574AC">
        <w:rPr>
          <w:rFonts w:cs="Arial"/>
          <w:spacing w:val="-4"/>
        </w:rPr>
        <w:t xml:space="preserve"> </w:t>
      </w:r>
      <w:r w:rsidRPr="00B574AC">
        <w:rPr>
          <w:rFonts w:cs="Arial"/>
        </w:rPr>
        <w:t>канализации</w:t>
      </w:r>
      <w:r w:rsidRPr="00B574AC">
        <w:rPr>
          <w:rFonts w:cs="Arial"/>
          <w:spacing w:val="-3"/>
        </w:rPr>
        <w:t xml:space="preserve"> </w:t>
      </w:r>
      <w:r w:rsidRPr="00B574AC">
        <w:rPr>
          <w:rFonts w:cs="Arial"/>
        </w:rPr>
        <w:t>(бытовой</w:t>
      </w:r>
      <w:r w:rsidRPr="00B574AC">
        <w:rPr>
          <w:rFonts w:cs="Arial"/>
          <w:spacing w:val="-3"/>
        </w:rPr>
        <w:t xml:space="preserve"> </w:t>
      </w:r>
      <w:r w:rsidRPr="00B574AC">
        <w:rPr>
          <w:rFonts w:cs="Arial"/>
        </w:rPr>
        <w:t>и</w:t>
      </w:r>
      <w:r w:rsidRPr="00B574AC">
        <w:rPr>
          <w:rFonts w:cs="Arial"/>
          <w:spacing w:val="-4"/>
        </w:rPr>
        <w:t xml:space="preserve"> </w:t>
      </w:r>
      <w:r w:rsidRPr="00B574AC">
        <w:rPr>
          <w:rFonts w:cs="Arial"/>
        </w:rPr>
        <w:t>дождевой)</w:t>
      </w:r>
      <w:r w:rsidRPr="00B574AC">
        <w:rPr>
          <w:rFonts w:cs="Arial"/>
          <w:spacing w:val="-3"/>
        </w:rPr>
        <w:t xml:space="preserve"> </w:t>
      </w:r>
      <w:r w:rsidRPr="00B574AC">
        <w:rPr>
          <w:rFonts w:cs="Arial"/>
        </w:rPr>
        <w:t>составляет:</w:t>
      </w:r>
    </w:p>
    <w:p w:rsidR="001E61C5" w:rsidRPr="00B574AC" w:rsidRDefault="001E61C5" w:rsidP="001E61C5">
      <w:pPr>
        <w:widowControl w:val="0"/>
        <w:tabs>
          <w:tab w:val="left" w:pos="2253"/>
        </w:tabs>
        <w:autoSpaceDE w:val="0"/>
        <w:autoSpaceDN w:val="0"/>
        <w:ind w:left="653"/>
        <w:contextualSpacing/>
        <w:jc w:val="both"/>
      </w:pPr>
      <w:r w:rsidRPr="00B574AC">
        <w:t>до фундаментов зданий и сооружений – 3 метра</w:t>
      </w:r>
    </w:p>
    <w:p w:rsidR="001E61C5" w:rsidRPr="00B574AC" w:rsidRDefault="001E61C5" w:rsidP="001E61C5">
      <w:pPr>
        <w:widowControl w:val="0"/>
        <w:tabs>
          <w:tab w:val="left" w:pos="2253"/>
        </w:tabs>
        <w:autoSpaceDE w:val="0"/>
        <w:autoSpaceDN w:val="0"/>
        <w:ind w:left="653"/>
        <w:contextualSpacing/>
        <w:jc w:val="both"/>
      </w:pPr>
      <w:r w:rsidRPr="00B574AC">
        <w:t>до фундаментов ограждений предприятий, эстакад, опор контактной сети и связи, железных дорог – 1,5 метра,</w:t>
      </w:r>
    </w:p>
    <w:p w:rsidR="001E61C5" w:rsidRPr="00B574AC" w:rsidRDefault="001E61C5" w:rsidP="001E61C5">
      <w:pPr>
        <w:widowControl w:val="0"/>
        <w:tabs>
          <w:tab w:val="left" w:pos="2253"/>
        </w:tabs>
        <w:autoSpaceDE w:val="0"/>
        <w:autoSpaceDN w:val="0"/>
        <w:ind w:left="653"/>
        <w:contextualSpacing/>
        <w:jc w:val="both"/>
      </w:pPr>
      <w:r w:rsidRPr="00B574AC">
        <w:t>до оси крайнего пути железных дорог колеи 1520 мм, но не менее глубины траншей до подошвы насыпи и бровки выемки – 4 метра,</w:t>
      </w:r>
    </w:p>
    <w:p w:rsidR="001E61C5" w:rsidRPr="00B574AC" w:rsidRDefault="001E61C5" w:rsidP="001E61C5">
      <w:pPr>
        <w:widowControl w:val="0"/>
        <w:tabs>
          <w:tab w:val="left" w:pos="2253"/>
        </w:tabs>
        <w:autoSpaceDE w:val="0"/>
        <w:autoSpaceDN w:val="0"/>
        <w:ind w:left="653"/>
        <w:contextualSpacing/>
        <w:jc w:val="both"/>
      </w:pPr>
      <w:r w:rsidRPr="00B574AC">
        <w:t>до оси крайнего пути железных дорог колеи 750 мм и трамвая–2,8 метра,</w:t>
      </w:r>
    </w:p>
    <w:p w:rsidR="001E61C5" w:rsidRPr="00B574AC" w:rsidRDefault="001E61C5" w:rsidP="001E61C5">
      <w:pPr>
        <w:widowControl w:val="0"/>
        <w:tabs>
          <w:tab w:val="left" w:pos="2253"/>
        </w:tabs>
        <w:autoSpaceDE w:val="0"/>
        <w:autoSpaceDN w:val="0"/>
        <w:ind w:left="653"/>
        <w:contextualSpacing/>
        <w:jc w:val="both"/>
      </w:pPr>
      <w:r w:rsidRPr="00B574AC">
        <w:t>до бортового камня улицы, дорог и (кромки проезжей части, укрепленной полосы обочины) – 1,5 метра,</w:t>
      </w:r>
    </w:p>
    <w:p w:rsidR="001E61C5" w:rsidRPr="00B574AC" w:rsidRDefault="001E61C5" w:rsidP="001E61C5">
      <w:pPr>
        <w:widowControl w:val="0"/>
        <w:tabs>
          <w:tab w:val="left" w:pos="2253"/>
        </w:tabs>
        <w:autoSpaceDE w:val="0"/>
        <w:autoSpaceDN w:val="0"/>
        <w:ind w:left="653"/>
        <w:contextualSpacing/>
        <w:jc w:val="both"/>
      </w:pPr>
      <w:r w:rsidRPr="00B574AC">
        <w:t>до наружной бровки кювета или подошвы насыпи дороги – 1 метр,</w:t>
      </w:r>
    </w:p>
    <w:p w:rsidR="001E61C5" w:rsidRPr="00B574AC" w:rsidRDefault="001E61C5" w:rsidP="001E61C5">
      <w:pPr>
        <w:widowControl w:val="0"/>
        <w:tabs>
          <w:tab w:val="left" w:pos="2253"/>
        </w:tabs>
        <w:autoSpaceDE w:val="0"/>
        <w:autoSpaceDN w:val="0"/>
        <w:ind w:left="653"/>
        <w:contextualSpacing/>
        <w:jc w:val="both"/>
      </w:pPr>
      <w:r w:rsidRPr="00B574AC">
        <w:t xml:space="preserve">до фундаментов опор воздушных линий электропередачи напряжением до 1 </w:t>
      </w:r>
      <w:proofErr w:type="spellStart"/>
      <w:r w:rsidRPr="00B574AC">
        <w:t>кВ</w:t>
      </w:r>
      <w:proofErr w:type="spellEnd"/>
      <w:r w:rsidRPr="00B574AC">
        <w:t xml:space="preserve"> наружного освещения, контактной сети трамваев и троллейбусов–1 метр,</w:t>
      </w:r>
    </w:p>
    <w:p w:rsidR="001E61C5" w:rsidRPr="00B574AC" w:rsidRDefault="001E61C5" w:rsidP="001E61C5">
      <w:pPr>
        <w:widowControl w:val="0"/>
        <w:tabs>
          <w:tab w:val="left" w:pos="2253"/>
        </w:tabs>
        <w:autoSpaceDE w:val="0"/>
        <w:autoSpaceDN w:val="0"/>
        <w:ind w:left="653"/>
        <w:contextualSpacing/>
        <w:jc w:val="both"/>
      </w:pPr>
      <w:r w:rsidRPr="00B574AC">
        <w:t xml:space="preserve">до фундаментов опор воздушных линий электропередачи напряжением св. 1 до 35      </w:t>
      </w:r>
      <w:proofErr w:type="spellStart"/>
      <w:r w:rsidRPr="00B574AC">
        <w:t>кВ</w:t>
      </w:r>
      <w:proofErr w:type="spellEnd"/>
      <w:r w:rsidRPr="00B574AC">
        <w:t xml:space="preserve"> – 2 метра,</w:t>
      </w:r>
    </w:p>
    <w:p w:rsidR="001E61C5" w:rsidRPr="00B574AC" w:rsidRDefault="001E61C5" w:rsidP="001E61C5">
      <w:pPr>
        <w:widowControl w:val="0"/>
        <w:tabs>
          <w:tab w:val="left" w:pos="2253"/>
        </w:tabs>
        <w:autoSpaceDE w:val="0"/>
        <w:autoSpaceDN w:val="0"/>
        <w:ind w:left="653"/>
        <w:contextualSpacing/>
        <w:jc w:val="both"/>
      </w:pPr>
      <w:r w:rsidRPr="00B574AC">
        <w:t xml:space="preserve">до фундаментов опор воздушных линий электропередачи напряжением св. 35 до 110 </w:t>
      </w:r>
      <w:proofErr w:type="spellStart"/>
      <w:r w:rsidRPr="00B574AC">
        <w:t>кВ</w:t>
      </w:r>
      <w:proofErr w:type="spellEnd"/>
      <w:r w:rsidRPr="00B574AC">
        <w:t xml:space="preserve"> и выше – 3 метра.</w:t>
      </w:r>
    </w:p>
    <w:p w:rsidR="001E61C5" w:rsidRPr="00B574AC" w:rsidRDefault="001E61C5" w:rsidP="001E61C5">
      <w:pPr>
        <w:widowControl w:val="0"/>
        <w:tabs>
          <w:tab w:val="left" w:pos="2253"/>
        </w:tabs>
        <w:autoSpaceDE w:val="0"/>
        <w:autoSpaceDN w:val="0"/>
        <w:ind w:left="653"/>
        <w:contextualSpacing/>
        <w:jc w:val="both"/>
      </w:pP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lastRenderedPageBreak/>
        <w:t>Охранная зона стационарных пунктов наблюдений за состоянием окружающей среды, ее загрязнением</w:t>
      </w:r>
    </w:p>
    <w:p w:rsidR="001E61C5" w:rsidRPr="00B574AC" w:rsidRDefault="001E61C5" w:rsidP="001E61C5">
      <w:pPr>
        <w:widowControl w:val="0"/>
        <w:autoSpaceDE w:val="0"/>
        <w:autoSpaceDN w:val="0"/>
        <w:adjustRightInd w:val="0"/>
        <w:ind w:firstLine="709"/>
        <w:contextualSpacing/>
        <w:jc w:val="both"/>
        <w:rPr>
          <w:rFonts w:cs="Arial"/>
        </w:rPr>
      </w:pPr>
      <w:proofErr w:type="gramStart"/>
      <w:r w:rsidRPr="00B574AC">
        <w:rPr>
          <w:rFonts w:cs="Arial"/>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B574AC">
        <w:rPr>
          <w:rFonts w:cs="Arial"/>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1E61C5" w:rsidRPr="00B574AC" w:rsidRDefault="001E61C5" w:rsidP="001E61C5">
      <w:pPr>
        <w:autoSpaceDE w:val="0"/>
        <w:autoSpaceDN w:val="0"/>
        <w:adjustRightInd w:val="0"/>
        <w:ind w:firstLine="709"/>
        <w:jc w:val="both"/>
        <w:rPr>
          <w:color w:val="000000"/>
        </w:rPr>
      </w:pPr>
    </w:p>
    <w:p w:rsidR="001E61C5" w:rsidRPr="00B574AC" w:rsidRDefault="001E61C5" w:rsidP="001E61C5">
      <w:pPr>
        <w:widowControl w:val="0"/>
        <w:tabs>
          <w:tab w:val="left" w:pos="1542"/>
        </w:tabs>
        <w:autoSpaceDE w:val="0"/>
        <w:autoSpaceDN w:val="0"/>
        <w:spacing w:before="120"/>
        <w:ind w:left="929"/>
        <w:contextualSpacing/>
        <w:jc w:val="both"/>
        <w:rPr>
          <w:b/>
        </w:rPr>
      </w:pPr>
      <w:r w:rsidRPr="00B574AC">
        <w:rPr>
          <w:b/>
        </w:rPr>
        <w:t>Зоны ограничения стационарных передающих радиотехнических объектов</w:t>
      </w:r>
    </w:p>
    <w:p w:rsidR="001E61C5" w:rsidRPr="00B574AC" w:rsidRDefault="001E61C5" w:rsidP="001E61C5">
      <w:pPr>
        <w:widowControl w:val="0"/>
        <w:autoSpaceDE w:val="0"/>
        <w:autoSpaceDN w:val="0"/>
        <w:adjustRightInd w:val="0"/>
        <w:ind w:firstLine="425"/>
        <w:jc w:val="both"/>
      </w:pPr>
      <w:r w:rsidRPr="00B574AC">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1E61C5" w:rsidRPr="00B574AC" w:rsidRDefault="001E61C5" w:rsidP="001E61C5">
      <w:pPr>
        <w:widowControl w:val="0"/>
        <w:autoSpaceDE w:val="0"/>
        <w:autoSpaceDN w:val="0"/>
        <w:adjustRightInd w:val="0"/>
        <w:ind w:firstLine="425"/>
        <w:jc w:val="both"/>
      </w:pPr>
      <w:r w:rsidRPr="00B574AC">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1E61C5" w:rsidRPr="00B574AC" w:rsidRDefault="001E61C5" w:rsidP="001E61C5">
      <w:pPr>
        <w:widowControl w:val="0"/>
        <w:autoSpaceDE w:val="0"/>
        <w:autoSpaceDN w:val="0"/>
        <w:adjustRightInd w:val="0"/>
        <w:ind w:firstLine="425"/>
        <w:jc w:val="both"/>
      </w:pPr>
      <w:r w:rsidRPr="00B574AC">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1E61C5" w:rsidRPr="00B574AC" w:rsidRDefault="001E61C5" w:rsidP="001E61C5">
      <w:pPr>
        <w:widowControl w:val="0"/>
        <w:autoSpaceDE w:val="0"/>
        <w:autoSpaceDN w:val="0"/>
        <w:adjustRightInd w:val="0"/>
        <w:ind w:firstLine="425"/>
        <w:jc w:val="both"/>
      </w:pPr>
      <w:r w:rsidRPr="00B574AC">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1E61C5" w:rsidRPr="00B574AC" w:rsidRDefault="001E61C5" w:rsidP="001E61C5">
      <w:pPr>
        <w:widowControl w:val="0"/>
        <w:autoSpaceDE w:val="0"/>
        <w:autoSpaceDN w:val="0"/>
        <w:adjustRightInd w:val="0"/>
        <w:ind w:firstLine="425"/>
        <w:jc w:val="both"/>
      </w:pPr>
      <w:r w:rsidRPr="00B574AC">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1E61C5" w:rsidRPr="00B574AC" w:rsidRDefault="001E61C5" w:rsidP="001E61C5">
      <w:pPr>
        <w:widowControl w:val="0"/>
        <w:autoSpaceDE w:val="0"/>
        <w:autoSpaceDN w:val="0"/>
        <w:adjustRightInd w:val="0"/>
        <w:ind w:firstLine="425"/>
        <w:jc w:val="both"/>
      </w:pPr>
      <w:r w:rsidRPr="00B574AC">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2C4622" w:rsidRDefault="001E61C5" w:rsidP="001E61C5">
      <w:pPr>
        <w:widowControl w:val="0"/>
        <w:autoSpaceDE w:val="0"/>
        <w:autoSpaceDN w:val="0"/>
        <w:adjustRightInd w:val="0"/>
        <w:ind w:firstLine="425"/>
        <w:jc w:val="both"/>
      </w:pPr>
      <w:r w:rsidRPr="00B574AC">
        <w:t>СЗЗ не может рассматриваться как территория для размещения коллективных или индивидуальных дачн</w:t>
      </w:r>
      <w:r>
        <w:t>ых и садово-огородных участков.</w:t>
      </w:r>
    </w:p>
    <w:p w:rsidR="00527878" w:rsidRDefault="00527878"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Default="00906283" w:rsidP="001E61C5">
      <w:pPr>
        <w:widowControl w:val="0"/>
        <w:autoSpaceDE w:val="0"/>
        <w:autoSpaceDN w:val="0"/>
        <w:adjustRightInd w:val="0"/>
        <w:ind w:firstLine="425"/>
        <w:jc w:val="both"/>
      </w:pPr>
    </w:p>
    <w:p w:rsidR="00906283" w:rsidRPr="001E61C5" w:rsidRDefault="00906283" w:rsidP="001E61C5">
      <w:pPr>
        <w:widowControl w:val="0"/>
        <w:autoSpaceDE w:val="0"/>
        <w:autoSpaceDN w:val="0"/>
        <w:adjustRightInd w:val="0"/>
        <w:ind w:firstLine="425"/>
        <w:jc w:val="both"/>
      </w:pPr>
    </w:p>
    <w:p w:rsidR="00527878" w:rsidRPr="00184952" w:rsidRDefault="00527878" w:rsidP="00527878">
      <w:pPr>
        <w:jc w:val="center"/>
        <w:rPr>
          <w:rFonts w:ascii="Arial" w:eastAsia="Calibri" w:hAnsi="Arial" w:cs="Arial"/>
          <w:b/>
          <w:bCs/>
        </w:rPr>
      </w:pPr>
      <w:r w:rsidRPr="00184952">
        <w:rPr>
          <w:rFonts w:ascii="Arial" w:eastAsia="Calibri" w:hAnsi="Arial" w:cs="Arial"/>
          <w:b/>
          <w:bCs/>
        </w:rPr>
        <w:lastRenderedPageBreak/>
        <w:t>РЕШЕНИЕ</w:t>
      </w:r>
    </w:p>
    <w:p w:rsidR="00527878" w:rsidRPr="00906283" w:rsidRDefault="00527878" w:rsidP="00527878">
      <w:pPr>
        <w:jc w:val="center"/>
        <w:rPr>
          <w:rFonts w:ascii="Arial" w:eastAsia="Calibri" w:hAnsi="Arial" w:cs="Arial"/>
          <w:bCs/>
          <w:sz w:val="20"/>
          <w:szCs w:val="20"/>
        </w:rPr>
      </w:pPr>
      <w:r w:rsidRPr="00906283">
        <w:rPr>
          <w:rFonts w:ascii="Arial" w:eastAsia="Calibri" w:hAnsi="Arial" w:cs="Arial"/>
          <w:bCs/>
          <w:sz w:val="20"/>
          <w:szCs w:val="20"/>
        </w:rPr>
        <w:t>с. Молчаново</w:t>
      </w:r>
    </w:p>
    <w:p w:rsidR="00527878" w:rsidRPr="00184952" w:rsidRDefault="00527878" w:rsidP="00527878">
      <w:pPr>
        <w:jc w:val="both"/>
        <w:rPr>
          <w:rFonts w:ascii="Arial" w:eastAsia="Calibri" w:hAnsi="Arial" w:cs="Arial"/>
          <w:bCs/>
        </w:rPr>
      </w:pPr>
    </w:p>
    <w:p w:rsidR="00527878" w:rsidRDefault="00527878" w:rsidP="00527878">
      <w:pPr>
        <w:suppressAutoHyphens/>
        <w:jc w:val="both"/>
        <w:rPr>
          <w:rFonts w:ascii="Arial" w:eastAsia="Calibri" w:hAnsi="Arial" w:cs="Arial"/>
          <w:bCs/>
        </w:rPr>
      </w:pPr>
      <w:r>
        <w:rPr>
          <w:rFonts w:ascii="Arial" w:eastAsia="Calibri" w:hAnsi="Arial" w:cs="Arial"/>
          <w:bCs/>
        </w:rPr>
        <w:t>«17</w:t>
      </w:r>
      <w:r w:rsidRPr="00184952">
        <w:rPr>
          <w:rFonts w:ascii="Arial" w:eastAsia="Calibri" w:hAnsi="Arial" w:cs="Arial"/>
          <w:bCs/>
        </w:rPr>
        <w:t xml:space="preserve">» июня </w:t>
      </w:r>
      <w:r>
        <w:rPr>
          <w:rFonts w:ascii="Arial" w:eastAsia="Calibri" w:hAnsi="Arial" w:cs="Arial"/>
          <w:bCs/>
        </w:rPr>
        <w:t xml:space="preserve"> 2022г.                                                                                           </w:t>
      </w:r>
      <w:r w:rsidRPr="00184952">
        <w:rPr>
          <w:rFonts w:ascii="Arial" w:eastAsia="Calibri" w:hAnsi="Arial" w:cs="Arial"/>
          <w:bCs/>
        </w:rPr>
        <w:t xml:space="preserve">№ </w:t>
      </w:r>
      <w:r>
        <w:rPr>
          <w:rFonts w:ascii="Arial" w:eastAsia="Calibri" w:hAnsi="Arial" w:cs="Arial"/>
          <w:bCs/>
        </w:rPr>
        <w:t>47</w:t>
      </w:r>
    </w:p>
    <w:p w:rsidR="00527878" w:rsidRDefault="00527878" w:rsidP="00527878">
      <w:pPr>
        <w:suppressAutoHyphens/>
        <w:jc w:val="both"/>
        <w:rPr>
          <w:rFonts w:ascii="Arial" w:eastAsia="Calibri" w:hAnsi="Arial" w:cs="Arial"/>
          <w:bCs/>
        </w:rPr>
      </w:pPr>
    </w:p>
    <w:p w:rsidR="00527878" w:rsidRDefault="00527878" w:rsidP="00527878">
      <w:pPr>
        <w:suppressAutoHyphens/>
        <w:jc w:val="center"/>
        <w:rPr>
          <w:rFonts w:ascii="Arial" w:eastAsia="Courier New" w:hAnsi="Arial" w:cs="Arial"/>
          <w:lang w:eastAsia="ar-SA"/>
        </w:rPr>
      </w:pPr>
      <w:r w:rsidRPr="00527878">
        <w:rPr>
          <w:rFonts w:ascii="Arial" w:eastAsia="Courier New" w:hAnsi="Arial" w:cs="Arial"/>
          <w:lang w:eastAsia="ar-SA"/>
        </w:rPr>
        <w:t>Об избрании Главы Молчановского сельского поселения Молчановского района Томской области из числа кандидатов, представленных конкурсной комиссией по результатам конкурса</w:t>
      </w:r>
    </w:p>
    <w:p w:rsidR="00527878" w:rsidRPr="00527878" w:rsidRDefault="00527878" w:rsidP="00527878">
      <w:pPr>
        <w:suppressAutoHyphens/>
        <w:jc w:val="center"/>
        <w:rPr>
          <w:rFonts w:ascii="Arial" w:eastAsia="Courier New" w:hAnsi="Arial" w:cs="Arial"/>
          <w:lang w:eastAsia="ar-SA"/>
        </w:rPr>
      </w:pPr>
    </w:p>
    <w:p w:rsidR="00527878" w:rsidRPr="0030529B" w:rsidRDefault="00527878" w:rsidP="00527878">
      <w:pPr>
        <w:pStyle w:val="ab"/>
        <w:ind w:firstLine="709"/>
        <w:rPr>
          <w:rFonts w:ascii="Arial" w:hAnsi="Arial" w:cs="Arial"/>
        </w:rPr>
      </w:pPr>
      <w:proofErr w:type="gramStart"/>
      <w:r w:rsidRPr="0030529B">
        <w:rPr>
          <w:rFonts w:ascii="Arial" w:hAnsi="Arial" w:cs="Arial"/>
        </w:rPr>
        <w:t>В соответствии с частью 2 ст</w:t>
      </w:r>
      <w:r>
        <w:rPr>
          <w:rFonts w:ascii="Arial" w:hAnsi="Arial" w:cs="Arial"/>
        </w:rPr>
        <w:t>атьи 36 Федерального закона от 6</w:t>
      </w:r>
      <w:r w:rsidRPr="0030529B">
        <w:rPr>
          <w:rFonts w:ascii="Arial" w:hAnsi="Arial" w:cs="Arial"/>
        </w:rPr>
        <w:t xml:space="preserve">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решением Совета Молчановского сельского </w:t>
      </w:r>
      <w:r>
        <w:rPr>
          <w:rFonts w:ascii="Arial" w:hAnsi="Arial" w:cs="Arial"/>
        </w:rPr>
        <w:t>поселения  от 05.04.2022г. № 39</w:t>
      </w:r>
      <w:r w:rsidRPr="0030529B">
        <w:rPr>
          <w:rFonts w:ascii="Arial" w:hAnsi="Arial" w:cs="Arial"/>
        </w:rPr>
        <w:t xml:space="preserve"> «</w:t>
      </w:r>
      <w:r>
        <w:rPr>
          <w:rFonts w:ascii="Arial" w:hAnsi="Arial" w:cs="Arial"/>
        </w:rPr>
        <w:t>О</w:t>
      </w:r>
      <w:r w:rsidRPr="0030529B">
        <w:rPr>
          <w:rFonts w:ascii="Arial" w:hAnsi="Arial" w:cs="Arial"/>
        </w:rPr>
        <w:t xml:space="preserve"> порядке проведения конкурса по отбору кандидатур</w:t>
      </w:r>
      <w:proofErr w:type="gramEnd"/>
      <w:r w:rsidRPr="0030529B">
        <w:rPr>
          <w:rFonts w:ascii="Arial" w:hAnsi="Arial" w:cs="Arial"/>
        </w:rPr>
        <w:t xml:space="preserve"> на должность главы муниципального образования Молчановское </w:t>
      </w:r>
      <w:proofErr w:type="gramStart"/>
      <w:r w:rsidRPr="0030529B">
        <w:rPr>
          <w:rFonts w:ascii="Arial" w:hAnsi="Arial" w:cs="Arial"/>
        </w:rPr>
        <w:t>сельское</w:t>
      </w:r>
      <w:proofErr w:type="gramEnd"/>
      <w:r w:rsidRPr="0030529B">
        <w:rPr>
          <w:rFonts w:ascii="Arial" w:hAnsi="Arial" w:cs="Arial"/>
        </w:rPr>
        <w:t xml:space="preserve"> поселение», с учетом протокола конкурсной комиссии по отбору кандидатур на должность Главы Молчанов</w:t>
      </w:r>
      <w:r>
        <w:rPr>
          <w:rFonts w:ascii="Arial" w:hAnsi="Arial" w:cs="Arial"/>
        </w:rPr>
        <w:t>ского сельского поселения от «10» июня 2022</w:t>
      </w:r>
      <w:r w:rsidRPr="0030529B">
        <w:rPr>
          <w:rFonts w:ascii="Arial" w:hAnsi="Arial" w:cs="Arial"/>
        </w:rPr>
        <w:t xml:space="preserve"> года о подведении итогов конкурса по отбору кандидатур на должность Главы Молчановского сельского поселения, Совет Молчановского сельского поселения</w:t>
      </w:r>
    </w:p>
    <w:p w:rsidR="00527878" w:rsidRDefault="00527878" w:rsidP="00527878">
      <w:pPr>
        <w:pStyle w:val="ab"/>
        <w:ind w:firstLine="709"/>
        <w:rPr>
          <w:rFonts w:ascii="Arial" w:hAnsi="Arial" w:cs="Arial"/>
        </w:rPr>
      </w:pPr>
      <w:r>
        <w:rPr>
          <w:rFonts w:ascii="Arial" w:hAnsi="Arial" w:cs="Arial"/>
        </w:rPr>
        <w:t xml:space="preserve"> </w:t>
      </w:r>
    </w:p>
    <w:p w:rsidR="00527878" w:rsidRDefault="00527878" w:rsidP="00527878">
      <w:pPr>
        <w:pStyle w:val="ab"/>
        <w:ind w:firstLine="709"/>
        <w:rPr>
          <w:rFonts w:ascii="Arial" w:hAnsi="Arial" w:cs="Arial"/>
        </w:rPr>
      </w:pPr>
      <w:r>
        <w:rPr>
          <w:rFonts w:ascii="Arial" w:hAnsi="Arial" w:cs="Arial"/>
        </w:rPr>
        <w:t>РЕШИЛ:</w:t>
      </w:r>
    </w:p>
    <w:p w:rsidR="00527878" w:rsidRPr="00CE4CBF" w:rsidRDefault="00527878" w:rsidP="00527878">
      <w:pPr>
        <w:pStyle w:val="ab"/>
        <w:ind w:firstLine="709"/>
        <w:rPr>
          <w:rFonts w:ascii="Arial" w:hAnsi="Arial" w:cs="Arial"/>
        </w:rPr>
      </w:pPr>
    </w:p>
    <w:p w:rsidR="00527878" w:rsidRPr="0030529B" w:rsidRDefault="00527878" w:rsidP="00527878">
      <w:pPr>
        <w:pStyle w:val="HTML0"/>
        <w:tabs>
          <w:tab w:val="clear" w:pos="916"/>
        </w:tabs>
        <w:rPr>
          <w:rFonts w:ascii="Arial" w:hAnsi="Arial" w:cs="Arial"/>
        </w:rPr>
      </w:pPr>
      <w:r>
        <w:rPr>
          <w:rFonts w:ascii="Arial" w:hAnsi="Arial" w:cs="Arial"/>
        </w:rPr>
        <w:t>1.</w:t>
      </w:r>
      <w:r w:rsidRPr="0030529B">
        <w:rPr>
          <w:rFonts w:ascii="Arial" w:hAnsi="Arial" w:cs="Arial"/>
        </w:rPr>
        <w:t xml:space="preserve">Избрать </w:t>
      </w:r>
      <w:proofErr w:type="gramStart"/>
      <w:r>
        <w:rPr>
          <w:rFonts w:ascii="Arial" w:hAnsi="Arial" w:cs="Arial"/>
        </w:rPr>
        <w:t>Гришкина</w:t>
      </w:r>
      <w:proofErr w:type="gramEnd"/>
      <w:r>
        <w:rPr>
          <w:rFonts w:ascii="Arial" w:hAnsi="Arial" w:cs="Arial"/>
        </w:rPr>
        <w:t xml:space="preserve"> Дмитрия Владимировича</w:t>
      </w:r>
      <w:r w:rsidRPr="0030529B">
        <w:rPr>
          <w:rFonts w:ascii="Arial" w:hAnsi="Arial" w:cs="Arial"/>
        </w:rPr>
        <w:t xml:space="preserve"> Главой Молчановского сельского поселения из числа кандидатов, представленных конкурсной комиссией по результатам конкурса. </w:t>
      </w:r>
    </w:p>
    <w:p w:rsidR="00527878" w:rsidRPr="00AD1EEF" w:rsidRDefault="00527878" w:rsidP="00527878">
      <w:pPr>
        <w:jc w:val="both"/>
        <w:rPr>
          <w:rFonts w:ascii="Arial" w:hAnsi="Arial" w:cs="Arial"/>
        </w:rPr>
      </w:pPr>
      <w:r>
        <w:rPr>
          <w:rFonts w:ascii="Arial" w:hAnsi="Arial" w:cs="Arial"/>
        </w:rPr>
        <w:t>2.</w:t>
      </w:r>
      <w:r w:rsidRPr="00AD1EEF">
        <w:rPr>
          <w:rFonts w:ascii="Arial" w:hAnsi="Arial" w:cs="Arial"/>
        </w:rPr>
        <w:t>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hyperlink r:id="rId41" w:history="1">
        <w:r w:rsidRPr="00AD1EEF">
          <w:rPr>
            <w:rStyle w:val="af0"/>
            <w:rFonts w:ascii="Arial" w:hAnsi="Arial" w:cs="Arial"/>
          </w:rPr>
          <w:t>http://</w:t>
        </w:r>
        <w:proofErr w:type="spellStart"/>
        <w:r w:rsidRPr="00AD1EEF">
          <w:rPr>
            <w:rStyle w:val="af0"/>
            <w:rFonts w:ascii="Arial" w:hAnsi="Arial" w:cs="Arial"/>
            <w:lang w:val="en-US"/>
          </w:rPr>
          <w:t>msp</w:t>
        </w:r>
        <w:proofErr w:type="spellEnd"/>
        <w:r w:rsidRPr="00AD1EEF">
          <w:rPr>
            <w:rStyle w:val="af0"/>
            <w:rFonts w:ascii="Arial" w:hAnsi="Arial" w:cs="Arial"/>
          </w:rPr>
          <w:t>.</w:t>
        </w:r>
        <w:proofErr w:type="spellStart"/>
        <w:r w:rsidRPr="00AD1EEF">
          <w:rPr>
            <w:rStyle w:val="af0"/>
            <w:rFonts w:ascii="Arial" w:hAnsi="Arial" w:cs="Arial"/>
            <w:lang w:val="en-US"/>
          </w:rPr>
          <w:t>tomskinvest</w:t>
        </w:r>
        <w:proofErr w:type="spellEnd"/>
        <w:r w:rsidRPr="00AD1EEF">
          <w:rPr>
            <w:rStyle w:val="af0"/>
            <w:rFonts w:ascii="Arial" w:hAnsi="Arial" w:cs="Arial"/>
          </w:rPr>
          <w:t>.</w:t>
        </w:r>
        <w:proofErr w:type="spellStart"/>
        <w:r w:rsidRPr="00AD1EEF">
          <w:rPr>
            <w:rStyle w:val="af0"/>
            <w:rFonts w:ascii="Arial" w:hAnsi="Arial" w:cs="Arial"/>
            <w:lang w:val="en-US"/>
          </w:rPr>
          <w:t>ru</w:t>
        </w:r>
        <w:proofErr w:type="spellEnd"/>
        <w:r w:rsidRPr="00AD1EEF">
          <w:rPr>
            <w:rStyle w:val="af0"/>
            <w:rFonts w:ascii="Arial" w:hAnsi="Arial" w:cs="Arial"/>
          </w:rPr>
          <w:t>/</w:t>
        </w:r>
      </w:hyperlink>
      <w:r w:rsidRPr="00AD1EEF">
        <w:rPr>
          <w:rFonts w:ascii="Arial" w:hAnsi="Arial" w:cs="Arial"/>
        </w:rPr>
        <w:t>).</w:t>
      </w:r>
    </w:p>
    <w:p w:rsidR="00527878" w:rsidRDefault="00527878" w:rsidP="00527878">
      <w:pPr>
        <w:pStyle w:val="HTML0"/>
        <w:ind w:firstLine="709"/>
        <w:rPr>
          <w:rFonts w:ascii="Arial" w:hAnsi="Arial" w:cs="Arial"/>
        </w:rPr>
      </w:pPr>
    </w:p>
    <w:p w:rsidR="00527878" w:rsidRDefault="00527878" w:rsidP="00527878">
      <w:pPr>
        <w:jc w:val="both"/>
        <w:rPr>
          <w:rFonts w:ascii="Arial" w:hAnsi="Arial" w:cs="Arial"/>
        </w:rPr>
      </w:pPr>
    </w:p>
    <w:p w:rsidR="00527878" w:rsidRDefault="00527878" w:rsidP="00527878">
      <w:pPr>
        <w:jc w:val="both"/>
        <w:rPr>
          <w:rFonts w:ascii="Arial" w:hAnsi="Arial" w:cs="Arial"/>
        </w:rPr>
      </w:pPr>
      <w:r>
        <w:rPr>
          <w:rFonts w:ascii="Arial" w:hAnsi="Arial" w:cs="Arial"/>
        </w:rPr>
        <w:t>Председатель</w:t>
      </w:r>
    </w:p>
    <w:p w:rsidR="00527878" w:rsidRDefault="00527878" w:rsidP="00527878">
      <w:pPr>
        <w:jc w:val="both"/>
        <w:rPr>
          <w:rFonts w:ascii="Arial" w:hAnsi="Arial" w:cs="Arial"/>
        </w:rPr>
      </w:pPr>
      <w:r w:rsidRPr="00EA7C8D">
        <w:rPr>
          <w:rFonts w:ascii="Arial" w:hAnsi="Arial" w:cs="Arial"/>
        </w:rPr>
        <w:t>Совета Мол</w:t>
      </w:r>
      <w:r>
        <w:rPr>
          <w:rFonts w:ascii="Arial" w:hAnsi="Arial" w:cs="Arial"/>
        </w:rPr>
        <w:t xml:space="preserve">чановского сельского поселения </w:t>
      </w:r>
      <w:r>
        <w:rPr>
          <w:rFonts w:ascii="Arial" w:hAnsi="Arial" w:cs="Arial"/>
        </w:rPr>
        <w:tab/>
        <w:t>(подпись)</w:t>
      </w:r>
      <w:r>
        <w:rPr>
          <w:rFonts w:ascii="Arial" w:hAnsi="Arial" w:cs="Arial"/>
        </w:rPr>
        <w:tab/>
      </w:r>
      <w:r>
        <w:rPr>
          <w:rFonts w:ascii="Arial" w:hAnsi="Arial" w:cs="Arial"/>
        </w:rPr>
        <w:tab/>
      </w:r>
      <w:proofErr w:type="spellStart"/>
      <w:r>
        <w:rPr>
          <w:rFonts w:ascii="Arial" w:hAnsi="Arial" w:cs="Arial"/>
        </w:rPr>
        <w:t>В.Г.Сысоев</w:t>
      </w:r>
      <w:proofErr w:type="spellEnd"/>
    </w:p>
    <w:p w:rsidR="00527878" w:rsidRPr="00997ABF" w:rsidRDefault="00527878" w:rsidP="00527878">
      <w:pPr>
        <w:jc w:val="both"/>
        <w:rPr>
          <w:rFonts w:ascii="Arial" w:hAnsi="Arial" w:cs="Arial"/>
        </w:rPr>
      </w:pPr>
      <w:proofErr w:type="spellStart"/>
      <w:r>
        <w:rPr>
          <w:rFonts w:ascii="Arial" w:hAnsi="Arial" w:cs="Arial"/>
        </w:rPr>
        <w:t>Врио</w:t>
      </w:r>
      <w:proofErr w:type="spellEnd"/>
      <w:r>
        <w:rPr>
          <w:rFonts w:ascii="Arial" w:hAnsi="Arial" w:cs="Arial"/>
        </w:rPr>
        <w:t xml:space="preserve"> Главы Молчановского сельского поселения    (подпись)              </w:t>
      </w:r>
      <w:proofErr w:type="spellStart"/>
      <w:r>
        <w:rPr>
          <w:rFonts w:ascii="Arial" w:hAnsi="Arial" w:cs="Arial"/>
        </w:rPr>
        <w:t>Д.В.</w:t>
      </w:r>
      <w:proofErr w:type="gramStart"/>
      <w:r>
        <w:rPr>
          <w:rFonts w:ascii="Arial" w:hAnsi="Arial" w:cs="Arial"/>
        </w:rPr>
        <w:t>Гришкин</w:t>
      </w:r>
      <w:proofErr w:type="spellEnd"/>
      <w:proofErr w:type="gramEnd"/>
    </w:p>
    <w:p w:rsidR="00527878" w:rsidRPr="00A738CE" w:rsidRDefault="00527878" w:rsidP="0052787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30"/>
        </w:tabs>
        <w:jc w:val="right"/>
        <w:rPr>
          <w:rFonts w:ascii="Arial" w:hAnsi="Arial" w:cs="Arial"/>
          <w:bCs/>
        </w:rPr>
      </w:pPr>
    </w:p>
    <w:p w:rsidR="002C4622" w:rsidRDefault="002C4622" w:rsidP="00906283">
      <w:pPr>
        <w:autoSpaceDE w:val="0"/>
        <w:autoSpaceDN w:val="0"/>
        <w:adjustRightInd w:val="0"/>
        <w:rPr>
          <w:rFonts w:ascii="Arial" w:hAnsi="Arial" w:cs="Arial"/>
          <w:color w:val="365F91" w:themeColor="accent1" w:themeShade="BF"/>
          <w:sz w:val="40"/>
          <w:szCs w:val="4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E5238F" w:rsidRDefault="00E5238F" w:rsidP="00585C19">
      <w:pPr>
        <w:autoSpaceDE w:val="0"/>
        <w:autoSpaceDN w:val="0"/>
        <w:adjustRightInd w:val="0"/>
        <w:rPr>
          <w:rFonts w:ascii="Arial" w:hAnsi="Arial" w:cs="Arial"/>
          <w:b/>
          <w:sz w:val="20"/>
          <w:szCs w:val="20"/>
        </w:rPr>
      </w:pPr>
    </w:p>
    <w:p w:rsidR="002F5BAD" w:rsidRDefault="002F5BAD" w:rsidP="00585C19">
      <w:pPr>
        <w:autoSpaceDE w:val="0"/>
        <w:autoSpaceDN w:val="0"/>
        <w:adjustRightInd w:val="0"/>
        <w:rPr>
          <w:rFonts w:ascii="Arial" w:hAnsi="Arial" w:cs="Arial"/>
          <w:b/>
          <w:sz w:val="20"/>
          <w:szCs w:val="20"/>
        </w:rPr>
      </w:pPr>
    </w:p>
    <w:p w:rsidR="002F5BAD" w:rsidRDefault="002F5BAD" w:rsidP="00585C19">
      <w:pPr>
        <w:autoSpaceDE w:val="0"/>
        <w:autoSpaceDN w:val="0"/>
        <w:adjustRightInd w:val="0"/>
        <w:rPr>
          <w:rFonts w:ascii="Arial" w:hAnsi="Arial" w:cs="Arial"/>
          <w:b/>
          <w:sz w:val="20"/>
          <w:szCs w:val="20"/>
        </w:rPr>
      </w:pPr>
    </w:p>
    <w:p w:rsidR="00585C19" w:rsidRPr="002F5BAD" w:rsidRDefault="00585C19" w:rsidP="00585C19">
      <w:pPr>
        <w:jc w:val="center"/>
        <w:rPr>
          <w:rFonts w:ascii="Arial" w:hAnsi="Arial" w:cs="Arial"/>
          <w:b/>
        </w:rPr>
      </w:pPr>
      <w:r w:rsidRPr="002F5BAD">
        <w:rPr>
          <w:rFonts w:ascii="Arial" w:hAnsi="Arial" w:cs="Arial"/>
          <w:b/>
        </w:rPr>
        <w:t>ПОСТАНОВЛЕНИЕ</w:t>
      </w:r>
    </w:p>
    <w:p w:rsidR="00585C19" w:rsidRPr="002F5BAD" w:rsidRDefault="00585C19" w:rsidP="00585C19">
      <w:pPr>
        <w:jc w:val="center"/>
        <w:rPr>
          <w:rFonts w:ascii="Arial" w:hAnsi="Arial" w:cs="Arial"/>
          <w:b/>
        </w:rPr>
      </w:pPr>
    </w:p>
    <w:p w:rsidR="00585C19" w:rsidRPr="002F5BAD" w:rsidRDefault="002F5BAD" w:rsidP="00585C19">
      <w:pPr>
        <w:pStyle w:val="aff"/>
        <w:tabs>
          <w:tab w:val="left" w:pos="708"/>
        </w:tabs>
        <w:spacing w:before="0" w:line="360" w:lineRule="auto"/>
        <w:rPr>
          <w:rFonts w:ascii="Arial" w:hAnsi="Arial" w:cs="Arial"/>
          <w:szCs w:val="24"/>
        </w:rPr>
      </w:pPr>
      <w:r w:rsidRPr="002F5BAD">
        <w:rPr>
          <w:rFonts w:ascii="Arial" w:hAnsi="Arial" w:cs="Arial"/>
          <w:szCs w:val="24"/>
        </w:rPr>
        <w:t>«03</w:t>
      </w:r>
      <w:r w:rsidR="00585C19" w:rsidRPr="002F5BAD">
        <w:rPr>
          <w:rFonts w:ascii="Arial" w:hAnsi="Arial" w:cs="Arial"/>
          <w:szCs w:val="24"/>
        </w:rPr>
        <w:t>»</w:t>
      </w:r>
      <w:r w:rsidRPr="002F5BAD">
        <w:rPr>
          <w:rFonts w:ascii="Arial" w:hAnsi="Arial" w:cs="Arial"/>
          <w:szCs w:val="24"/>
        </w:rPr>
        <w:t xml:space="preserve">  июня</w:t>
      </w:r>
      <w:r w:rsidR="00585C19" w:rsidRPr="002F5BAD">
        <w:rPr>
          <w:rFonts w:ascii="Arial" w:hAnsi="Arial" w:cs="Arial"/>
          <w:szCs w:val="24"/>
        </w:rPr>
        <w:t xml:space="preserve">  2022 г.</w:t>
      </w:r>
      <w:r w:rsidR="00585C19" w:rsidRPr="002F5BAD">
        <w:rPr>
          <w:rFonts w:ascii="Arial" w:hAnsi="Arial" w:cs="Arial"/>
          <w:szCs w:val="24"/>
        </w:rPr>
        <w:tab/>
      </w:r>
      <w:r w:rsidR="00585C19" w:rsidRPr="002F5BAD">
        <w:rPr>
          <w:rFonts w:ascii="Arial" w:hAnsi="Arial" w:cs="Arial"/>
          <w:szCs w:val="24"/>
        </w:rPr>
        <w:tab/>
      </w:r>
      <w:r w:rsidR="00585C19" w:rsidRPr="002F5BAD">
        <w:rPr>
          <w:rFonts w:ascii="Arial" w:hAnsi="Arial" w:cs="Arial"/>
          <w:szCs w:val="24"/>
        </w:rPr>
        <w:tab/>
        <w:t xml:space="preserve">             </w:t>
      </w:r>
      <w:r w:rsidRPr="002F5BAD">
        <w:rPr>
          <w:rFonts w:ascii="Arial" w:hAnsi="Arial" w:cs="Arial"/>
          <w:szCs w:val="24"/>
        </w:rPr>
        <w:t>№  134</w:t>
      </w:r>
    </w:p>
    <w:p w:rsidR="002F5BAD" w:rsidRDefault="002F5BAD" w:rsidP="002F5BAD">
      <w:pPr>
        <w:widowControl w:val="0"/>
        <w:ind w:left="-567"/>
        <w:rPr>
          <w:rFonts w:ascii="Arial" w:hAnsi="Arial" w:cs="Arial"/>
        </w:rPr>
      </w:pPr>
      <w:r>
        <w:rPr>
          <w:rFonts w:ascii="Arial" w:hAnsi="Arial" w:cs="Arial"/>
        </w:rPr>
        <w:t xml:space="preserve">                    О временном ограничении движения автотранспорта</w:t>
      </w:r>
    </w:p>
    <w:p w:rsidR="002F5BAD" w:rsidRPr="002F5BAD" w:rsidRDefault="002F5BAD" w:rsidP="002F5BAD">
      <w:pPr>
        <w:widowControl w:val="0"/>
        <w:ind w:left="-567"/>
        <w:rPr>
          <w:rFonts w:ascii="Arial" w:hAnsi="Arial" w:cs="Arial"/>
        </w:rPr>
      </w:pPr>
    </w:p>
    <w:p w:rsidR="00585C19" w:rsidRPr="00C30F1E" w:rsidRDefault="00585C19" w:rsidP="00585C19">
      <w:pPr>
        <w:jc w:val="both"/>
        <w:rPr>
          <w:rFonts w:ascii="Arial" w:hAnsi="Arial" w:cs="Arial"/>
          <w:color w:val="333333"/>
          <w:sz w:val="20"/>
          <w:szCs w:val="20"/>
        </w:rPr>
      </w:pPr>
    </w:p>
    <w:p w:rsidR="002F5BAD" w:rsidRDefault="002F5BAD" w:rsidP="002F5BAD">
      <w:pPr>
        <w:ind w:left="-567"/>
        <w:jc w:val="both"/>
        <w:rPr>
          <w:rFonts w:ascii="Arial" w:hAnsi="Arial" w:cs="Arial"/>
        </w:rPr>
      </w:pPr>
      <w:r>
        <w:rPr>
          <w:rFonts w:ascii="Arial" w:hAnsi="Arial" w:cs="Arial"/>
        </w:rPr>
        <w:t xml:space="preserve">    </w:t>
      </w:r>
      <w:proofErr w:type="gramStart"/>
      <w:r>
        <w:rPr>
          <w:rFonts w:ascii="Arial" w:hAnsi="Arial" w:cs="Arial"/>
        </w:rPr>
        <w:t xml:space="preserve">На основании п. 6 ст. 4, ст.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целях </w:t>
      </w:r>
      <w:r>
        <w:rPr>
          <w:rFonts w:ascii="Arial" w:hAnsi="Arial" w:cs="Arial"/>
        </w:rPr>
        <w:lastRenderedPageBreak/>
        <w:t>обеспечения безопасности дорожного движения и предотвращения дорожно-транспортных происшествий на автомобильных дорогах общего пользования Молчановского сельского поселения во время проведения   праздничного концерта</w:t>
      </w:r>
      <w:proofErr w:type="gramEnd"/>
      <w:r>
        <w:rPr>
          <w:rFonts w:ascii="Arial" w:hAnsi="Arial" w:cs="Arial"/>
        </w:rPr>
        <w:t>, посвященного Дню России 10 июня 2022 года</w:t>
      </w:r>
    </w:p>
    <w:p w:rsidR="002F5BAD" w:rsidRDefault="002F5BAD" w:rsidP="002F5BAD">
      <w:pPr>
        <w:ind w:left="-567"/>
        <w:jc w:val="both"/>
        <w:rPr>
          <w:rFonts w:ascii="Arial" w:hAnsi="Arial" w:cs="Arial"/>
        </w:rPr>
      </w:pPr>
    </w:p>
    <w:p w:rsidR="002F5BAD" w:rsidRDefault="002F5BAD" w:rsidP="002F5BAD">
      <w:pPr>
        <w:ind w:left="-567"/>
        <w:jc w:val="both"/>
        <w:rPr>
          <w:rFonts w:ascii="Arial" w:hAnsi="Arial" w:cs="Arial"/>
        </w:rPr>
      </w:pPr>
      <w:r>
        <w:rPr>
          <w:rFonts w:ascii="Arial" w:hAnsi="Arial" w:cs="Arial"/>
        </w:rPr>
        <w:t>ПОСТАНОВЛЯЮ:</w:t>
      </w:r>
    </w:p>
    <w:p w:rsidR="002F5BAD" w:rsidRDefault="002F5BAD" w:rsidP="002F5BAD">
      <w:pPr>
        <w:ind w:left="-567"/>
        <w:jc w:val="both"/>
        <w:rPr>
          <w:rFonts w:ascii="Arial" w:hAnsi="Arial" w:cs="Arial"/>
        </w:rPr>
      </w:pPr>
    </w:p>
    <w:p w:rsidR="002F5BAD" w:rsidRDefault="002F5BAD" w:rsidP="002F5BAD">
      <w:pPr>
        <w:numPr>
          <w:ilvl w:val="0"/>
          <w:numId w:val="32"/>
        </w:numPr>
        <w:ind w:left="-567" w:firstLine="0"/>
        <w:jc w:val="both"/>
        <w:rPr>
          <w:rFonts w:ascii="Arial" w:hAnsi="Arial" w:cs="Arial"/>
        </w:rPr>
      </w:pPr>
      <w:r>
        <w:rPr>
          <w:rFonts w:ascii="Arial" w:hAnsi="Arial" w:cs="Arial"/>
        </w:rPr>
        <w:t>Ввести временное ограничение движения транспортных средств по ул. Димитрова с. Молчаново, от здания № 40 (МАЙК «ММЦНТ и</w:t>
      </w:r>
      <w:proofErr w:type="gramStart"/>
      <w:r>
        <w:rPr>
          <w:rFonts w:ascii="Arial" w:hAnsi="Arial" w:cs="Arial"/>
        </w:rPr>
        <w:t xml:space="preserve"> Д</w:t>
      </w:r>
      <w:proofErr w:type="gramEnd"/>
      <w:r>
        <w:rPr>
          <w:rFonts w:ascii="Arial" w:hAnsi="Arial" w:cs="Arial"/>
        </w:rPr>
        <w:t xml:space="preserve">» по ул. Димитрова) до здания № 51 ул. Димитрова (Администрация Молчановского сельского поселения). </w:t>
      </w:r>
    </w:p>
    <w:p w:rsidR="002F5BAD" w:rsidRDefault="002F5BAD" w:rsidP="002F5BAD">
      <w:pPr>
        <w:numPr>
          <w:ilvl w:val="0"/>
          <w:numId w:val="32"/>
        </w:numPr>
        <w:ind w:left="-567" w:hanging="11"/>
        <w:jc w:val="both"/>
        <w:rPr>
          <w:rFonts w:ascii="Arial" w:hAnsi="Arial" w:cs="Arial"/>
        </w:rPr>
      </w:pPr>
      <w:r>
        <w:rPr>
          <w:rFonts w:ascii="Arial" w:hAnsi="Arial" w:cs="Arial"/>
        </w:rPr>
        <w:t>На время проведения праздничных мероприятий организовать перекрытие автомобильных дорог указанных в п. 1 данного постановления силами сотрудников ОМВД России по Молчановскому району и путем установки дорожных знаков 3.1. 8.3.1, 8.3.2 ПДД.</w:t>
      </w:r>
    </w:p>
    <w:p w:rsidR="002F5BAD" w:rsidRDefault="002F5BAD" w:rsidP="002F5BAD">
      <w:pPr>
        <w:numPr>
          <w:ilvl w:val="0"/>
          <w:numId w:val="32"/>
        </w:numPr>
        <w:ind w:left="-567" w:firstLine="0"/>
        <w:jc w:val="both"/>
        <w:rPr>
          <w:rFonts w:ascii="Arial" w:hAnsi="Arial" w:cs="Arial"/>
        </w:rPr>
      </w:pPr>
      <w:r>
        <w:rPr>
          <w:rFonts w:ascii="Arial" w:hAnsi="Arial" w:cs="Arial"/>
        </w:rPr>
        <w:t xml:space="preserve">Установить срок временного ограничения движения транспортных средств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с</w:t>
      </w:r>
      <w:proofErr w:type="gramEnd"/>
      <w:r>
        <w:rPr>
          <w:rFonts w:ascii="Arial" w:hAnsi="Arial" w:cs="Arial"/>
        </w:rPr>
        <w:t>. Молчаново, на ул. Димитрова, от здания № 40 до здания № 51 ул. Димитрова 10 июня 2022 года с 15-00 до 18-00.</w:t>
      </w:r>
    </w:p>
    <w:p w:rsidR="002F5BAD" w:rsidRPr="00183D5E" w:rsidRDefault="002F5BAD" w:rsidP="002F5BAD">
      <w:pPr>
        <w:numPr>
          <w:ilvl w:val="0"/>
          <w:numId w:val="32"/>
        </w:numPr>
        <w:ind w:left="-567" w:firstLine="0"/>
        <w:jc w:val="both"/>
        <w:rPr>
          <w:rFonts w:ascii="Arial" w:hAnsi="Arial" w:cs="Arial"/>
        </w:rPr>
      </w:pPr>
      <w:r>
        <w:rPr>
          <w:rFonts w:ascii="Arial" w:hAnsi="Arial" w:cs="Arial"/>
        </w:rPr>
        <w:t xml:space="preserve">На время перекрытия участка автомобильной дороги по ул. Димитрова с. Молчаново, от здания № 40 до здания № 51, организовать движение автомобильного транспорта через ул.60 лет Октября с. Молчаново, согласно приложению №1 к данному постановлению.  </w:t>
      </w:r>
    </w:p>
    <w:p w:rsidR="002F5BAD" w:rsidRDefault="002F5BAD" w:rsidP="002F5BAD">
      <w:pPr>
        <w:numPr>
          <w:ilvl w:val="0"/>
          <w:numId w:val="32"/>
        </w:numPr>
        <w:ind w:left="-567" w:firstLine="0"/>
        <w:jc w:val="both"/>
        <w:rPr>
          <w:rFonts w:ascii="Arial" w:hAnsi="Arial" w:cs="Arial"/>
        </w:rPr>
      </w:pPr>
      <w:r>
        <w:rPr>
          <w:rFonts w:ascii="Arial" w:hAnsi="Arial" w:cs="Arial"/>
        </w:rPr>
        <w:t xml:space="preserve">Рекомендовать </w:t>
      </w:r>
      <w:proofErr w:type="spellStart"/>
      <w:r>
        <w:rPr>
          <w:rFonts w:ascii="Arial" w:hAnsi="Arial" w:cs="Arial"/>
        </w:rPr>
        <w:t>врио</w:t>
      </w:r>
      <w:proofErr w:type="spellEnd"/>
      <w:r>
        <w:rPr>
          <w:rFonts w:ascii="Arial" w:hAnsi="Arial" w:cs="Arial"/>
        </w:rPr>
        <w:t xml:space="preserve"> начальника ОГИБДД ОМВД России по Молчановскому району капитану полиции Михайлову В.А., осуществлять </w:t>
      </w:r>
      <w:proofErr w:type="gramStart"/>
      <w:r>
        <w:rPr>
          <w:rFonts w:ascii="Arial" w:hAnsi="Arial" w:cs="Arial"/>
        </w:rPr>
        <w:t>контроль за</w:t>
      </w:r>
      <w:proofErr w:type="gramEnd"/>
      <w:r>
        <w:rPr>
          <w:rFonts w:ascii="Arial" w:hAnsi="Arial" w:cs="Arial"/>
        </w:rPr>
        <w:t xml:space="preserve"> настоящим постановлением.</w:t>
      </w:r>
    </w:p>
    <w:p w:rsidR="002F5BAD" w:rsidRDefault="002F5BAD" w:rsidP="002F5BAD">
      <w:pPr>
        <w:numPr>
          <w:ilvl w:val="0"/>
          <w:numId w:val="32"/>
        </w:numPr>
        <w:ind w:left="-567" w:firstLine="0"/>
        <w:jc w:val="both"/>
        <w:rPr>
          <w:rFonts w:ascii="Arial" w:hAnsi="Arial" w:cs="Arial"/>
        </w:rPr>
      </w:pPr>
      <w:r>
        <w:rPr>
          <w:rFonts w:ascii="Arial" w:hAnsi="Arial" w:cs="Arial"/>
        </w:rPr>
        <w:t>Специалисту 1-й категории по вопросам безопасности и благоустройству Молчановского сельского поселения Рочеву В.В. обеспечить наличие и установку дорожных знаков в местах перекрытия автомобильной дороги по ул. Димитрова с. Молчаново.</w:t>
      </w:r>
    </w:p>
    <w:p w:rsidR="002F5BAD" w:rsidRDefault="002F5BAD" w:rsidP="002F5BAD">
      <w:pPr>
        <w:numPr>
          <w:ilvl w:val="0"/>
          <w:numId w:val="32"/>
        </w:numPr>
        <w:ind w:left="-567" w:firstLine="0"/>
        <w:jc w:val="both"/>
        <w:rPr>
          <w:rFonts w:ascii="Arial" w:hAnsi="Arial" w:cs="Arial"/>
        </w:rPr>
      </w:pPr>
      <w:r>
        <w:rPr>
          <w:rFonts w:ascii="Arial" w:hAnsi="Arial" w:cs="Arial"/>
        </w:rPr>
        <w:t>Настоящее постановление опубликовать на сайте Администрации Молчановского сельского поселения (</w:t>
      </w:r>
      <w:r w:rsidRPr="00D81ECA">
        <w:rPr>
          <w:rFonts w:ascii="Arial" w:hAnsi="Arial" w:cs="Arial"/>
        </w:rPr>
        <w:t>http://msp.tomskinvest.ru</w:t>
      </w:r>
      <w:r w:rsidRPr="00DA3DCE">
        <w:rPr>
          <w:rFonts w:ascii="Arial" w:hAnsi="Arial" w:cs="Arial"/>
        </w:rPr>
        <w:t>).</w:t>
      </w:r>
    </w:p>
    <w:p w:rsidR="002F5BAD" w:rsidRDefault="002F5BAD" w:rsidP="002F5BAD">
      <w:pPr>
        <w:numPr>
          <w:ilvl w:val="0"/>
          <w:numId w:val="32"/>
        </w:numPr>
        <w:ind w:left="-567" w:firstLine="0"/>
        <w:jc w:val="both"/>
        <w:rPr>
          <w:rFonts w:ascii="Arial" w:hAnsi="Arial" w:cs="Arial"/>
        </w:rPr>
      </w:pPr>
      <w:r>
        <w:rPr>
          <w:rFonts w:ascii="Arial" w:hAnsi="Arial" w:cs="Arial"/>
        </w:rPr>
        <w:t>Настоящее постановление вступает в силу на следующий день после его официального опубликования.</w:t>
      </w:r>
    </w:p>
    <w:p w:rsidR="002F5BAD" w:rsidRDefault="002F5BAD" w:rsidP="002F5BAD">
      <w:pPr>
        <w:numPr>
          <w:ilvl w:val="0"/>
          <w:numId w:val="32"/>
        </w:numPr>
        <w:ind w:left="-567" w:firstLine="0"/>
        <w:jc w:val="both"/>
        <w:rPr>
          <w:rFonts w:ascii="Arial" w:hAnsi="Arial" w:cs="Arial"/>
        </w:rPr>
      </w:pPr>
      <w:r>
        <w:rPr>
          <w:rFonts w:ascii="Arial" w:hAnsi="Arial" w:cs="Arial"/>
        </w:rPr>
        <w:t xml:space="preserve">Контроль исполнения настоящего постановления оставляю за собой. </w:t>
      </w:r>
    </w:p>
    <w:p w:rsidR="002F5BAD" w:rsidRDefault="002F5BAD" w:rsidP="002F5BAD">
      <w:pPr>
        <w:jc w:val="both"/>
        <w:rPr>
          <w:rFonts w:ascii="Arial" w:hAnsi="Arial" w:cs="Arial"/>
        </w:rPr>
      </w:pPr>
    </w:p>
    <w:p w:rsidR="002F5BAD" w:rsidRDefault="002F5BAD" w:rsidP="002F5BAD">
      <w:pPr>
        <w:ind w:left="-567"/>
        <w:jc w:val="both"/>
        <w:rPr>
          <w:rFonts w:ascii="Arial" w:hAnsi="Arial" w:cs="Arial"/>
        </w:rPr>
      </w:pPr>
    </w:p>
    <w:p w:rsidR="002F5BAD" w:rsidRPr="00F15E5C" w:rsidRDefault="002F5BAD" w:rsidP="002F5BAD">
      <w:pPr>
        <w:ind w:left="-567"/>
        <w:jc w:val="both"/>
        <w:rPr>
          <w:rFonts w:ascii="Arial" w:hAnsi="Arial" w:cs="Arial"/>
        </w:rPr>
      </w:pPr>
      <w:proofErr w:type="spellStart"/>
      <w:r>
        <w:rPr>
          <w:rFonts w:ascii="Arial" w:hAnsi="Arial" w:cs="Arial"/>
        </w:rPr>
        <w:t>Врио</w:t>
      </w:r>
      <w:proofErr w:type="spellEnd"/>
      <w:r>
        <w:rPr>
          <w:rFonts w:ascii="Arial" w:hAnsi="Arial" w:cs="Arial"/>
        </w:rPr>
        <w:t xml:space="preserve"> </w:t>
      </w:r>
      <w:r w:rsidRPr="00F15E5C">
        <w:rPr>
          <w:rFonts w:ascii="Arial" w:hAnsi="Arial" w:cs="Arial"/>
        </w:rPr>
        <w:t>Глав</w:t>
      </w:r>
      <w:r>
        <w:rPr>
          <w:rFonts w:ascii="Arial" w:hAnsi="Arial" w:cs="Arial"/>
        </w:rPr>
        <w:t>ы</w:t>
      </w:r>
      <w:r w:rsidRPr="00F15E5C">
        <w:rPr>
          <w:rFonts w:ascii="Arial" w:hAnsi="Arial" w:cs="Arial"/>
        </w:rPr>
        <w:t xml:space="preserve"> Молчановского сельского поселения    </w:t>
      </w:r>
      <w:r>
        <w:rPr>
          <w:rFonts w:ascii="Arial" w:hAnsi="Arial" w:cs="Arial"/>
        </w:rPr>
        <w:t xml:space="preserve">        </w:t>
      </w:r>
      <w:r>
        <w:rPr>
          <w:rFonts w:ascii="Arial" w:hAnsi="Arial" w:cs="Arial"/>
          <w:i/>
        </w:rPr>
        <w:t>(подпись)</w:t>
      </w:r>
      <w:r>
        <w:rPr>
          <w:rFonts w:ascii="Arial" w:hAnsi="Arial" w:cs="Arial"/>
        </w:rPr>
        <w:t xml:space="preserve">  </w:t>
      </w:r>
      <w:r w:rsidRPr="00F15E5C">
        <w:rPr>
          <w:rFonts w:ascii="Arial" w:hAnsi="Arial" w:cs="Arial"/>
        </w:rPr>
        <w:t xml:space="preserve"> </w:t>
      </w:r>
      <w:r>
        <w:rPr>
          <w:rFonts w:ascii="Arial" w:hAnsi="Arial" w:cs="Arial"/>
        </w:rPr>
        <w:t xml:space="preserve">               Д.В. </w:t>
      </w:r>
      <w:proofErr w:type="gramStart"/>
      <w:r>
        <w:rPr>
          <w:rFonts w:ascii="Arial" w:hAnsi="Arial" w:cs="Arial"/>
        </w:rPr>
        <w:t>Гришкин</w:t>
      </w:r>
      <w:proofErr w:type="gramEnd"/>
    </w:p>
    <w:p w:rsidR="002F5BAD" w:rsidRPr="00F15E5C" w:rsidRDefault="002F5BAD" w:rsidP="002F5BAD">
      <w:pPr>
        <w:ind w:left="-567"/>
        <w:jc w:val="both"/>
        <w:rPr>
          <w:rFonts w:ascii="Arial" w:hAnsi="Arial" w:cs="Arial"/>
          <w:color w:val="000000"/>
        </w:rPr>
      </w:pPr>
    </w:p>
    <w:p w:rsidR="00AA2534" w:rsidRDefault="00AA2534" w:rsidP="004241F0">
      <w:pPr>
        <w:pStyle w:val="aff"/>
        <w:tabs>
          <w:tab w:val="clear" w:pos="6804"/>
        </w:tabs>
        <w:spacing w:before="0" w:line="360" w:lineRule="auto"/>
        <w:rPr>
          <w:rFonts w:ascii="Arial" w:eastAsia="Courier New" w:hAnsi="Arial" w:cs="Arial"/>
          <w:color w:val="000000" w:themeColor="text1"/>
          <w:sz w:val="20"/>
        </w:rPr>
      </w:pPr>
    </w:p>
    <w:p w:rsidR="004F6733" w:rsidRDefault="004F6733" w:rsidP="004F673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03CD0" w:rsidRDefault="00703CD0" w:rsidP="00703CD0">
      <w:pPr>
        <w:jc w:val="center"/>
        <w:rPr>
          <w:rFonts w:ascii="Arial" w:hAnsi="Arial" w:cs="Arial"/>
          <w:b/>
          <w:sz w:val="20"/>
          <w:szCs w:val="20"/>
        </w:rPr>
      </w:pPr>
      <w:r w:rsidRPr="00A00737">
        <w:rPr>
          <w:rFonts w:ascii="Arial" w:hAnsi="Arial" w:cs="Arial"/>
          <w:b/>
          <w:sz w:val="20"/>
          <w:szCs w:val="20"/>
        </w:rPr>
        <w:t>ПОСТАНОВЛЕНИЕ</w:t>
      </w:r>
    </w:p>
    <w:p w:rsidR="00703CD0" w:rsidRDefault="00703CD0" w:rsidP="00703CD0">
      <w:pPr>
        <w:jc w:val="center"/>
        <w:rPr>
          <w:rFonts w:ascii="Arial" w:hAnsi="Arial" w:cs="Arial"/>
          <w:b/>
          <w:sz w:val="20"/>
          <w:szCs w:val="20"/>
        </w:rPr>
      </w:pPr>
    </w:p>
    <w:p w:rsidR="00703CD0" w:rsidRPr="00F2236B" w:rsidRDefault="002F5BAD" w:rsidP="00703CD0">
      <w:pPr>
        <w:rPr>
          <w:rFonts w:ascii="Arial" w:hAnsi="Arial" w:cs="Arial"/>
        </w:rPr>
      </w:pPr>
      <w:r>
        <w:rPr>
          <w:rFonts w:ascii="Arial" w:hAnsi="Arial" w:cs="Arial"/>
        </w:rPr>
        <w:t xml:space="preserve">«10» июня </w:t>
      </w:r>
      <w:r w:rsidR="00703CD0" w:rsidRPr="00F2236B">
        <w:rPr>
          <w:rFonts w:ascii="Arial" w:hAnsi="Arial" w:cs="Arial"/>
        </w:rPr>
        <w:t xml:space="preserve"> 2022 г.                                                                   </w:t>
      </w:r>
      <w:r w:rsidR="00F2236B">
        <w:rPr>
          <w:rFonts w:ascii="Arial" w:hAnsi="Arial" w:cs="Arial"/>
        </w:rPr>
        <w:t xml:space="preserve">                               </w:t>
      </w:r>
      <w:r w:rsidR="00703CD0" w:rsidRPr="00F2236B">
        <w:rPr>
          <w:rFonts w:ascii="Arial" w:hAnsi="Arial" w:cs="Arial"/>
        </w:rPr>
        <w:t xml:space="preserve">   </w:t>
      </w:r>
      <w:r>
        <w:rPr>
          <w:rFonts w:ascii="Arial" w:hAnsi="Arial" w:cs="Arial"/>
        </w:rPr>
        <w:t>№ 139</w:t>
      </w:r>
    </w:p>
    <w:p w:rsidR="00703CD0" w:rsidRPr="00A00737" w:rsidRDefault="00703CD0" w:rsidP="00703CD0">
      <w:pPr>
        <w:jc w:val="center"/>
        <w:rPr>
          <w:rFonts w:ascii="Arial" w:hAnsi="Arial" w:cs="Arial"/>
          <w:b/>
          <w:sz w:val="20"/>
          <w:szCs w:val="20"/>
        </w:rPr>
      </w:pPr>
    </w:p>
    <w:p w:rsidR="002F5BAD" w:rsidRDefault="002F5BAD" w:rsidP="002F5BAD">
      <w:pPr>
        <w:suppressAutoHyphens/>
        <w:jc w:val="both"/>
        <w:rPr>
          <w:rFonts w:ascii="Arial" w:hAnsi="Arial" w:cs="Arial"/>
          <w:lang w:eastAsia="ar-SA"/>
        </w:rPr>
      </w:pPr>
      <w:r w:rsidRPr="00BC7833">
        <w:rPr>
          <w:rFonts w:ascii="Arial" w:hAnsi="Arial" w:cs="Arial"/>
          <w:lang w:eastAsia="ar-SA"/>
        </w:rPr>
        <w:t>Об утверждении Порядка создания и работы</w:t>
      </w:r>
      <w:r>
        <w:rPr>
          <w:rFonts w:ascii="Arial" w:hAnsi="Arial" w:cs="Arial"/>
          <w:lang w:eastAsia="ar-SA"/>
        </w:rPr>
        <w:t xml:space="preserve"> </w:t>
      </w:r>
      <w:r w:rsidRPr="00BC7833">
        <w:rPr>
          <w:rFonts w:ascii="Arial" w:hAnsi="Arial" w:cs="Arial"/>
          <w:lang w:eastAsia="ar-SA"/>
        </w:rPr>
        <w:t>комиссии по обследованию жилых помещений</w:t>
      </w:r>
      <w:r>
        <w:rPr>
          <w:rFonts w:ascii="Arial" w:hAnsi="Arial" w:cs="Arial"/>
          <w:lang w:eastAsia="ar-SA"/>
        </w:rPr>
        <w:t xml:space="preserve"> </w:t>
      </w:r>
      <w:r w:rsidRPr="00BC7833">
        <w:rPr>
          <w:rFonts w:ascii="Arial" w:hAnsi="Arial" w:cs="Arial"/>
          <w:lang w:eastAsia="ar-SA"/>
        </w:rPr>
        <w:t>инвалидов и общего имущества в многоквартирных</w:t>
      </w:r>
      <w:r>
        <w:rPr>
          <w:rFonts w:ascii="Arial" w:hAnsi="Arial" w:cs="Arial"/>
          <w:lang w:eastAsia="ar-SA"/>
        </w:rPr>
        <w:t xml:space="preserve"> </w:t>
      </w:r>
      <w:r w:rsidRPr="00BC7833">
        <w:rPr>
          <w:rFonts w:ascii="Arial" w:hAnsi="Arial" w:cs="Arial"/>
          <w:lang w:eastAsia="ar-SA"/>
        </w:rPr>
        <w:t>домах, в которых проживают инвалиды, в целях</w:t>
      </w:r>
      <w:r>
        <w:rPr>
          <w:rFonts w:ascii="Arial" w:hAnsi="Arial" w:cs="Arial"/>
          <w:lang w:eastAsia="ar-SA"/>
        </w:rPr>
        <w:t xml:space="preserve"> </w:t>
      </w:r>
      <w:r w:rsidRPr="00BC7833">
        <w:rPr>
          <w:rFonts w:ascii="Arial" w:hAnsi="Arial" w:cs="Arial"/>
          <w:lang w:eastAsia="ar-SA"/>
        </w:rPr>
        <w:t>приспособления с учетом потребностей инвалидов</w:t>
      </w:r>
      <w:r>
        <w:rPr>
          <w:rFonts w:ascii="Arial" w:hAnsi="Arial" w:cs="Arial"/>
          <w:lang w:eastAsia="ar-SA"/>
        </w:rPr>
        <w:t xml:space="preserve"> </w:t>
      </w:r>
      <w:r w:rsidRPr="00BC7833">
        <w:rPr>
          <w:rFonts w:ascii="Arial" w:hAnsi="Arial" w:cs="Arial"/>
          <w:lang w:eastAsia="ar-SA"/>
        </w:rPr>
        <w:t>и обеспечения условий их доступности для инвалидов</w:t>
      </w:r>
    </w:p>
    <w:p w:rsidR="002F5BAD" w:rsidRPr="00BC7833" w:rsidRDefault="002F5BAD" w:rsidP="002F5BAD">
      <w:pPr>
        <w:suppressAutoHyphens/>
        <w:jc w:val="both"/>
        <w:rPr>
          <w:rFonts w:ascii="Arial" w:hAnsi="Arial" w:cs="Arial"/>
          <w:lang w:eastAsia="ar-SA"/>
        </w:rPr>
      </w:pPr>
    </w:p>
    <w:p w:rsidR="002F5BAD" w:rsidRDefault="002F5BAD" w:rsidP="002F5BAD">
      <w:pPr>
        <w:ind w:firstLine="709"/>
        <w:jc w:val="both"/>
        <w:rPr>
          <w:rFonts w:ascii="Arial" w:hAnsi="Arial" w:cs="Arial"/>
        </w:rPr>
      </w:pPr>
      <w:r w:rsidRPr="00E37143">
        <w:rPr>
          <w:rFonts w:ascii="Arial" w:hAnsi="Arial" w:cs="Arial"/>
        </w:rPr>
        <w:t xml:space="preserve">В </w:t>
      </w:r>
      <w:proofErr w:type="gramStart"/>
      <w:r w:rsidRPr="00E37143">
        <w:rPr>
          <w:rFonts w:ascii="Arial" w:hAnsi="Arial" w:cs="Arial"/>
        </w:rPr>
        <w:t>соответствии</w:t>
      </w:r>
      <w:proofErr w:type="gramEnd"/>
      <w:r w:rsidRPr="00E37143">
        <w:rPr>
          <w:rFonts w:ascii="Arial" w:hAnsi="Arial" w:cs="Arial"/>
        </w:rPr>
        <w:t xml:space="preserve"> с </w:t>
      </w:r>
      <w:hyperlink r:id="rId42" w:history="1">
        <w:r w:rsidRPr="00E37143">
          <w:rPr>
            <w:rStyle w:val="af0"/>
            <w:rFonts w:ascii="Arial" w:hAnsi="Arial" w:cs="Arial"/>
          </w:rPr>
          <w:t>постановлением</w:t>
        </w:r>
      </w:hyperlink>
      <w:r w:rsidRPr="00E37143">
        <w:rPr>
          <w:rFonts w:ascii="Arial" w:hAnsi="Arial" w:cs="Arial"/>
        </w:rPr>
        <w:t xml:space="preserve"> Администрации Томской области от 17.07.2018 N 288а «О мерах по реализации Постановления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w:t>
      </w:r>
    </w:p>
    <w:p w:rsidR="002F5BAD" w:rsidRPr="00E37143" w:rsidRDefault="002F5BAD" w:rsidP="002F5BAD">
      <w:pPr>
        <w:ind w:firstLine="709"/>
        <w:jc w:val="both"/>
        <w:rPr>
          <w:rFonts w:ascii="Arial" w:hAnsi="Arial" w:cs="Arial"/>
        </w:rPr>
      </w:pPr>
    </w:p>
    <w:p w:rsidR="002F5BAD" w:rsidRPr="002F5BAD" w:rsidRDefault="002F5BAD" w:rsidP="002F5BAD">
      <w:pPr>
        <w:ind w:firstLine="709"/>
        <w:jc w:val="both"/>
        <w:rPr>
          <w:rFonts w:ascii="Arial" w:hAnsi="Arial" w:cs="Arial"/>
        </w:rPr>
      </w:pPr>
      <w:bookmarkStart w:id="66" w:name="sub_1"/>
      <w:r w:rsidRPr="002F5BAD">
        <w:rPr>
          <w:rFonts w:ascii="Arial" w:hAnsi="Arial" w:cs="Arial"/>
        </w:rPr>
        <w:t>ПОСТАНОВЛЯЮ:</w:t>
      </w:r>
    </w:p>
    <w:p w:rsidR="002F5BAD" w:rsidRPr="00E37143" w:rsidRDefault="002F5BAD" w:rsidP="002F5BAD">
      <w:pPr>
        <w:ind w:firstLine="709"/>
        <w:jc w:val="both"/>
        <w:rPr>
          <w:rFonts w:ascii="Arial" w:hAnsi="Arial" w:cs="Arial"/>
          <w:b/>
        </w:rPr>
      </w:pPr>
    </w:p>
    <w:p w:rsidR="002F5BAD" w:rsidRPr="00E37143" w:rsidRDefault="002F5BAD" w:rsidP="002F5BAD">
      <w:pPr>
        <w:ind w:firstLine="709"/>
        <w:jc w:val="both"/>
        <w:rPr>
          <w:rFonts w:ascii="Arial" w:hAnsi="Arial" w:cs="Arial"/>
        </w:rPr>
      </w:pPr>
      <w:r w:rsidRPr="00E37143">
        <w:rPr>
          <w:rFonts w:ascii="Arial" w:hAnsi="Arial" w:cs="Arial"/>
        </w:rPr>
        <w:t xml:space="preserve">1. Утвердить 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 в целях их приспособления с учетом потребностей </w:t>
      </w:r>
      <w:r w:rsidRPr="00E37143">
        <w:rPr>
          <w:rFonts w:ascii="Arial" w:hAnsi="Arial" w:cs="Arial"/>
        </w:rPr>
        <w:lastRenderedPageBreak/>
        <w:t>инвалидов и обеспечения условий их доступности для инвалидов согласно приложению 1.</w:t>
      </w:r>
    </w:p>
    <w:p w:rsidR="002F5BAD" w:rsidRPr="00E37143" w:rsidRDefault="002F5BAD" w:rsidP="002F5BAD">
      <w:pPr>
        <w:ind w:firstLine="709"/>
        <w:jc w:val="both"/>
        <w:rPr>
          <w:rFonts w:ascii="Arial" w:hAnsi="Arial" w:cs="Arial"/>
        </w:rPr>
      </w:pPr>
      <w:r w:rsidRPr="00E37143">
        <w:rPr>
          <w:rFonts w:ascii="Arial" w:hAnsi="Arial" w:cs="Arial"/>
        </w:rPr>
        <w:t>2. Утвердить состав комиссии по обследованию жилых помещений инвалидов и общего имущества в многоквартирном доме с учетом потребностей инвалидов, в целях их приспособления с учетом потребностей инвалидов и обеспечения условий их доступности для инвалидов согласно приложению 2.</w:t>
      </w:r>
    </w:p>
    <w:p w:rsidR="002F5BAD" w:rsidRPr="00E37143" w:rsidRDefault="002F5BAD" w:rsidP="002F5BAD">
      <w:pPr>
        <w:ind w:firstLine="709"/>
        <w:jc w:val="both"/>
        <w:rPr>
          <w:rFonts w:ascii="Arial" w:hAnsi="Arial" w:cs="Arial"/>
        </w:rPr>
      </w:pPr>
      <w:bookmarkStart w:id="67" w:name="sub_2"/>
      <w:bookmarkEnd w:id="66"/>
      <w:r w:rsidRPr="00E37143">
        <w:rPr>
          <w:rFonts w:ascii="Arial" w:eastAsia="Calibri" w:hAnsi="Arial" w:cs="Arial"/>
        </w:rPr>
        <w:t xml:space="preserve">3. </w:t>
      </w:r>
      <w:bookmarkEnd w:id="67"/>
      <w:r w:rsidRPr="00E37143">
        <w:rPr>
          <w:rFonts w:ascii="Arial" w:eastAsia="Calibri" w:hAnsi="Arial" w:cs="Arial"/>
        </w:rPr>
        <w:t>Опубликовать настоящее постановление в информационном бюллетене Молчановского сельского поселения и разместить на официальном са</w:t>
      </w:r>
      <w:r>
        <w:rPr>
          <w:rFonts w:ascii="Arial" w:eastAsia="Calibri" w:hAnsi="Arial" w:cs="Arial"/>
        </w:rPr>
        <w:t xml:space="preserve">йте муниципального образования </w:t>
      </w:r>
      <w:r w:rsidRPr="00E37143">
        <w:rPr>
          <w:rFonts w:ascii="Arial" w:eastAsia="Calibri" w:hAnsi="Arial" w:cs="Arial"/>
        </w:rPr>
        <w:t xml:space="preserve">Молчановское сельское поселение </w:t>
      </w:r>
      <w:r w:rsidRPr="00E37143">
        <w:rPr>
          <w:rFonts w:ascii="Arial" w:hAnsi="Arial" w:cs="Arial"/>
        </w:rPr>
        <w:t>в сети Интернет (</w:t>
      </w:r>
      <w:r w:rsidRPr="00E37143">
        <w:rPr>
          <w:rFonts w:ascii="Arial" w:hAnsi="Arial" w:cs="Arial"/>
          <w:lang w:val="en-US"/>
        </w:rPr>
        <w:t>http</w:t>
      </w:r>
      <w:r w:rsidRPr="00E37143">
        <w:rPr>
          <w:rFonts w:ascii="Arial" w:hAnsi="Arial" w:cs="Arial"/>
        </w:rPr>
        <w:t>://</w:t>
      </w:r>
      <w:r w:rsidRPr="00E37143">
        <w:rPr>
          <w:rFonts w:ascii="Arial" w:hAnsi="Arial" w:cs="Arial"/>
          <w:lang w:val="en-US"/>
        </w:rPr>
        <w:t>www</w:t>
      </w:r>
      <w:r w:rsidRPr="00E37143">
        <w:rPr>
          <w:rFonts w:ascii="Arial" w:hAnsi="Arial" w:cs="Arial"/>
        </w:rPr>
        <w:t xml:space="preserve">. </w:t>
      </w:r>
      <w:hyperlink r:id="rId43" w:history="1">
        <w:r w:rsidRPr="00E37143">
          <w:rPr>
            <w:rStyle w:val="af0"/>
            <w:rFonts w:ascii="Arial" w:hAnsi="Arial" w:cs="Arial"/>
          </w:rPr>
          <w:t>http://msp.tomskinvest.ru/</w:t>
        </w:r>
      </w:hyperlink>
      <w:r w:rsidRPr="00E37143">
        <w:rPr>
          <w:rFonts w:ascii="Arial" w:hAnsi="Arial" w:cs="Arial"/>
        </w:rPr>
        <w:t>).</w:t>
      </w:r>
    </w:p>
    <w:p w:rsidR="002F5BAD" w:rsidRPr="00E37143" w:rsidRDefault="002F5BAD" w:rsidP="002F5BAD">
      <w:pPr>
        <w:ind w:firstLine="709"/>
        <w:jc w:val="both"/>
        <w:rPr>
          <w:rFonts w:ascii="Arial" w:eastAsia="Calibri" w:hAnsi="Arial" w:cs="Arial"/>
        </w:rPr>
      </w:pPr>
      <w:r w:rsidRPr="00E37143">
        <w:rPr>
          <w:rFonts w:ascii="Arial" w:eastAsia="Calibri" w:hAnsi="Arial" w:cs="Arial"/>
        </w:rPr>
        <w:t>4. Настоящее постановление вступает в силу со дня его официального опубликования.</w:t>
      </w:r>
    </w:p>
    <w:p w:rsidR="002F5BAD" w:rsidRPr="00E37143" w:rsidRDefault="002F5BAD" w:rsidP="002F5BAD">
      <w:pPr>
        <w:ind w:firstLine="709"/>
        <w:jc w:val="both"/>
        <w:rPr>
          <w:rFonts w:ascii="Arial" w:eastAsia="Calibri" w:hAnsi="Arial" w:cs="Arial"/>
        </w:rPr>
      </w:pPr>
      <w:r w:rsidRPr="00E37143">
        <w:rPr>
          <w:rFonts w:ascii="Arial" w:eastAsia="Calibri" w:hAnsi="Arial" w:cs="Arial"/>
        </w:rPr>
        <w:t xml:space="preserve">5. </w:t>
      </w:r>
      <w:proofErr w:type="gramStart"/>
      <w:r w:rsidRPr="00E37143">
        <w:rPr>
          <w:rFonts w:ascii="Arial" w:eastAsia="Calibri" w:hAnsi="Arial" w:cs="Arial"/>
        </w:rPr>
        <w:t>Контроль за</w:t>
      </w:r>
      <w:proofErr w:type="gramEnd"/>
      <w:r w:rsidRPr="00E37143">
        <w:rPr>
          <w:rFonts w:ascii="Arial" w:eastAsia="Calibri" w:hAnsi="Arial" w:cs="Arial"/>
        </w:rPr>
        <w:t xml:space="preserve"> исполнением настоящего постановления оставляю за собой. </w:t>
      </w:r>
    </w:p>
    <w:p w:rsidR="002F5BAD" w:rsidRPr="00BC7833" w:rsidRDefault="002F5BAD" w:rsidP="002F5BAD">
      <w:pPr>
        <w:jc w:val="both"/>
        <w:rPr>
          <w:rFonts w:ascii="Arial" w:eastAsia="Calibri" w:hAnsi="Arial" w:cs="Arial"/>
        </w:rPr>
      </w:pPr>
    </w:p>
    <w:p w:rsidR="002F5BAD" w:rsidRPr="00D261D4" w:rsidRDefault="002F5BAD" w:rsidP="002F5BAD">
      <w:pPr>
        <w:jc w:val="both"/>
        <w:rPr>
          <w:rFonts w:ascii="Arial" w:eastAsia="Calibri" w:hAnsi="Arial" w:cs="Arial"/>
        </w:rPr>
      </w:pPr>
    </w:p>
    <w:p w:rsidR="002F5BAD" w:rsidRPr="00D261D4" w:rsidRDefault="002F5BAD" w:rsidP="002F5BAD">
      <w:pPr>
        <w:jc w:val="both"/>
        <w:rPr>
          <w:rFonts w:ascii="Arial" w:eastAsia="Calibri" w:hAnsi="Arial" w:cs="Arial"/>
        </w:rPr>
      </w:pPr>
      <w:r>
        <w:rPr>
          <w:rFonts w:ascii="Arial" w:eastAsia="Calibri" w:hAnsi="Arial" w:cs="Arial"/>
        </w:rPr>
        <w:t xml:space="preserve"> </w:t>
      </w:r>
      <w:proofErr w:type="spellStart"/>
      <w:r>
        <w:rPr>
          <w:rFonts w:ascii="Arial" w:eastAsia="Calibri" w:hAnsi="Arial" w:cs="Arial"/>
        </w:rPr>
        <w:t>Врио</w:t>
      </w:r>
      <w:proofErr w:type="spellEnd"/>
      <w:r>
        <w:rPr>
          <w:rFonts w:ascii="Arial" w:eastAsia="Calibri" w:hAnsi="Arial" w:cs="Arial"/>
        </w:rPr>
        <w:t xml:space="preserve"> </w:t>
      </w:r>
      <w:r w:rsidRPr="00D261D4">
        <w:rPr>
          <w:rFonts w:ascii="Arial" w:eastAsia="Calibri" w:hAnsi="Arial" w:cs="Arial"/>
        </w:rPr>
        <w:t>Глава Молчановского сельского</w:t>
      </w:r>
      <w:r>
        <w:rPr>
          <w:rFonts w:ascii="Arial" w:eastAsia="Calibri" w:hAnsi="Arial" w:cs="Arial"/>
        </w:rPr>
        <w:t xml:space="preserve"> поселения  (подпись)                  Д.В. </w:t>
      </w:r>
      <w:proofErr w:type="gramStart"/>
      <w:r>
        <w:rPr>
          <w:rFonts w:ascii="Arial" w:eastAsia="Calibri" w:hAnsi="Arial" w:cs="Arial"/>
        </w:rPr>
        <w:t>Гришкин</w:t>
      </w:r>
      <w:proofErr w:type="gramEnd"/>
      <w:r>
        <w:rPr>
          <w:rFonts w:ascii="Arial" w:eastAsia="Calibri" w:hAnsi="Arial" w:cs="Arial"/>
        </w:rPr>
        <w:t xml:space="preserve">       </w:t>
      </w:r>
    </w:p>
    <w:p w:rsidR="002F5BAD" w:rsidRPr="00D261D4" w:rsidRDefault="002F5BAD" w:rsidP="002F5BAD">
      <w:pPr>
        <w:jc w:val="both"/>
        <w:rPr>
          <w:rFonts w:ascii="Arial" w:eastAsia="Calibri" w:hAnsi="Arial" w:cs="Arial"/>
        </w:rPr>
      </w:pPr>
    </w:p>
    <w:p w:rsidR="002F5BAD" w:rsidRDefault="002F5BAD" w:rsidP="002F5BAD">
      <w:pPr>
        <w:jc w:val="both"/>
        <w:rPr>
          <w:rFonts w:ascii="Arial" w:eastAsia="Calibri" w:hAnsi="Arial" w:cs="Arial"/>
          <w:sz w:val="16"/>
          <w:szCs w:val="16"/>
        </w:rPr>
      </w:pPr>
    </w:p>
    <w:p w:rsidR="002F5BAD" w:rsidRDefault="002F5BAD" w:rsidP="002F5BAD">
      <w:pPr>
        <w:jc w:val="both"/>
        <w:rPr>
          <w:rFonts w:ascii="Arial" w:eastAsia="Calibri" w:hAnsi="Arial" w:cs="Arial"/>
          <w:sz w:val="16"/>
          <w:szCs w:val="16"/>
        </w:rPr>
      </w:pPr>
    </w:p>
    <w:p w:rsidR="002F5BAD" w:rsidRDefault="002F5BAD" w:rsidP="002F5BAD">
      <w:pPr>
        <w:jc w:val="both"/>
        <w:rPr>
          <w:rFonts w:ascii="Arial" w:eastAsia="Calibri" w:hAnsi="Arial" w:cs="Arial"/>
          <w:sz w:val="16"/>
          <w:szCs w:val="16"/>
        </w:rPr>
      </w:pPr>
    </w:p>
    <w:p w:rsidR="002F5BAD" w:rsidRDefault="002F5BAD" w:rsidP="002F5BAD">
      <w:pPr>
        <w:jc w:val="both"/>
        <w:rPr>
          <w:rFonts w:ascii="Arial" w:eastAsia="Calibri" w:hAnsi="Arial" w:cs="Arial"/>
          <w:sz w:val="16"/>
          <w:szCs w:val="16"/>
        </w:rPr>
      </w:pPr>
    </w:p>
    <w:p w:rsidR="002F5BAD" w:rsidRPr="00906283" w:rsidRDefault="00906283" w:rsidP="00906283">
      <w:pPr>
        <w:widowControl w:val="0"/>
        <w:autoSpaceDE w:val="0"/>
        <w:autoSpaceDN w:val="0"/>
        <w:adjustRightInd w:val="0"/>
        <w:rPr>
          <w:rFonts w:ascii="Arial" w:hAnsi="Arial" w:cs="Arial"/>
        </w:rPr>
      </w:pPr>
      <w:r>
        <w:rPr>
          <w:rFonts w:ascii="Arial" w:eastAsia="Calibri" w:hAnsi="Arial" w:cs="Arial"/>
          <w:sz w:val="16"/>
          <w:szCs w:val="16"/>
        </w:rPr>
        <w:t xml:space="preserve">                                                                                                                                                         </w:t>
      </w:r>
      <w:r w:rsidR="002F5BAD" w:rsidRPr="002F5BAD">
        <w:rPr>
          <w:rFonts w:ascii="Arial" w:hAnsi="Arial" w:cs="Arial"/>
          <w:sz w:val="20"/>
          <w:szCs w:val="20"/>
        </w:rPr>
        <w:t>Приложение 1</w:t>
      </w:r>
    </w:p>
    <w:p w:rsidR="002F5BAD" w:rsidRPr="002F5BAD" w:rsidRDefault="002F5BAD" w:rsidP="002F5BAD">
      <w:pPr>
        <w:widowControl w:val="0"/>
        <w:autoSpaceDE w:val="0"/>
        <w:autoSpaceDN w:val="0"/>
        <w:adjustRightInd w:val="0"/>
        <w:ind w:firstLine="709"/>
        <w:jc w:val="right"/>
        <w:rPr>
          <w:rFonts w:ascii="Arial" w:hAnsi="Arial" w:cs="Arial"/>
          <w:sz w:val="20"/>
          <w:szCs w:val="20"/>
        </w:rPr>
      </w:pPr>
      <w:r w:rsidRPr="002F5BAD">
        <w:rPr>
          <w:rFonts w:ascii="Arial" w:hAnsi="Arial" w:cs="Arial"/>
          <w:sz w:val="20"/>
          <w:szCs w:val="20"/>
        </w:rPr>
        <w:t>к Постановлению администрации</w:t>
      </w:r>
    </w:p>
    <w:p w:rsidR="002F5BAD" w:rsidRPr="002F5BAD" w:rsidRDefault="002F5BAD" w:rsidP="002F5BAD">
      <w:pPr>
        <w:widowControl w:val="0"/>
        <w:autoSpaceDE w:val="0"/>
        <w:autoSpaceDN w:val="0"/>
        <w:adjustRightInd w:val="0"/>
        <w:ind w:firstLine="709"/>
        <w:jc w:val="right"/>
        <w:rPr>
          <w:rFonts w:ascii="Arial" w:hAnsi="Arial" w:cs="Arial"/>
          <w:sz w:val="20"/>
          <w:szCs w:val="20"/>
        </w:rPr>
      </w:pPr>
      <w:r w:rsidRPr="002F5BAD">
        <w:rPr>
          <w:rFonts w:ascii="Arial" w:hAnsi="Arial" w:cs="Arial"/>
          <w:sz w:val="20"/>
          <w:szCs w:val="20"/>
        </w:rPr>
        <w:t>Молчановского  сельского поселения</w:t>
      </w:r>
    </w:p>
    <w:p w:rsidR="002F5BAD" w:rsidRPr="002F5BAD" w:rsidRDefault="002F5BAD" w:rsidP="002F5BAD">
      <w:pPr>
        <w:widowControl w:val="0"/>
        <w:autoSpaceDE w:val="0"/>
        <w:autoSpaceDN w:val="0"/>
        <w:adjustRightInd w:val="0"/>
        <w:ind w:firstLine="709"/>
        <w:jc w:val="right"/>
        <w:rPr>
          <w:rFonts w:ascii="Arial" w:hAnsi="Arial" w:cs="Arial"/>
          <w:sz w:val="20"/>
          <w:szCs w:val="20"/>
        </w:rPr>
      </w:pPr>
      <w:r w:rsidRPr="002F5BAD">
        <w:rPr>
          <w:rFonts w:ascii="Arial" w:hAnsi="Arial" w:cs="Arial"/>
          <w:sz w:val="20"/>
          <w:szCs w:val="20"/>
        </w:rPr>
        <w:t xml:space="preserve">от «10» июня 2022 №139 </w:t>
      </w:r>
    </w:p>
    <w:p w:rsidR="002F5BAD" w:rsidRPr="00BC7833" w:rsidRDefault="002F5BAD" w:rsidP="002F5BAD">
      <w:pPr>
        <w:widowControl w:val="0"/>
        <w:autoSpaceDE w:val="0"/>
        <w:autoSpaceDN w:val="0"/>
        <w:adjustRightInd w:val="0"/>
        <w:ind w:firstLine="709"/>
        <w:jc w:val="right"/>
        <w:rPr>
          <w:rFonts w:ascii="Arial" w:hAnsi="Arial" w:cs="Arial"/>
        </w:rPr>
      </w:pPr>
    </w:p>
    <w:p w:rsidR="002F5BAD" w:rsidRPr="00BC7833" w:rsidRDefault="002F5BAD" w:rsidP="002F5BAD">
      <w:pPr>
        <w:widowControl w:val="0"/>
        <w:autoSpaceDE w:val="0"/>
        <w:autoSpaceDN w:val="0"/>
        <w:adjustRightInd w:val="0"/>
        <w:ind w:firstLine="709"/>
        <w:jc w:val="center"/>
        <w:rPr>
          <w:rFonts w:ascii="Arial" w:hAnsi="Arial" w:cs="Arial"/>
        </w:rPr>
      </w:pPr>
      <w:r w:rsidRPr="00BC7833">
        <w:rPr>
          <w:rFonts w:ascii="Arial" w:hAnsi="Arial" w:cs="Arial"/>
        </w:rPr>
        <w:t>Порядок</w:t>
      </w:r>
      <w:r w:rsidRPr="00BC7833">
        <w:rPr>
          <w:rFonts w:ascii="Arial" w:hAnsi="Arial" w:cs="Arial"/>
        </w:rPr>
        <w:br/>
        <w:t>создания и работы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BC7833">
        <w:rPr>
          <w:rFonts w:ascii="Arial" w:hAnsi="Arial" w:cs="Arial"/>
        </w:rPr>
        <w:br/>
      </w:r>
    </w:p>
    <w:p w:rsidR="002F5BAD" w:rsidRPr="00BC7833" w:rsidRDefault="002F5BAD" w:rsidP="002F5BAD">
      <w:pPr>
        <w:widowControl w:val="0"/>
        <w:autoSpaceDE w:val="0"/>
        <w:autoSpaceDN w:val="0"/>
        <w:adjustRightInd w:val="0"/>
        <w:ind w:firstLine="709"/>
        <w:jc w:val="both"/>
        <w:rPr>
          <w:rFonts w:ascii="Arial" w:hAnsi="Arial" w:cs="Arial"/>
        </w:rPr>
      </w:pPr>
    </w:p>
    <w:p w:rsidR="002F5BAD" w:rsidRPr="00BC7833" w:rsidRDefault="002F5BAD" w:rsidP="002F5BAD">
      <w:pPr>
        <w:widowControl w:val="0"/>
        <w:autoSpaceDE w:val="0"/>
        <w:autoSpaceDN w:val="0"/>
        <w:adjustRightInd w:val="0"/>
        <w:ind w:firstLine="709"/>
        <w:jc w:val="center"/>
        <w:rPr>
          <w:rFonts w:ascii="Arial" w:hAnsi="Arial" w:cs="Arial"/>
        </w:rPr>
      </w:pPr>
      <w:bookmarkStart w:id="68" w:name="sub_100"/>
      <w:r w:rsidRPr="00BC7833">
        <w:rPr>
          <w:rFonts w:ascii="Arial" w:hAnsi="Arial" w:cs="Arial"/>
        </w:rPr>
        <w:t>1. Общие положения</w:t>
      </w:r>
    </w:p>
    <w:bookmarkEnd w:id="68"/>
    <w:p w:rsidR="002F5BAD" w:rsidRPr="00BC7833" w:rsidRDefault="002F5BAD" w:rsidP="002F5BAD">
      <w:pPr>
        <w:widowControl w:val="0"/>
        <w:autoSpaceDE w:val="0"/>
        <w:autoSpaceDN w:val="0"/>
        <w:adjustRightInd w:val="0"/>
        <w:ind w:firstLine="709"/>
        <w:jc w:val="both"/>
        <w:rPr>
          <w:rFonts w:ascii="Arial" w:hAnsi="Arial" w:cs="Arial"/>
        </w:rPr>
      </w:pPr>
    </w:p>
    <w:p w:rsidR="002F5BAD" w:rsidRPr="00BC7833" w:rsidRDefault="002F5BAD" w:rsidP="002F5BAD">
      <w:pPr>
        <w:widowControl w:val="0"/>
        <w:autoSpaceDE w:val="0"/>
        <w:autoSpaceDN w:val="0"/>
        <w:adjustRightInd w:val="0"/>
        <w:ind w:firstLine="709"/>
        <w:jc w:val="both"/>
        <w:rPr>
          <w:rFonts w:ascii="Arial" w:hAnsi="Arial" w:cs="Arial"/>
        </w:rPr>
      </w:pPr>
      <w:bookmarkStart w:id="69" w:name="sub_11"/>
      <w:r w:rsidRPr="00BC7833">
        <w:rPr>
          <w:rFonts w:ascii="Arial" w:hAnsi="Arial" w:cs="Arial"/>
        </w:rPr>
        <w:t xml:space="preserve">1.1. </w:t>
      </w:r>
      <w:proofErr w:type="gramStart"/>
      <w:r w:rsidRPr="00BC7833">
        <w:rPr>
          <w:rFonts w:ascii="Arial" w:hAnsi="Arial" w:cs="Arial"/>
        </w:rPr>
        <w:t xml:space="preserve">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w:t>
      </w:r>
      <w:r>
        <w:rPr>
          <w:rFonts w:ascii="Arial" w:hAnsi="Arial" w:cs="Arial"/>
        </w:rPr>
        <w:t xml:space="preserve">Молчановского </w:t>
      </w:r>
      <w:r w:rsidRPr="00BC7833">
        <w:rPr>
          <w:rFonts w:ascii="Arial" w:hAnsi="Arial" w:cs="Arial"/>
        </w:rPr>
        <w:t xml:space="preserve"> сельского поселения Молчановского района Томской области, а также частного жилищного фонда, осуществляется муниципальной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w:t>
      </w:r>
      <w:proofErr w:type="gramEnd"/>
      <w:r w:rsidRPr="00BC7833">
        <w:rPr>
          <w:rFonts w:ascii="Arial" w:hAnsi="Arial" w:cs="Arial"/>
        </w:rPr>
        <w:t xml:space="preserve"> условий их доступности для инвалидов, создаваемой администрацией </w:t>
      </w:r>
      <w:r>
        <w:rPr>
          <w:rFonts w:ascii="Arial" w:hAnsi="Arial" w:cs="Arial"/>
        </w:rPr>
        <w:t xml:space="preserve">Молчановского </w:t>
      </w:r>
      <w:r w:rsidRPr="00BC7833">
        <w:rPr>
          <w:rFonts w:ascii="Arial" w:hAnsi="Arial" w:cs="Arial"/>
        </w:rPr>
        <w:t xml:space="preserve"> сельского поселения (далее - комиссия). Указанное обследование проводится в соответствии с планом мероприятий, утвержденным администрацией </w:t>
      </w:r>
      <w:r>
        <w:rPr>
          <w:rFonts w:ascii="Arial" w:hAnsi="Arial" w:cs="Arial"/>
        </w:rPr>
        <w:t>Молчановского</w:t>
      </w:r>
      <w:r w:rsidRPr="00BC7833">
        <w:rPr>
          <w:rFonts w:ascii="Arial" w:hAnsi="Arial" w:cs="Arial"/>
        </w:rPr>
        <w:t xml:space="preserve"> сельского поселения.</w:t>
      </w:r>
    </w:p>
    <w:bookmarkEnd w:id="69"/>
    <w:p w:rsidR="002F5BAD" w:rsidRPr="00BC7833" w:rsidRDefault="002F5BAD" w:rsidP="002F5BAD">
      <w:pPr>
        <w:widowControl w:val="0"/>
        <w:autoSpaceDE w:val="0"/>
        <w:autoSpaceDN w:val="0"/>
        <w:adjustRightInd w:val="0"/>
        <w:ind w:firstLine="709"/>
        <w:jc w:val="both"/>
        <w:rPr>
          <w:rFonts w:ascii="Arial" w:hAnsi="Arial" w:cs="Arial"/>
        </w:rPr>
      </w:pPr>
    </w:p>
    <w:p w:rsidR="002F5BAD" w:rsidRPr="00BC7833" w:rsidRDefault="002F5BAD" w:rsidP="002F5BAD">
      <w:pPr>
        <w:widowControl w:val="0"/>
        <w:autoSpaceDE w:val="0"/>
        <w:autoSpaceDN w:val="0"/>
        <w:adjustRightInd w:val="0"/>
        <w:ind w:firstLine="709"/>
        <w:jc w:val="center"/>
        <w:rPr>
          <w:rFonts w:ascii="Arial" w:hAnsi="Arial" w:cs="Arial"/>
        </w:rPr>
      </w:pPr>
      <w:bookmarkStart w:id="70" w:name="sub_200"/>
      <w:r w:rsidRPr="00BC7833">
        <w:rPr>
          <w:rFonts w:ascii="Arial" w:hAnsi="Arial" w:cs="Arial"/>
        </w:rPr>
        <w:t>2. Порядок создания комиссии</w:t>
      </w:r>
    </w:p>
    <w:bookmarkEnd w:id="70"/>
    <w:p w:rsidR="002F5BAD" w:rsidRPr="00BC7833" w:rsidRDefault="002F5BAD" w:rsidP="002F5BAD">
      <w:pPr>
        <w:widowControl w:val="0"/>
        <w:autoSpaceDE w:val="0"/>
        <w:autoSpaceDN w:val="0"/>
        <w:adjustRightInd w:val="0"/>
        <w:ind w:firstLine="709"/>
        <w:jc w:val="both"/>
        <w:rPr>
          <w:rFonts w:ascii="Arial" w:hAnsi="Arial" w:cs="Arial"/>
        </w:rPr>
      </w:pPr>
    </w:p>
    <w:p w:rsidR="002F5BAD" w:rsidRPr="00BC7833" w:rsidRDefault="002F5BAD" w:rsidP="002F5BAD">
      <w:pPr>
        <w:widowControl w:val="0"/>
        <w:autoSpaceDE w:val="0"/>
        <w:autoSpaceDN w:val="0"/>
        <w:adjustRightInd w:val="0"/>
        <w:ind w:firstLine="709"/>
        <w:jc w:val="both"/>
        <w:rPr>
          <w:rFonts w:ascii="Arial" w:hAnsi="Arial" w:cs="Arial"/>
        </w:rPr>
      </w:pPr>
      <w:bookmarkStart w:id="71" w:name="sub_21"/>
      <w:r w:rsidRPr="00BC7833">
        <w:rPr>
          <w:rFonts w:ascii="Arial" w:hAnsi="Arial" w:cs="Arial"/>
        </w:rPr>
        <w:t xml:space="preserve">2.1. </w:t>
      </w:r>
      <w:proofErr w:type="gramStart"/>
      <w:r w:rsidRPr="00BC7833">
        <w:rPr>
          <w:rFonts w:ascii="Arial" w:hAnsi="Arial" w:cs="Arial"/>
        </w:rPr>
        <w:t xml:space="preserve">Цель создания комиссии - оценка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ограничений жизнедеятельности, обусловленного инвалидностью лица, проживающего в таком помещении (далее - обследование), в том </w:t>
      </w:r>
      <w:r w:rsidRPr="00BC7833">
        <w:rPr>
          <w:rFonts w:ascii="Arial" w:hAnsi="Arial" w:cs="Arial"/>
        </w:rPr>
        <w:lastRenderedPageBreak/>
        <w:t>числе ограничений, вызванных:</w:t>
      </w:r>
      <w:proofErr w:type="gramEnd"/>
    </w:p>
    <w:bookmarkEnd w:id="71"/>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стойкими расстройствами функции слуха, сопряженными с необходимостью использования вспомогательных средств;</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стойкими расстройствами функции зрения, сопряженными с необходимостью использования собаки-проводника, иных вспомогательных средств;</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задержками в развитии и другими нарушениями функций организма человека.</w:t>
      </w:r>
    </w:p>
    <w:p w:rsidR="002F5BAD" w:rsidRPr="00BC7833" w:rsidRDefault="002F5BAD" w:rsidP="002F5BAD">
      <w:pPr>
        <w:widowControl w:val="0"/>
        <w:autoSpaceDE w:val="0"/>
        <w:autoSpaceDN w:val="0"/>
        <w:adjustRightInd w:val="0"/>
        <w:ind w:firstLine="709"/>
        <w:jc w:val="both"/>
        <w:rPr>
          <w:rFonts w:ascii="Arial" w:hAnsi="Arial" w:cs="Arial"/>
        </w:rPr>
      </w:pPr>
      <w:bookmarkStart w:id="72" w:name="sub_22"/>
      <w:r w:rsidRPr="00BC7833">
        <w:rPr>
          <w:rFonts w:ascii="Arial" w:hAnsi="Arial" w:cs="Arial"/>
        </w:rPr>
        <w:t xml:space="preserve">2.2. </w:t>
      </w:r>
      <w:bookmarkStart w:id="73" w:name="sub_23"/>
      <w:bookmarkEnd w:id="72"/>
      <w:r w:rsidRPr="00BC7833">
        <w:rPr>
          <w:rFonts w:ascii="Arial" w:hAnsi="Arial" w:cs="Arial"/>
        </w:rPr>
        <w:t xml:space="preserve"> В состав комиссии включаются представители:</w:t>
      </w:r>
    </w:p>
    <w:bookmarkEnd w:id="73"/>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органов муниципального жилищного контроля;</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органов местного самоуправления, в том числе в сфере социальной защиты населения, в сфере архитектуры и градостроительства;</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общественных объединений инвалидов.</w:t>
      </w:r>
    </w:p>
    <w:p w:rsidR="002F5BAD" w:rsidRPr="00BC7833" w:rsidRDefault="002F5BAD" w:rsidP="002F5BAD">
      <w:pPr>
        <w:widowControl w:val="0"/>
        <w:autoSpaceDE w:val="0"/>
        <w:autoSpaceDN w:val="0"/>
        <w:adjustRightInd w:val="0"/>
        <w:ind w:firstLine="709"/>
        <w:jc w:val="both"/>
        <w:rPr>
          <w:rFonts w:ascii="Arial" w:hAnsi="Arial" w:cs="Arial"/>
        </w:rPr>
      </w:pPr>
      <w:bookmarkStart w:id="74" w:name="sub_24"/>
      <w:r w:rsidRPr="00BC7833">
        <w:rPr>
          <w:rFonts w:ascii="Arial" w:hAnsi="Arial" w:cs="Arial"/>
        </w:rPr>
        <w:t xml:space="preserve">2.3. Состав комиссии утверждается постановлением Администрации </w:t>
      </w:r>
      <w:r>
        <w:rPr>
          <w:rFonts w:ascii="Arial" w:hAnsi="Arial" w:cs="Arial"/>
        </w:rPr>
        <w:t xml:space="preserve">Молчановского </w:t>
      </w:r>
      <w:r w:rsidRPr="00BC7833">
        <w:rPr>
          <w:rFonts w:ascii="Arial" w:hAnsi="Arial" w:cs="Arial"/>
        </w:rPr>
        <w:t xml:space="preserve"> сельского поселения.</w:t>
      </w:r>
    </w:p>
    <w:bookmarkEnd w:id="74"/>
    <w:p w:rsidR="002F5BAD" w:rsidRPr="00BC7833" w:rsidRDefault="002F5BAD" w:rsidP="002F5BAD">
      <w:pPr>
        <w:widowControl w:val="0"/>
        <w:autoSpaceDE w:val="0"/>
        <w:autoSpaceDN w:val="0"/>
        <w:adjustRightInd w:val="0"/>
        <w:ind w:firstLine="709"/>
        <w:jc w:val="both"/>
        <w:rPr>
          <w:rFonts w:ascii="Arial" w:hAnsi="Arial" w:cs="Arial"/>
        </w:rPr>
      </w:pPr>
    </w:p>
    <w:p w:rsidR="002F5BAD" w:rsidRPr="00BC7833" w:rsidRDefault="002F5BAD" w:rsidP="002F5BAD">
      <w:pPr>
        <w:widowControl w:val="0"/>
        <w:autoSpaceDE w:val="0"/>
        <w:autoSpaceDN w:val="0"/>
        <w:adjustRightInd w:val="0"/>
        <w:ind w:firstLine="709"/>
        <w:jc w:val="center"/>
        <w:rPr>
          <w:rFonts w:ascii="Arial" w:hAnsi="Arial" w:cs="Arial"/>
        </w:rPr>
      </w:pPr>
      <w:bookmarkStart w:id="75" w:name="sub_300"/>
      <w:r w:rsidRPr="00BC7833">
        <w:rPr>
          <w:rFonts w:ascii="Arial" w:hAnsi="Arial" w:cs="Arial"/>
        </w:rPr>
        <w:t>3. Порядок работы комиссии</w:t>
      </w:r>
    </w:p>
    <w:bookmarkEnd w:id="75"/>
    <w:p w:rsidR="002F5BAD" w:rsidRPr="00BC7833" w:rsidRDefault="002F5BAD" w:rsidP="002F5BAD">
      <w:pPr>
        <w:widowControl w:val="0"/>
        <w:autoSpaceDE w:val="0"/>
        <w:autoSpaceDN w:val="0"/>
        <w:adjustRightInd w:val="0"/>
        <w:ind w:firstLine="709"/>
        <w:jc w:val="both"/>
        <w:rPr>
          <w:rFonts w:ascii="Arial" w:hAnsi="Arial" w:cs="Arial"/>
        </w:rPr>
      </w:pPr>
    </w:p>
    <w:p w:rsidR="002F5BAD" w:rsidRPr="00BC7833" w:rsidRDefault="002F5BAD" w:rsidP="002F5BAD">
      <w:pPr>
        <w:widowControl w:val="0"/>
        <w:autoSpaceDE w:val="0"/>
        <w:autoSpaceDN w:val="0"/>
        <w:adjustRightInd w:val="0"/>
        <w:ind w:firstLine="709"/>
        <w:jc w:val="both"/>
        <w:rPr>
          <w:rFonts w:ascii="Arial" w:hAnsi="Arial" w:cs="Arial"/>
        </w:rPr>
      </w:pPr>
      <w:bookmarkStart w:id="76" w:name="sub_31"/>
      <w:r w:rsidRPr="00BC7833">
        <w:rPr>
          <w:rFonts w:ascii="Arial" w:hAnsi="Arial" w:cs="Arial"/>
        </w:rPr>
        <w:t>3.1.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bookmarkEnd w:id="76"/>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 xml:space="preserve">рассмотрение документов о признании гражданина инвалидом, в том числе выписки из акта </w:t>
      </w:r>
      <w:proofErr w:type="gramStart"/>
      <w:r w:rsidRPr="00BC7833">
        <w:rPr>
          <w:rFonts w:ascii="Arial" w:hAnsi="Arial" w:cs="Arial"/>
        </w:rPr>
        <w:t>медико-социальной</w:t>
      </w:r>
      <w:proofErr w:type="gramEnd"/>
      <w:r w:rsidRPr="00BC7833">
        <w:rPr>
          <w:rFonts w:ascii="Arial" w:hAnsi="Arial" w:cs="Arial"/>
        </w:rPr>
        <w:t xml:space="preserve"> экспертизы гражданина, признанного инвалидом;</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F5BAD" w:rsidRPr="00BC7833" w:rsidRDefault="002F5BAD" w:rsidP="002F5BAD">
      <w:pPr>
        <w:widowControl w:val="0"/>
        <w:autoSpaceDE w:val="0"/>
        <w:autoSpaceDN w:val="0"/>
        <w:adjustRightInd w:val="0"/>
        <w:ind w:firstLine="709"/>
        <w:jc w:val="both"/>
        <w:rPr>
          <w:rFonts w:ascii="Arial" w:hAnsi="Arial" w:cs="Arial"/>
        </w:rPr>
      </w:pPr>
      <w:bookmarkStart w:id="77" w:name="sub_32"/>
      <w:r w:rsidRPr="00BC7833">
        <w:rPr>
          <w:rFonts w:ascii="Arial" w:hAnsi="Arial" w:cs="Arial"/>
        </w:rPr>
        <w:t>3.2. К участию в работе комиссии могут привлекаться представители организаций, осуществляющих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2F5BAD" w:rsidRPr="00BC7833" w:rsidRDefault="002F5BAD" w:rsidP="002F5BAD">
      <w:pPr>
        <w:widowControl w:val="0"/>
        <w:autoSpaceDE w:val="0"/>
        <w:autoSpaceDN w:val="0"/>
        <w:adjustRightInd w:val="0"/>
        <w:ind w:firstLine="709"/>
        <w:jc w:val="both"/>
        <w:rPr>
          <w:rFonts w:ascii="Arial" w:hAnsi="Arial" w:cs="Arial"/>
        </w:rPr>
      </w:pPr>
      <w:bookmarkStart w:id="78" w:name="sub_33"/>
      <w:bookmarkEnd w:id="77"/>
      <w:r w:rsidRPr="00BC7833">
        <w:rPr>
          <w:rFonts w:ascii="Arial" w:hAnsi="Arial" w:cs="Arial"/>
        </w:rPr>
        <w:t>3.3. Решения, принятые по результатам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комиссией, принимаются большинством голосов членов комиссии.</w:t>
      </w:r>
    </w:p>
    <w:p w:rsidR="002F5BAD" w:rsidRPr="00BC7833" w:rsidRDefault="002F5BAD" w:rsidP="002F5BAD">
      <w:pPr>
        <w:widowControl w:val="0"/>
        <w:autoSpaceDE w:val="0"/>
        <w:autoSpaceDN w:val="0"/>
        <w:adjustRightInd w:val="0"/>
        <w:ind w:firstLine="709"/>
        <w:jc w:val="both"/>
        <w:rPr>
          <w:rFonts w:ascii="Arial" w:hAnsi="Arial" w:cs="Arial"/>
        </w:rPr>
      </w:pPr>
      <w:bookmarkStart w:id="79" w:name="sub_34"/>
      <w:bookmarkEnd w:id="78"/>
      <w:r w:rsidRPr="00BC7833">
        <w:rPr>
          <w:rFonts w:ascii="Arial" w:hAnsi="Arial" w:cs="Arial"/>
        </w:rPr>
        <w:t>3.4. Комиссия считается правомочной, если при обследовании присутствуют не менее половины ее членов.</w:t>
      </w:r>
    </w:p>
    <w:p w:rsidR="002F5BAD" w:rsidRPr="00BC7833" w:rsidRDefault="002F5BAD" w:rsidP="002F5BAD">
      <w:pPr>
        <w:widowControl w:val="0"/>
        <w:autoSpaceDE w:val="0"/>
        <w:autoSpaceDN w:val="0"/>
        <w:adjustRightInd w:val="0"/>
        <w:ind w:firstLine="709"/>
        <w:jc w:val="both"/>
        <w:rPr>
          <w:rFonts w:ascii="Arial" w:hAnsi="Arial" w:cs="Arial"/>
        </w:rPr>
      </w:pPr>
      <w:bookmarkStart w:id="80" w:name="sub_35"/>
      <w:bookmarkEnd w:id="79"/>
      <w:r w:rsidRPr="00BC7833">
        <w:rPr>
          <w:rFonts w:ascii="Arial" w:hAnsi="Arial" w:cs="Arial"/>
        </w:rPr>
        <w:t xml:space="preserve">3.5. При равенстве голосов членов комиссии решающим является голос председателя комиссии. В </w:t>
      </w:r>
      <w:proofErr w:type="gramStart"/>
      <w:r w:rsidRPr="00BC7833">
        <w:rPr>
          <w:rFonts w:ascii="Arial" w:hAnsi="Arial" w:cs="Arial"/>
        </w:rPr>
        <w:t>случае</w:t>
      </w:r>
      <w:proofErr w:type="gramEnd"/>
      <w:r w:rsidRPr="00BC7833">
        <w:rPr>
          <w:rFonts w:ascii="Arial" w:hAnsi="Arial" w:cs="Arial"/>
        </w:rPr>
        <w:t xml:space="preserve"> несогласия с принятым решением члены комиссии вправе выразить свое особое мнение в письменной форме и приложить его к решению комиссии.</w:t>
      </w:r>
    </w:p>
    <w:p w:rsidR="002F5BAD" w:rsidRPr="00BC7833" w:rsidRDefault="002F5BAD" w:rsidP="002F5BAD">
      <w:pPr>
        <w:widowControl w:val="0"/>
        <w:autoSpaceDE w:val="0"/>
        <w:autoSpaceDN w:val="0"/>
        <w:adjustRightInd w:val="0"/>
        <w:ind w:firstLine="709"/>
        <w:jc w:val="both"/>
        <w:rPr>
          <w:rFonts w:ascii="Arial" w:hAnsi="Arial" w:cs="Arial"/>
        </w:rPr>
      </w:pPr>
      <w:bookmarkStart w:id="81" w:name="sub_36"/>
      <w:bookmarkEnd w:id="80"/>
      <w:r w:rsidRPr="00BC7833">
        <w:rPr>
          <w:rFonts w:ascii="Arial" w:hAnsi="Arial" w:cs="Arial"/>
        </w:rPr>
        <w:lastRenderedPageBreak/>
        <w:t>3.6.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2F5BAD" w:rsidRPr="00BC7833" w:rsidRDefault="002F5BAD" w:rsidP="002F5BAD">
      <w:pPr>
        <w:widowControl w:val="0"/>
        <w:autoSpaceDE w:val="0"/>
        <w:autoSpaceDN w:val="0"/>
        <w:adjustRightInd w:val="0"/>
        <w:ind w:firstLine="709"/>
        <w:jc w:val="both"/>
        <w:rPr>
          <w:rFonts w:ascii="Arial" w:hAnsi="Arial" w:cs="Arial"/>
        </w:rPr>
      </w:pPr>
      <w:bookmarkStart w:id="82" w:name="sub_361"/>
      <w:bookmarkEnd w:id="81"/>
      <w:r w:rsidRPr="00BC7833">
        <w:rPr>
          <w:rFonts w:ascii="Arial" w:hAnsi="Arial" w:cs="Arial"/>
        </w:rPr>
        <w:t>3.6.1. Описание характеристик жилого помещения инвалида, составленное на основании результатов обследования;</w:t>
      </w:r>
    </w:p>
    <w:p w:rsidR="002F5BAD" w:rsidRPr="00BC7833" w:rsidRDefault="002F5BAD" w:rsidP="002F5BAD">
      <w:pPr>
        <w:widowControl w:val="0"/>
        <w:autoSpaceDE w:val="0"/>
        <w:autoSpaceDN w:val="0"/>
        <w:adjustRightInd w:val="0"/>
        <w:ind w:firstLine="709"/>
        <w:jc w:val="both"/>
        <w:rPr>
          <w:rFonts w:ascii="Arial" w:hAnsi="Arial" w:cs="Arial"/>
        </w:rPr>
      </w:pPr>
      <w:bookmarkStart w:id="83" w:name="sub_362"/>
      <w:bookmarkEnd w:id="82"/>
      <w:r w:rsidRPr="00BC7833">
        <w:rPr>
          <w:rFonts w:ascii="Arial" w:hAnsi="Arial" w:cs="Arial"/>
        </w:rPr>
        <w:t xml:space="preserve">3.6.2. </w:t>
      </w:r>
      <w:proofErr w:type="gramStart"/>
      <w:r w:rsidRPr="00BC7833">
        <w:rPr>
          <w:rFonts w:ascii="Arial" w:hAnsi="Arial" w:cs="Arial"/>
        </w:rPr>
        <w:t>Перечень требований из числа требований, предусмотренных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года N 649 "О мерах по приспособлению жилых помещений и общего имущества в многоквартирном доме с учетом потребности инвалидов" (далее – Правила), которым не соответствует обследуемое жилое помещение</w:t>
      </w:r>
      <w:proofErr w:type="gramEnd"/>
      <w:r w:rsidRPr="00BC7833">
        <w:rPr>
          <w:rFonts w:ascii="Arial" w:hAnsi="Arial" w:cs="Arial"/>
        </w:rPr>
        <w:t xml:space="preserve"> инвалида (если такие несоответствия были выявлены);</w:t>
      </w:r>
    </w:p>
    <w:p w:rsidR="002F5BAD" w:rsidRPr="00BC7833" w:rsidRDefault="002F5BAD" w:rsidP="002F5BAD">
      <w:pPr>
        <w:widowControl w:val="0"/>
        <w:autoSpaceDE w:val="0"/>
        <w:autoSpaceDN w:val="0"/>
        <w:adjustRightInd w:val="0"/>
        <w:ind w:firstLine="709"/>
        <w:jc w:val="both"/>
        <w:rPr>
          <w:rFonts w:ascii="Arial" w:hAnsi="Arial" w:cs="Arial"/>
        </w:rPr>
      </w:pPr>
      <w:bookmarkStart w:id="84" w:name="sub_363"/>
      <w:bookmarkEnd w:id="83"/>
      <w:r w:rsidRPr="00BC7833">
        <w:rPr>
          <w:rFonts w:ascii="Arial" w:hAnsi="Arial" w:cs="Arial"/>
        </w:rPr>
        <w:t>3.6.3.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2F5BAD" w:rsidRPr="00BC7833" w:rsidRDefault="002F5BAD" w:rsidP="002F5BAD">
      <w:pPr>
        <w:widowControl w:val="0"/>
        <w:autoSpaceDE w:val="0"/>
        <w:autoSpaceDN w:val="0"/>
        <w:adjustRightInd w:val="0"/>
        <w:ind w:firstLine="709"/>
        <w:jc w:val="both"/>
        <w:rPr>
          <w:rFonts w:ascii="Arial" w:hAnsi="Arial" w:cs="Arial"/>
        </w:rPr>
      </w:pPr>
      <w:bookmarkStart w:id="85" w:name="sub_364"/>
      <w:bookmarkEnd w:id="84"/>
      <w:r w:rsidRPr="00BC7833">
        <w:rPr>
          <w:rFonts w:ascii="Arial" w:hAnsi="Arial" w:cs="Arial"/>
        </w:rPr>
        <w:t>3.6.4.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2F5BAD" w:rsidRPr="00BC7833" w:rsidRDefault="002F5BAD" w:rsidP="002F5BAD">
      <w:pPr>
        <w:widowControl w:val="0"/>
        <w:autoSpaceDE w:val="0"/>
        <w:autoSpaceDN w:val="0"/>
        <w:adjustRightInd w:val="0"/>
        <w:ind w:firstLine="709"/>
        <w:jc w:val="both"/>
        <w:rPr>
          <w:rFonts w:ascii="Arial" w:hAnsi="Arial" w:cs="Arial"/>
        </w:rPr>
      </w:pPr>
      <w:bookmarkStart w:id="86" w:name="sub_365"/>
      <w:bookmarkEnd w:id="85"/>
      <w:r w:rsidRPr="00BC7833">
        <w:rPr>
          <w:rFonts w:ascii="Arial" w:hAnsi="Arial" w:cs="Arial"/>
        </w:rPr>
        <w:t>3.6.5.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2F5BAD" w:rsidRPr="00BC7833" w:rsidRDefault="002F5BAD" w:rsidP="002F5BAD">
      <w:pPr>
        <w:widowControl w:val="0"/>
        <w:autoSpaceDE w:val="0"/>
        <w:autoSpaceDN w:val="0"/>
        <w:adjustRightInd w:val="0"/>
        <w:ind w:firstLine="709"/>
        <w:jc w:val="both"/>
        <w:rPr>
          <w:rFonts w:ascii="Arial" w:hAnsi="Arial" w:cs="Arial"/>
        </w:rPr>
      </w:pPr>
      <w:bookmarkStart w:id="87" w:name="sub_366"/>
      <w:bookmarkEnd w:id="86"/>
      <w:r w:rsidRPr="00BC7833">
        <w:rPr>
          <w:rFonts w:ascii="Arial" w:hAnsi="Arial" w:cs="Arial"/>
        </w:rPr>
        <w:t xml:space="preserve">3.6.6. </w:t>
      </w:r>
      <w:proofErr w:type="gramStart"/>
      <w:r w:rsidRPr="00BC7833">
        <w:rPr>
          <w:rFonts w:ascii="Arial" w:hAnsi="Arial" w:cs="Arial"/>
        </w:rPr>
        <w:t>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Правил с учетом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w:t>
      </w:r>
      <w:proofErr w:type="gramEnd"/>
      <w:r w:rsidRPr="00BC7833">
        <w:rPr>
          <w:rFonts w:ascii="Arial" w:hAnsi="Arial" w:cs="Arial"/>
        </w:rPr>
        <w:t xml:space="preserve">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F5BAD" w:rsidRPr="00BC7833" w:rsidRDefault="002F5BAD" w:rsidP="002F5BAD">
      <w:pPr>
        <w:widowControl w:val="0"/>
        <w:autoSpaceDE w:val="0"/>
        <w:autoSpaceDN w:val="0"/>
        <w:adjustRightInd w:val="0"/>
        <w:ind w:firstLine="709"/>
        <w:jc w:val="both"/>
        <w:rPr>
          <w:rFonts w:ascii="Arial" w:hAnsi="Arial" w:cs="Arial"/>
        </w:rPr>
      </w:pPr>
      <w:bookmarkStart w:id="88" w:name="sub_37"/>
      <w:bookmarkEnd w:id="87"/>
      <w:r w:rsidRPr="00BC7833">
        <w:rPr>
          <w:rFonts w:ascii="Arial" w:hAnsi="Arial" w:cs="Arial"/>
        </w:rPr>
        <w:t>3.7. Акт обследования составляется по форме утвержденной Министерством строительства и жилищно-коммунального хозяйства Российской Федерации.</w:t>
      </w:r>
    </w:p>
    <w:p w:rsidR="002F5BAD" w:rsidRPr="00BC7833" w:rsidRDefault="002F5BAD" w:rsidP="002F5BAD">
      <w:pPr>
        <w:widowControl w:val="0"/>
        <w:autoSpaceDE w:val="0"/>
        <w:autoSpaceDN w:val="0"/>
        <w:adjustRightInd w:val="0"/>
        <w:ind w:firstLine="709"/>
        <w:jc w:val="both"/>
        <w:rPr>
          <w:rFonts w:ascii="Arial" w:hAnsi="Arial" w:cs="Arial"/>
        </w:rPr>
      </w:pPr>
      <w:bookmarkStart w:id="89" w:name="sub_38"/>
      <w:bookmarkEnd w:id="88"/>
      <w:r w:rsidRPr="00BC7833">
        <w:rPr>
          <w:rFonts w:ascii="Arial" w:hAnsi="Arial" w:cs="Arial"/>
        </w:rPr>
        <w:t>3.8. Перечень мероприятий может включать в себя:</w:t>
      </w:r>
    </w:p>
    <w:p w:rsidR="002F5BAD" w:rsidRPr="00BC7833" w:rsidRDefault="002F5BAD" w:rsidP="002F5BAD">
      <w:pPr>
        <w:widowControl w:val="0"/>
        <w:autoSpaceDE w:val="0"/>
        <w:autoSpaceDN w:val="0"/>
        <w:adjustRightInd w:val="0"/>
        <w:ind w:firstLine="709"/>
        <w:jc w:val="both"/>
        <w:rPr>
          <w:rFonts w:ascii="Arial" w:hAnsi="Arial" w:cs="Arial"/>
        </w:rPr>
      </w:pPr>
      <w:bookmarkStart w:id="90" w:name="sub_381"/>
      <w:bookmarkEnd w:id="89"/>
      <w:r w:rsidRPr="00BC7833">
        <w:rPr>
          <w:rFonts w:ascii="Arial" w:hAnsi="Arial" w:cs="Arial"/>
        </w:rPr>
        <w:t xml:space="preserve">3.8.1. Минимальный перечень мероприятий, финансирование которых осуществляется за счет средств бюджетов муниципального образования в соответствии </w:t>
      </w:r>
      <w:proofErr w:type="gramStart"/>
      <w:r w:rsidRPr="00BC7833">
        <w:rPr>
          <w:rFonts w:ascii="Arial" w:hAnsi="Arial" w:cs="Arial"/>
        </w:rPr>
        <w:t>с</w:t>
      </w:r>
      <w:proofErr w:type="gramEnd"/>
      <w:r w:rsidRPr="00BC7833">
        <w:rPr>
          <w:rFonts w:ascii="Arial" w:hAnsi="Arial" w:cs="Arial"/>
        </w:rPr>
        <w:t xml:space="preserve"> </w:t>
      </w:r>
      <w:proofErr w:type="gramStart"/>
      <w:r w:rsidRPr="00BC7833">
        <w:rPr>
          <w:rFonts w:ascii="Arial" w:hAnsi="Arial" w:cs="Arial"/>
        </w:rPr>
        <w:t>утвержденным</w:t>
      </w:r>
      <w:proofErr w:type="gramEnd"/>
      <w:r w:rsidRPr="00BC7833">
        <w:rPr>
          <w:rFonts w:ascii="Arial" w:hAnsi="Arial" w:cs="Arial"/>
        </w:rPr>
        <w:t xml:space="preserve"> в установленном порядке муниципальными программами, направленными на обеспечение социальной поддержки инвалидов. В </w:t>
      </w:r>
      <w:proofErr w:type="gramStart"/>
      <w:r w:rsidRPr="00BC7833">
        <w:rPr>
          <w:rFonts w:ascii="Arial" w:hAnsi="Arial" w:cs="Arial"/>
        </w:rPr>
        <w:t>результате</w:t>
      </w:r>
      <w:proofErr w:type="gramEnd"/>
      <w:r w:rsidRPr="00BC7833">
        <w:rPr>
          <w:rFonts w:ascii="Arial" w:hAnsi="Arial" w:cs="Arial"/>
        </w:rPr>
        <w:t xml:space="preserve"> проведения таких мероприятий жилое помещение инвалида должно быть приведено в соответствии с требованиями, предусмотренными разделом IV Правил;</w:t>
      </w:r>
    </w:p>
    <w:p w:rsidR="002F5BAD" w:rsidRPr="00BC7833" w:rsidRDefault="002F5BAD" w:rsidP="002F5BAD">
      <w:pPr>
        <w:widowControl w:val="0"/>
        <w:autoSpaceDE w:val="0"/>
        <w:autoSpaceDN w:val="0"/>
        <w:adjustRightInd w:val="0"/>
        <w:ind w:firstLine="709"/>
        <w:jc w:val="both"/>
        <w:rPr>
          <w:rFonts w:ascii="Arial" w:hAnsi="Arial" w:cs="Arial"/>
        </w:rPr>
      </w:pPr>
      <w:bookmarkStart w:id="91" w:name="sub_382"/>
      <w:bookmarkEnd w:id="90"/>
      <w:r w:rsidRPr="00BC7833">
        <w:rPr>
          <w:rFonts w:ascii="Arial" w:hAnsi="Arial" w:cs="Arial"/>
        </w:rPr>
        <w:t xml:space="preserve">3.8.2.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w:t>
      </w:r>
      <w:proofErr w:type="gramStart"/>
      <w:r w:rsidRPr="00BC7833">
        <w:rPr>
          <w:rFonts w:ascii="Arial" w:hAnsi="Arial" w:cs="Arial"/>
        </w:rPr>
        <w:t>результате</w:t>
      </w:r>
      <w:proofErr w:type="gramEnd"/>
      <w:r w:rsidRPr="00BC7833">
        <w:rPr>
          <w:rFonts w:ascii="Arial" w:hAnsi="Arial" w:cs="Arial"/>
        </w:rPr>
        <w:t xml:space="preserve">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разделом III Правил;</w:t>
      </w:r>
    </w:p>
    <w:p w:rsidR="002F5BAD" w:rsidRPr="00BC7833" w:rsidRDefault="002F5BAD" w:rsidP="002F5BAD">
      <w:pPr>
        <w:widowControl w:val="0"/>
        <w:autoSpaceDE w:val="0"/>
        <w:autoSpaceDN w:val="0"/>
        <w:adjustRightInd w:val="0"/>
        <w:ind w:firstLine="709"/>
        <w:jc w:val="both"/>
        <w:rPr>
          <w:rFonts w:ascii="Arial" w:hAnsi="Arial" w:cs="Arial"/>
        </w:rPr>
      </w:pPr>
      <w:bookmarkStart w:id="92" w:name="sub_383"/>
      <w:bookmarkEnd w:id="91"/>
      <w:r w:rsidRPr="00BC7833">
        <w:rPr>
          <w:rFonts w:ascii="Arial" w:hAnsi="Arial" w:cs="Arial"/>
        </w:rPr>
        <w:t xml:space="preserve">3.8.3. Максимальный перечень мероприятий, которые выполняются по специальному заказу инвалида или членов семьи инвалида за счет их средств или </w:t>
      </w:r>
      <w:r w:rsidRPr="00BC7833">
        <w:rPr>
          <w:rFonts w:ascii="Arial" w:hAnsi="Arial" w:cs="Arial"/>
        </w:rPr>
        <w:lastRenderedPageBreak/>
        <w:t>средств иных источников финансирования, не запрещенных законодательством Российской Федерации.</w:t>
      </w:r>
    </w:p>
    <w:p w:rsidR="002F5BAD" w:rsidRPr="00BC7833" w:rsidRDefault="002F5BAD" w:rsidP="002F5BAD">
      <w:pPr>
        <w:widowControl w:val="0"/>
        <w:autoSpaceDE w:val="0"/>
        <w:autoSpaceDN w:val="0"/>
        <w:adjustRightInd w:val="0"/>
        <w:ind w:firstLine="709"/>
        <w:jc w:val="both"/>
        <w:rPr>
          <w:rFonts w:ascii="Arial" w:hAnsi="Arial" w:cs="Arial"/>
        </w:rPr>
      </w:pPr>
      <w:bookmarkStart w:id="93" w:name="sub_39"/>
      <w:bookmarkEnd w:id="92"/>
      <w:r w:rsidRPr="00BC7833">
        <w:rPr>
          <w:rFonts w:ascii="Arial" w:hAnsi="Arial" w:cs="Arial"/>
        </w:rPr>
        <w:t xml:space="preserve">3.9. </w:t>
      </w:r>
      <w:proofErr w:type="gramStart"/>
      <w:r w:rsidRPr="00BC7833">
        <w:rPr>
          <w:rFonts w:ascii="Arial" w:hAnsi="Arial" w:cs="Arial"/>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sidRPr="00BC7833">
        <w:rPr>
          <w:rFonts w:ascii="Arial" w:hAnsi="Arial" w:cs="Arial"/>
        </w:rPr>
        <w:t xml:space="preserve"> </w:t>
      </w:r>
      <w:proofErr w:type="gramStart"/>
      <w:r w:rsidRPr="00BC7833">
        <w:rPr>
          <w:rFonts w:ascii="Arial" w:hAnsi="Arial" w:cs="Arial"/>
        </w:rP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rsidRPr="00BC7833">
        <w:rPr>
          <w:rFonts w:ascii="Arial" w:hAnsi="Arial" w:cs="Arial"/>
        </w:rPr>
        <w:t xml:space="preserve"> инвалид, с учетом потребностей инвалида и обеспечения условий их доступности для инвалида</w:t>
      </w:r>
      <w:bookmarkStart w:id="94" w:name="sub_310"/>
      <w:bookmarkEnd w:id="93"/>
      <w:r w:rsidRPr="00BC7833">
        <w:rPr>
          <w:rFonts w:ascii="Arial" w:hAnsi="Arial" w:cs="Arial"/>
        </w:rPr>
        <w:t xml:space="preserve">. </w:t>
      </w:r>
    </w:p>
    <w:p w:rsidR="002F5BAD" w:rsidRPr="00BC7833" w:rsidRDefault="002F5BAD" w:rsidP="002F5BAD">
      <w:pPr>
        <w:widowControl w:val="0"/>
        <w:autoSpaceDE w:val="0"/>
        <w:autoSpaceDN w:val="0"/>
        <w:adjustRightInd w:val="0"/>
        <w:ind w:firstLine="709"/>
        <w:jc w:val="both"/>
        <w:rPr>
          <w:rFonts w:ascii="Arial" w:hAnsi="Arial" w:cs="Arial"/>
        </w:rPr>
      </w:pPr>
      <w:r w:rsidRPr="00BC7833">
        <w:rPr>
          <w:rFonts w:ascii="Arial" w:hAnsi="Arial" w:cs="Arial"/>
        </w:rPr>
        <w:t>3.10. Комиссия  направляет</w:t>
      </w:r>
      <w:r w:rsidRPr="00BC7833">
        <w:rPr>
          <w:rFonts w:ascii="Arial" w:hAnsi="Arial" w:cs="Arial"/>
          <w:shd w:val="clear" w:color="auto" w:fill="FFFFFF"/>
        </w:rPr>
        <w:t xml:space="preserve"> акт обследования в </w:t>
      </w:r>
      <w:r w:rsidRPr="00BC7833">
        <w:rPr>
          <w:rFonts w:ascii="Arial" w:hAnsi="Arial" w:cs="Arial"/>
        </w:rPr>
        <w:t>орган государственной власти Томской области, уполномоченный в соответствии с нормативными правовыми актами Томской области на проведение указанной проверки экономической целесообразности.</w:t>
      </w:r>
    </w:p>
    <w:p w:rsidR="002F5BAD" w:rsidRPr="00BC7833" w:rsidRDefault="002F5BAD" w:rsidP="002F5BAD">
      <w:pPr>
        <w:widowControl w:val="0"/>
        <w:autoSpaceDE w:val="0"/>
        <w:autoSpaceDN w:val="0"/>
        <w:adjustRightInd w:val="0"/>
        <w:ind w:firstLine="709"/>
        <w:jc w:val="both"/>
        <w:rPr>
          <w:rFonts w:ascii="Arial" w:hAnsi="Arial" w:cs="Arial"/>
        </w:rPr>
      </w:pPr>
      <w:bookmarkStart w:id="95" w:name="sub_311"/>
      <w:bookmarkEnd w:id="94"/>
      <w:r w:rsidRPr="00BC7833">
        <w:rPr>
          <w:rFonts w:ascii="Arial" w:hAnsi="Arial" w:cs="Arial"/>
        </w:rPr>
        <w:t>3.11. По результатам проверки экономической целесообразности (нецелесообразности) реконструкций или капитального ремонта многоквартирного дома (част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2F5BAD" w:rsidRPr="00BC7833" w:rsidRDefault="002F5BAD" w:rsidP="002F5BAD">
      <w:pPr>
        <w:widowControl w:val="0"/>
        <w:autoSpaceDE w:val="0"/>
        <w:autoSpaceDN w:val="0"/>
        <w:adjustRightInd w:val="0"/>
        <w:ind w:firstLine="709"/>
        <w:jc w:val="both"/>
        <w:rPr>
          <w:rFonts w:ascii="Arial" w:hAnsi="Arial" w:cs="Arial"/>
        </w:rPr>
      </w:pPr>
      <w:bookmarkStart w:id="96" w:name="sub_3111"/>
      <w:bookmarkEnd w:id="95"/>
      <w:r w:rsidRPr="00BC7833">
        <w:rPr>
          <w:rFonts w:ascii="Arial" w:hAnsi="Arial" w:cs="Arial"/>
        </w:rPr>
        <w:t>3.11.1.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F5BAD" w:rsidRPr="00BC7833" w:rsidRDefault="002F5BAD" w:rsidP="002F5BAD">
      <w:pPr>
        <w:widowControl w:val="0"/>
        <w:autoSpaceDE w:val="0"/>
        <w:autoSpaceDN w:val="0"/>
        <w:adjustRightInd w:val="0"/>
        <w:ind w:firstLine="709"/>
        <w:jc w:val="both"/>
        <w:rPr>
          <w:rFonts w:ascii="Arial" w:hAnsi="Arial" w:cs="Arial"/>
        </w:rPr>
      </w:pPr>
      <w:bookmarkStart w:id="97" w:name="sub_3112"/>
      <w:bookmarkEnd w:id="96"/>
      <w:r w:rsidRPr="00BC7833">
        <w:rPr>
          <w:rFonts w:ascii="Arial" w:hAnsi="Arial" w:cs="Arial"/>
        </w:rPr>
        <w:t>3.11.2.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F5BAD" w:rsidRPr="00BC7833" w:rsidRDefault="002F5BAD" w:rsidP="002F5BAD">
      <w:pPr>
        <w:widowControl w:val="0"/>
        <w:autoSpaceDE w:val="0"/>
        <w:autoSpaceDN w:val="0"/>
        <w:adjustRightInd w:val="0"/>
        <w:ind w:firstLine="709"/>
        <w:jc w:val="both"/>
        <w:rPr>
          <w:rFonts w:ascii="Arial" w:hAnsi="Arial" w:cs="Arial"/>
        </w:rPr>
      </w:pPr>
      <w:bookmarkStart w:id="98" w:name="sub_312"/>
      <w:bookmarkEnd w:id="97"/>
      <w:r w:rsidRPr="00BC7833">
        <w:rPr>
          <w:rFonts w:ascii="Arial" w:hAnsi="Arial" w:cs="Arial"/>
        </w:rPr>
        <w:t>3.12. Результатам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по форме, утверждаемой Министерством строительства и жилищно-коммунального хозяйства Российской Федерации.</w:t>
      </w:r>
    </w:p>
    <w:p w:rsidR="002F5BAD" w:rsidRPr="00BC7833" w:rsidRDefault="002F5BAD" w:rsidP="002F5BAD">
      <w:pPr>
        <w:widowControl w:val="0"/>
        <w:autoSpaceDE w:val="0"/>
        <w:autoSpaceDN w:val="0"/>
        <w:adjustRightInd w:val="0"/>
        <w:ind w:firstLine="709"/>
        <w:jc w:val="both"/>
        <w:rPr>
          <w:rFonts w:ascii="Arial" w:hAnsi="Arial" w:cs="Arial"/>
        </w:rPr>
      </w:pPr>
      <w:bookmarkStart w:id="99" w:name="sub_313"/>
      <w:bookmarkEnd w:id="98"/>
      <w:r w:rsidRPr="00BC7833">
        <w:rPr>
          <w:rFonts w:ascii="Arial" w:hAnsi="Arial" w:cs="Arial"/>
        </w:rPr>
        <w:t>3.13.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F5BAD" w:rsidRPr="00BC7833" w:rsidRDefault="002F5BAD" w:rsidP="002F5BAD">
      <w:pPr>
        <w:widowControl w:val="0"/>
        <w:autoSpaceDE w:val="0"/>
        <w:autoSpaceDN w:val="0"/>
        <w:adjustRightInd w:val="0"/>
        <w:ind w:firstLine="709"/>
        <w:jc w:val="both"/>
        <w:rPr>
          <w:rFonts w:ascii="Arial" w:hAnsi="Arial" w:cs="Arial"/>
        </w:rPr>
      </w:pPr>
      <w:bookmarkStart w:id="100" w:name="sub_3131"/>
      <w:bookmarkEnd w:id="99"/>
      <w:r w:rsidRPr="00BC7833">
        <w:rPr>
          <w:rFonts w:ascii="Arial" w:hAnsi="Arial" w:cs="Arial"/>
        </w:rPr>
        <w:t>3.13.1. Акта обследования;</w:t>
      </w:r>
    </w:p>
    <w:p w:rsidR="002F5BAD" w:rsidRPr="00BC7833" w:rsidRDefault="002F5BAD" w:rsidP="002F5BAD">
      <w:pPr>
        <w:widowControl w:val="0"/>
        <w:autoSpaceDE w:val="0"/>
        <w:autoSpaceDN w:val="0"/>
        <w:adjustRightInd w:val="0"/>
        <w:ind w:firstLine="709"/>
        <w:jc w:val="both"/>
        <w:rPr>
          <w:rFonts w:ascii="Arial" w:hAnsi="Arial" w:cs="Arial"/>
        </w:rPr>
      </w:pPr>
      <w:bookmarkStart w:id="101" w:name="sub_3132"/>
      <w:bookmarkEnd w:id="100"/>
      <w:r w:rsidRPr="00BC7833">
        <w:rPr>
          <w:rFonts w:ascii="Arial" w:hAnsi="Arial" w:cs="Arial"/>
        </w:rPr>
        <w:t>3.13.2.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F5BAD" w:rsidRPr="00BC7833" w:rsidRDefault="002F5BAD" w:rsidP="002F5BAD">
      <w:pPr>
        <w:widowControl w:val="0"/>
        <w:autoSpaceDE w:val="0"/>
        <w:autoSpaceDN w:val="0"/>
        <w:adjustRightInd w:val="0"/>
        <w:ind w:firstLine="709"/>
        <w:jc w:val="both"/>
        <w:rPr>
          <w:rFonts w:ascii="Arial" w:hAnsi="Arial" w:cs="Arial"/>
        </w:rPr>
      </w:pPr>
      <w:bookmarkStart w:id="102" w:name="sub_314"/>
      <w:bookmarkEnd w:id="101"/>
      <w:r w:rsidRPr="00BC7833">
        <w:rPr>
          <w:rFonts w:ascii="Arial" w:hAnsi="Arial" w:cs="Arial"/>
        </w:rPr>
        <w:t xml:space="preserve">3.14. Заключение об отсутствии возможности приспособление жилого помещения инвалида и общего имущества в многоквартирном доме, в котором </w:t>
      </w:r>
      <w:r w:rsidRPr="00BC7833">
        <w:rPr>
          <w:rFonts w:ascii="Arial" w:hAnsi="Arial" w:cs="Arial"/>
        </w:rPr>
        <w:lastRenderedPageBreak/>
        <w:t>проживает инвалид, с учетом потребностей инвалида и обеспечения условий их доступности для инвалида выносится комиссией на основании:</w:t>
      </w:r>
    </w:p>
    <w:p w:rsidR="002F5BAD" w:rsidRPr="00BC7833" w:rsidRDefault="002F5BAD" w:rsidP="002F5BAD">
      <w:pPr>
        <w:widowControl w:val="0"/>
        <w:autoSpaceDE w:val="0"/>
        <w:autoSpaceDN w:val="0"/>
        <w:adjustRightInd w:val="0"/>
        <w:ind w:firstLine="709"/>
        <w:jc w:val="both"/>
        <w:rPr>
          <w:rFonts w:ascii="Arial" w:hAnsi="Arial" w:cs="Arial"/>
        </w:rPr>
      </w:pPr>
      <w:bookmarkStart w:id="103" w:name="sub_3141"/>
      <w:bookmarkEnd w:id="102"/>
      <w:r w:rsidRPr="00BC7833">
        <w:rPr>
          <w:rFonts w:ascii="Arial" w:hAnsi="Arial" w:cs="Arial"/>
        </w:rPr>
        <w:t>3.14.1. Акта обследования;</w:t>
      </w:r>
    </w:p>
    <w:p w:rsidR="002F5BAD" w:rsidRPr="00BC7833" w:rsidRDefault="002F5BAD" w:rsidP="002F5BAD">
      <w:pPr>
        <w:widowControl w:val="0"/>
        <w:autoSpaceDE w:val="0"/>
        <w:autoSpaceDN w:val="0"/>
        <w:adjustRightInd w:val="0"/>
        <w:ind w:firstLine="709"/>
        <w:jc w:val="both"/>
        <w:rPr>
          <w:rFonts w:ascii="Arial" w:hAnsi="Arial" w:cs="Arial"/>
        </w:rPr>
      </w:pPr>
      <w:bookmarkStart w:id="104" w:name="sub_3142"/>
      <w:bookmarkEnd w:id="103"/>
      <w:r w:rsidRPr="00BC7833">
        <w:rPr>
          <w:rFonts w:ascii="Arial" w:hAnsi="Arial" w:cs="Arial"/>
        </w:rPr>
        <w:t>3.14.2.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F5BAD" w:rsidRPr="00BC7833" w:rsidRDefault="002F5BAD" w:rsidP="002F5BAD">
      <w:pPr>
        <w:widowControl w:val="0"/>
        <w:autoSpaceDE w:val="0"/>
        <w:autoSpaceDN w:val="0"/>
        <w:adjustRightInd w:val="0"/>
        <w:ind w:firstLine="709"/>
        <w:jc w:val="both"/>
        <w:rPr>
          <w:rFonts w:ascii="Arial" w:hAnsi="Arial" w:cs="Arial"/>
        </w:rPr>
      </w:pPr>
      <w:bookmarkStart w:id="105" w:name="sub_315"/>
      <w:bookmarkEnd w:id="104"/>
      <w:r w:rsidRPr="00BC7833">
        <w:rPr>
          <w:rFonts w:ascii="Arial" w:hAnsi="Arial" w:cs="Arial"/>
        </w:rPr>
        <w:t xml:space="preserve">3.15. </w:t>
      </w:r>
      <w:proofErr w:type="gramStart"/>
      <w:r w:rsidRPr="00BC7833">
        <w:rPr>
          <w:rFonts w:ascii="Arial" w:hAnsi="Arial" w:cs="Arial"/>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2F5BAD" w:rsidRPr="00BC7833" w:rsidRDefault="002F5BAD" w:rsidP="002F5BAD">
      <w:pPr>
        <w:widowControl w:val="0"/>
        <w:autoSpaceDE w:val="0"/>
        <w:autoSpaceDN w:val="0"/>
        <w:adjustRightInd w:val="0"/>
        <w:ind w:firstLine="709"/>
        <w:jc w:val="both"/>
        <w:rPr>
          <w:rFonts w:ascii="Arial" w:hAnsi="Arial" w:cs="Arial"/>
        </w:rPr>
      </w:pPr>
      <w:bookmarkStart w:id="106" w:name="sub_316"/>
      <w:bookmarkEnd w:id="105"/>
      <w:r w:rsidRPr="00BC7833">
        <w:rPr>
          <w:rFonts w:ascii="Arial" w:hAnsi="Arial" w:cs="Arial"/>
        </w:rPr>
        <w:t xml:space="preserve">3.16. Для принятия решения о включении мероприятий в план мероприятий, заключение в течение 10 дней со дня его вынесения направляется комиссией - главе </w:t>
      </w:r>
      <w:r>
        <w:rPr>
          <w:rFonts w:ascii="Arial" w:hAnsi="Arial" w:cs="Arial"/>
        </w:rPr>
        <w:t>Молчановского</w:t>
      </w:r>
      <w:r w:rsidRPr="00BC7833">
        <w:rPr>
          <w:rFonts w:ascii="Arial" w:hAnsi="Arial" w:cs="Arial"/>
        </w:rPr>
        <w:t xml:space="preserve"> сельского поселения.</w:t>
      </w:r>
      <w:bookmarkEnd w:id="106"/>
    </w:p>
    <w:p w:rsidR="002F5BAD" w:rsidRPr="00BC7833" w:rsidRDefault="002F5BAD" w:rsidP="002F5BAD">
      <w:pPr>
        <w:suppressAutoHyphens/>
        <w:rPr>
          <w:rFonts w:ascii="Arial" w:hAnsi="Arial" w:cs="Arial"/>
          <w:lang w:eastAsia="ar-SA"/>
        </w:rPr>
      </w:pPr>
    </w:p>
    <w:p w:rsidR="00F2236B" w:rsidRPr="00F2236B" w:rsidRDefault="00F2236B" w:rsidP="00F2236B">
      <w:pPr>
        <w:jc w:val="both"/>
        <w:rPr>
          <w:rFonts w:ascii="Arial" w:hAnsi="Arial" w:cs="Arial"/>
        </w:rPr>
      </w:pPr>
    </w:p>
    <w:p w:rsidR="000870F3" w:rsidRPr="00761847" w:rsidRDefault="000870F3" w:rsidP="00BB5AC1">
      <w:pPr>
        <w:pStyle w:val="HTML0"/>
        <w:rPr>
          <w:rFonts w:ascii="Arial" w:hAnsi="Arial" w:cs="Arial"/>
          <w:b/>
          <w:bCs/>
          <w:color w:val="000000" w:themeColor="text1"/>
        </w:rPr>
      </w:pPr>
      <w:r w:rsidRPr="00761847">
        <w:rPr>
          <w:rFonts w:ascii="Arial" w:hAnsi="Arial" w:cs="Arial"/>
          <w:b/>
          <w:bCs/>
          <w:color w:val="000000" w:themeColor="text1"/>
        </w:rPr>
        <w:sym w:font="Symbol" w:char="00E3"/>
      </w:r>
      <w:r w:rsidRPr="00761847">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761847" w:rsidRDefault="000870F3" w:rsidP="00BB5AC1">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761847" w:rsidRDefault="000870F3" w:rsidP="00BB5AC1">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00A350E2" w:rsidRPr="00761847">
        <w:rPr>
          <w:rFonts w:ascii="Arial" w:hAnsi="Arial" w:cs="Arial"/>
          <w:color w:val="000000" w:themeColor="text1"/>
        </w:rPr>
        <w:t>Санец</w:t>
      </w:r>
      <w:proofErr w:type="spellEnd"/>
      <w:r w:rsidR="00A350E2" w:rsidRPr="00761847">
        <w:rPr>
          <w:rFonts w:ascii="Arial" w:hAnsi="Arial" w:cs="Arial"/>
          <w:color w:val="000000" w:themeColor="text1"/>
        </w:rPr>
        <w:t xml:space="preserve"> И.П.</w:t>
      </w:r>
      <w:r w:rsidRPr="00761847">
        <w:rPr>
          <w:rFonts w:ascii="Arial" w:hAnsi="Arial" w:cs="Arial"/>
          <w:color w:val="000000" w:themeColor="text1"/>
        </w:rPr>
        <w:t>.</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870F3" w:rsidRPr="00761847" w:rsidRDefault="000870F3" w:rsidP="00BB5AC1">
      <w:pPr>
        <w:pStyle w:val="HTML0"/>
        <w:jc w:val="left"/>
        <w:rPr>
          <w:rFonts w:ascii="Arial" w:hAnsi="Arial" w:cs="Arial"/>
          <w:color w:val="000000" w:themeColor="text1"/>
        </w:rPr>
        <w:sectPr w:rsidR="000870F3" w:rsidRPr="00761847" w:rsidSect="00D126A1">
          <w:headerReference w:type="default" r:id="rId44"/>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sidR="00906283">
        <w:rPr>
          <w:rFonts w:ascii="Arial" w:hAnsi="Arial" w:cs="Arial"/>
          <w:color w:val="000000" w:themeColor="text1"/>
        </w:rPr>
        <w:t>17</w:t>
      </w:r>
      <w:bookmarkStart w:id="107" w:name="_GoBack"/>
      <w:bookmarkEnd w:id="107"/>
      <w:r w:rsidR="000254B6" w:rsidRPr="00761847">
        <w:rPr>
          <w:rFonts w:ascii="Arial" w:hAnsi="Arial" w:cs="Arial"/>
          <w:color w:val="000000" w:themeColor="text1"/>
        </w:rPr>
        <w:t xml:space="preserve"> </w:t>
      </w:r>
      <w:r w:rsidR="005069B8" w:rsidRPr="00761847">
        <w:rPr>
          <w:rFonts w:ascii="Arial" w:hAnsi="Arial" w:cs="Arial"/>
          <w:color w:val="000000" w:themeColor="text1"/>
        </w:rPr>
        <w:t>июня</w:t>
      </w:r>
      <w:r w:rsidRPr="00761847">
        <w:rPr>
          <w:rFonts w:ascii="Arial" w:hAnsi="Arial" w:cs="Arial"/>
          <w:color w:val="000000" w:themeColor="text1"/>
        </w:rPr>
        <w:t xml:space="preserve"> 20</w:t>
      </w:r>
      <w:r w:rsidR="001C7D8E" w:rsidRPr="00761847">
        <w:rPr>
          <w:rFonts w:ascii="Arial" w:hAnsi="Arial" w:cs="Arial"/>
          <w:color w:val="000000" w:themeColor="text1"/>
        </w:rPr>
        <w:t>2</w:t>
      </w:r>
      <w:r w:rsidR="004241F0" w:rsidRPr="00761847">
        <w:rPr>
          <w:rFonts w:ascii="Arial" w:hAnsi="Arial" w:cs="Arial"/>
          <w:color w:val="000000" w:themeColor="text1"/>
        </w:rPr>
        <w:t>2</w:t>
      </w:r>
      <w:r w:rsidRPr="00761847">
        <w:rPr>
          <w:rFonts w:ascii="Arial" w:hAnsi="Arial" w:cs="Arial"/>
          <w:color w:val="000000" w:themeColor="text1"/>
        </w:rPr>
        <w:t xml:space="preserve"> г. Тираж 1</w:t>
      </w:r>
      <w:r w:rsidR="001C7D8E" w:rsidRPr="00761847">
        <w:rPr>
          <w:rFonts w:ascii="Arial" w:hAnsi="Arial" w:cs="Arial"/>
          <w:color w:val="000000" w:themeColor="text1"/>
        </w:rPr>
        <w:t>4</w:t>
      </w:r>
      <w:r w:rsidRPr="00761847">
        <w:rPr>
          <w:rFonts w:ascii="Arial" w:hAnsi="Arial" w:cs="Arial"/>
          <w:color w:val="000000" w:themeColor="text1"/>
        </w:rPr>
        <w:t xml:space="preserve"> экземпляро</w:t>
      </w:r>
      <w:r w:rsidR="00440B37" w:rsidRPr="00761847">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45"/>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CC" w:rsidRDefault="00DF15CC" w:rsidP="00253C60">
      <w:r>
        <w:separator/>
      </w:r>
    </w:p>
  </w:endnote>
  <w:endnote w:type="continuationSeparator" w:id="0">
    <w:p w:rsidR="00DF15CC" w:rsidRDefault="00DF15CC"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tar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CC" w:rsidRDefault="00DF15CC" w:rsidP="00253C60">
      <w:r>
        <w:separator/>
      </w:r>
    </w:p>
  </w:footnote>
  <w:footnote w:type="continuationSeparator" w:id="0">
    <w:p w:rsidR="00DF15CC" w:rsidRDefault="00DF15CC"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AD" w:rsidRPr="00F83007" w:rsidRDefault="002F5BAD" w:rsidP="00F83007">
    <w:pPr>
      <w:pStyle w:val="af9"/>
      <w:tabs>
        <w:tab w:val="left" w:pos="690"/>
        <w:tab w:val="center" w:pos="4961"/>
      </w:tabs>
      <w:rPr>
        <w:b/>
      </w:rPr>
    </w:pPr>
    <w:r>
      <w:tab/>
    </w:r>
    <w:r w:rsidRPr="00F83007">
      <w:rPr>
        <w:rFonts w:ascii="Arial" w:hAnsi="Arial" w:cs="Arial"/>
        <w:b/>
        <w:sz w:val="18"/>
        <w:szCs w:val="18"/>
      </w:rPr>
      <w:t xml:space="preserve">№ </w:t>
    </w:r>
    <w:r w:rsidR="00906283">
      <w:rPr>
        <w:rFonts w:ascii="Arial" w:hAnsi="Arial" w:cs="Arial"/>
        <w:b/>
        <w:sz w:val="18"/>
        <w:szCs w:val="18"/>
      </w:rPr>
      <w:t>17 от 17</w:t>
    </w:r>
    <w:r>
      <w:rPr>
        <w:rFonts w:ascii="Arial" w:hAnsi="Arial" w:cs="Arial"/>
        <w:b/>
        <w:sz w:val="18"/>
        <w:szCs w:val="18"/>
      </w:rPr>
      <w:t>.06.2022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2F5BAD" w:rsidRPr="00757DB0" w:rsidRDefault="002F5BAD" w:rsidP="00273403">
    <w:pPr>
      <w:pStyle w:val="af9"/>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AD" w:rsidRPr="00253C60" w:rsidRDefault="002F5BAD">
    <w:pPr>
      <w:pStyle w:val="af9"/>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8">
    <w:nsid w:val="09913CA0"/>
    <w:multiLevelType w:val="hybridMultilevel"/>
    <w:tmpl w:val="0C686990"/>
    <w:lvl w:ilvl="0" w:tplc="5310F6F6">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65E3B"/>
    <w:multiLevelType w:val="hybridMultilevel"/>
    <w:tmpl w:val="7B3C4012"/>
    <w:lvl w:ilvl="0" w:tplc="4C8AD37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E2579"/>
    <w:multiLevelType w:val="hybridMultilevel"/>
    <w:tmpl w:val="82C65E12"/>
    <w:lvl w:ilvl="0" w:tplc="3F5E501A">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741016"/>
    <w:multiLevelType w:val="hybridMultilevel"/>
    <w:tmpl w:val="0E18EF94"/>
    <w:lvl w:ilvl="0" w:tplc="9A02B31E">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0AC716E"/>
    <w:multiLevelType w:val="hybridMultilevel"/>
    <w:tmpl w:val="D47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B45B2"/>
    <w:multiLevelType w:val="hybridMultilevel"/>
    <w:tmpl w:val="AB7E876C"/>
    <w:lvl w:ilvl="0" w:tplc="C2CA5EA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6075C1D"/>
    <w:multiLevelType w:val="hybridMultilevel"/>
    <w:tmpl w:val="B9047050"/>
    <w:lvl w:ilvl="0" w:tplc="4C9206A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1">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23">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17C3A9C"/>
    <w:multiLevelType w:val="hybridMultilevel"/>
    <w:tmpl w:val="4154A146"/>
    <w:lvl w:ilvl="0" w:tplc="71543EF8">
      <w:start w:val="1"/>
      <w:numFmt w:val="decimal"/>
      <w:pStyle w:val="a0"/>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imes New Roman" w:hAnsi="Times New Roman" w:cs="Times New Roman"/>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0">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1">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71433C7"/>
    <w:multiLevelType w:val="hybridMultilevel"/>
    <w:tmpl w:val="AFF86078"/>
    <w:lvl w:ilvl="0" w:tplc="3F2E2B5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93D6EB4"/>
    <w:multiLevelType w:val="hybridMultilevel"/>
    <w:tmpl w:val="6456C49C"/>
    <w:lvl w:ilvl="0" w:tplc="1B80415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A073124"/>
    <w:multiLevelType w:val="hybridMultilevel"/>
    <w:tmpl w:val="A15AA9DE"/>
    <w:lvl w:ilvl="0" w:tplc="22B843E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22"/>
  </w:num>
  <w:num w:numId="3">
    <w:abstractNumId w:val="6"/>
  </w:num>
  <w:num w:numId="4">
    <w:abstractNumId w:val="9"/>
  </w:num>
  <w:num w:numId="5">
    <w:abstractNumId w:val="7"/>
  </w:num>
  <w:num w:numId="6">
    <w:abstractNumId w:val="25"/>
  </w:num>
  <w:num w:numId="7">
    <w:abstractNumId w:val="31"/>
  </w:num>
  <w:num w:numId="8">
    <w:abstractNumId w:val="30"/>
  </w:num>
  <w:num w:numId="9">
    <w:abstractNumId w:val="21"/>
  </w:num>
  <w:num w:numId="10">
    <w:abstractNumId w:val="23"/>
  </w:num>
  <w:num w:numId="11">
    <w:abstractNumId w:val="24"/>
  </w:num>
  <w:num w:numId="12">
    <w:abstractNumId w:val="37"/>
  </w:num>
  <w:num w:numId="13">
    <w:abstractNumId w:val="29"/>
  </w:num>
  <w:num w:numId="14">
    <w:abstractNumId w:val="12"/>
  </w:num>
  <w:num w:numId="15">
    <w:abstractNumId w:val="18"/>
  </w:num>
  <w:num w:numId="16">
    <w:abstractNumId w:val="8"/>
  </w:num>
  <w:num w:numId="17">
    <w:abstractNumId w:val="34"/>
  </w:num>
  <w:num w:numId="18">
    <w:abstractNumId w:val="10"/>
  </w:num>
  <w:num w:numId="19">
    <w:abstractNumId w:val="32"/>
  </w:num>
  <w:num w:numId="20">
    <w:abstractNumId w:val="19"/>
  </w:num>
  <w:num w:numId="21">
    <w:abstractNumId w:val="36"/>
  </w:num>
  <w:num w:numId="22">
    <w:abstractNumId w:val="14"/>
  </w:num>
  <w:num w:numId="23">
    <w:abstractNumId w:val="35"/>
  </w:num>
  <w:num w:numId="24">
    <w:abstractNumId w:val="11"/>
  </w:num>
  <w:num w:numId="25">
    <w:abstractNumId w:val="15"/>
  </w:num>
  <w:num w:numId="26">
    <w:abstractNumId w:val="28"/>
  </w:num>
  <w:num w:numId="27">
    <w:abstractNumId w:val="16"/>
  </w:num>
  <w:num w:numId="28">
    <w:abstractNumId w:val="26"/>
  </w:num>
  <w:num w:numId="29">
    <w:abstractNumId w:val="33"/>
  </w:num>
  <w:num w:numId="30">
    <w:abstractNumId w:val="27"/>
  </w:num>
  <w:num w:numId="31">
    <w:abstractNumId w:val="20"/>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195"/>
    <w:rsid w:val="000C69A6"/>
    <w:rsid w:val="000C7F68"/>
    <w:rsid w:val="000D4F3F"/>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4952"/>
    <w:rsid w:val="00187162"/>
    <w:rsid w:val="00190012"/>
    <w:rsid w:val="0019173E"/>
    <w:rsid w:val="00194492"/>
    <w:rsid w:val="001A12A9"/>
    <w:rsid w:val="001A6D45"/>
    <w:rsid w:val="001B34EA"/>
    <w:rsid w:val="001B638C"/>
    <w:rsid w:val="001C0AA6"/>
    <w:rsid w:val="001C7D8E"/>
    <w:rsid w:val="001D1795"/>
    <w:rsid w:val="001E554F"/>
    <w:rsid w:val="001E5772"/>
    <w:rsid w:val="001E61C5"/>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C4622"/>
    <w:rsid w:val="002D258F"/>
    <w:rsid w:val="002D3C16"/>
    <w:rsid w:val="002E4662"/>
    <w:rsid w:val="002E771F"/>
    <w:rsid w:val="002F5BAD"/>
    <w:rsid w:val="003016CC"/>
    <w:rsid w:val="003053B6"/>
    <w:rsid w:val="00326645"/>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C36ED"/>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1188"/>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90A"/>
    <w:rsid w:val="004A70CA"/>
    <w:rsid w:val="004B1504"/>
    <w:rsid w:val="004B3223"/>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27878"/>
    <w:rsid w:val="00531A74"/>
    <w:rsid w:val="005411F5"/>
    <w:rsid w:val="00541C75"/>
    <w:rsid w:val="0054697A"/>
    <w:rsid w:val="005546FE"/>
    <w:rsid w:val="00555556"/>
    <w:rsid w:val="00556CED"/>
    <w:rsid w:val="00560CE8"/>
    <w:rsid w:val="00563B66"/>
    <w:rsid w:val="005679A5"/>
    <w:rsid w:val="00571712"/>
    <w:rsid w:val="00574797"/>
    <w:rsid w:val="00584777"/>
    <w:rsid w:val="00585C19"/>
    <w:rsid w:val="00587A48"/>
    <w:rsid w:val="00593319"/>
    <w:rsid w:val="005A0047"/>
    <w:rsid w:val="005A54E5"/>
    <w:rsid w:val="005A6937"/>
    <w:rsid w:val="005B011C"/>
    <w:rsid w:val="005B13FD"/>
    <w:rsid w:val="005B2534"/>
    <w:rsid w:val="005B7FAB"/>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1119"/>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32B2"/>
    <w:rsid w:val="00836927"/>
    <w:rsid w:val="008438B0"/>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A7DE8"/>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6283"/>
    <w:rsid w:val="00907A15"/>
    <w:rsid w:val="00917200"/>
    <w:rsid w:val="00925640"/>
    <w:rsid w:val="009267A5"/>
    <w:rsid w:val="0093068F"/>
    <w:rsid w:val="00932F1E"/>
    <w:rsid w:val="009353BC"/>
    <w:rsid w:val="009362B1"/>
    <w:rsid w:val="00946992"/>
    <w:rsid w:val="009505BA"/>
    <w:rsid w:val="00950EE8"/>
    <w:rsid w:val="00951477"/>
    <w:rsid w:val="00952915"/>
    <w:rsid w:val="009546A9"/>
    <w:rsid w:val="00963E35"/>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350E2"/>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59B6"/>
    <w:rsid w:val="00D97BFF"/>
    <w:rsid w:val="00DA3556"/>
    <w:rsid w:val="00DA49C5"/>
    <w:rsid w:val="00DA5EBB"/>
    <w:rsid w:val="00DB1734"/>
    <w:rsid w:val="00DB4E13"/>
    <w:rsid w:val="00DB6165"/>
    <w:rsid w:val="00DB6E36"/>
    <w:rsid w:val="00DC0C5F"/>
    <w:rsid w:val="00DC639F"/>
    <w:rsid w:val="00DC63A5"/>
    <w:rsid w:val="00DC7815"/>
    <w:rsid w:val="00DD12DA"/>
    <w:rsid w:val="00DE09F7"/>
    <w:rsid w:val="00DE1207"/>
    <w:rsid w:val="00DE1350"/>
    <w:rsid w:val="00DE38F7"/>
    <w:rsid w:val="00DF15CC"/>
    <w:rsid w:val="00DF2BBF"/>
    <w:rsid w:val="00DF48E1"/>
    <w:rsid w:val="00DF565A"/>
    <w:rsid w:val="00DF73D4"/>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EAA"/>
    <w:rsid w:val="00F20375"/>
    <w:rsid w:val="00F20982"/>
    <w:rsid w:val="00F20DE5"/>
    <w:rsid w:val="00F21148"/>
    <w:rsid w:val="00F2121D"/>
    <w:rsid w:val="00F2236B"/>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uiPriority w:val="1"/>
    <w:qFormat/>
    <w:rsid w:val="00052EA9"/>
    <w:pPr>
      <w:keepNext/>
      <w:tabs>
        <w:tab w:val="num" w:pos="0"/>
      </w:tabs>
      <w:suppressAutoHyphens/>
      <w:outlineLvl w:val="0"/>
    </w:pPr>
    <w:rPr>
      <w:sz w:val="40"/>
      <w:szCs w:val="20"/>
      <w:lang w:eastAsia="ar-SA"/>
    </w:rPr>
  </w:style>
  <w:style w:type="paragraph" w:styleId="22">
    <w:name w:val="heading 2"/>
    <w:basedOn w:val="a1"/>
    <w:next w:val="a1"/>
    <w:link w:val="23"/>
    <w:uiPriority w:val="1"/>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iPriority w:val="1"/>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uiPriority w:val="1"/>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uiPriority w:val="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uiPriority w:val="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uiPriority w:val="99"/>
    <w:rsid w:val="00052EA9"/>
    <w:pPr>
      <w:suppressAutoHyphens/>
      <w:ind w:firstLine="720"/>
      <w:jc w:val="both"/>
    </w:pPr>
    <w:rPr>
      <w:lang w:eastAsia="ar-SA"/>
    </w:rPr>
  </w:style>
  <w:style w:type="character" w:customStyle="1" w:styleId="ac">
    <w:name w:val="Основной текст с отступом Знак"/>
    <w:basedOn w:val="a2"/>
    <w:link w:val="ab"/>
    <w:uiPriority w:val="99"/>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uiPriority w:val="99"/>
    <w:rsid w:val="00052EA9"/>
    <w:rPr>
      <w:rFonts w:ascii="Tahoma" w:eastAsia="Times New Roman" w:hAnsi="Tahoma" w:cs="Tahoma"/>
      <w:sz w:val="16"/>
      <w:szCs w:val="16"/>
      <w:lang w:eastAsia="ar-SA"/>
    </w:rPr>
  </w:style>
  <w:style w:type="paragraph" w:styleId="ae">
    <w:name w:val="Balloon Text"/>
    <w:basedOn w:val="a1"/>
    <w:link w:val="ad"/>
    <w:uiPriority w:val="99"/>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1"/>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nhideWhenUsed/>
    <w:rsid w:val="00253C60"/>
    <w:pPr>
      <w:tabs>
        <w:tab w:val="center" w:pos="4677"/>
        <w:tab w:val="right" w:pos="9355"/>
      </w:tabs>
    </w:pPr>
  </w:style>
  <w:style w:type="character" w:customStyle="1" w:styleId="afa">
    <w:name w:val="Верхний колонтитул Знак"/>
    <w:basedOn w:val="a2"/>
    <w:link w:val="af9"/>
    <w:rsid w:val="00253C60"/>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253C60"/>
    <w:pPr>
      <w:tabs>
        <w:tab w:val="center" w:pos="4677"/>
        <w:tab w:val="right" w:pos="9355"/>
      </w:tabs>
    </w:pPr>
  </w:style>
  <w:style w:type="character" w:customStyle="1" w:styleId="afc">
    <w:name w:val="Нижний колонтитул Знак"/>
    <w:basedOn w:val="a2"/>
    <w:link w:val="afb"/>
    <w:uiPriority w:val="99"/>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iPriority w:val="99"/>
    <w:unhideWhenUsed/>
    <w:rsid w:val="005E6B00"/>
    <w:pPr>
      <w:spacing w:after="120" w:line="480" w:lineRule="auto"/>
    </w:pPr>
    <w:rPr>
      <w:sz w:val="20"/>
      <w:szCs w:val="20"/>
    </w:rPr>
  </w:style>
  <w:style w:type="character" w:customStyle="1" w:styleId="29">
    <w:name w:val="Основной текст 2 Знак"/>
    <w:basedOn w:val="a2"/>
    <w:link w:val="28"/>
    <w:uiPriority w:val="99"/>
    <w:rsid w:val="005E6B00"/>
    <w:rPr>
      <w:rFonts w:ascii="Times New Roman" w:eastAsia="Times New Roman" w:hAnsi="Times New Roman" w:cs="Times New Roman"/>
      <w:sz w:val="20"/>
      <w:szCs w:val="20"/>
      <w:lang w:eastAsia="ru-RU"/>
    </w:rPr>
  </w:style>
  <w:style w:type="table" w:styleId="aff1">
    <w:name w:val="Table Grid"/>
    <w:basedOn w:val="a3"/>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22"/>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semiHidden/>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uiPriority w:val="99"/>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uiPriority w:val="1"/>
    <w:qFormat/>
    <w:rsid w:val="0006363D"/>
  </w:style>
  <w:style w:type="paragraph" w:styleId="61">
    <w:name w:val="toc 6"/>
    <w:basedOn w:val="a1"/>
    <w:next w:val="a1"/>
    <w:autoRedefine/>
    <w:uiPriority w:val="39"/>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 Знак Знак1 Знак Знак Знак Знак"/>
    <w:basedOn w:val="a1"/>
    <w:rsid w:val="00184952"/>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1E61C5"/>
    <w:rPr>
      <w:rFonts w:ascii="StarSymbol" w:eastAsia="StarSymbol" w:hAnsi="StarSymbol" w:cs="StarSymbol"/>
      <w:sz w:val="18"/>
      <w:szCs w:val="18"/>
    </w:rPr>
  </w:style>
  <w:style w:type="paragraph" w:customStyle="1" w:styleId="2fc">
    <w:name w:val="Основной текст2"/>
    <w:basedOn w:val="a1"/>
    <w:rsid w:val="001E61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1E61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1E61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1E61C5"/>
    <w:pPr>
      <w:spacing w:before="180" w:after="60"/>
      <w:ind w:firstLine="150"/>
      <w:jc w:val="center"/>
    </w:pPr>
    <w:rPr>
      <w:rFonts w:ascii="Arial" w:hAnsi="Arial" w:cs="Arial"/>
      <w:b/>
      <w:bCs/>
      <w:caps/>
      <w:color w:val="29211E"/>
    </w:rPr>
  </w:style>
  <w:style w:type="character" w:customStyle="1" w:styleId="hl">
    <w:name w:val="hl"/>
    <w:rsid w:val="001E61C5"/>
  </w:style>
  <w:style w:type="paragraph" w:customStyle="1" w:styleId="0">
    <w:name w:val="Основной текст 0"/>
    <w:aliases w:val="95 ПК"/>
    <w:basedOn w:val="a1"/>
    <w:rsid w:val="001E61C5"/>
    <w:pPr>
      <w:ind w:firstLine="539"/>
      <w:jc w:val="both"/>
    </w:pPr>
    <w:rPr>
      <w:color w:val="000000"/>
      <w:kern w:val="24"/>
    </w:rPr>
  </w:style>
  <w:style w:type="paragraph" w:customStyle="1" w:styleId="1">
    <w:name w:val="Список_нумерованный_1_уровень"/>
    <w:link w:val="1fff1"/>
    <w:uiPriority w:val="99"/>
    <w:rsid w:val="001E61C5"/>
    <w:pPr>
      <w:numPr>
        <w:ilvl w:val="2"/>
        <w:numId w:val="1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1">
    <w:name w:val="Список_нумерованный_1_уровень Знак"/>
    <w:link w:val="1"/>
    <w:uiPriority w:val="99"/>
    <w:locked/>
    <w:rsid w:val="001E61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1E61C5"/>
    <w:pPr>
      <w:numPr>
        <w:ilvl w:val="1"/>
      </w:numPr>
      <w:ind w:left="794" w:hanging="397"/>
    </w:pPr>
  </w:style>
  <w:style w:type="paragraph" w:customStyle="1" w:styleId="3f3">
    <w:name w:val="Список_нумерованный_3_уровень"/>
    <w:basedOn w:val="1"/>
    <w:uiPriority w:val="99"/>
    <w:rsid w:val="001E61C5"/>
    <w:pPr>
      <w:numPr>
        <w:ilvl w:val="0"/>
        <w:numId w:val="0"/>
      </w:numPr>
      <w:ind w:left="1191" w:hanging="397"/>
    </w:pPr>
  </w:style>
  <w:style w:type="paragraph" w:customStyle="1" w:styleId="63">
    <w:name w:val="Стиль По ширине Перед:  6 пт"/>
    <w:basedOn w:val="a1"/>
    <w:autoRedefine/>
    <w:rsid w:val="001E61C5"/>
    <w:pPr>
      <w:ind w:firstLine="709"/>
      <w:jc w:val="both"/>
    </w:pPr>
    <w:rPr>
      <w:color w:val="000000"/>
      <w:sz w:val="26"/>
      <w:szCs w:val="26"/>
    </w:rPr>
  </w:style>
  <w:style w:type="paragraph" w:customStyle="1" w:styleId="a">
    <w:name w:val="Маркированный"/>
    <w:basedOn w:val="a1"/>
    <w:uiPriority w:val="99"/>
    <w:rsid w:val="001E61C5"/>
    <w:pPr>
      <w:numPr>
        <w:numId w:val="14"/>
      </w:numPr>
      <w:jc w:val="both"/>
    </w:pPr>
    <w:rPr>
      <w:sz w:val="28"/>
      <w:szCs w:val="28"/>
    </w:rPr>
  </w:style>
  <w:style w:type="character" w:customStyle="1" w:styleId="1ff1">
    <w:name w:val="Стиль1 Знак"/>
    <w:link w:val="1ff0"/>
    <w:rsid w:val="001E61C5"/>
    <w:rPr>
      <w:rFonts w:ascii="Times New Roman" w:eastAsia="Times New Roman" w:hAnsi="Times New Roman" w:cs="Times New Roman"/>
      <w:sz w:val="24"/>
      <w:szCs w:val="24"/>
      <w:lang w:eastAsia="ru-RU"/>
    </w:rPr>
  </w:style>
  <w:style w:type="character" w:customStyle="1" w:styleId="1fff2">
    <w:name w:val="Текст примечания Знак1"/>
    <w:uiPriority w:val="99"/>
    <w:semiHidden/>
    <w:rsid w:val="001E61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1E61C5"/>
  </w:style>
  <w:style w:type="character" w:customStyle="1" w:styleId="1fff3">
    <w:name w:val="Тема примечания Знак1"/>
    <w:uiPriority w:val="99"/>
    <w:semiHidden/>
    <w:rsid w:val="001E61C5"/>
    <w:rPr>
      <w:b/>
      <w:bCs/>
    </w:rPr>
  </w:style>
  <w:style w:type="paragraph" w:customStyle="1" w:styleId="affff4">
    <w:name w:val="Îáû÷íûé"/>
    <w:uiPriority w:val="99"/>
    <w:rsid w:val="001E61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1E61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1E61C5"/>
  </w:style>
  <w:style w:type="paragraph" w:customStyle="1" w:styleId="3f4">
    <w:name w:val="аква3"/>
    <w:basedOn w:val="a1"/>
    <w:uiPriority w:val="99"/>
    <w:rsid w:val="001E61C5"/>
    <w:pPr>
      <w:spacing w:line="360" w:lineRule="auto"/>
      <w:ind w:firstLine="709"/>
      <w:jc w:val="both"/>
    </w:pPr>
    <w:rPr>
      <w:rFonts w:ascii="Book Antiqua" w:hAnsi="Book Antiqua"/>
      <w:sz w:val="28"/>
    </w:rPr>
  </w:style>
  <w:style w:type="paragraph" w:customStyle="1" w:styleId="affff5">
    <w:name w:val="аква"/>
    <w:basedOn w:val="a1"/>
    <w:uiPriority w:val="99"/>
    <w:rsid w:val="001E61C5"/>
    <w:pPr>
      <w:ind w:firstLine="709"/>
      <w:jc w:val="both"/>
    </w:pPr>
    <w:rPr>
      <w:rFonts w:ascii="Book Antiqua" w:hAnsi="Book Antiqua"/>
      <w:sz w:val="28"/>
    </w:rPr>
  </w:style>
  <w:style w:type="paragraph" w:customStyle="1" w:styleId="NAmber">
    <w:name w:val="NAmber"/>
    <w:basedOn w:val="affff5"/>
    <w:uiPriority w:val="99"/>
    <w:rsid w:val="001E61C5"/>
    <w:pPr>
      <w:jc w:val="center"/>
    </w:pPr>
    <w:rPr>
      <w:rFonts w:ascii="Gaze" w:hAnsi="Gaze"/>
      <w:b/>
      <w:bCs/>
      <w:sz w:val="36"/>
    </w:rPr>
  </w:style>
  <w:style w:type="paragraph" w:customStyle="1" w:styleId="affff6">
    <w:name w:val="аквамарин"/>
    <w:basedOn w:val="affff5"/>
    <w:uiPriority w:val="99"/>
    <w:rsid w:val="001E61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E61C5"/>
    <w:pPr>
      <w:spacing w:line="360" w:lineRule="auto"/>
      <w:jc w:val="center"/>
    </w:pPr>
    <w:rPr>
      <w:rFonts w:ascii="Arial" w:hAnsi="Arial"/>
    </w:rPr>
  </w:style>
  <w:style w:type="paragraph" w:customStyle="1" w:styleId="affff7">
    <w:name w:val="Реферат"/>
    <w:basedOn w:val="a1"/>
    <w:uiPriority w:val="99"/>
    <w:rsid w:val="001E61C5"/>
    <w:pPr>
      <w:spacing w:line="360" w:lineRule="auto"/>
      <w:ind w:firstLine="709"/>
      <w:jc w:val="both"/>
    </w:pPr>
  </w:style>
  <w:style w:type="paragraph" w:customStyle="1" w:styleId="affff8">
    <w:name w:val="реферат"/>
    <w:basedOn w:val="afd"/>
    <w:uiPriority w:val="99"/>
    <w:rsid w:val="001E61C5"/>
    <w:pPr>
      <w:suppressAutoHyphens/>
      <w:spacing w:line="360" w:lineRule="auto"/>
      <w:ind w:firstLine="709"/>
      <w:jc w:val="both"/>
    </w:pPr>
    <w:rPr>
      <w:rFonts w:eastAsia="Times New Roman"/>
    </w:rPr>
  </w:style>
  <w:style w:type="character" w:customStyle="1" w:styleId="fts-hit">
    <w:name w:val="fts-hit"/>
    <w:uiPriority w:val="99"/>
    <w:rsid w:val="001E61C5"/>
    <w:rPr>
      <w:shd w:val="clear" w:color="auto" w:fill="FFC0CB"/>
    </w:rPr>
  </w:style>
  <w:style w:type="paragraph" w:customStyle="1" w:styleId="Iauiue">
    <w:name w:val="Iau?iue"/>
    <w:rsid w:val="001E61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1E61C5"/>
    <w:pPr>
      <w:spacing w:before="120"/>
      <w:ind w:firstLine="709"/>
      <w:jc w:val="both"/>
    </w:pPr>
    <w:rPr>
      <w:szCs w:val="20"/>
    </w:rPr>
  </w:style>
  <w:style w:type="paragraph" w:customStyle="1" w:styleId="zagc-1">
    <w:name w:val="zagc-1"/>
    <w:basedOn w:val="a1"/>
    <w:uiPriority w:val="99"/>
    <w:rsid w:val="001E61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E61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1E61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1E61C5"/>
    <w:pPr>
      <w:spacing w:after="100" w:line="276" w:lineRule="auto"/>
      <w:ind w:left="660"/>
    </w:pPr>
    <w:rPr>
      <w:b/>
      <w:i/>
    </w:rPr>
  </w:style>
  <w:style w:type="paragraph" w:styleId="52">
    <w:name w:val="toc 5"/>
    <w:basedOn w:val="a1"/>
    <w:next w:val="a1"/>
    <w:autoRedefine/>
    <w:uiPriority w:val="39"/>
    <w:unhideWhenUsed/>
    <w:rsid w:val="001E61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1E61C5"/>
    <w:pPr>
      <w:spacing w:after="100" w:line="276" w:lineRule="auto"/>
      <w:ind w:left="1320"/>
    </w:pPr>
    <w:rPr>
      <w:rFonts w:ascii="Calibri" w:hAnsi="Calibri"/>
      <w:sz w:val="22"/>
      <w:szCs w:val="22"/>
    </w:rPr>
  </w:style>
  <w:style w:type="paragraph" w:styleId="84">
    <w:name w:val="toc 8"/>
    <w:basedOn w:val="a1"/>
    <w:next w:val="a1"/>
    <w:autoRedefine/>
    <w:uiPriority w:val="39"/>
    <w:unhideWhenUsed/>
    <w:rsid w:val="001E61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E61C5"/>
    <w:pPr>
      <w:spacing w:after="100" w:line="276" w:lineRule="auto"/>
      <w:ind w:left="1760"/>
    </w:pPr>
    <w:rPr>
      <w:rFonts w:ascii="Calibri" w:hAnsi="Calibri"/>
      <w:sz w:val="22"/>
      <w:szCs w:val="22"/>
    </w:rPr>
  </w:style>
  <w:style w:type="character" w:customStyle="1" w:styleId="WW8Num8z0">
    <w:name w:val="WW8Num8z0"/>
    <w:uiPriority w:val="99"/>
    <w:rsid w:val="001E61C5"/>
    <w:rPr>
      <w:rFonts w:ascii="Symbol" w:hAnsi="Symbol"/>
      <w:sz w:val="18"/>
    </w:rPr>
  </w:style>
  <w:style w:type="character" w:customStyle="1" w:styleId="314">
    <w:name w:val="Основной текст с отступом 3 Знак1"/>
    <w:uiPriority w:val="99"/>
    <w:semiHidden/>
    <w:rsid w:val="001E61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1E61C5"/>
    <w:pPr>
      <w:suppressAutoHyphens/>
      <w:ind w:right="-40" w:firstLine="709"/>
      <w:jc w:val="both"/>
    </w:pPr>
    <w:rPr>
      <w:sz w:val="28"/>
      <w:szCs w:val="20"/>
      <w:lang w:eastAsia="ar-SA"/>
    </w:rPr>
  </w:style>
  <w:style w:type="paragraph" w:customStyle="1" w:styleId="uni">
    <w:name w:val="uni"/>
    <w:basedOn w:val="a1"/>
    <w:rsid w:val="001E61C5"/>
    <w:pPr>
      <w:spacing w:before="100" w:beforeAutospacing="1" w:after="100" w:afterAutospacing="1"/>
    </w:pPr>
  </w:style>
  <w:style w:type="character" w:customStyle="1" w:styleId="apple-converted-space">
    <w:name w:val="apple-converted-space"/>
    <w:rsid w:val="001E61C5"/>
  </w:style>
  <w:style w:type="paragraph" w:customStyle="1" w:styleId="unip">
    <w:name w:val="unip"/>
    <w:basedOn w:val="a1"/>
    <w:rsid w:val="001E61C5"/>
    <w:pPr>
      <w:spacing w:before="100" w:beforeAutospacing="1" w:after="100" w:afterAutospacing="1"/>
    </w:pPr>
  </w:style>
  <w:style w:type="paragraph" w:customStyle="1" w:styleId="consnonformatmailrucssattributepostfix">
    <w:name w:val="consnonformat_mailru_css_attribute_postfix"/>
    <w:basedOn w:val="a1"/>
    <w:rsid w:val="001E61C5"/>
    <w:pPr>
      <w:spacing w:before="100" w:beforeAutospacing="1" w:after="100" w:afterAutospacing="1"/>
    </w:pPr>
  </w:style>
  <w:style w:type="paragraph" w:customStyle="1" w:styleId="msonormalmailrucssattributepostfix">
    <w:name w:val="msonormal_mailru_css_attribute_postfix"/>
    <w:basedOn w:val="a1"/>
    <w:rsid w:val="001E61C5"/>
    <w:pPr>
      <w:spacing w:before="100" w:beforeAutospacing="1" w:after="100" w:afterAutospacing="1"/>
    </w:pPr>
  </w:style>
  <w:style w:type="paragraph" w:customStyle="1" w:styleId="consplusnormalmailrucssattributepostfix">
    <w:name w:val="consplusnormal_mailru_css_attribute_postfix"/>
    <w:basedOn w:val="a1"/>
    <w:rsid w:val="001E61C5"/>
    <w:pPr>
      <w:spacing w:before="100" w:beforeAutospacing="1" w:after="100" w:afterAutospacing="1"/>
    </w:pPr>
  </w:style>
  <w:style w:type="paragraph" w:customStyle="1" w:styleId="affffa">
    <w:name w:val="???????"/>
    <w:rsid w:val="001E61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1E61C5"/>
  </w:style>
  <w:style w:type="character" w:customStyle="1" w:styleId="1fff4">
    <w:name w:val="Текст сноски Знак1"/>
    <w:basedOn w:val="a2"/>
    <w:uiPriority w:val="99"/>
    <w:semiHidden/>
    <w:rsid w:val="001E61C5"/>
  </w:style>
  <w:style w:type="character" w:customStyle="1" w:styleId="213">
    <w:name w:val="Основной текст с отступом 2 Знак1"/>
    <w:uiPriority w:val="99"/>
    <w:semiHidden/>
    <w:rsid w:val="001E61C5"/>
    <w:rPr>
      <w:sz w:val="24"/>
      <w:szCs w:val="24"/>
    </w:rPr>
  </w:style>
  <w:style w:type="character" w:customStyle="1" w:styleId="1fff5">
    <w:name w:val="Заголовок Знак1"/>
    <w:rsid w:val="001E61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E61C5"/>
    <w:pPr>
      <w:spacing w:before="100" w:beforeAutospacing="1" w:after="100" w:afterAutospacing="1"/>
    </w:pPr>
  </w:style>
  <w:style w:type="paragraph" w:customStyle="1" w:styleId="consplusnormalcxspmiddlecxspmiddlecxspmiddle">
    <w:name w:val="consplusnormalcxspmiddlecxspmiddlecxspmiddle"/>
    <w:basedOn w:val="a1"/>
    <w:rsid w:val="001E61C5"/>
    <w:pPr>
      <w:spacing w:before="100" w:beforeAutospacing="1" w:after="100" w:afterAutospacing="1"/>
    </w:pPr>
  </w:style>
  <w:style w:type="character" w:customStyle="1" w:styleId="411">
    <w:name w:val="Заголовок 4 Знак1"/>
    <w:uiPriority w:val="9"/>
    <w:semiHidden/>
    <w:rsid w:val="001E61C5"/>
    <w:rPr>
      <w:rFonts w:ascii="Calibri" w:eastAsia="Times New Roman" w:hAnsi="Calibri" w:cs="Times New Roman"/>
      <w:b/>
      <w:bCs/>
      <w:sz w:val="28"/>
      <w:szCs w:val="28"/>
    </w:rPr>
  </w:style>
  <w:style w:type="character" w:customStyle="1" w:styleId="315">
    <w:name w:val="Заголовок 3 Знак1"/>
    <w:uiPriority w:val="9"/>
    <w:semiHidden/>
    <w:rsid w:val="001E61C5"/>
    <w:rPr>
      <w:rFonts w:ascii="Cambria" w:eastAsia="Times New Roman" w:hAnsi="Cambria" w:cs="Times New Roman"/>
      <w:b/>
      <w:bCs/>
      <w:sz w:val="26"/>
      <w:szCs w:val="26"/>
    </w:rPr>
  </w:style>
  <w:style w:type="paragraph" w:customStyle="1" w:styleId="1fff6">
    <w:name w:val="Знак Знак Знак1 Знак Знак Знак Знак"/>
    <w:basedOn w:val="a1"/>
    <w:rsid w:val="00527878"/>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uiPriority w:val="1"/>
    <w:qFormat/>
    <w:rsid w:val="00052EA9"/>
    <w:pPr>
      <w:keepNext/>
      <w:tabs>
        <w:tab w:val="num" w:pos="0"/>
      </w:tabs>
      <w:suppressAutoHyphens/>
      <w:outlineLvl w:val="0"/>
    </w:pPr>
    <w:rPr>
      <w:sz w:val="40"/>
      <w:szCs w:val="20"/>
      <w:lang w:eastAsia="ar-SA"/>
    </w:rPr>
  </w:style>
  <w:style w:type="paragraph" w:styleId="22">
    <w:name w:val="heading 2"/>
    <w:basedOn w:val="a1"/>
    <w:next w:val="a1"/>
    <w:link w:val="23"/>
    <w:uiPriority w:val="1"/>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iPriority w:val="1"/>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uiPriority w:val="1"/>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uiPriority w:val="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uiPriority w:val="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uiPriority w:val="99"/>
    <w:rsid w:val="00052EA9"/>
    <w:pPr>
      <w:suppressAutoHyphens/>
      <w:ind w:firstLine="720"/>
      <w:jc w:val="both"/>
    </w:pPr>
    <w:rPr>
      <w:lang w:eastAsia="ar-SA"/>
    </w:rPr>
  </w:style>
  <w:style w:type="character" w:customStyle="1" w:styleId="ac">
    <w:name w:val="Основной текст с отступом Знак"/>
    <w:basedOn w:val="a2"/>
    <w:link w:val="ab"/>
    <w:uiPriority w:val="99"/>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uiPriority w:val="99"/>
    <w:rsid w:val="00052EA9"/>
    <w:rPr>
      <w:rFonts w:ascii="Tahoma" w:eastAsia="Times New Roman" w:hAnsi="Tahoma" w:cs="Tahoma"/>
      <w:sz w:val="16"/>
      <w:szCs w:val="16"/>
      <w:lang w:eastAsia="ar-SA"/>
    </w:rPr>
  </w:style>
  <w:style w:type="paragraph" w:styleId="ae">
    <w:name w:val="Balloon Text"/>
    <w:basedOn w:val="a1"/>
    <w:link w:val="ad"/>
    <w:uiPriority w:val="99"/>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1"/>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nhideWhenUsed/>
    <w:rsid w:val="00253C60"/>
    <w:pPr>
      <w:tabs>
        <w:tab w:val="center" w:pos="4677"/>
        <w:tab w:val="right" w:pos="9355"/>
      </w:tabs>
    </w:pPr>
  </w:style>
  <w:style w:type="character" w:customStyle="1" w:styleId="afa">
    <w:name w:val="Верхний колонтитул Знак"/>
    <w:basedOn w:val="a2"/>
    <w:link w:val="af9"/>
    <w:rsid w:val="00253C60"/>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253C60"/>
    <w:pPr>
      <w:tabs>
        <w:tab w:val="center" w:pos="4677"/>
        <w:tab w:val="right" w:pos="9355"/>
      </w:tabs>
    </w:pPr>
  </w:style>
  <w:style w:type="character" w:customStyle="1" w:styleId="afc">
    <w:name w:val="Нижний колонтитул Знак"/>
    <w:basedOn w:val="a2"/>
    <w:link w:val="afb"/>
    <w:uiPriority w:val="99"/>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iPriority w:val="99"/>
    <w:unhideWhenUsed/>
    <w:rsid w:val="005E6B00"/>
    <w:pPr>
      <w:spacing w:after="120" w:line="480" w:lineRule="auto"/>
    </w:pPr>
    <w:rPr>
      <w:sz w:val="20"/>
      <w:szCs w:val="20"/>
    </w:rPr>
  </w:style>
  <w:style w:type="character" w:customStyle="1" w:styleId="29">
    <w:name w:val="Основной текст 2 Знак"/>
    <w:basedOn w:val="a2"/>
    <w:link w:val="28"/>
    <w:uiPriority w:val="99"/>
    <w:rsid w:val="005E6B00"/>
    <w:rPr>
      <w:rFonts w:ascii="Times New Roman" w:eastAsia="Times New Roman" w:hAnsi="Times New Roman" w:cs="Times New Roman"/>
      <w:sz w:val="20"/>
      <w:szCs w:val="20"/>
      <w:lang w:eastAsia="ru-RU"/>
    </w:rPr>
  </w:style>
  <w:style w:type="table" w:styleId="aff1">
    <w:name w:val="Table Grid"/>
    <w:basedOn w:val="a3"/>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22"/>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semiHidden/>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uiPriority w:val="99"/>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uiPriority w:val="1"/>
    <w:qFormat/>
    <w:rsid w:val="0006363D"/>
  </w:style>
  <w:style w:type="paragraph" w:styleId="61">
    <w:name w:val="toc 6"/>
    <w:basedOn w:val="a1"/>
    <w:next w:val="a1"/>
    <w:autoRedefine/>
    <w:uiPriority w:val="39"/>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 Знак Знак1 Знак Знак Знак Знак"/>
    <w:basedOn w:val="a1"/>
    <w:rsid w:val="00184952"/>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1E61C5"/>
    <w:rPr>
      <w:rFonts w:ascii="StarSymbol" w:eastAsia="StarSymbol" w:hAnsi="StarSymbol" w:cs="StarSymbol"/>
      <w:sz w:val="18"/>
      <w:szCs w:val="18"/>
    </w:rPr>
  </w:style>
  <w:style w:type="paragraph" w:customStyle="1" w:styleId="2fc">
    <w:name w:val="Основной текст2"/>
    <w:basedOn w:val="a1"/>
    <w:rsid w:val="001E61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1E61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1E61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1E61C5"/>
    <w:pPr>
      <w:spacing w:before="180" w:after="60"/>
      <w:ind w:firstLine="150"/>
      <w:jc w:val="center"/>
    </w:pPr>
    <w:rPr>
      <w:rFonts w:ascii="Arial" w:hAnsi="Arial" w:cs="Arial"/>
      <w:b/>
      <w:bCs/>
      <w:caps/>
      <w:color w:val="29211E"/>
    </w:rPr>
  </w:style>
  <w:style w:type="character" w:customStyle="1" w:styleId="hl">
    <w:name w:val="hl"/>
    <w:rsid w:val="001E61C5"/>
  </w:style>
  <w:style w:type="paragraph" w:customStyle="1" w:styleId="0">
    <w:name w:val="Основной текст 0"/>
    <w:aliases w:val="95 ПК"/>
    <w:basedOn w:val="a1"/>
    <w:rsid w:val="001E61C5"/>
    <w:pPr>
      <w:ind w:firstLine="539"/>
      <w:jc w:val="both"/>
    </w:pPr>
    <w:rPr>
      <w:color w:val="000000"/>
      <w:kern w:val="24"/>
    </w:rPr>
  </w:style>
  <w:style w:type="paragraph" w:customStyle="1" w:styleId="1">
    <w:name w:val="Список_нумерованный_1_уровень"/>
    <w:link w:val="1fff1"/>
    <w:uiPriority w:val="99"/>
    <w:rsid w:val="001E61C5"/>
    <w:pPr>
      <w:numPr>
        <w:ilvl w:val="2"/>
        <w:numId w:val="1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1">
    <w:name w:val="Список_нумерованный_1_уровень Знак"/>
    <w:link w:val="1"/>
    <w:uiPriority w:val="99"/>
    <w:locked/>
    <w:rsid w:val="001E61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1E61C5"/>
    <w:pPr>
      <w:numPr>
        <w:ilvl w:val="1"/>
      </w:numPr>
      <w:ind w:left="794" w:hanging="397"/>
    </w:pPr>
  </w:style>
  <w:style w:type="paragraph" w:customStyle="1" w:styleId="3f3">
    <w:name w:val="Список_нумерованный_3_уровень"/>
    <w:basedOn w:val="1"/>
    <w:uiPriority w:val="99"/>
    <w:rsid w:val="001E61C5"/>
    <w:pPr>
      <w:numPr>
        <w:ilvl w:val="0"/>
        <w:numId w:val="0"/>
      </w:numPr>
      <w:ind w:left="1191" w:hanging="397"/>
    </w:pPr>
  </w:style>
  <w:style w:type="paragraph" w:customStyle="1" w:styleId="63">
    <w:name w:val="Стиль По ширине Перед:  6 пт"/>
    <w:basedOn w:val="a1"/>
    <w:autoRedefine/>
    <w:rsid w:val="001E61C5"/>
    <w:pPr>
      <w:ind w:firstLine="709"/>
      <w:jc w:val="both"/>
    </w:pPr>
    <w:rPr>
      <w:color w:val="000000"/>
      <w:sz w:val="26"/>
      <w:szCs w:val="26"/>
    </w:rPr>
  </w:style>
  <w:style w:type="paragraph" w:customStyle="1" w:styleId="a">
    <w:name w:val="Маркированный"/>
    <w:basedOn w:val="a1"/>
    <w:uiPriority w:val="99"/>
    <w:rsid w:val="001E61C5"/>
    <w:pPr>
      <w:numPr>
        <w:numId w:val="14"/>
      </w:numPr>
      <w:jc w:val="both"/>
    </w:pPr>
    <w:rPr>
      <w:sz w:val="28"/>
      <w:szCs w:val="28"/>
    </w:rPr>
  </w:style>
  <w:style w:type="character" w:customStyle="1" w:styleId="1ff1">
    <w:name w:val="Стиль1 Знак"/>
    <w:link w:val="1ff0"/>
    <w:rsid w:val="001E61C5"/>
    <w:rPr>
      <w:rFonts w:ascii="Times New Roman" w:eastAsia="Times New Roman" w:hAnsi="Times New Roman" w:cs="Times New Roman"/>
      <w:sz w:val="24"/>
      <w:szCs w:val="24"/>
      <w:lang w:eastAsia="ru-RU"/>
    </w:rPr>
  </w:style>
  <w:style w:type="character" w:customStyle="1" w:styleId="1fff2">
    <w:name w:val="Текст примечания Знак1"/>
    <w:uiPriority w:val="99"/>
    <w:semiHidden/>
    <w:rsid w:val="001E61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1E61C5"/>
  </w:style>
  <w:style w:type="character" w:customStyle="1" w:styleId="1fff3">
    <w:name w:val="Тема примечания Знак1"/>
    <w:uiPriority w:val="99"/>
    <w:semiHidden/>
    <w:rsid w:val="001E61C5"/>
    <w:rPr>
      <w:b/>
      <w:bCs/>
    </w:rPr>
  </w:style>
  <w:style w:type="paragraph" w:customStyle="1" w:styleId="affff4">
    <w:name w:val="Îáû÷íûé"/>
    <w:uiPriority w:val="99"/>
    <w:rsid w:val="001E61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1E61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1E61C5"/>
  </w:style>
  <w:style w:type="paragraph" w:customStyle="1" w:styleId="3f4">
    <w:name w:val="аква3"/>
    <w:basedOn w:val="a1"/>
    <w:uiPriority w:val="99"/>
    <w:rsid w:val="001E61C5"/>
    <w:pPr>
      <w:spacing w:line="360" w:lineRule="auto"/>
      <w:ind w:firstLine="709"/>
      <w:jc w:val="both"/>
    </w:pPr>
    <w:rPr>
      <w:rFonts w:ascii="Book Antiqua" w:hAnsi="Book Antiqua"/>
      <w:sz w:val="28"/>
    </w:rPr>
  </w:style>
  <w:style w:type="paragraph" w:customStyle="1" w:styleId="affff5">
    <w:name w:val="аква"/>
    <w:basedOn w:val="a1"/>
    <w:uiPriority w:val="99"/>
    <w:rsid w:val="001E61C5"/>
    <w:pPr>
      <w:ind w:firstLine="709"/>
      <w:jc w:val="both"/>
    </w:pPr>
    <w:rPr>
      <w:rFonts w:ascii="Book Antiqua" w:hAnsi="Book Antiqua"/>
      <w:sz w:val="28"/>
    </w:rPr>
  </w:style>
  <w:style w:type="paragraph" w:customStyle="1" w:styleId="NAmber">
    <w:name w:val="NAmber"/>
    <w:basedOn w:val="affff5"/>
    <w:uiPriority w:val="99"/>
    <w:rsid w:val="001E61C5"/>
    <w:pPr>
      <w:jc w:val="center"/>
    </w:pPr>
    <w:rPr>
      <w:rFonts w:ascii="Gaze" w:hAnsi="Gaze"/>
      <w:b/>
      <w:bCs/>
      <w:sz w:val="36"/>
    </w:rPr>
  </w:style>
  <w:style w:type="paragraph" w:customStyle="1" w:styleId="affff6">
    <w:name w:val="аквамарин"/>
    <w:basedOn w:val="affff5"/>
    <w:uiPriority w:val="99"/>
    <w:rsid w:val="001E61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E61C5"/>
    <w:pPr>
      <w:spacing w:line="360" w:lineRule="auto"/>
      <w:jc w:val="center"/>
    </w:pPr>
    <w:rPr>
      <w:rFonts w:ascii="Arial" w:hAnsi="Arial"/>
    </w:rPr>
  </w:style>
  <w:style w:type="paragraph" w:customStyle="1" w:styleId="affff7">
    <w:name w:val="Реферат"/>
    <w:basedOn w:val="a1"/>
    <w:uiPriority w:val="99"/>
    <w:rsid w:val="001E61C5"/>
    <w:pPr>
      <w:spacing w:line="360" w:lineRule="auto"/>
      <w:ind w:firstLine="709"/>
      <w:jc w:val="both"/>
    </w:pPr>
  </w:style>
  <w:style w:type="paragraph" w:customStyle="1" w:styleId="affff8">
    <w:name w:val="реферат"/>
    <w:basedOn w:val="afd"/>
    <w:uiPriority w:val="99"/>
    <w:rsid w:val="001E61C5"/>
    <w:pPr>
      <w:suppressAutoHyphens/>
      <w:spacing w:line="360" w:lineRule="auto"/>
      <w:ind w:firstLine="709"/>
      <w:jc w:val="both"/>
    </w:pPr>
    <w:rPr>
      <w:rFonts w:eastAsia="Times New Roman"/>
    </w:rPr>
  </w:style>
  <w:style w:type="character" w:customStyle="1" w:styleId="fts-hit">
    <w:name w:val="fts-hit"/>
    <w:uiPriority w:val="99"/>
    <w:rsid w:val="001E61C5"/>
    <w:rPr>
      <w:shd w:val="clear" w:color="auto" w:fill="FFC0CB"/>
    </w:rPr>
  </w:style>
  <w:style w:type="paragraph" w:customStyle="1" w:styleId="Iauiue">
    <w:name w:val="Iau?iue"/>
    <w:rsid w:val="001E61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1E61C5"/>
    <w:pPr>
      <w:spacing w:before="120"/>
      <w:ind w:firstLine="709"/>
      <w:jc w:val="both"/>
    </w:pPr>
    <w:rPr>
      <w:szCs w:val="20"/>
    </w:rPr>
  </w:style>
  <w:style w:type="paragraph" w:customStyle="1" w:styleId="zagc-1">
    <w:name w:val="zagc-1"/>
    <w:basedOn w:val="a1"/>
    <w:uiPriority w:val="99"/>
    <w:rsid w:val="001E61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E61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1E61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1E61C5"/>
    <w:pPr>
      <w:spacing w:after="100" w:line="276" w:lineRule="auto"/>
      <w:ind w:left="660"/>
    </w:pPr>
    <w:rPr>
      <w:b/>
      <w:i/>
    </w:rPr>
  </w:style>
  <w:style w:type="paragraph" w:styleId="52">
    <w:name w:val="toc 5"/>
    <w:basedOn w:val="a1"/>
    <w:next w:val="a1"/>
    <w:autoRedefine/>
    <w:uiPriority w:val="39"/>
    <w:unhideWhenUsed/>
    <w:rsid w:val="001E61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1E61C5"/>
    <w:pPr>
      <w:spacing w:after="100" w:line="276" w:lineRule="auto"/>
      <w:ind w:left="1320"/>
    </w:pPr>
    <w:rPr>
      <w:rFonts w:ascii="Calibri" w:hAnsi="Calibri"/>
      <w:sz w:val="22"/>
      <w:szCs w:val="22"/>
    </w:rPr>
  </w:style>
  <w:style w:type="paragraph" w:styleId="84">
    <w:name w:val="toc 8"/>
    <w:basedOn w:val="a1"/>
    <w:next w:val="a1"/>
    <w:autoRedefine/>
    <w:uiPriority w:val="39"/>
    <w:unhideWhenUsed/>
    <w:rsid w:val="001E61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E61C5"/>
    <w:pPr>
      <w:spacing w:after="100" w:line="276" w:lineRule="auto"/>
      <w:ind w:left="1760"/>
    </w:pPr>
    <w:rPr>
      <w:rFonts w:ascii="Calibri" w:hAnsi="Calibri"/>
      <w:sz w:val="22"/>
      <w:szCs w:val="22"/>
    </w:rPr>
  </w:style>
  <w:style w:type="character" w:customStyle="1" w:styleId="WW8Num8z0">
    <w:name w:val="WW8Num8z0"/>
    <w:uiPriority w:val="99"/>
    <w:rsid w:val="001E61C5"/>
    <w:rPr>
      <w:rFonts w:ascii="Symbol" w:hAnsi="Symbol"/>
      <w:sz w:val="18"/>
    </w:rPr>
  </w:style>
  <w:style w:type="character" w:customStyle="1" w:styleId="314">
    <w:name w:val="Основной текст с отступом 3 Знак1"/>
    <w:uiPriority w:val="99"/>
    <w:semiHidden/>
    <w:rsid w:val="001E61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1E61C5"/>
    <w:pPr>
      <w:suppressAutoHyphens/>
      <w:ind w:right="-40" w:firstLine="709"/>
      <w:jc w:val="both"/>
    </w:pPr>
    <w:rPr>
      <w:sz w:val="28"/>
      <w:szCs w:val="20"/>
      <w:lang w:eastAsia="ar-SA"/>
    </w:rPr>
  </w:style>
  <w:style w:type="paragraph" w:customStyle="1" w:styleId="uni">
    <w:name w:val="uni"/>
    <w:basedOn w:val="a1"/>
    <w:rsid w:val="001E61C5"/>
    <w:pPr>
      <w:spacing w:before="100" w:beforeAutospacing="1" w:after="100" w:afterAutospacing="1"/>
    </w:pPr>
  </w:style>
  <w:style w:type="character" w:customStyle="1" w:styleId="apple-converted-space">
    <w:name w:val="apple-converted-space"/>
    <w:rsid w:val="001E61C5"/>
  </w:style>
  <w:style w:type="paragraph" w:customStyle="1" w:styleId="unip">
    <w:name w:val="unip"/>
    <w:basedOn w:val="a1"/>
    <w:rsid w:val="001E61C5"/>
    <w:pPr>
      <w:spacing w:before="100" w:beforeAutospacing="1" w:after="100" w:afterAutospacing="1"/>
    </w:pPr>
  </w:style>
  <w:style w:type="paragraph" w:customStyle="1" w:styleId="consnonformatmailrucssattributepostfix">
    <w:name w:val="consnonformat_mailru_css_attribute_postfix"/>
    <w:basedOn w:val="a1"/>
    <w:rsid w:val="001E61C5"/>
    <w:pPr>
      <w:spacing w:before="100" w:beforeAutospacing="1" w:after="100" w:afterAutospacing="1"/>
    </w:pPr>
  </w:style>
  <w:style w:type="paragraph" w:customStyle="1" w:styleId="msonormalmailrucssattributepostfix">
    <w:name w:val="msonormal_mailru_css_attribute_postfix"/>
    <w:basedOn w:val="a1"/>
    <w:rsid w:val="001E61C5"/>
    <w:pPr>
      <w:spacing w:before="100" w:beforeAutospacing="1" w:after="100" w:afterAutospacing="1"/>
    </w:pPr>
  </w:style>
  <w:style w:type="paragraph" w:customStyle="1" w:styleId="consplusnormalmailrucssattributepostfix">
    <w:name w:val="consplusnormal_mailru_css_attribute_postfix"/>
    <w:basedOn w:val="a1"/>
    <w:rsid w:val="001E61C5"/>
    <w:pPr>
      <w:spacing w:before="100" w:beforeAutospacing="1" w:after="100" w:afterAutospacing="1"/>
    </w:pPr>
  </w:style>
  <w:style w:type="paragraph" w:customStyle="1" w:styleId="affffa">
    <w:name w:val="???????"/>
    <w:rsid w:val="001E61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1E61C5"/>
  </w:style>
  <w:style w:type="character" w:customStyle="1" w:styleId="1fff4">
    <w:name w:val="Текст сноски Знак1"/>
    <w:basedOn w:val="a2"/>
    <w:uiPriority w:val="99"/>
    <w:semiHidden/>
    <w:rsid w:val="001E61C5"/>
  </w:style>
  <w:style w:type="character" w:customStyle="1" w:styleId="213">
    <w:name w:val="Основной текст с отступом 2 Знак1"/>
    <w:uiPriority w:val="99"/>
    <w:semiHidden/>
    <w:rsid w:val="001E61C5"/>
    <w:rPr>
      <w:sz w:val="24"/>
      <w:szCs w:val="24"/>
    </w:rPr>
  </w:style>
  <w:style w:type="character" w:customStyle="1" w:styleId="1fff5">
    <w:name w:val="Заголовок Знак1"/>
    <w:rsid w:val="001E61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E61C5"/>
    <w:pPr>
      <w:spacing w:before="100" w:beforeAutospacing="1" w:after="100" w:afterAutospacing="1"/>
    </w:pPr>
  </w:style>
  <w:style w:type="paragraph" w:customStyle="1" w:styleId="consplusnormalcxspmiddlecxspmiddlecxspmiddle">
    <w:name w:val="consplusnormalcxspmiddlecxspmiddlecxspmiddle"/>
    <w:basedOn w:val="a1"/>
    <w:rsid w:val="001E61C5"/>
    <w:pPr>
      <w:spacing w:before="100" w:beforeAutospacing="1" w:after="100" w:afterAutospacing="1"/>
    </w:pPr>
  </w:style>
  <w:style w:type="character" w:customStyle="1" w:styleId="411">
    <w:name w:val="Заголовок 4 Знак1"/>
    <w:uiPriority w:val="9"/>
    <w:semiHidden/>
    <w:rsid w:val="001E61C5"/>
    <w:rPr>
      <w:rFonts w:ascii="Calibri" w:eastAsia="Times New Roman" w:hAnsi="Calibri" w:cs="Times New Roman"/>
      <w:b/>
      <w:bCs/>
      <w:sz w:val="28"/>
      <w:szCs w:val="28"/>
    </w:rPr>
  </w:style>
  <w:style w:type="character" w:customStyle="1" w:styleId="315">
    <w:name w:val="Заголовок 3 Знак1"/>
    <w:uiPriority w:val="9"/>
    <w:semiHidden/>
    <w:rsid w:val="001E61C5"/>
    <w:rPr>
      <w:rFonts w:ascii="Cambria" w:eastAsia="Times New Roman" w:hAnsi="Cambria" w:cs="Times New Roman"/>
      <w:b/>
      <w:bCs/>
      <w:sz w:val="26"/>
      <w:szCs w:val="26"/>
    </w:rPr>
  </w:style>
  <w:style w:type="paragraph" w:customStyle="1" w:styleId="1fff6">
    <w:name w:val="Знак Знак Знак1 Знак Знак Знак Знак"/>
    <w:basedOn w:val="a1"/>
    <w:rsid w:val="0052787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898443688878F0706530D6D09D52AC0CABF635894FBF3BED2EC659CF27AEC5B41CD5E8ED321BAErCr0B" TargetMode="External"/><Relationship Id="rId18" Type="http://schemas.openxmlformats.org/officeDocument/2006/relationships/hyperlink" Target="http://www.consultant.ru/document/cons_doc_LAW_322585/" TargetMode="External"/><Relationship Id="rId26" Type="http://schemas.openxmlformats.org/officeDocument/2006/relationships/hyperlink" Target="http://www.consultant.ru/document/cons_doc_LAW_301011/d43ae8ece00bbaa3bc825d04067c64adebeae28c/" TargetMode="External"/><Relationship Id="rId39" Type="http://schemas.openxmlformats.org/officeDocument/2006/relationships/hyperlink" Target="http://www.consultant.ru/document/cons_doc_LAW_389892/"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BEB780CB3B5FF2306DAD6FC7AC0B5564543D46048F9C9DAA5B461319F62C8EB13F98BACFA5F9D7006E20D598DC6A49E7Ci9cC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consultant.ru/document/cons_doc_LAW_216789/" TargetMode="External"/><Relationship Id="rId25" Type="http://schemas.openxmlformats.org/officeDocument/2006/relationships/hyperlink" Target="http://www.consultant.ru/document/cons_doc_LAW_301011/c1c2bfc679fb74ed4c4da6be176c8d5a7da42c49/" TargetMode="External"/><Relationship Id="rId33" Type="http://schemas.openxmlformats.org/officeDocument/2006/relationships/hyperlink" Target="https://ru.wikipedia.org/wiki/%D0%9E%D0%B1%D1%8A%D0%B5%D0%BA%D1%82_%D0%BA%D1%83%D0%BB%D1%8C%D1%82%D1%83%D1%80%D0%BD%D0%BE%D0%B3%D0%BE_%D0%BD%D0%B0%D1%81%D0%BB%D0%B5%D0%B4%D0%B8%D1%8F_%D0%A0%D0%BE%D1%81%D1%81%D0%B8%D0%B8" TargetMode="External"/><Relationship Id="rId38" Type="http://schemas.openxmlformats.org/officeDocument/2006/relationships/hyperlink" Target="http://www.consultant.ru/document/cons_doc_LAW_389892/8e5f7a01dac4fc52d5869c72e2b40c6a9dd21c4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17524/"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hyperlink" Target="http://msp.tomskinve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www.consultant.ru/document/cons_doc_LAW_301011/91122874bbcf628c0e5c6bceb7fe613ee682fc73/" TargetMode="External"/><Relationship Id="rId37" Type="http://schemas.openxmlformats.org/officeDocument/2006/relationships/hyperlink" Target="http://www.consultant.ru/document/cons_doc_LAW_51040/94050c1b72b36222ea765a98f890b52187a0838c/" TargetMode="External"/><Relationship Id="rId40" Type="http://schemas.openxmlformats.org/officeDocument/2006/relationships/hyperlink" Target="http://www.consultant.ru/document/cons_doc_LAW_381484/"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CEA9D7622C7A03B535279AB7C3AB1F215E4EB145E5D6F543F04B1EEF020E213B2E0C9DD96C059DF9D004EA74083808C0750040B7C3DD39FBq8sFG" TargetMode="External"/><Relationship Id="rId10" Type="http://schemas.openxmlformats.org/officeDocument/2006/relationships/hyperlink" Target="http://www.msp.tomskinvest.ru" TargetMode="External"/><Relationship Id="rId19" Type="http://schemas.openxmlformats.org/officeDocument/2006/relationships/hyperlink" Target="http://www.consultant.ru/document/cons_doc_LAW_301011/36fb3e57a8031adb90c7b7d13d835d1f31efff63/"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http://www.consultant.ru/document/cons_doc_LAW_301011/fc77c7117187684ab0cb02c7ee53952df0de55be/"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consultantplus://offline/ref=07A83F80D3020FE70BB3920E3B8E38D3D27CF026976ACD306462C127CFCFAF7952ABD4520850A5D2F8XBE" TargetMode="External"/><Relationship Id="rId43" Type="http://schemas.openxmlformats.org/officeDocument/2006/relationships/hyperlink" Target="http://m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B243-1331-4FF6-814B-E3F2CED3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40727</Words>
  <Characters>232149</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2018-12-17T09:17:00Z</cp:lastPrinted>
  <dcterms:created xsi:type="dcterms:W3CDTF">2022-06-22T04:30:00Z</dcterms:created>
  <dcterms:modified xsi:type="dcterms:W3CDTF">2022-06-22T05:50:00Z</dcterms:modified>
</cp:coreProperties>
</file>