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937" w:rsidRDefault="005A6937" w:rsidP="00BB5AC1">
      <w:pPr>
        <w:pStyle w:val="2c"/>
        <w:rPr>
          <w:rFonts w:ascii="Arial" w:hAnsi="Arial" w:cs="Arial"/>
        </w:rPr>
      </w:pPr>
    </w:p>
    <w:p w:rsidR="00052EA9" w:rsidRPr="00286862" w:rsidRDefault="00052EA9" w:rsidP="00BB5AC1">
      <w:pPr>
        <w:pStyle w:val="2c"/>
        <w:rPr>
          <w:rFonts w:ascii="Arial" w:hAnsi="Arial" w:cs="Arial"/>
        </w:rPr>
      </w:pPr>
      <w:r w:rsidRPr="00286862">
        <w:rPr>
          <w:rFonts w:ascii="Arial" w:hAnsi="Arial" w:cs="Arial"/>
        </w:rPr>
        <w:t xml:space="preserve">ТОМСКАЯ ОБЛАСТЬ </w:t>
      </w:r>
      <w:r w:rsidR="00253C60" w:rsidRPr="00286862">
        <w:rPr>
          <w:rFonts w:ascii="Arial" w:hAnsi="Arial" w:cs="Arial"/>
        </w:rPr>
        <w:t>МОЛЧАНОВСКИЙ</w:t>
      </w:r>
      <w:r w:rsidRPr="00286862">
        <w:rPr>
          <w:rFonts w:ascii="Arial" w:hAnsi="Arial" w:cs="Arial"/>
        </w:rPr>
        <w:t xml:space="preserve"> РАЙОН</w:t>
      </w:r>
    </w:p>
    <w:p w:rsidR="00052EA9" w:rsidRPr="00286862" w:rsidRDefault="00052EA9" w:rsidP="00BB5AC1">
      <w:pPr>
        <w:jc w:val="center"/>
        <w:rPr>
          <w:rFonts w:ascii="Arial" w:hAnsi="Arial" w:cs="Arial"/>
          <w:b/>
          <w:color w:val="000000" w:themeColor="text1"/>
        </w:rPr>
      </w:pPr>
      <w:r w:rsidRPr="00286862">
        <w:rPr>
          <w:rFonts w:ascii="Arial" w:hAnsi="Arial" w:cs="Arial"/>
          <w:b/>
          <w:color w:val="000000" w:themeColor="text1"/>
        </w:rPr>
        <w:t xml:space="preserve">Муниципальное </w:t>
      </w:r>
      <w:r w:rsidR="00253C60" w:rsidRPr="00286862">
        <w:rPr>
          <w:rFonts w:ascii="Arial" w:hAnsi="Arial" w:cs="Arial"/>
          <w:b/>
          <w:color w:val="000000" w:themeColor="text1"/>
        </w:rPr>
        <w:t>образование Молчановское</w:t>
      </w:r>
      <w:r w:rsidRPr="00286862">
        <w:rPr>
          <w:rFonts w:ascii="Arial" w:hAnsi="Arial" w:cs="Arial"/>
          <w:b/>
          <w:color w:val="000000" w:themeColor="text1"/>
        </w:rPr>
        <w:t xml:space="preserve"> сельское поселение</w:t>
      </w:r>
    </w:p>
    <w:p w:rsidR="00052EA9" w:rsidRPr="00286862" w:rsidRDefault="00052EA9" w:rsidP="00BB5AC1">
      <w:pPr>
        <w:jc w:val="center"/>
        <w:rPr>
          <w:rFonts w:ascii="Arial" w:hAnsi="Arial" w:cs="Arial"/>
          <w:color w:val="000000" w:themeColor="text1"/>
        </w:rPr>
      </w:pPr>
    </w:p>
    <w:p w:rsidR="00052EA9"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56704" behindDoc="0" locked="0" layoutInCell="1" allowOverlap="1" wp14:anchorId="296DF80A" wp14:editId="7AD1639B">
                <wp:simplePos x="0" y="0"/>
                <wp:positionH relativeFrom="column">
                  <wp:posOffset>-76200</wp:posOffset>
                </wp:positionH>
                <wp:positionV relativeFrom="paragraph">
                  <wp:posOffset>23494</wp:posOffset>
                </wp:positionV>
                <wp:extent cx="6324600" cy="0"/>
                <wp:effectExtent l="0" t="38100" r="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0VGQIAADQEAAAOAAAAZHJzL2Uyb0RvYy54bWysU8GO2yAQvVfqPyDuie2s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" strokeweight="6pt">
                <v:stroke linestyle="thickBetweenThin"/>
              </v:line>
            </w:pict>
          </mc:Fallback>
        </mc:AlternateContent>
      </w:r>
    </w:p>
    <w:p w:rsidR="00253C60" w:rsidRPr="00286862" w:rsidRDefault="00253C60" w:rsidP="00BB5AC1">
      <w:pPr>
        <w:rPr>
          <w:rFonts w:ascii="Arial" w:hAnsi="Arial" w:cs="Arial"/>
          <w:b/>
          <w:color w:val="000000" w:themeColor="text1"/>
        </w:rPr>
      </w:pPr>
      <w:r w:rsidRPr="00286862">
        <w:rPr>
          <w:rFonts w:ascii="Arial" w:hAnsi="Arial" w:cs="Arial"/>
          <w:b/>
          <w:color w:val="000000" w:themeColor="text1"/>
        </w:rPr>
        <w:t>ЕЖЕМЕСЯЧНЫЙ</w:t>
      </w:r>
    </w:p>
    <w:p w:rsidR="00253C60"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0" distB="0" distL="114300" distR="114300" simplePos="0" relativeHeight="251659776" behindDoc="1" locked="0" layoutInCell="1" allowOverlap="1" wp14:anchorId="4DE7388E" wp14:editId="3A71742E">
                <wp:simplePos x="0" y="0"/>
                <wp:positionH relativeFrom="column">
                  <wp:posOffset>-441960</wp:posOffset>
                </wp:positionH>
                <wp:positionV relativeFrom="paragraph">
                  <wp:posOffset>899160</wp:posOffset>
                </wp:positionV>
                <wp:extent cx="6467475" cy="114300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67475" cy="1143000"/>
                        </a:xfrm>
                        <a:prstGeom prst="rect">
                          <a:avLst/>
                        </a:prstGeom>
                      </wps:spPr>
                      <wps:txbx>
                        <w:txbxContent>
                          <w:p w:rsidR="005A64ED" w:rsidRPr="00253C60" w:rsidRDefault="005A64ED" w:rsidP="00253C60">
                            <w:pPr>
                              <w:pStyle w:val="afd"/>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Pr>
                                <w:rFonts w:ascii="Monotype Corsiva" w:hAnsi="Monotype Corsiva" w:cs="Arial"/>
                                <w:b/>
                                <w:bCs/>
                                <w:color w:val="0066CC"/>
                                <w:sz w:val="50"/>
                                <w:szCs w:val="50"/>
                              </w:rPr>
                              <w:t xml:space="preserve"> № 21</w:t>
                            </w:r>
                          </w:p>
                        </w:txbxContent>
                      </wps:txbx>
                      <wps:bodyPr wrap="square" numCol="1" fromWordArt="1">
                        <a:prstTxWarp prst="textPlain">
                          <a:avLst>
                            <a:gd name="adj" fmla="val 51031"/>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34.8pt;margin-top:70.8pt;width:509.25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" filled="f" stroked="f">
                <o:lock v:ext="edit" text="t" shapetype="t"/>
                <v:textbox>
                  <w:txbxContent>
                    <w:p w:rsidR="005A64ED" w:rsidRPr="00253C60" w:rsidRDefault="005A64ED" w:rsidP="00253C60">
                      <w:pPr>
                        <w:pStyle w:val="afd"/>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Pr>
                          <w:rFonts w:ascii="Monotype Corsiva" w:hAnsi="Monotype Corsiva" w:cs="Arial"/>
                          <w:b/>
                          <w:bCs/>
                          <w:color w:val="0066CC"/>
                          <w:sz w:val="50"/>
                          <w:szCs w:val="50"/>
                        </w:rPr>
                        <w:t xml:space="preserve"> № 21</w:t>
                      </w:r>
                    </w:p>
                  </w:txbxContent>
                </v:textbox>
              </v:shape>
            </w:pict>
          </mc:Fallback>
        </mc:AlternateContent>
      </w:r>
      <w:r w:rsidRPr="00286862">
        <w:rPr>
          <w:rFonts w:ascii="Arial" w:hAnsi="Arial" w:cs="Arial"/>
          <w:noProof/>
          <w:color w:val="000000" w:themeColor="text1"/>
        </w:rPr>
        <mc:AlternateContent>
          <mc:Choice Requires="wps">
            <w:drawing>
              <wp:inline distT="0" distB="0" distL="0" distR="0" wp14:anchorId="2D82E553" wp14:editId="11A4681D">
                <wp:extent cx="5940425" cy="567690"/>
                <wp:effectExtent l="0" t="0" r="0" b="0"/>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0425" cy="567690"/>
                        </a:xfrm>
                        <a:prstGeom prst="rect">
                          <a:avLst/>
                        </a:prstGeom>
                      </wps:spPr>
                      <wps:txbx>
                        <w:txbxContent>
                          <w:p w:rsidR="005A64ED" w:rsidRDefault="005A64ED" w:rsidP="00253C60">
                            <w:pPr>
                              <w:pStyle w:val="afd"/>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wps:txbx>
                      <wps:bodyPr wrap="square" numCol="1" fromWordArt="1">
                        <a:prstTxWarp prst="textPlain">
                          <a:avLst>
                            <a:gd name="adj" fmla="val 50000"/>
                          </a:avLst>
                        </a:prstTxWarp>
                        <a:spAutoFit/>
                      </wps:bodyPr>
                    </wps:wsp>
                  </a:graphicData>
                </a:graphic>
              </wp:inline>
            </w:drawing>
          </mc:Choice>
          <mc:Fallback>
            <w:pict>
              <v:shape id="Надпись 6" o:spid="_x0000_s1027" type="#_x0000_t202" style="width:467.75pt;height: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" filled="f" stroked="f">
                <o:lock v:ext="edit" text="t" shapetype="t"/>
                <v:textbox style="mso-fit-shape-to-text:t">
                  <w:txbxContent>
                    <w:p w:rsidR="005A64ED" w:rsidRDefault="005A64ED" w:rsidP="00253C60">
                      <w:pPr>
                        <w:pStyle w:val="afd"/>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v:textbox>
                <w10:anchorlock/>
              </v:shape>
            </w:pict>
          </mc:Fallback>
        </mc:AlternateContent>
      </w: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A35D10" w:rsidP="00A35D10">
      <w:pPr>
        <w:tabs>
          <w:tab w:val="left" w:pos="9135"/>
        </w:tabs>
        <w:rPr>
          <w:rFonts w:ascii="Arial" w:hAnsi="Arial" w:cs="Arial"/>
          <w:color w:val="000000" w:themeColor="text1"/>
        </w:rPr>
      </w:pPr>
      <w:r>
        <w:rPr>
          <w:rFonts w:ascii="Arial" w:hAnsi="Arial" w:cs="Arial"/>
          <w:color w:val="000000" w:themeColor="text1"/>
        </w:rPr>
        <w:tab/>
      </w: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052EA9" w:rsidRPr="00286862" w:rsidRDefault="00052EA9" w:rsidP="00BB5AC1">
      <w:pPr>
        <w:jc w:val="center"/>
        <w:rPr>
          <w:rFonts w:ascii="Arial" w:hAnsi="Arial" w:cs="Arial"/>
          <w:color w:val="000000" w:themeColor="text1"/>
        </w:rPr>
      </w:pPr>
      <w:r w:rsidRPr="00286862">
        <w:rPr>
          <w:rFonts w:ascii="Arial" w:hAnsi="Arial" w:cs="Arial"/>
          <w:color w:val="000000" w:themeColor="text1"/>
        </w:rPr>
        <w:t>Периодическое официальное печатное издание, предназначенное для опубликования</w:t>
      </w:r>
    </w:p>
    <w:p w:rsidR="00052EA9" w:rsidRPr="00286862" w:rsidRDefault="00052EA9" w:rsidP="00BB5AC1">
      <w:pPr>
        <w:jc w:val="center"/>
        <w:rPr>
          <w:rFonts w:ascii="Arial" w:hAnsi="Arial" w:cs="Arial"/>
          <w:color w:val="000000" w:themeColor="text1"/>
        </w:rPr>
      </w:pPr>
      <w:r w:rsidRPr="00286862">
        <w:rPr>
          <w:rFonts w:ascii="Arial" w:hAnsi="Arial" w:cs="Arial"/>
          <w:color w:val="000000" w:themeColor="text1"/>
        </w:rPr>
        <w:t xml:space="preserve">правовых актов органов местного самоуправления </w:t>
      </w:r>
      <w:r w:rsidR="00253C60" w:rsidRPr="00286862">
        <w:rPr>
          <w:rFonts w:ascii="Arial" w:hAnsi="Arial" w:cs="Arial"/>
          <w:color w:val="000000" w:themeColor="text1"/>
        </w:rPr>
        <w:t>Молчановского</w:t>
      </w:r>
      <w:r w:rsidRPr="00286862">
        <w:rPr>
          <w:rFonts w:ascii="Arial" w:hAnsi="Arial" w:cs="Arial"/>
          <w:color w:val="000000" w:themeColor="text1"/>
        </w:rPr>
        <w:t xml:space="preserve"> сельского поселения</w:t>
      </w:r>
    </w:p>
    <w:p w:rsidR="00052CFE"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57728" behindDoc="0" locked="0" layoutInCell="1" allowOverlap="1" wp14:anchorId="6B3AD488" wp14:editId="4AF867DB">
                <wp:simplePos x="0" y="0"/>
                <wp:positionH relativeFrom="column">
                  <wp:posOffset>-76200</wp:posOffset>
                </wp:positionH>
                <wp:positionV relativeFrom="paragraph">
                  <wp:posOffset>134619</wp:posOffset>
                </wp:positionV>
                <wp:extent cx="6324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hGGQIAADQEAAAOAAAAZHJzL2Uyb0RvYy54bWysU8GO2yAQvVfqPyDuie3E9Wa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" strokeweight="6pt">
                <v:stroke linestyle="thickBetweenThin"/>
              </v:line>
            </w:pict>
          </mc:Fallback>
        </mc:AlternateContent>
      </w:r>
    </w:p>
    <w:p w:rsidR="00BE6B54" w:rsidRPr="00286862" w:rsidRDefault="00BE6B54" w:rsidP="00BB5AC1">
      <w:pPr>
        <w:pStyle w:val="HTML0"/>
        <w:rPr>
          <w:rFonts w:ascii="Arial" w:hAnsi="Arial" w:cs="Arial"/>
          <w:b/>
          <w:color w:val="000000" w:themeColor="text1"/>
          <w:sz w:val="20"/>
          <w:szCs w:val="20"/>
        </w:rPr>
      </w:pPr>
    </w:p>
    <w:p w:rsidR="00A55EE8" w:rsidRPr="005210FB" w:rsidRDefault="00A55EE8" w:rsidP="00A55EE8">
      <w:pPr>
        <w:jc w:val="center"/>
        <w:rPr>
          <w:rFonts w:ascii="Arial" w:eastAsia="Calibri" w:hAnsi="Arial" w:cs="Arial"/>
          <w:b/>
          <w:color w:val="000000" w:themeColor="text1"/>
          <w:sz w:val="20"/>
          <w:szCs w:val="20"/>
        </w:rPr>
      </w:pPr>
      <w:r w:rsidRPr="005210FB">
        <w:rPr>
          <w:rFonts w:ascii="Arial" w:eastAsia="Calibri" w:hAnsi="Arial" w:cs="Arial"/>
          <w:color w:val="000080"/>
          <w:sz w:val="40"/>
          <w:szCs w:val="40"/>
        </w:rPr>
        <w:t>ПЕРВЫЙ РАЗДЕЛ:</w:t>
      </w:r>
    </w:p>
    <w:p w:rsidR="00A55EE8" w:rsidRPr="005210FB" w:rsidRDefault="00A55EE8" w:rsidP="00A55EE8">
      <w:pPr>
        <w:jc w:val="both"/>
        <w:rPr>
          <w:rFonts w:ascii="Arial" w:eastAsia="Calibri" w:hAnsi="Arial" w:cs="Arial"/>
          <w:b/>
          <w:color w:val="000000" w:themeColor="text1"/>
          <w:sz w:val="20"/>
          <w:szCs w:val="20"/>
        </w:rPr>
      </w:pPr>
    </w:p>
    <w:p w:rsidR="00A55EE8" w:rsidRPr="005210FB" w:rsidRDefault="00A55EE8" w:rsidP="00A55EE8">
      <w:pPr>
        <w:autoSpaceDE w:val="0"/>
        <w:autoSpaceDN w:val="0"/>
        <w:adjustRightInd w:val="0"/>
        <w:jc w:val="center"/>
        <w:rPr>
          <w:rFonts w:ascii="Arial" w:hAnsi="Arial" w:cs="Arial"/>
          <w:b/>
          <w:color w:val="000000" w:themeColor="text1"/>
          <w:sz w:val="20"/>
          <w:szCs w:val="20"/>
        </w:rPr>
      </w:pPr>
      <w:r w:rsidRPr="005210FB">
        <w:rPr>
          <w:rFonts w:ascii="Arial" w:hAnsi="Arial" w:cs="Arial"/>
          <w:b/>
          <w:color w:val="000000" w:themeColor="text1"/>
          <w:sz w:val="20"/>
          <w:szCs w:val="20"/>
        </w:rPr>
        <w:t>Решения Совета Молчановского сельского поселения (</w:t>
      </w:r>
      <w:r>
        <w:rPr>
          <w:rFonts w:ascii="Arial" w:hAnsi="Arial" w:cs="Arial"/>
          <w:b/>
          <w:color w:val="000000" w:themeColor="text1"/>
          <w:sz w:val="20"/>
          <w:szCs w:val="20"/>
        </w:rPr>
        <w:t>пятого</w:t>
      </w:r>
      <w:r w:rsidRPr="005210FB">
        <w:rPr>
          <w:rFonts w:ascii="Arial" w:hAnsi="Arial" w:cs="Arial"/>
          <w:b/>
          <w:color w:val="000000" w:themeColor="text1"/>
          <w:sz w:val="20"/>
          <w:szCs w:val="20"/>
        </w:rPr>
        <w:t xml:space="preserve"> созыва)</w:t>
      </w:r>
    </w:p>
    <w:p w:rsidR="004175A7" w:rsidRDefault="004175A7" w:rsidP="004175A7">
      <w:pPr>
        <w:autoSpaceDE w:val="0"/>
        <w:autoSpaceDN w:val="0"/>
        <w:adjustRightInd w:val="0"/>
        <w:jc w:val="center"/>
        <w:rPr>
          <w:rFonts w:ascii="Arial" w:eastAsia="Courier New" w:hAnsi="Arial" w:cs="Arial"/>
          <w:color w:val="000000" w:themeColor="text1"/>
          <w:sz w:val="20"/>
        </w:rPr>
      </w:pPr>
    </w:p>
    <w:p w:rsidR="004175A7" w:rsidRDefault="004175A7" w:rsidP="004175A7">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A55EE8" w:rsidRPr="00184952" w:rsidRDefault="00A55EE8" w:rsidP="00A55EE8">
      <w:pPr>
        <w:jc w:val="center"/>
        <w:rPr>
          <w:rFonts w:ascii="Arial" w:eastAsia="Calibri" w:hAnsi="Arial" w:cs="Arial"/>
          <w:b/>
          <w:bCs/>
        </w:rPr>
      </w:pPr>
      <w:r w:rsidRPr="00184952">
        <w:rPr>
          <w:rFonts w:ascii="Arial" w:eastAsia="Calibri" w:hAnsi="Arial" w:cs="Arial"/>
          <w:b/>
          <w:bCs/>
        </w:rPr>
        <w:t>РЕШЕНИЕ</w:t>
      </w:r>
    </w:p>
    <w:p w:rsidR="00A55EE8" w:rsidRPr="00184952" w:rsidRDefault="00A55EE8" w:rsidP="00A55EE8">
      <w:pPr>
        <w:jc w:val="both"/>
        <w:rPr>
          <w:rFonts w:ascii="Arial" w:eastAsia="Calibri" w:hAnsi="Arial" w:cs="Arial"/>
          <w:bCs/>
        </w:rPr>
      </w:pPr>
    </w:p>
    <w:p w:rsidR="0084577C" w:rsidRPr="00B4489E" w:rsidRDefault="0084577C" w:rsidP="0084577C">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r w:rsidRPr="00B4489E">
        <w:rPr>
          <w:rFonts w:ascii="Arial" w:hAnsi="Arial" w:cs="Arial"/>
          <w:bCs/>
        </w:rPr>
        <w:t xml:space="preserve"> «</w:t>
      </w:r>
      <w:r>
        <w:rPr>
          <w:rFonts w:ascii="Arial" w:hAnsi="Arial" w:cs="Arial"/>
          <w:bCs/>
        </w:rPr>
        <w:t>30</w:t>
      </w:r>
      <w:r w:rsidRPr="00B4489E">
        <w:rPr>
          <w:rFonts w:ascii="Arial" w:hAnsi="Arial" w:cs="Arial"/>
          <w:bCs/>
        </w:rPr>
        <w:t xml:space="preserve">» </w:t>
      </w:r>
      <w:r>
        <w:rPr>
          <w:rFonts w:ascii="Arial" w:hAnsi="Arial" w:cs="Arial"/>
          <w:bCs/>
        </w:rPr>
        <w:t xml:space="preserve">августа </w:t>
      </w:r>
      <w:r w:rsidRPr="00B4489E">
        <w:rPr>
          <w:rFonts w:ascii="Arial" w:hAnsi="Arial" w:cs="Arial"/>
          <w:bCs/>
        </w:rPr>
        <w:t xml:space="preserve"> 20</w:t>
      </w:r>
      <w:r>
        <w:rPr>
          <w:rFonts w:ascii="Arial" w:hAnsi="Arial" w:cs="Arial"/>
          <w:bCs/>
        </w:rPr>
        <w:t xml:space="preserve">22 </w:t>
      </w:r>
      <w:r w:rsidRPr="00B4489E">
        <w:rPr>
          <w:rFonts w:ascii="Arial" w:hAnsi="Arial" w:cs="Arial"/>
          <w:bCs/>
        </w:rPr>
        <w:t>г.</w:t>
      </w:r>
      <w:r w:rsidRPr="00B4489E">
        <w:rPr>
          <w:rFonts w:ascii="Arial" w:hAnsi="Arial" w:cs="Arial"/>
          <w:bCs/>
        </w:rPr>
        <w:tab/>
      </w:r>
      <w:r w:rsidRPr="00B4489E">
        <w:rPr>
          <w:rFonts w:ascii="Arial" w:hAnsi="Arial" w:cs="Arial"/>
          <w:bCs/>
        </w:rPr>
        <w:tab/>
      </w:r>
      <w:r w:rsidRPr="00B4489E">
        <w:rPr>
          <w:rFonts w:ascii="Arial" w:hAnsi="Arial" w:cs="Arial"/>
          <w:bCs/>
        </w:rPr>
        <w:tab/>
        <w:t xml:space="preserve">       </w:t>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r>
      <w:r w:rsidRPr="00B4489E">
        <w:rPr>
          <w:rFonts w:ascii="Arial" w:hAnsi="Arial" w:cs="Arial"/>
          <w:bCs/>
        </w:rPr>
        <w:t>№</w:t>
      </w:r>
      <w:r>
        <w:rPr>
          <w:rFonts w:ascii="Arial" w:hAnsi="Arial" w:cs="Arial"/>
          <w:bCs/>
        </w:rPr>
        <w:t xml:space="preserve"> 48</w:t>
      </w:r>
    </w:p>
    <w:p w:rsidR="0084577C" w:rsidRPr="00720364" w:rsidRDefault="0084577C" w:rsidP="0084577C">
      <w:pPr>
        <w:jc w:val="center"/>
        <w:rPr>
          <w:rFonts w:ascii="Arial" w:hAnsi="Arial" w:cs="Arial"/>
          <w:color w:val="333333"/>
        </w:rPr>
      </w:pPr>
      <w:r>
        <w:rPr>
          <w:rFonts w:ascii="Arial" w:hAnsi="Arial" w:cs="Arial"/>
          <w:color w:val="333333"/>
        </w:rPr>
        <w:t xml:space="preserve"> </w:t>
      </w:r>
    </w:p>
    <w:p w:rsidR="0084577C" w:rsidRPr="00720364" w:rsidRDefault="0084577C" w:rsidP="0084577C">
      <w:pPr>
        <w:rPr>
          <w:rFonts w:ascii="Arial" w:hAnsi="Arial" w:cs="Arial"/>
          <w:color w:val="333333"/>
        </w:rPr>
      </w:pPr>
    </w:p>
    <w:p w:rsidR="0084577C" w:rsidRDefault="0084577C" w:rsidP="0084577C">
      <w:pPr>
        <w:pStyle w:val="HTML0"/>
        <w:ind w:right="-1"/>
        <w:jc w:val="center"/>
        <w:rPr>
          <w:rFonts w:ascii="Arial" w:eastAsia="Courier New" w:hAnsi="Arial" w:cs="Arial"/>
        </w:rPr>
      </w:pPr>
      <w:r>
        <w:rPr>
          <w:rFonts w:ascii="Arial" w:hAnsi="Arial" w:cs="Arial"/>
        </w:rPr>
        <w:t>О назначении публичных слушаний по проекту решения Совета Молчановского сельского поселения «</w:t>
      </w:r>
      <w:r w:rsidRPr="00B453C4">
        <w:rPr>
          <w:rFonts w:ascii="Arial" w:hAnsi="Arial" w:cs="Arial"/>
        </w:rPr>
        <w:t xml:space="preserve">Об утверждении отчета </w:t>
      </w:r>
      <w:r>
        <w:rPr>
          <w:rFonts w:ascii="Arial" w:hAnsi="Arial" w:cs="Arial"/>
        </w:rPr>
        <w:t>об</w:t>
      </w:r>
      <w:r w:rsidRPr="00B453C4">
        <w:rPr>
          <w:rFonts w:ascii="Arial" w:hAnsi="Arial" w:cs="Arial"/>
        </w:rPr>
        <w:t xml:space="preserve"> исполнени</w:t>
      </w:r>
      <w:r>
        <w:rPr>
          <w:rFonts w:ascii="Arial" w:hAnsi="Arial" w:cs="Arial"/>
        </w:rPr>
        <w:t>и</w:t>
      </w:r>
      <w:r w:rsidRPr="00B453C4">
        <w:rPr>
          <w:rFonts w:ascii="Arial" w:hAnsi="Arial" w:cs="Arial"/>
        </w:rPr>
        <w:t xml:space="preserve"> бюджета </w:t>
      </w:r>
      <w:r>
        <w:rPr>
          <w:rFonts w:ascii="Arial" w:hAnsi="Arial" w:cs="Arial"/>
        </w:rPr>
        <w:t xml:space="preserve">муниципального образования </w:t>
      </w:r>
      <w:r w:rsidRPr="00B453C4">
        <w:rPr>
          <w:rFonts w:ascii="Arial" w:hAnsi="Arial" w:cs="Arial"/>
        </w:rPr>
        <w:t>Молчановско</w:t>
      </w:r>
      <w:r>
        <w:rPr>
          <w:rFonts w:ascii="Arial" w:hAnsi="Arial" w:cs="Arial"/>
        </w:rPr>
        <w:t>е</w:t>
      </w:r>
      <w:r w:rsidRPr="00B453C4">
        <w:rPr>
          <w:rFonts w:ascii="Arial" w:hAnsi="Arial" w:cs="Arial"/>
        </w:rPr>
        <w:t xml:space="preserve"> </w:t>
      </w:r>
      <w:proofErr w:type="gramStart"/>
      <w:r w:rsidRPr="00B453C4">
        <w:rPr>
          <w:rFonts w:ascii="Arial" w:hAnsi="Arial" w:cs="Arial"/>
        </w:rPr>
        <w:t>сельско</w:t>
      </w:r>
      <w:r>
        <w:rPr>
          <w:rFonts w:ascii="Arial" w:hAnsi="Arial" w:cs="Arial"/>
        </w:rPr>
        <w:t>е</w:t>
      </w:r>
      <w:proofErr w:type="gramEnd"/>
      <w:r w:rsidRPr="00B453C4">
        <w:rPr>
          <w:rFonts w:ascii="Arial" w:hAnsi="Arial" w:cs="Arial"/>
        </w:rPr>
        <w:t xml:space="preserve"> поселени</w:t>
      </w:r>
      <w:r>
        <w:rPr>
          <w:rFonts w:ascii="Arial" w:hAnsi="Arial" w:cs="Arial"/>
        </w:rPr>
        <w:t>е за 2021 год»</w:t>
      </w:r>
    </w:p>
    <w:p w:rsidR="0084577C" w:rsidRDefault="0084577C" w:rsidP="0084577C">
      <w:pPr>
        <w:rPr>
          <w:rFonts w:ascii="Arial" w:hAnsi="Arial" w:cs="Arial"/>
        </w:rPr>
      </w:pPr>
    </w:p>
    <w:p w:rsidR="0084577C" w:rsidRDefault="0084577C" w:rsidP="0084577C">
      <w:pPr>
        <w:pStyle w:val="HTML0"/>
        <w:ind w:firstLine="708"/>
        <w:rPr>
          <w:rFonts w:ascii="Arial" w:hAnsi="Arial" w:cs="Arial"/>
          <w:b/>
        </w:rPr>
      </w:pPr>
      <w:r>
        <w:rPr>
          <w:rFonts w:ascii="Arial" w:hAnsi="Arial" w:cs="Arial"/>
        </w:rPr>
        <w:t xml:space="preserve">В соответствии с пунктом 2 части 3 статьи 28 Федерального закона от 6 октября </w:t>
      </w:r>
      <w:smartTag w:uri="urn:schemas-microsoft-com:office:smarttags" w:element="metricconverter">
        <w:smartTagPr>
          <w:attr w:name="ProductID" w:val="2003 г"/>
        </w:smartTagPr>
        <w:r>
          <w:rPr>
            <w:rFonts w:ascii="Arial" w:hAnsi="Arial" w:cs="Arial"/>
          </w:rPr>
          <w:t>2003 г</w:t>
        </w:r>
      </w:smartTag>
      <w:r>
        <w:rPr>
          <w:rFonts w:ascii="Arial" w:hAnsi="Arial" w:cs="Arial"/>
        </w:rPr>
        <w:t xml:space="preserve">. № 131 «Об общих принципах организации местного самоуправления </w:t>
      </w:r>
      <w:proofErr w:type="gramStart"/>
      <w:r>
        <w:rPr>
          <w:rFonts w:ascii="Arial" w:hAnsi="Arial" w:cs="Arial"/>
        </w:rPr>
        <w:t>в</w:t>
      </w:r>
      <w:proofErr w:type="gramEnd"/>
      <w:r>
        <w:rPr>
          <w:rFonts w:ascii="Arial" w:hAnsi="Arial" w:cs="Arial"/>
        </w:rPr>
        <w:t xml:space="preserve"> Российской Федерации», Положением «О бюджетном процессе в муниципальном образовании Молчановское </w:t>
      </w:r>
      <w:proofErr w:type="gramStart"/>
      <w:r>
        <w:rPr>
          <w:rFonts w:ascii="Arial" w:hAnsi="Arial" w:cs="Arial"/>
        </w:rPr>
        <w:t>сельское</w:t>
      </w:r>
      <w:proofErr w:type="gramEnd"/>
      <w:r>
        <w:rPr>
          <w:rFonts w:ascii="Arial" w:hAnsi="Arial" w:cs="Arial"/>
        </w:rPr>
        <w:t xml:space="preserve"> поселение» утвержденное решением Совета Молчановского сельского поселения от 30.12.2019 №114, Положением «О публичных слушаниях» утвержденное решением Совета Молчановского сельского поселения от 20.07.2012 г. № 158 </w:t>
      </w:r>
      <w:r w:rsidRPr="007910C7">
        <w:rPr>
          <w:rFonts w:ascii="Arial" w:hAnsi="Arial" w:cs="Arial"/>
        </w:rPr>
        <w:t>Совет Молчановского сельского поселения</w:t>
      </w:r>
      <w:r>
        <w:rPr>
          <w:rFonts w:ascii="Arial" w:hAnsi="Arial" w:cs="Arial"/>
        </w:rPr>
        <w:t>,</w:t>
      </w:r>
      <w:r>
        <w:rPr>
          <w:rFonts w:ascii="Arial" w:hAnsi="Arial" w:cs="Arial"/>
          <w:b/>
        </w:rPr>
        <w:t xml:space="preserve"> </w:t>
      </w:r>
    </w:p>
    <w:p w:rsidR="0084577C" w:rsidRDefault="0084577C" w:rsidP="0084577C">
      <w:pPr>
        <w:pStyle w:val="HTML0"/>
        <w:ind w:firstLine="708"/>
        <w:rPr>
          <w:rFonts w:ascii="Arial" w:hAnsi="Arial" w:cs="Arial"/>
          <w:b/>
        </w:rPr>
      </w:pPr>
    </w:p>
    <w:p w:rsidR="0084577C" w:rsidRPr="00024810" w:rsidRDefault="0084577C" w:rsidP="0084577C">
      <w:pPr>
        <w:pStyle w:val="HTML0"/>
        <w:ind w:firstLine="708"/>
        <w:rPr>
          <w:rFonts w:ascii="Arial" w:eastAsia="Courier New" w:hAnsi="Arial" w:cs="Arial"/>
        </w:rPr>
      </w:pPr>
      <w:r>
        <w:rPr>
          <w:rFonts w:ascii="Arial" w:hAnsi="Arial" w:cs="Arial"/>
        </w:rPr>
        <w:t>РЕШИЛ</w:t>
      </w:r>
    </w:p>
    <w:p w:rsidR="0084577C" w:rsidRDefault="0084577C" w:rsidP="0084577C">
      <w:pPr>
        <w:pStyle w:val="HTML0"/>
        <w:ind w:firstLine="708"/>
        <w:rPr>
          <w:rFonts w:ascii="Arial" w:hAnsi="Arial" w:cs="Arial"/>
          <w:b/>
        </w:rPr>
      </w:pPr>
    </w:p>
    <w:p w:rsidR="0084577C" w:rsidRDefault="0084577C" w:rsidP="0084577C">
      <w:pPr>
        <w:pStyle w:val="HTML0"/>
        <w:tabs>
          <w:tab w:val="clear" w:pos="916"/>
          <w:tab w:val="left" w:pos="709"/>
        </w:tabs>
        <w:ind w:firstLine="708"/>
        <w:rPr>
          <w:rFonts w:ascii="Arial" w:hAnsi="Arial" w:cs="Arial"/>
        </w:rPr>
      </w:pPr>
      <w:r>
        <w:rPr>
          <w:rFonts w:ascii="Arial" w:hAnsi="Arial" w:cs="Arial"/>
        </w:rPr>
        <w:t>1. Официально опубликовать (обнародовать) проект решения Совета Молчановского сельского поселения «</w:t>
      </w:r>
      <w:r w:rsidRPr="00B453C4">
        <w:rPr>
          <w:rFonts w:ascii="Arial" w:hAnsi="Arial" w:cs="Arial"/>
        </w:rPr>
        <w:t xml:space="preserve">Об утверждении отчета </w:t>
      </w:r>
      <w:r>
        <w:rPr>
          <w:rFonts w:ascii="Arial" w:hAnsi="Arial" w:cs="Arial"/>
        </w:rPr>
        <w:t>об</w:t>
      </w:r>
      <w:r w:rsidRPr="00B453C4">
        <w:rPr>
          <w:rFonts w:ascii="Arial" w:hAnsi="Arial" w:cs="Arial"/>
        </w:rPr>
        <w:t xml:space="preserve"> исполнени</w:t>
      </w:r>
      <w:r>
        <w:rPr>
          <w:rFonts w:ascii="Arial" w:hAnsi="Arial" w:cs="Arial"/>
        </w:rPr>
        <w:t>и</w:t>
      </w:r>
      <w:r w:rsidRPr="00B453C4">
        <w:rPr>
          <w:rFonts w:ascii="Arial" w:hAnsi="Arial" w:cs="Arial"/>
        </w:rPr>
        <w:t xml:space="preserve"> бюджета </w:t>
      </w:r>
      <w:r>
        <w:rPr>
          <w:rFonts w:ascii="Arial" w:hAnsi="Arial" w:cs="Arial"/>
        </w:rPr>
        <w:t xml:space="preserve">муниципального образования </w:t>
      </w:r>
      <w:r w:rsidRPr="00B453C4">
        <w:rPr>
          <w:rFonts w:ascii="Arial" w:hAnsi="Arial" w:cs="Arial"/>
        </w:rPr>
        <w:t>Молчановско</w:t>
      </w:r>
      <w:r>
        <w:rPr>
          <w:rFonts w:ascii="Arial" w:hAnsi="Arial" w:cs="Arial"/>
        </w:rPr>
        <w:t>е</w:t>
      </w:r>
      <w:r w:rsidRPr="00B453C4">
        <w:rPr>
          <w:rFonts w:ascii="Arial" w:hAnsi="Arial" w:cs="Arial"/>
        </w:rPr>
        <w:t xml:space="preserve"> </w:t>
      </w:r>
      <w:proofErr w:type="gramStart"/>
      <w:r w:rsidRPr="00B453C4">
        <w:rPr>
          <w:rFonts w:ascii="Arial" w:hAnsi="Arial" w:cs="Arial"/>
        </w:rPr>
        <w:t>сельско</w:t>
      </w:r>
      <w:r>
        <w:rPr>
          <w:rFonts w:ascii="Arial" w:hAnsi="Arial" w:cs="Arial"/>
        </w:rPr>
        <w:t>е</w:t>
      </w:r>
      <w:proofErr w:type="gramEnd"/>
      <w:r w:rsidRPr="00B453C4">
        <w:rPr>
          <w:rFonts w:ascii="Arial" w:hAnsi="Arial" w:cs="Arial"/>
        </w:rPr>
        <w:t xml:space="preserve"> поселени</w:t>
      </w:r>
      <w:r>
        <w:rPr>
          <w:rFonts w:ascii="Arial" w:hAnsi="Arial" w:cs="Arial"/>
        </w:rPr>
        <w:t>е</w:t>
      </w:r>
      <w:r w:rsidRPr="00B453C4">
        <w:rPr>
          <w:rFonts w:ascii="Arial" w:hAnsi="Arial" w:cs="Arial"/>
        </w:rPr>
        <w:t xml:space="preserve"> за 20</w:t>
      </w:r>
      <w:r>
        <w:rPr>
          <w:rFonts w:ascii="Arial" w:hAnsi="Arial" w:cs="Arial"/>
        </w:rPr>
        <w:t>21 год» в печатном издании Информационный бюллетень Совета и администрации Молчановского сельского поселения согласно приложению к настоящему решению.</w:t>
      </w:r>
    </w:p>
    <w:p w:rsidR="0084577C" w:rsidRDefault="0084577C" w:rsidP="0084577C">
      <w:pPr>
        <w:pStyle w:val="HTML0"/>
        <w:tabs>
          <w:tab w:val="clear" w:pos="916"/>
          <w:tab w:val="left" w:pos="709"/>
        </w:tabs>
        <w:ind w:firstLine="708"/>
        <w:rPr>
          <w:rFonts w:ascii="Arial" w:hAnsi="Arial" w:cs="Arial"/>
        </w:rPr>
      </w:pPr>
      <w:r>
        <w:rPr>
          <w:rFonts w:ascii="Arial" w:hAnsi="Arial" w:cs="Arial"/>
        </w:rPr>
        <w:tab/>
        <w:t xml:space="preserve">2. </w:t>
      </w:r>
      <w:proofErr w:type="gramStart"/>
      <w:r>
        <w:rPr>
          <w:rFonts w:ascii="Arial" w:hAnsi="Arial" w:cs="Arial"/>
        </w:rPr>
        <w:t>Назначить проведение публичных слушаний по проекту решения Совета Молчановского сельского поселения «</w:t>
      </w:r>
      <w:r w:rsidRPr="00B453C4">
        <w:rPr>
          <w:rFonts w:ascii="Arial" w:hAnsi="Arial" w:cs="Arial"/>
        </w:rPr>
        <w:t xml:space="preserve">Об утверждении отчета </w:t>
      </w:r>
      <w:r>
        <w:rPr>
          <w:rFonts w:ascii="Arial" w:hAnsi="Arial" w:cs="Arial"/>
        </w:rPr>
        <w:t>об</w:t>
      </w:r>
      <w:r w:rsidRPr="00B453C4">
        <w:rPr>
          <w:rFonts w:ascii="Arial" w:hAnsi="Arial" w:cs="Arial"/>
        </w:rPr>
        <w:t xml:space="preserve"> исполнени</w:t>
      </w:r>
      <w:r>
        <w:rPr>
          <w:rFonts w:ascii="Arial" w:hAnsi="Arial" w:cs="Arial"/>
        </w:rPr>
        <w:t>и</w:t>
      </w:r>
      <w:r w:rsidRPr="00B453C4">
        <w:rPr>
          <w:rFonts w:ascii="Arial" w:hAnsi="Arial" w:cs="Arial"/>
        </w:rPr>
        <w:t xml:space="preserve"> бюджета </w:t>
      </w:r>
      <w:r>
        <w:rPr>
          <w:rFonts w:ascii="Arial" w:hAnsi="Arial" w:cs="Arial"/>
        </w:rPr>
        <w:lastRenderedPageBreak/>
        <w:t xml:space="preserve">муниципального образования </w:t>
      </w:r>
      <w:r w:rsidRPr="00B453C4">
        <w:rPr>
          <w:rFonts w:ascii="Arial" w:hAnsi="Arial" w:cs="Arial"/>
        </w:rPr>
        <w:t>Молчановско</w:t>
      </w:r>
      <w:r>
        <w:rPr>
          <w:rFonts w:ascii="Arial" w:hAnsi="Arial" w:cs="Arial"/>
        </w:rPr>
        <w:t>е</w:t>
      </w:r>
      <w:r w:rsidRPr="00B453C4">
        <w:rPr>
          <w:rFonts w:ascii="Arial" w:hAnsi="Arial" w:cs="Arial"/>
        </w:rPr>
        <w:t xml:space="preserve"> сельско</w:t>
      </w:r>
      <w:r>
        <w:rPr>
          <w:rFonts w:ascii="Arial" w:hAnsi="Arial" w:cs="Arial"/>
        </w:rPr>
        <w:t>е</w:t>
      </w:r>
      <w:r w:rsidRPr="00B453C4">
        <w:rPr>
          <w:rFonts w:ascii="Arial" w:hAnsi="Arial" w:cs="Arial"/>
        </w:rPr>
        <w:t xml:space="preserve"> поселени</w:t>
      </w:r>
      <w:r>
        <w:rPr>
          <w:rFonts w:ascii="Arial" w:hAnsi="Arial" w:cs="Arial"/>
        </w:rPr>
        <w:t>е</w:t>
      </w:r>
      <w:r w:rsidRPr="00B453C4">
        <w:rPr>
          <w:rFonts w:ascii="Arial" w:hAnsi="Arial" w:cs="Arial"/>
        </w:rPr>
        <w:t xml:space="preserve"> за 20</w:t>
      </w:r>
      <w:r>
        <w:rPr>
          <w:rFonts w:ascii="Arial" w:hAnsi="Arial" w:cs="Arial"/>
        </w:rPr>
        <w:t>21 год» на 30 сентября 2022 года в 17 - 00 часов в форме собрания заинтересованных жителей Молчановского сельского поселения, обладающих избирательным правом, с участием депутатов Совета Молчановского сельского поселения, Главы Молчановского сельского поселения по адресу: с. Молчаново</w:t>
      </w:r>
      <w:proofErr w:type="gramEnd"/>
      <w:r>
        <w:rPr>
          <w:rFonts w:ascii="Arial" w:hAnsi="Arial" w:cs="Arial"/>
        </w:rPr>
        <w:t>, ул. Димитрова, 51, 2-й этаж, зал заседаний.</w:t>
      </w:r>
    </w:p>
    <w:p w:rsidR="0084577C" w:rsidRDefault="0084577C" w:rsidP="0084577C">
      <w:pPr>
        <w:pStyle w:val="HTML0"/>
        <w:tabs>
          <w:tab w:val="clear" w:pos="916"/>
          <w:tab w:val="left" w:pos="709"/>
        </w:tabs>
        <w:ind w:firstLine="708"/>
        <w:rPr>
          <w:rFonts w:ascii="Arial" w:hAnsi="Arial" w:cs="Arial"/>
        </w:rPr>
      </w:pPr>
      <w:r>
        <w:rPr>
          <w:rFonts w:ascii="Arial" w:hAnsi="Arial" w:cs="Arial"/>
        </w:rPr>
        <w:t>3. Создать временную комиссию Совета Молчановского сельского поселения по организации публичных слушаний по проекту решения Совета Молчановского сельского поселения «</w:t>
      </w:r>
      <w:r w:rsidRPr="00B453C4">
        <w:rPr>
          <w:rFonts w:ascii="Arial" w:hAnsi="Arial" w:cs="Arial"/>
        </w:rPr>
        <w:t xml:space="preserve">Об утверждении отчета </w:t>
      </w:r>
      <w:r>
        <w:rPr>
          <w:rFonts w:ascii="Arial" w:hAnsi="Arial" w:cs="Arial"/>
        </w:rPr>
        <w:t>об</w:t>
      </w:r>
      <w:r w:rsidRPr="00B453C4">
        <w:rPr>
          <w:rFonts w:ascii="Arial" w:hAnsi="Arial" w:cs="Arial"/>
        </w:rPr>
        <w:t xml:space="preserve"> исполнени</w:t>
      </w:r>
      <w:r>
        <w:rPr>
          <w:rFonts w:ascii="Arial" w:hAnsi="Arial" w:cs="Arial"/>
        </w:rPr>
        <w:t>и</w:t>
      </w:r>
      <w:r w:rsidRPr="00B453C4">
        <w:rPr>
          <w:rFonts w:ascii="Arial" w:hAnsi="Arial" w:cs="Arial"/>
        </w:rPr>
        <w:t xml:space="preserve"> бюджета </w:t>
      </w:r>
      <w:r>
        <w:rPr>
          <w:rFonts w:ascii="Arial" w:hAnsi="Arial" w:cs="Arial"/>
        </w:rPr>
        <w:t xml:space="preserve">муниципального образования </w:t>
      </w:r>
      <w:r w:rsidRPr="00B453C4">
        <w:rPr>
          <w:rFonts w:ascii="Arial" w:hAnsi="Arial" w:cs="Arial"/>
        </w:rPr>
        <w:t>Молчановско</w:t>
      </w:r>
      <w:r>
        <w:rPr>
          <w:rFonts w:ascii="Arial" w:hAnsi="Arial" w:cs="Arial"/>
        </w:rPr>
        <w:t>е</w:t>
      </w:r>
      <w:r w:rsidRPr="00B453C4">
        <w:rPr>
          <w:rFonts w:ascii="Arial" w:hAnsi="Arial" w:cs="Arial"/>
        </w:rPr>
        <w:t xml:space="preserve"> </w:t>
      </w:r>
      <w:proofErr w:type="gramStart"/>
      <w:r w:rsidRPr="00B453C4">
        <w:rPr>
          <w:rFonts w:ascii="Arial" w:hAnsi="Arial" w:cs="Arial"/>
        </w:rPr>
        <w:t>сельско</w:t>
      </w:r>
      <w:r>
        <w:rPr>
          <w:rFonts w:ascii="Arial" w:hAnsi="Arial" w:cs="Arial"/>
        </w:rPr>
        <w:t>е</w:t>
      </w:r>
      <w:proofErr w:type="gramEnd"/>
      <w:r w:rsidRPr="00B453C4">
        <w:rPr>
          <w:rFonts w:ascii="Arial" w:hAnsi="Arial" w:cs="Arial"/>
        </w:rPr>
        <w:t xml:space="preserve"> поселени</w:t>
      </w:r>
      <w:r>
        <w:rPr>
          <w:rFonts w:ascii="Arial" w:hAnsi="Arial" w:cs="Arial"/>
        </w:rPr>
        <w:t xml:space="preserve">е за 2021 год» в составе депутатов Аникина А.Ю. </w:t>
      </w:r>
      <w:proofErr w:type="spellStart"/>
      <w:r>
        <w:rPr>
          <w:rFonts w:ascii="Arial" w:hAnsi="Arial" w:cs="Arial"/>
        </w:rPr>
        <w:t>Фалина</w:t>
      </w:r>
      <w:proofErr w:type="spellEnd"/>
      <w:r>
        <w:rPr>
          <w:rFonts w:ascii="Arial" w:hAnsi="Arial" w:cs="Arial"/>
        </w:rPr>
        <w:t xml:space="preserve"> П.В., Якутина А.С., В.В., Сысоева В.Г. (далее – комиссия).</w:t>
      </w:r>
    </w:p>
    <w:p w:rsidR="0084577C" w:rsidRDefault="0084577C" w:rsidP="0084577C">
      <w:pPr>
        <w:pStyle w:val="HTML0"/>
        <w:ind w:right="-1" w:firstLine="709"/>
        <w:rPr>
          <w:rFonts w:ascii="Arial" w:eastAsia="Courier New" w:hAnsi="Arial" w:cs="Arial"/>
        </w:rPr>
      </w:pPr>
      <w:r>
        <w:rPr>
          <w:rFonts w:ascii="Arial" w:hAnsi="Arial" w:cs="Arial"/>
        </w:rPr>
        <w:t>4. Организацию и проведение публичных слушаний по проекту решения Совета Молчановского сельского поселения «</w:t>
      </w:r>
      <w:r w:rsidRPr="00B453C4">
        <w:rPr>
          <w:rFonts w:ascii="Arial" w:hAnsi="Arial" w:cs="Arial"/>
        </w:rPr>
        <w:t xml:space="preserve">Об утверждении отчета </w:t>
      </w:r>
      <w:r>
        <w:rPr>
          <w:rFonts w:ascii="Arial" w:hAnsi="Arial" w:cs="Arial"/>
        </w:rPr>
        <w:t>об</w:t>
      </w:r>
      <w:r w:rsidRPr="00B453C4">
        <w:rPr>
          <w:rFonts w:ascii="Arial" w:hAnsi="Arial" w:cs="Arial"/>
        </w:rPr>
        <w:t xml:space="preserve"> исполнени</w:t>
      </w:r>
      <w:r>
        <w:rPr>
          <w:rFonts w:ascii="Arial" w:hAnsi="Arial" w:cs="Arial"/>
        </w:rPr>
        <w:t>и</w:t>
      </w:r>
      <w:r w:rsidRPr="00B453C4">
        <w:rPr>
          <w:rFonts w:ascii="Arial" w:hAnsi="Arial" w:cs="Arial"/>
        </w:rPr>
        <w:t xml:space="preserve"> бюджета </w:t>
      </w:r>
      <w:r>
        <w:rPr>
          <w:rFonts w:ascii="Arial" w:hAnsi="Arial" w:cs="Arial"/>
        </w:rPr>
        <w:t xml:space="preserve">муниципального образования </w:t>
      </w:r>
      <w:r w:rsidRPr="00B453C4">
        <w:rPr>
          <w:rFonts w:ascii="Arial" w:hAnsi="Arial" w:cs="Arial"/>
        </w:rPr>
        <w:t>Молчановско</w:t>
      </w:r>
      <w:r>
        <w:rPr>
          <w:rFonts w:ascii="Arial" w:hAnsi="Arial" w:cs="Arial"/>
        </w:rPr>
        <w:t>е</w:t>
      </w:r>
      <w:r w:rsidRPr="00B453C4">
        <w:rPr>
          <w:rFonts w:ascii="Arial" w:hAnsi="Arial" w:cs="Arial"/>
        </w:rPr>
        <w:t xml:space="preserve"> сельско</w:t>
      </w:r>
      <w:r>
        <w:rPr>
          <w:rFonts w:ascii="Arial" w:hAnsi="Arial" w:cs="Arial"/>
        </w:rPr>
        <w:t>е</w:t>
      </w:r>
      <w:r w:rsidRPr="00B453C4">
        <w:rPr>
          <w:rFonts w:ascii="Arial" w:hAnsi="Arial" w:cs="Arial"/>
        </w:rPr>
        <w:t xml:space="preserve"> поселени</w:t>
      </w:r>
      <w:r>
        <w:rPr>
          <w:rFonts w:ascii="Arial" w:hAnsi="Arial" w:cs="Arial"/>
        </w:rPr>
        <w:t>е</w:t>
      </w:r>
      <w:r w:rsidRPr="00B453C4">
        <w:rPr>
          <w:rFonts w:ascii="Arial" w:hAnsi="Arial" w:cs="Arial"/>
        </w:rPr>
        <w:t xml:space="preserve"> за 20</w:t>
      </w:r>
      <w:r>
        <w:rPr>
          <w:rFonts w:ascii="Arial" w:hAnsi="Arial" w:cs="Arial"/>
        </w:rPr>
        <w:t>21 год» поручить комиссии.</w:t>
      </w:r>
    </w:p>
    <w:p w:rsidR="0084577C" w:rsidRPr="00BB0AC1" w:rsidRDefault="0084577C" w:rsidP="0084577C">
      <w:pPr>
        <w:pStyle w:val="HTML0"/>
        <w:ind w:firstLine="709"/>
        <w:rPr>
          <w:rFonts w:ascii="Arial" w:hAnsi="Arial" w:cs="Arial"/>
        </w:rPr>
      </w:pPr>
      <w:r>
        <w:rPr>
          <w:rFonts w:ascii="Arial" w:hAnsi="Arial" w:cs="Arial"/>
        </w:rPr>
        <w:t xml:space="preserve">5. </w:t>
      </w:r>
      <w:proofErr w:type="gramStart"/>
      <w:r>
        <w:rPr>
          <w:rFonts w:ascii="Arial" w:hAnsi="Arial" w:cs="Arial"/>
        </w:rPr>
        <w:t>Предложения по проекту решения Совета Молчановского сельского поселения «</w:t>
      </w:r>
      <w:r w:rsidRPr="00B453C4">
        <w:rPr>
          <w:rFonts w:ascii="Arial" w:hAnsi="Arial" w:cs="Arial"/>
        </w:rPr>
        <w:t xml:space="preserve">Об утверждении отчета </w:t>
      </w:r>
      <w:r>
        <w:rPr>
          <w:rFonts w:ascii="Arial" w:hAnsi="Arial" w:cs="Arial"/>
        </w:rPr>
        <w:t>об</w:t>
      </w:r>
      <w:r w:rsidRPr="00B453C4">
        <w:rPr>
          <w:rFonts w:ascii="Arial" w:hAnsi="Arial" w:cs="Arial"/>
        </w:rPr>
        <w:t xml:space="preserve"> исполнени</w:t>
      </w:r>
      <w:r>
        <w:rPr>
          <w:rFonts w:ascii="Arial" w:hAnsi="Arial" w:cs="Arial"/>
        </w:rPr>
        <w:t>и</w:t>
      </w:r>
      <w:r w:rsidRPr="00B453C4">
        <w:rPr>
          <w:rFonts w:ascii="Arial" w:hAnsi="Arial" w:cs="Arial"/>
        </w:rPr>
        <w:t xml:space="preserve"> бюджета </w:t>
      </w:r>
      <w:r>
        <w:rPr>
          <w:rFonts w:ascii="Arial" w:hAnsi="Arial" w:cs="Arial"/>
        </w:rPr>
        <w:t xml:space="preserve">муниципального образования </w:t>
      </w:r>
      <w:r w:rsidRPr="00B453C4">
        <w:rPr>
          <w:rFonts w:ascii="Arial" w:hAnsi="Arial" w:cs="Arial"/>
        </w:rPr>
        <w:t>Молчановско</w:t>
      </w:r>
      <w:r>
        <w:rPr>
          <w:rFonts w:ascii="Arial" w:hAnsi="Arial" w:cs="Arial"/>
        </w:rPr>
        <w:t>е</w:t>
      </w:r>
      <w:r w:rsidRPr="00B453C4">
        <w:rPr>
          <w:rFonts w:ascii="Arial" w:hAnsi="Arial" w:cs="Arial"/>
        </w:rPr>
        <w:t xml:space="preserve"> сельско</w:t>
      </w:r>
      <w:r>
        <w:rPr>
          <w:rFonts w:ascii="Arial" w:hAnsi="Arial" w:cs="Arial"/>
        </w:rPr>
        <w:t>е</w:t>
      </w:r>
      <w:r w:rsidRPr="00B453C4">
        <w:rPr>
          <w:rFonts w:ascii="Arial" w:hAnsi="Arial" w:cs="Arial"/>
        </w:rPr>
        <w:t xml:space="preserve"> поселени</w:t>
      </w:r>
      <w:r>
        <w:rPr>
          <w:rFonts w:ascii="Arial" w:hAnsi="Arial" w:cs="Arial"/>
        </w:rPr>
        <w:t>е</w:t>
      </w:r>
      <w:r w:rsidRPr="00B453C4">
        <w:rPr>
          <w:rFonts w:ascii="Arial" w:hAnsi="Arial" w:cs="Arial"/>
        </w:rPr>
        <w:t xml:space="preserve"> за 20</w:t>
      </w:r>
      <w:r>
        <w:rPr>
          <w:rFonts w:ascii="Arial" w:hAnsi="Arial" w:cs="Arial"/>
        </w:rPr>
        <w:t>21 год» учитываются в соответствии Положением «О публичных слушаниях» утвержденное решением Совета Молчановского сельского поселения от 20.07.2012 г. № 158 и подаются в письменной форме (лично, через представителя или путем направления посредством почтовой связи) или в форме электронного документа на адрес</w:t>
      </w:r>
      <w:proofErr w:type="gramEnd"/>
      <w:r>
        <w:rPr>
          <w:rFonts w:ascii="Arial" w:hAnsi="Arial" w:cs="Arial"/>
        </w:rPr>
        <w:t xml:space="preserve"> электронной почты</w:t>
      </w:r>
      <w:r w:rsidRPr="00BB0AC1">
        <w:rPr>
          <w:rFonts w:ascii="Arial" w:hAnsi="Arial" w:cs="Arial"/>
        </w:rPr>
        <w:t>.</w:t>
      </w:r>
    </w:p>
    <w:p w:rsidR="0084577C" w:rsidRPr="00BB0AC1" w:rsidRDefault="0084577C" w:rsidP="0084577C">
      <w:pPr>
        <w:pStyle w:val="ConsPlusNormal"/>
        <w:tabs>
          <w:tab w:val="left" w:pos="3780"/>
          <w:tab w:val="left" w:pos="3960"/>
        </w:tabs>
        <w:ind w:firstLine="709"/>
        <w:jc w:val="both"/>
        <w:rPr>
          <w:sz w:val="24"/>
          <w:szCs w:val="24"/>
        </w:rPr>
      </w:pPr>
      <w:r w:rsidRPr="00BB0AC1">
        <w:rPr>
          <w:sz w:val="24"/>
          <w:szCs w:val="24"/>
        </w:rPr>
        <w:t xml:space="preserve">Срок и место подачи предложений: со дня публикации настоящего решения до </w:t>
      </w:r>
      <w:r>
        <w:rPr>
          <w:sz w:val="24"/>
          <w:szCs w:val="24"/>
        </w:rPr>
        <w:t>26</w:t>
      </w:r>
      <w:r w:rsidRPr="00BB0AC1">
        <w:rPr>
          <w:sz w:val="24"/>
          <w:szCs w:val="24"/>
        </w:rPr>
        <w:t>.</w:t>
      </w:r>
      <w:r>
        <w:rPr>
          <w:sz w:val="24"/>
          <w:szCs w:val="24"/>
        </w:rPr>
        <w:t>09</w:t>
      </w:r>
      <w:r w:rsidRPr="00BB0AC1">
        <w:rPr>
          <w:sz w:val="24"/>
          <w:szCs w:val="24"/>
        </w:rPr>
        <w:t>.20</w:t>
      </w:r>
      <w:r>
        <w:rPr>
          <w:sz w:val="24"/>
          <w:szCs w:val="24"/>
        </w:rPr>
        <w:t>22</w:t>
      </w:r>
      <w:r w:rsidRPr="00BB0AC1">
        <w:rPr>
          <w:sz w:val="24"/>
          <w:szCs w:val="24"/>
        </w:rPr>
        <w:t xml:space="preserve"> предложения направляются (подаются) по адресу: </w:t>
      </w:r>
      <w:r>
        <w:rPr>
          <w:sz w:val="24"/>
          <w:szCs w:val="24"/>
        </w:rPr>
        <w:t>с. Молчаново, ул. Димитрова, 51, 2-й этаж, приемная</w:t>
      </w:r>
      <w:r w:rsidRPr="00BB0AC1">
        <w:rPr>
          <w:sz w:val="24"/>
          <w:szCs w:val="24"/>
        </w:rPr>
        <w:t xml:space="preserve"> (понедельник – четверг с 9.00 час. до 13.00 час. и с 14.00 час. до 18.00 час., пятница с 9.00 час</w:t>
      </w:r>
      <w:proofErr w:type="gramStart"/>
      <w:r w:rsidRPr="00BB0AC1">
        <w:rPr>
          <w:sz w:val="24"/>
          <w:szCs w:val="24"/>
        </w:rPr>
        <w:t>.</w:t>
      </w:r>
      <w:proofErr w:type="gramEnd"/>
      <w:r w:rsidRPr="00BB0AC1">
        <w:rPr>
          <w:sz w:val="24"/>
          <w:szCs w:val="24"/>
        </w:rPr>
        <w:t xml:space="preserve"> </w:t>
      </w:r>
      <w:proofErr w:type="gramStart"/>
      <w:r w:rsidRPr="00BB0AC1">
        <w:rPr>
          <w:sz w:val="24"/>
          <w:szCs w:val="24"/>
        </w:rPr>
        <w:t>д</w:t>
      </w:r>
      <w:proofErr w:type="gramEnd"/>
      <w:r w:rsidRPr="00BB0AC1">
        <w:rPr>
          <w:sz w:val="24"/>
          <w:szCs w:val="24"/>
        </w:rPr>
        <w:t xml:space="preserve">о 13.00 час. и с 14.00 час. до 17.00 час.), либо на адрес электронной почты: </w:t>
      </w:r>
      <w:r>
        <w:rPr>
          <w:sz w:val="24"/>
          <w:szCs w:val="24"/>
          <w:lang w:val="en-US"/>
        </w:rPr>
        <w:t>ml</w:t>
      </w:r>
      <w:r w:rsidRPr="00BB0AC1">
        <w:rPr>
          <w:sz w:val="24"/>
          <w:szCs w:val="24"/>
        </w:rPr>
        <w:t>-</w:t>
      </w:r>
      <w:proofErr w:type="spellStart"/>
      <w:r>
        <w:rPr>
          <w:sz w:val="24"/>
          <w:szCs w:val="24"/>
          <w:lang w:val="en-US"/>
        </w:rPr>
        <w:t>molch</w:t>
      </w:r>
      <w:proofErr w:type="spellEnd"/>
      <w:r w:rsidRPr="00BB0AC1">
        <w:rPr>
          <w:sz w:val="24"/>
          <w:szCs w:val="24"/>
        </w:rPr>
        <w:t>@</w:t>
      </w:r>
      <w:proofErr w:type="spellStart"/>
      <w:proofErr w:type="gramStart"/>
      <w:r>
        <w:rPr>
          <w:sz w:val="24"/>
          <w:szCs w:val="24"/>
          <w:lang w:val="en-US"/>
        </w:rPr>
        <w:t>tomsk</w:t>
      </w:r>
      <w:proofErr w:type="spellEnd"/>
      <w:r w:rsidRPr="00BB0AC1">
        <w:rPr>
          <w:sz w:val="24"/>
          <w:szCs w:val="24"/>
        </w:rPr>
        <w:t>.</w:t>
      </w:r>
      <w:proofErr w:type="spellStart"/>
      <w:r>
        <w:rPr>
          <w:sz w:val="24"/>
          <w:szCs w:val="24"/>
          <w:lang w:val="en-US"/>
        </w:rPr>
        <w:t>gov</w:t>
      </w:r>
      <w:proofErr w:type="spellEnd"/>
      <w:r w:rsidRPr="00BB0AC1">
        <w:rPr>
          <w:sz w:val="24"/>
          <w:szCs w:val="24"/>
        </w:rPr>
        <w:t>.</w:t>
      </w:r>
      <w:proofErr w:type="spellStart"/>
      <w:r>
        <w:rPr>
          <w:sz w:val="24"/>
          <w:szCs w:val="24"/>
          <w:lang w:val="en-US"/>
        </w:rPr>
        <w:t>ru</w:t>
      </w:r>
      <w:proofErr w:type="spellEnd"/>
      <w:proofErr w:type="gramEnd"/>
      <w:r w:rsidRPr="00BB0AC1">
        <w:rPr>
          <w:sz w:val="24"/>
          <w:szCs w:val="24"/>
        </w:rPr>
        <w:t>. Во время проведения публичных слушаний предложения вносятся председательствующему только в письменной форме.</w:t>
      </w:r>
    </w:p>
    <w:p w:rsidR="0084577C" w:rsidRPr="00BB0AC1" w:rsidRDefault="0084577C" w:rsidP="0084577C">
      <w:pPr>
        <w:pStyle w:val="ConsPlusNormal"/>
        <w:tabs>
          <w:tab w:val="left" w:pos="3780"/>
          <w:tab w:val="left" w:pos="3960"/>
        </w:tabs>
        <w:ind w:firstLine="709"/>
        <w:jc w:val="both"/>
        <w:rPr>
          <w:color w:val="000000"/>
          <w:sz w:val="24"/>
          <w:szCs w:val="24"/>
        </w:rPr>
      </w:pPr>
      <w:r w:rsidRPr="00BB0AC1">
        <w:rPr>
          <w:sz w:val="24"/>
          <w:szCs w:val="24"/>
        </w:rPr>
        <w:t xml:space="preserve">Срок и место подачи заявлений о выступлении: со дня публикации настоящего решения по </w:t>
      </w:r>
      <w:r>
        <w:rPr>
          <w:sz w:val="24"/>
          <w:szCs w:val="24"/>
        </w:rPr>
        <w:t>26</w:t>
      </w:r>
      <w:r w:rsidRPr="00BB0AC1">
        <w:rPr>
          <w:sz w:val="24"/>
          <w:szCs w:val="24"/>
        </w:rPr>
        <w:t>.</w:t>
      </w:r>
      <w:r>
        <w:rPr>
          <w:sz w:val="24"/>
          <w:szCs w:val="24"/>
        </w:rPr>
        <w:t>09</w:t>
      </w:r>
      <w:r w:rsidRPr="00BB0AC1">
        <w:rPr>
          <w:sz w:val="24"/>
          <w:szCs w:val="24"/>
        </w:rPr>
        <w:t>.20</w:t>
      </w:r>
      <w:r>
        <w:rPr>
          <w:sz w:val="24"/>
          <w:szCs w:val="24"/>
        </w:rPr>
        <w:t>22</w:t>
      </w:r>
      <w:r w:rsidRPr="00BB0AC1">
        <w:rPr>
          <w:sz w:val="24"/>
          <w:szCs w:val="24"/>
        </w:rPr>
        <w:t xml:space="preserve"> (включительно) заявления о выступлении направляются (подаются)</w:t>
      </w:r>
      <w:r w:rsidRPr="00BB0AC1">
        <w:t xml:space="preserve"> </w:t>
      </w:r>
      <w:r w:rsidRPr="00BB0AC1">
        <w:rPr>
          <w:sz w:val="24"/>
          <w:szCs w:val="24"/>
        </w:rPr>
        <w:t xml:space="preserve">по адресу: </w:t>
      </w:r>
      <w:r>
        <w:rPr>
          <w:sz w:val="24"/>
          <w:szCs w:val="24"/>
        </w:rPr>
        <w:t>с. Молчаново, ул. Димитрова, 51, 2-й этаж, приемная</w:t>
      </w:r>
      <w:r w:rsidRPr="00BB0AC1">
        <w:rPr>
          <w:sz w:val="24"/>
          <w:szCs w:val="24"/>
        </w:rPr>
        <w:t xml:space="preserve"> (понедельник – четверг с 9.00 час. до 13.00 час. и с 14.00 час. до 18.00 час., пятница с 9.00 час</w:t>
      </w:r>
      <w:proofErr w:type="gramStart"/>
      <w:r w:rsidRPr="00BB0AC1">
        <w:rPr>
          <w:sz w:val="24"/>
          <w:szCs w:val="24"/>
        </w:rPr>
        <w:t>.</w:t>
      </w:r>
      <w:proofErr w:type="gramEnd"/>
      <w:r w:rsidRPr="00BB0AC1">
        <w:rPr>
          <w:sz w:val="24"/>
          <w:szCs w:val="24"/>
        </w:rPr>
        <w:t xml:space="preserve"> </w:t>
      </w:r>
      <w:proofErr w:type="gramStart"/>
      <w:r w:rsidRPr="00BB0AC1">
        <w:rPr>
          <w:sz w:val="24"/>
          <w:szCs w:val="24"/>
        </w:rPr>
        <w:t>д</w:t>
      </w:r>
      <w:proofErr w:type="gramEnd"/>
      <w:r w:rsidRPr="00BB0AC1">
        <w:rPr>
          <w:sz w:val="24"/>
          <w:szCs w:val="24"/>
        </w:rPr>
        <w:t xml:space="preserve">о 13.00 час. и с 14.00 час. до 17.00 час.), либо на адрес электронной почты: </w:t>
      </w:r>
      <w:r>
        <w:rPr>
          <w:sz w:val="24"/>
          <w:szCs w:val="24"/>
          <w:lang w:val="en-US"/>
        </w:rPr>
        <w:t>ml</w:t>
      </w:r>
      <w:r w:rsidRPr="00BB0AC1">
        <w:rPr>
          <w:sz w:val="24"/>
          <w:szCs w:val="24"/>
        </w:rPr>
        <w:t>-</w:t>
      </w:r>
      <w:proofErr w:type="spellStart"/>
      <w:r>
        <w:rPr>
          <w:sz w:val="24"/>
          <w:szCs w:val="24"/>
          <w:lang w:val="en-US"/>
        </w:rPr>
        <w:t>molch</w:t>
      </w:r>
      <w:proofErr w:type="spellEnd"/>
      <w:r w:rsidRPr="00BB0AC1">
        <w:rPr>
          <w:sz w:val="24"/>
          <w:szCs w:val="24"/>
        </w:rPr>
        <w:t>@</w:t>
      </w:r>
      <w:proofErr w:type="spellStart"/>
      <w:r>
        <w:rPr>
          <w:sz w:val="24"/>
          <w:szCs w:val="24"/>
          <w:lang w:val="en-US"/>
        </w:rPr>
        <w:t>tomsk</w:t>
      </w:r>
      <w:proofErr w:type="spellEnd"/>
      <w:r w:rsidRPr="00BB0AC1">
        <w:rPr>
          <w:sz w:val="24"/>
          <w:szCs w:val="24"/>
        </w:rPr>
        <w:t>.</w:t>
      </w:r>
      <w:proofErr w:type="spellStart"/>
      <w:r>
        <w:rPr>
          <w:sz w:val="24"/>
          <w:szCs w:val="24"/>
          <w:lang w:val="en-US"/>
        </w:rPr>
        <w:t>gov</w:t>
      </w:r>
      <w:proofErr w:type="spellEnd"/>
      <w:r w:rsidRPr="00BB0AC1">
        <w:rPr>
          <w:sz w:val="24"/>
          <w:szCs w:val="24"/>
        </w:rPr>
        <w:t>.</w:t>
      </w:r>
      <w:proofErr w:type="spellStart"/>
      <w:r>
        <w:rPr>
          <w:sz w:val="24"/>
          <w:szCs w:val="24"/>
          <w:lang w:val="en-US"/>
        </w:rPr>
        <w:t>ru</w:t>
      </w:r>
      <w:proofErr w:type="spellEnd"/>
      <w:r w:rsidRPr="00BB0AC1">
        <w:rPr>
          <w:color w:val="000000"/>
          <w:sz w:val="24"/>
          <w:szCs w:val="24"/>
        </w:rPr>
        <w:t xml:space="preserve">. </w:t>
      </w:r>
    </w:p>
    <w:p w:rsidR="0084577C" w:rsidRPr="00BB0AC1" w:rsidRDefault="0084577C" w:rsidP="0084577C">
      <w:pPr>
        <w:pStyle w:val="ConsPlusNormal"/>
        <w:tabs>
          <w:tab w:val="left" w:pos="3780"/>
          <w:tab w:val="left" w:pos="3960"/>
        </w:tabs>
        <w:ind w:firstLine="709"/>
        <w:jc w:val="both"/>
        <w:rPr>
          <w:sz w:val="24"/>
          <w:szCs w:val="24"/>
        </w:rPr>
      </w:pPr>
      <w:r w:rsidRPr="00BB0AC1">
        <w:rPr>
          <w:sz w:val="24"/>
          <w:szCs w:val="24"/>
        </w:rPr>
        <w:t>7</w:t>
      </w:r>
      <w:r>
        <w:rPr>
          <w:sz w:val="24"/>
          <w:szCs w:val="24"/>
        </w:rPr>
        <w:t xml:space="preserve">. </w:t>
      </w:r>
      <w:proofErr w:type="gramStart"/>
      <w:r w:rsidRPr="00BB0AC1">
        <w:rPr>
          <w:sz w:val="24"/>
          <w:szCs w:val="24"/>
        </w:rPr>
        <w:t>Установить, что с проектом решения Совета Молчановского сельского поселения «</w:t>
      </w:r>
      <w:r w:rsidRPr="00B453C4">
        <w:rPr>
          <w:sz w:val="24"/>
          <w:szCs w:val="24"/>
        </w:rPr>
        <w:t xml:space="preserve">Об утверждении отчета </w:t>
      </w:r>
      <w:r>
        <w:rPr>
          <w:sz w:val="24"/>
          <w:szCs w:val="24"/>
        </w:rPr>
        <w:t>об</w:t>
      </w:r>
      <w:r w:rsidRPr="00B453C4">
        <w:rPr>
          <w:sz w:val="24"/>
          <w:szCs w:val="24"/>
        </w:rPr>
        <w:t xml:space="preserve"> исполнени</w:t>
      </w:r>
      <w:r>
        <w:rPr>
          <w:sz w:val="24"/>
          <w:szCs w:val="24"/>
        </w:rPr>
        <w:t>и</w:t>
      </w:r>
      <w:r w:rsidRPr="00B453C4">
        <w:rPr>
          <w:sz w:val="24"/>
          <w:szCs w:val="24"/>
        </w:rPr>
        <w:t xml:space="preserve"> бюджета </w:t>
      </w:r>
      <w:r>
        <w:rPr>
          <w:sz w:val="24"/>
          <w:szCs w:val="24"/>
        </w:rPr>
        <w:t xml:space="preserve">муниципального образования </w:t>
      </w:r>
      <w:r w:rsidRPr="00B453C4">
        <w:rPr>
          <w:sz w:val="24"/>
          <w:szCs w:val="24"/>
        </w:rPr>
        <w:t>Молчановско</w:t>
      </w:r>
      <w:r>
        <w:rPr>
          <w:sz w:val="24"/>
          <w:szCs w:val="24"/>
        </w:rPr>
        <w:t>е</w:t>
      </w:r>
      <w:r w:rsidRPr="00B453C4">
        <w:rPr>
          <w:sz w:val="24"/>
          <w:szCs w:val="24"/>
        </w:rPr>
        <w:t xml:space="preserve"> сельско</w:t>
      </w:r>
      <w:r>
        <w:rPr>
          <w:sz w:val="24"/>
          <w:szCs w:val="24"/>
        </w:rPr>
        <w:t>е</w:t>
      </w:r>
      <w:r w:rsidRPr="00B453C4">
        <w:rPr>
          <w:sz w:val="24"/>
          <w:szCs w:val="24"/>
        </w:rPr>
        <w:t xml:space="preserve"> поселени</w:t>
      </w:r>
      <w:r>
        <w:rPr>
          <w:sz w:val="24"/>
          <w:szCs w:val="24"/>
        </w:rPr>
        <w:t>е</w:t>
      </w:r>
      <w:r w:rsidRPr="00B453C4">
        <w:rPr>
          <w:sz w:val="24"/>
          <w:szCs w:val="24"/>
        </w:rPr>
        <w:t xml:space="preserve"> за 20</w:t>
      </w:r>
      <w:r>
        <w:rPr>
          <w:sz w:val="24"/>
          <w:szCs w:val="24"/>
        </w:rPr>
        <w:t>21 год</w:t>
      </w:r>
      <w:r w:rsidRPr="00BB0AC1">
        <w:rPr>
          <w:sz w:val="24"/>
          <w:szCs w:val="24"/>
        </w:rPr>
        <w:t xml:space="preserve">» можно </w:t>
      </w:r>
      <w:r>
        <w:rPr>
          <w:sz w:val="24"/>
          <w:szCs w:val="24"/>
        </w:rPr>
        <w:t xml:space="preserve">ознакомится </w:t>
      </w:r>
      <w:r w:rsidRPr="00BB0AC1">
        <w:rPr>
          <w:sz w:val="24"/>
          <w:szCs w:val="24"/>
        </w:rPr>
        <w:t xml:space="preserve">со дня публикации настоящего решения до </w:t>
      </w:r>
      <w:r>
        <w:rPr>
          <w:sz w:val="24"/>
          <w:szCs w:val="24"/>
        </w:rPr>
        <w:t>26</w:t>
      </w:r>
      <w:r w:rsidRPr="00BB0AC1">
        <w:rPr>
          <w:sz w:val="24"/>
          <w:szCs w:val="24"/>
        </w:rPr>
        <w:t>.</w:t>
      </w:r>
      <w:r>
        <w:rPr>
          <w:sz w:val="24"/>
          <w:szCs w:val="24"/>
        </w:rPr>
        <w:t>09</w:t>
      </w:r>
      <w:r w:rsidRPr="00BB0AC1">
        <w:rPr>
          <w:sz w:val="24"/>
          <w:szCs w:val="24"/>
        </w:rPr>
        <w:t>.20</w:t>
      </w:r>
      <w:r>
        <w:rPr>
          <w:sz w:val="24"/>
          <w:szCs w:val="24"/>
        </w:rPr>
        <w:t>22</w:t>
      </w:r>
      <w:r w:rsidRPr="00BB0AC1">
        <w:rPr>
          <w:sz w:val="24"/>
          <w:szCs w:val="24"/>
        </w:rPr>
        <w:t xml:space="preserve"> по адресу: </w:t>
      </w:r>
      <w:r>
        <w:rPr>
          <w:sz w:val="24"/>
          <w:szCs w:val="24"/>
        </w:rPr>
        <w:t>с. Молчаново, ул. Димитрова, 51, 2-й этаж, финансовый отдел</w:t>
      </w:r>
      <w:r w:rsidRPr="00BB0AC1">
        <w:rPr>
          <w:sz w:val="24"/>
          <w:szCs w:val="24"/>
        </w:rPr>
        <w:t xml:space="preserve"> (понедельник – четверг с 9.00 час. до 13.00 час. и с 14.00 час. до 18.00 час., пятница с</w:t>
      </w:r>
      <w:proofErr w:type="gramEnd"/>
      <w:r w:rsidRPr="00BB0AC1">
        <w:rPr>
          <w:sz w:val="24"/>
          <w:szCs w:val="24"/>
        </w:rPr>
        <w:t xml:space="preserve"> 9.00 час</w:t>
      </w:r>
      <w:proofErr w:type="gramStart"/>
      <w:r w:rsidRPr="00BB0AC1">
        <w:rPr>
          <w:sz w:val="24"/>
          <w:szCs w:val="24"/>
        </w:rPr>
        <w:t>.</w:t>
      </w:r>
      <w:proofErr w:type="gramEnd"/>
      <w:r w:rsidRPr="00BB0AC1">
        <w:rPr>
          <w:sz w:val="24"/>
          <w:szCs w:val="24"/>
        </w:rPr>
        <w:t xml:space="preserve"> </w:t>
      </w:r>
      <w:proofErr w:type="gramStart"/>
      <w:r w:rsidRPr="00BB0AC1">
        <w:rPr>
          <w:sz w:val="24"/>
          <w:szCs w:val="24"/>
        </w:rPr>
        <w:t>д</w:t>
      </w:r>
      <w:proofErr w:type="gramEnd"/>
      <w:r w:rsidRPr="00BB0AC1">
        <w:rPr>
          <w:sz w:val="24"/>
          <w:szCs w:val="24"/>
        </w:rPr>
        <w:t xml:space="preserve">о 13.00 час. и с 14.00 час. до 17.00 час.), а также в информационно-коммуникационной сети «Интернет» на официальном сайте администрации </w:t>
      </w:r>
      <w:r>
        <w:rPr>
          <w:sz w:val="24"/>
          <w:szCs w:val="24"/>
        </w:rPr>
        <w:t>Молчановского сельского поселения</w:t>
      </w:r>
      <w:r w:rsidRPr="00BB0AC1">
        <w:rPr>
          <w:sz w:val="24"/>
          <w:szCs w:val="24"/>
        </w:rPr>
        <w:t xml:space="preserve"> (http://</w:t>
      </w:r>
      <w:proofErr w:type="spellStart"/>
      <w:r>
        <w:rPr>
          <w:sz w:val="24"/>
          <w:szCs w:val="24"/>
          <w:lang w:val="en-US"/>
        </w:rPr>
        <w:t>msp</w:t>
      </w:r>
      <w:proofErr w:type="spellEnd"/>
      <w:r w:rsidRPr="00A06E5F">
        <w:rPr>
          <w:sz w:val="24"/>
          <w:szCs w:val="24"/>
        </w:rPr>
        <w:t>.</w:t>
      </w:r>
      <w:proofErr w:type="spellStart"/>
      <w:r>
        <w:rPr>
          <w:sz w:val="24"/>
          <w:szCs w:val="24"/>
          <w:lang w:val="en-US"/>
        </w:rPr>
        <w:t>tomskinvest</w:t>
      </w:r>
      <w:proofErr w:type="spellEnd"/>
      <w:r w:rsidRPr="00A06E5F">
        <w:rPr>
          <w:sz w:val="24"/>
          <w:szCs w:val="24"/>
        </w:rPr>
        <w:t>.</w:t>
      </w:r>
      <w:proofErr w:type="spellStart"/>
      <w:r>
        <w:rPr>
          <w:sz w:val="24"/>
          <w:szCs w:val="24"/>
          <w:lang w:val="en-US"/>
        </w:rPr>
        <w:t>ru</w:t>
      </w:r>
      <w:proofErr w:type="spellEnd"/>
      <w:r w:rsidRPr="00BB0AC1">
        <w:rPr>
          <w:sz w:val="24"/>
          <w:szCs w:val="24"/>
        </w:rPr>
        <w:t>/).</w:t>
      </w:r>
    </w:p>
    <w:p w:rsidR="0084577C" w:rsidRDefault="0084577C" w:rsidP="0084577C">
      <w:pPr>
        <w:pStyle w:val="HTML0"/>
        <w:ind w:firstLine="709"/>
        <w:rPr>
          <w:rFonts w:ascii="Arial" w:hAnsi="Arial" w:cs="Arial"/>
        </w:rPr>
      </w:pPr>
      <w:r>
        <w:rPr>
          <w:rFonts w:ascii="Arial" w:hAnsi="Arial" w:cs="Arial"/>
        </w:rPr>
        <w:t>8.</w:t>
      </w:r>
      <w:r w:rsidRPr="00B14495">
        <w:rPr>
          <w:rFonts w:ascii="Arial" w:hAnsi="Arial" w:cs="Arial"/>
        </w:rPr>
        <w:t xml:space="preserve"> </w:t>
      </w:r>
      <w:r>
        <w:rPr>
          <w:rFonts w:ascii="Arial" w:hAnsi="Arial" w:cs="Arial"/>
        </w:rPr>
        <w:t xml:space="preserve">Опубликовать настоящее решение в печатном издании Информационный бюллетень Совета и Администрации Молчановского сельского поселения для ознакомления жителей Молчановского сельского поселения и на официальном сайте </w:t>
      </w:r>
      <w:r w:rsidRPr="00B14495">
        <w:rPr>
          <w:rFonts w:ascii="Arial" w:hAnsi="Arial" w:cs="Arial"/>
        </w:rPr>
        <w:t>(</w:t>
      </w:r>
      <w:hyperlink r:id="rId9" w:history="1">
        <w:r w:rsidRPr="00105EB0">
          <w:rPr>
            <w:rStyle w:val="af0"/>
            <w:rFonts w:ascii="Arial" w:hAnsi="Arial" w:cs="Arial"/>
          </w:rPr>
          <w:t>http://</w:t>
        </w:r>
        <w:proofErr w:type="spellStart"/>
        <w:r w:rsidRPr="00105EB0">
          <w:rPr>
            <w:rStyle w:val="af0"/>
            <w:rFonts w:ascii="Arial" w:hAnsi="Arial" w:cs="Arial"/>
            <w:lang w:val="en-US"/>
          </w:rPr>
          <w:t>msp</w:t>
        </w:r>
        <w:proofErr w:type="spellEnd"/>
        <w:r w:rsidRPr="00105EB0">
          <w:rPr>
            <w:rStyle w:val="af0"/>
            <w:rFonts w:ascii="Arial" w:hAnsi="Arial" w:cs="Arial"/>
          </w:rPr>
          <w:t>.</w:t>
        </w:r>
        <w:proofErr w:type="spellStart"/>
        <w:r w:rsidRPr="00105EB0">
          <w:rPr>
            <w:rStyle w:val="af0"/>
            <w:rFonts w:ascii="Arial" w:hAnsi="Arial" w:cs="Arial"/>
            <w:lang w:val="en-US"/>
          </w:rPr>
          <w:t>tomskinvest</w:t>
        </w:r>
        <w:proofErr w:type="spellEnd"/>
        <w:r w:rsidRPr="00105EB0">
          <w:rPr>
            <w:rStyle w:val="af0"/>
            <w:rFonts w:ascii="Arial" w:hAnsi="Arial" w:cs="Arial"/>
          </w:rPr>
          <w:t>.</w:t>
        </w:r>
        <w:proofErr w:type="spellStart"/>
        <w:r w:rsidRPr="00105EB0">
          <w:rPr>
            <w:rStyle w:val="af0"/>
            <w:rFonts w:ascii="Arial" w:hAnsi="Arial" w:cs="Arial"/>
            <w:lang w:val="en-US"/>
          </w:rPr>
          <w:t>ru</w:t>
        </w:r>
        <w:proofErr w:type="spellEnd"/>
        <w:r w:rsidRPr="00105EB0">
          <w:rPr>
            <w:rStyle w:val="af0"/>
            <w:rFonts w:ascii="Arial" w:hAnsi="Arial" w:cs="Arial"/>
          </w:rPr>
          <w:t>/</w:t>
        </w:r>
      </w:hyperlink>
      <w:r w:rsidRPr="00B14495">
        <w:rPr>
          <w:rFonts w:ascii="Arial" w:hAnsi="Arial" w:cs="Arial"/>
        </w:rPr>
        <w:t>)</w:t>
      </w:r>
      <w:r>
        <w:rPr>
          <w:rFonts w:ascii="Arial" w:hAnsi="Arial" w:cs="Arial"/>
        </w:rPr>
        <w:t>.</w:t>
      </w:r>
    </w:p>
    <w:p w:rsidR="0084577C" w:rsidRDefault="0084577C" w:rsidP="0084577C">
      <w:pPr>
        <w:pStyle w:val="HTML0"/>
        <w:ind w:firstLine="709"/>
        <w:rPr>
          <w:rFonts w:ascii="Arial" w:hAnsi="Arial" w:cs="Arial"/>
        </w:rPr>
      </w:pPr>
      <w:r>
        <w:rPr>
          <w:rFonts w:ascii="Arial" w:hAnsi="Arial" w:cs="Arial"/>
        </w:rPr>
        <w:t xml:space="preserve">9. Настоящее решение подлежит официальному опубликованию не </w:t>
      </w:r>
      <w:proofErr w:type="gramStart"/>
      <w:r>
        <w:rPr>
          <w:rFonts w:ascii="Arial" w:hAnsi="Arial" w:cs="Arial"/>
        </w:rPr>
        <w:t>позднее</w:t>
      </w:r>
      <w:proofErr w:type="gramEnd"/>
      <w:r>
        <w:rPr>
          <w:rFonts w:ascii="Arial" w:hAnsi="Arial" w:cs="Arial"/>
        </w:rPr>
        <w:t xml:space="preserve"> чем за 30 дней до дня проведения публичных слушаний и вступает в силу на следующий день после его официального опубликования.</w:t>
      </w:r>
    </w:p>
    <w:p w:rsidR="0084577C" w:rsidRDefault="0084577C" w:rsidP="0084577C">
      <w:pPr>
        <w:pStyle w:val="HTML0"/>
        <w:ind w:firstLine="709"/>
        <w:rPr>
          <w:rFonts w:ascii="Arial" w:hAnsi="Arial" w:cs="Arial"/>
        </w:rPr>
      </w:pPr>
      <w:r>
        <w:rPr>
          <w:rFonts w:ascii="Arial" w:hAnsi="Arial" w:cs="Arial"/>
        </w:rPr>
        <w:t xml:space="preserve">10. </w:t>
      </w:r>
      <w:proofErr w:type="gramStart"/>
      <w:r>
        <w:rPr>
          <w:rFonts w:ascii="Arial" w:hAnsi="Arial" w:cs="Arial"/>
        </w:rPr>
        <w:t>Контроль за</w:t>
      </w:r>
      <w:proofErr w:type="gramEnd"/>
      <w:r>
        <w:rPr>
          <w:rFonts w:ascii="Arial" w:hAnsi="Arial" w:cs="Arial"/>
        </w:rPr>
        <w:t xml:space="preserve"> исполнением настоящего решения возложить на контрольно-правовой комитет Совета Молчановского сельского поселения.</w:t>
      </w:r>
    </w:p>
    <w:p w:rsidR="0084577C" w:rsidRDefault="0084577C" w:rsidP="0084577C">
      <w:pPr>
        <w:pStyle w:val="HTML0"/>
        <w:ind w:firstLine="709"/>
        <w:rPr>
          <w:rFonts w:ascii="Arial" w:hAnsi="Arial" w:cs="Arial"/>
        </w:rPr>
      </w:pPr>
    </w:p>
    <w:p w:rsidR="0084577C" w:rsidRPr="00315E43" w:rsidRDefault="0084577C" w:rsidP="0084577C">
      <w:pPr>
        <w:pStyle w:val="ab"/>
        <w:tabs>
          <w:tab w:val="left" w:pos="851"/>
        </w:tabs>
        <w:rPr>
          <w:rFonts w:ascii="Arial" w:hAnsi="Arial" w:cs="Arial"/>
          <w:spacing w:val="-24"/>
        </w:rPr>
      </w:pPr>
    </w:p>
    <w:p w:rsidR="0084577C" w:rsidRPr="005753DC" w:rsidRDefault="0084577C" w:rsidP="0084577C">
      <w:pPr>
        <w:jc w:val="both"/>
        <w:rPr>
          <w:rFonts w:ascii="Arial" w:hAnsi="Arial" w:cs="Arial"/>
        </w:rPr>
      </w:pPr>
      <w:r w:rsidRPr="005753DC">
        <w:rPr>
          <w:rFonts w:ascii="Arial" w:hAnsi="Arial" w:cs="Arial"/>
        </w:rPr>
        <w:t xml:space="preserve">Председатель </w:t>
      </w:r>
    </w:p>
    <w:p w:rsidR="0084577C" w:rsidRDefault="0084577C" w:rsidP="0084577C">
      <w:pPr>
        <w:jc w:val="both"/>
        <w:rPr>
          <w:rFonts w:ascii="Arial" w:hAnsi="Arial" w:cs="Arial"/>
        </w:rPr>
      </w:pPr>
      <w:r w:rsidRPr="005753DC">
        <w:rPr>
          <w:rFonts w:ascii="Arial" w:hAnsi="Arial" w:cs="Arial"/>
        </w:rPr>
        <w:t>Совета Молчановского сельского поселения</w:t>
      </w:r>
      <w:r w:rsidRPr="005753DC">
        <w:rPr>
          <w:rFonts w:ascii="Arial" w:hAnsi="Arial" w:cs="Arial"/>
        </w:rPr>
        <w:tab/>
      </w:r>
      <w:r>
        <w:rPr>
          <w:rFonts w:ascii="Arial" w:hAnsi="Arial" w:cs="Arial"/>
        </w:rPr>
        <w:t>(подпись)</w:t>
      </w:r>
      <w:r>
        <w:rPr>
          <w:rFonts w:ascii="Arial" w:hAnsi="Arial" w:cs="Arial"/>
        </w:rPr>
        <w:tab/>
        <w:t xml:space="preserve">   </w:t>
      </w:r>
      <w:r>
        <w:rPr>
          <w:rFonts w:ascii="Arial" w:hAnsi="Arial" w:cs="Arial"/>
        </w:rPr>
        <w:tab/>
      </w:r>
      <w:proofErr w:type="spellStart"/>
      <w:r>
        <w:rPr>
          <w:rFonts w:ascii="Arial" w:hAnsi="Arial" w:cs="Arial"/>
        </w:rPr>
        <w:t>В.Г.Сысоев</w:t>
      </w:r>
      <w:proofErr w:type="spellEnd"/>
    </w:p>
    <w:p w:rsidR="0084577C" w:rsidRPr="005753DC" w:rsidRDefault="0084577C" w:rsidP="0084577C">
      <w:pPr>
        <w:jc w:val="both"/>
        <w:rPr>
          <w:rFonts w:ascii="Arial" w:hAnsi="Arial" w:cs="Arial"/>
        </w:rPr>
      </w:pPr>
    </w:p>
    <w:p w:rsidR="0084577C" w:rsidRPr="00FC2E30" w:rsidRDefault="0084577C" w:rsidP="0084577C">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r w:rsidRPr="00FC2E30">
        <w:rPr>
          <w:rFonts w:ascii="Arial" w:hAnsi="Arial" w:cs="Arial"/>
        </w:rPr>
        <w:t>Глава Молча</w:t>
      </w:r>
      <w:r>
        <w:rPr>
          <w:rFonts w:ascii="Arial" w:hAnsi="Arial" w:cs="Arial"/>
        </w:rPr>
        <w:t>новского сельского поселения</w:t>
      </w:r>
      <w:r>
        <w:rPr>
          <w:rFonts w:ascii="Arial" w:hAnsi="Arial" w:cs="Arial"/>
        </w:rPr>
        <w:tab/>
      </w:r>
      <w:r>
        <w:rPr>
          <w:rFonts w:ascii="Arial" w:hAnsi="Arial" w:cs="Arial"/>
        </w:rPr>
        <w:tab/>
        <w:t>(подпись)</w:t>
      </w:r>
      <w:r>
        <w:rPr>
          <w:rFonts w:ascii="Arial" w:hAnsi="Arial" w:cs="Arial"/>
        </w:rPr>
        <w:tab/>
      </w:r>
      <w:r>
        <w:rPr>
          <w:rFonts w:ascii="Arial" w:hAnsi="Arial" w:cs="Arial"/>
        </w:rPr>
        <w:tab/>
      </w:r>
      <w:proofErr w:type="spellStart"/>
      <w:r>
        <w:rPr>
          <w:rFonts w:ascii="Arial" w:hAnsi="Arial" w:cs="Arial"/>
        </w:rPr>
        <w:t>Д.В.</w:t>
      </w:r>
      <w:proofErr w:type="gramStart"/>
      <w:r>
        <w:rPr>
          <w:rFonts w:ascii="Arial" w:hAnsi="Arial" w:cs="Arial"/>
        </w:rPr>
        <w:t>Гришкин</w:t>
      </w:r>
      <w:proofErr w:type="spellEnd"/>
      <w:proofErr w:type="gramEnd"/>
    </w:p>
    <w:p w:rsidR="0084577C" w:rsidRDefault="0084577C" w:rsidP="0084577C">
      <w:pPr>
        <w:tabs>
          <w:tab w:val="left" w:pos="851"/>
        </w:tabs>
        <w:ind w:firstLine="567"/>
        <w:jc w:val="both"/>
        <w:rPr>
          <w:rFonts w:ascii="Arial" w:hAnsi="Arial" w:cs="Arial"/>
        </w:rPr>
      </w:pPr>
    </w:p>
    <w:p w:rsidR="0084577C" w:rsidRDefault="0084577C" w:rsidP="0084577C">
      <w:pPr>
        <w:tabs>
          <w:tab w:val="left" w:pos="1134"/>
        </w:tabs>
        <w:ind w:firstLine="567"/>
        <w:jc w:val="both"/>
        <w:rPr>
          <w:rFonts w:ascii="Arial" w:hAnsi="Arial" w:cs="Arial"/>
        </w:rPr>
      </w:pPr>
    </w:p>
    <w:p w:rsidR="0084577C" w:rsidRDefault="0084577C" w:rsidP="0084577C">
      <w:pPr>
        <w:tabs>
          <w:tab w:val="left" w:pos="1134"/>
        </w:tabs>
        <w:ind w:firstLine="567"/>
        <w:jc w:val="both"/>
        <w:rPr>
          <w:rFonts w:ascii="Arial" w:hAnsi="Arial" w:cs="Arial"/>
        </w:rPr>
      </w:pPr>
    </w:p>
    <w:p w:rsidR="0084577C" w:rsidRDefault="0084577C" w:rsidP="0084577C">
      <w:pPr>
        <w:tabs>
          <w:tab w:val="left" w:pos="1134"/>
        </w:tabs>
        <w:jc w:val="both"/>
        <w:rPr>
          <w:rFonts w:ascii="Arial" w:hAnsi="Arial" w:cs="Arial"/>
        </w:rPr>
      </w:pPr>
    </w:p>
    <w:p w:rsidR="0084577C" w:rsidRDefault="0084577C" w:rsidP="0084577C">
      <w:pPr>
        <w:tabs>
          <w:tab w:val="left" w:pos="1134"/>
        </w:tabs>
        <w:jc w:val="both"/>
        <w:rPr>
          <w:rFonts w:ascii="Arial" w:hAnsi="Arial" w:cs="Arial"/>
        </w:rPr>
      </w:pPr>
    </w:p>
    <w:p w:rsidR="0084577C" w:rsidRDefault="0084577C" w:rsidP="0084577C">
      <w:pPr>
        <w:tabs>
          <w:tab w:val="left" w:pos="1134"/>
        </w:tabs>
        <w:jc w:val="both"/>
        <w:rPr>
          <w:rFonts w:ascii="Arial" w:hAnsi="Arial" w:cs="Arial"/>
        </w:rPr>
      </w:pPr>
    </w:p>
    <w:p w:rsidR="0084577C" w:rsidRDefault="0084577C" w:rsidP="0084577C">
      <w:pPr>
        <w:tabs>
          <w:tab w:val="left" w:pos="1134"/>
        </w:tabs>
        <w:ind w:firstLine="567"/>
        <w:jc w:val="both"/>
        <w:rPr>
          <w:rFonts w:ascii="Arial" w:hAnsi="Arial" w:cs="Arial"/>
        </w:rPr>
      </w:pPr>
    </w:p>
    <w:p w:rsidR="0084577C" w:rsidRPr="009B6D4F" w:rsidRDefault="0084577C" w:rsidP="0084577C">
      <w:pPr>
        <w:jc w:val="center"/>
        <w:rPr>
          <w:rFonts w:ascii="Arial" w:eastAsia="Courier New" w:hAnsi="Arial" w:cs="Arial"/>
          <w:b/>
          <w:bCs/>
          <w:sz w:val="26"/>
          <w:szCs w:val="26"/>
          <w:lang w:val="x-none"/>
        </w:rPr>
      </w:pPr>
      <w:r w:rsidRPr="009B6D4F">
        <w:rPr>
          <w:rFonts w:ascii="Arial" w:eastAsia="Courier New" w:hAnsi="Arial" w:cs="Arial"/>
          <w:b/>
          <w:bCs/>
          <w:sz w:val="26"/>
          <w:szCs w:val="26"/>
          <w:lang w:val="x-none"/>
        </w:rPr>
        <w:t xml:space="preserve">ТОМСКАЯ ОБЛАСТЬ                 </w:t>
      </w:r>
    </w:p>
    <w:p w:rsidR="0084577C" w:rsidRPr="009B6D4F" w:rsidRDefault="0084577C" w:rsidP="0084577C">
      <w:pPr>
        <w:jc w:val="center"/>
        <w:rPr>
          <w:rFonts w:ascii="Arial" w:eastAsia="Courier New" w:hAnsi="Arial" w:cs="Arial"/>
          <w:b/>
          <w:bCs/>
          <w:sz w:val="26"/>
          <w:szCs w:val="26"/>
          <w:lang w:val="x-none"/>
        </w:rPr>
      </w:pPr>
    </w:p>
    <w:p w:rsidR="0084577C" w:rsidRPr="009B6D4F" w:rsidRDefault="0084577C" w:rsidP="0084577C">
      <w:pPr>
        <w:jc w:val="center"/>
        <w:rPr>
          <w:rFonts w:ascii="Arial" w:eastAsia="Courier New" w:hAnsi="Arial" w:cs="Arial"/>
          <w:b/>
          <w:bCs/>
          <w:sz w:val="26"/>
          <w:szCs w:val="26"/>
          <w:lang w:val="x-none"/>
        </w:rPr>
      </w:pPr>
      <w:r w:rsidRPr="009B6D4F">
        <w:rPr>
          <w:rFonts w:ascii="Arial" w:eastAsia="Courier New" w:hAnsi="Arial" w:cs="Arial"/>
          <w:b/>
          <w:bCs/>
          <w:sz w:val="26"/>
          <w:szCs w:val="26"/>
          <w:lang w:val="x-none"/>
        </w:rPr>
        <w:t>МОЛЧАНОВСКИЙ РАЙОН</w:t>
      </w:r>
    </w:p>
    <w:p w:rsidR="0084577C" w:rsidRPr="009B6D4F" w:rsidRDefault="0084577C" w:rsidP="0084577C">
      <w:pPr>
        <w:jc w:val="center"/>
        <w:rPr>
          <w:rFonts w:ascii="Arial" w:eastAsia="Courier New" w:hAnsi="Arial" w:cs="Arial"/>
          <w:b/>
          <w:bCs/>
          <w:sz w:val="26"/>
          <w:szCs w:val="26"/>
          <w:lang w:val="x-none"/>
        </w:rPr>
      </w:pPr>
    </w:p>
    <w:p w:rsidR="0084577C" w:rsidRPr="009B6D4F" w:rsidRDefault="0084577C" w:rsidP="0084577C">
      <w:pPr>
        <w:jc w:val="center"/>
        <w:rPr>
          <w:rFonts w:ascii="Arial" w:eastAsia="Courier New" w:hAnsi="Arial" w:cs="Arial"/>
          <w:b/>
          <w:bCs/>
          <w:sz w:val="26"/>
          <w:szCs w:val="26"/>
          <w:lang w:val="x-none"/>
        </w:rPr>
      </w:pPr>
      <w:r w:rsidRPr="009B6D4F">
        <w:rPr>
          <w:rFonts w:ascii="Arial" w:eastAsia="Courier New" w:hAnsi="Arial" w:cs="Arial"/>
          <w:b/>
          <w:bCs/>
          <w:sz w:val="26"/>
          <w:szCs w:val="26"/>
          <w:lang w:val="x-none"/>
        </w:rPr>
        <w:t>СОВЕТ МОЛЧАНОВСКОГО СЕЛЬСКОГО ПОСЕЛЕНИЯ</w:t>
      </w:r>
    </w:p>
    <w:p w:rsidR="0084577C" w:rsidRPr="009B6D4F" w:rsidRDefault="0084577C" w:rsidP="0084577C">
      <w:pPr>
        <w:jc w:val="center"/>
        <w:rPr>
          <w:rFonts w:ascii="Arial" w:eastAsia="Courier New" w:hAnsi="Arial" w:cs="Arial"/>
          <w:b/>
          <w:bCs/>
          <w:sz w:val="26"/>
          <w:szCs w:val="26"/>
          <w:lang w:val="x-none"/>
        </w:rPr>
      </w:pPr>
      <w:r w:rsidRPr="009B6D4F">
        <w:rPr>
          <w:rFonts w:ascii="Arial" w:eastAsia="Courier New" w:hAnsi="Arial" w:cs="Arial"/>
          <w:b/>
          <w:bCs/>
          <w:sz w:val="26"/>
          <w:szCs w:val="26"/>
          <w:lang w:val="x-none"/>
        </w:rPr>
        <w:t>(пятого созыва)</w:t>
      </w:r>
    </w:p>
    <w:p w:rsidR="0084577C" w:rsidRPr="009B6D4F" w:rsidRDefault="0084577C" w:rsidP="0084577C">
      <w:pPr>
        <w:jc w:val="center"/>
        <w:rPr>
          <w:rFonts w:ascii="Arial" w:eastAsia="Courier New" w:hAnsi="Arial" w:cs="Arial"/>
          <w:b/>
          <w:bCs/>
          <w:sz w:val="26"/>
          <w:szCs w:val="26"/>
          <w:lang w:val="x-none"/>
        </w:rPr>
      </w:pPr>
    </w:p>
    <w:p w:rsidR="0084577C" w:rsidRPr="009B6D4F" w:rsidRDefault="0084577C" w:rsidP="0084577C">
      <w:pPr>
        <w:jc w:val="center"/>
        <w:rPr>
          <w:rFonts w:ascii="Arial" w:eastAsia="Courier New" w:hAnsi="Arial" w:cs="Arial"/>
          <w:b/>
          <w:bCs/>
          <w:sz w:val="26"/>
          <w:szCs w:val="26"/>
          <w:lang w:val="x-none"/>
        </w:rPr>
      </w:pPr>
    </w:p>
    <w:p w:rsidR="0084577C" w:rsidRPr="009B6D4F" w:rsidRDefault="0084577C" w:rsidP="0084577C">
      <w:pPr>
        <w:jc w:val="center"/>
        <w:rPr>
          <w:rFonts w:ascii="Arial" w:eastAsia="Courier New" w:hAnsi="Arial" w:cs="Arial"/>
          <w:b/>
          <w:bCs/>
          <w:sz w:val="26"/>
          <w:szCs w:val="26"/>
          <w:lang w:val="x-none"/>
        </w:rPr>
      </w:pPr>
      <w:r w:rsidRPr="009B6D4F">
        <w:rPr>
          <w:rFonts w:ascii="Arial" w:eastAsia="Courier New" w:hAnsi="Arial" w:cs="Arial"/>
          <w:b/>
          <w:bCs/>
          <w:sz w:val="26"/>
          <w:szCs w:val="26"/>
          <w:lang w:val="x-none"/>
        </w:rPr>
        <w:t>ПРОЕКТ РЕШЕНИЕ</w:t>
      </w:r>
    </w:p>
    <w:p w:rsidR="0084577C" w:rsidRPr="009B6D4F" w:rsidRDefault="0084577C" w:rsidP="0084577C">
      <w:pPr>
        <w:jc w:val="center"/>
        <w:rPr>
          <w:rFonts w:ascii="Arial" w:eastAsia="Courier New" w:hAnsi="Arial" w:cs="Arial"/>
          <w:b/>
          <w:bCs/>
          <w:sz w:val="26"/>
          <w:szCs w:val="26"/>
          <w:lang w:val="x-none"/>
        </w:rPr>
      </w:pPr>
    </w:p>
    <w:p w:rsidR="0084577C" w:rsidRPr="009B6D4F" w:rsidRDefault="0084577C" w:rsidP="0084577C">
      <w:pPr>
        <w:jc w:val="center"/>
        <w:rPr>
          <w:rFonts w:ascii="Arial" w:eastAsia="Courier New" w:hAnsi="Arial" w:cs="Arial"/>
          <w:bCs/>
          <w:sz w:val="26"/>
          <w:szCs w:val="26"/>
          <w:lang w:val="x-none"/>
        </w:rPr>
      </w:pPr>
      <w:r w:rsidRPr="009B6D4F">
        <w:rPr>
          <w:rFonts w:ascii="Arial" w:eastAsia="Courier New" w:hAnsi="Arial" w:cs="Arial"/>
          <w:bCs/>
          <w:sz w:val="26"/>
          <w:szCs w:val="26"/>
          <w:lang w:val="x-none"/>
        </w:rPr>
        <w:t>с. Молчаново</w:t>
      </w:r>
    </w:p>
    <w:p w:rsidR="0084577C" w:rsidRPr="009B6D4F" w:rsidRDefault="0084577C" w:rsidP="0084577C">
      <w:pPr>
        <w:jc w:val="both"/>
        <w:rPr>
          <w:rFonts w:ascii="Arial" w:eastAsia="Courier New" w:hAnsi="Arial" w:cs="Arial"/>
          <w:bCs/>
          <w:sz w:val="26"/>
          <w:szCs w:val="26"/>
          <w:lang w:val="x-none"/>
        </w:rPr>
      </w:pPr>
    </w:p>
    <w:p w:rsidR="0084577C" w:rsidRPr="009B6D4F" w:rsidRDefault="0084577C" w:rsidP="0084577C">
      <w:pPr>
        <w:rPr>
          <w:rFonts w:ascii="Arial" w:eastAsia="Courier New" w:hAnsi="Arial" w:cs="Arial"/>
          <w:bCs/>
          <w:lang w:val="x-none"/>
        </w:rPr>
      </w:pPr>
      <w:r w:rsidRPr="009B6D4F">
        <w:rPr>
          <w:rFonts w:ascii="Arial" w:eastAsia="Courier New" w:hAnsi="Arial" w:cs="Arial"/>
          <w:bCs/>
          <w:lang w:val="x-none"/>
        </w:rPr>
        <w:t>«____» _________ 2022г.</w:t>
      </w:r>
      <w:r w:rsidRPr="009B6D4F">
        <w:rPr>
          <w:rFonts w:ascii="Arial" w:eastAsia="Courier New" w:hAnsi="Arial" w:cs="Arial"/>
          <w:bCs/>
          <w:lang w:val="x-none"/>
        </w:rPr>
        <w:tab/>
      </w:r>
      <w:r w:rsidRPr="009B6D4F">
        <w:rPr>
          <w:rFonts w:ascii="Arial" w:eastAsia="Courier New" w:hAnsi="Arial" w:cs="Arial"/>
          <w:bCs/>
          <w:lang w:val="x-none"/>
        </w:rPr>
        <w:tab/>
      </w:r>
      <w:r w:rsidRPr="009B6D4F">
        <w:rPr>
          <w:rFonts w:ascii="Arial" w:eastAsia="Courier New" w:hAnsi="Arial" w:cs="Arial"/>
          <w:bCs/>
          <w:lang w:val="x-none"/>
        </w:rPr>
        <w:tab/>
      </w:r>
      <w:r w:rsidRPr="009B6D4F">
        <w:rPr>
          <w:rFonts w:ascii="Arial" w:eastAsia="Courier New" w:hAnsi="Arial" w:cs="Arial"/>
          <w:bCs/>
          <w:lang w:val="x-none"/>
        </w:rPr>
        <w:tab/>
      </w:r>
      <w:r w:rsidRPr="009B6D4F">
        <w:rPr>
          <w:rFonts w:ascii="Arial" w:eastAsia="Courier New" w:hAnsi="Arial" w:cs="Arial"/>
          <w:bCs/>
          <w:lang w:val="x-none"/>
        </w:rPr>
        <w:tab/>
      </w:r>
      <w:r w:rsidRPr="009B6D4F">
        <w:rPr>
          <w:rFonts w:ascii="Arial" w:eastAsia="Courier New" w:hAnsi="Arial" w:cs="Arial"/>
          <w:bCs/>
          <w:lang w:val="x-none"/>
        </w:rPr>
        <w:tab/>
      </w:r>
      <w:r w:rsidRPr="009B6D4F">
        <w:rPr>
          <w:rFonts w:ascii="Arial" w:eastAsia="Courier New" w:hAnsi="Arial" w:cs="Arial"/>
          <w:bCs/>
          <w:lang w:val="x-none"/>
        </w:rPr>
        <w:tab/>
      </w:r>
      <w:r w:rsidRPr="009B6D4F">
        <w:rPr>
          <w:rFonts w:ascii="Arial" w:eastAsia="Courier New" w:hAnsi="Arial" w:cs="Arial"/>
          <w:bCs/>
          <w:lang w:val="x-none"/>
        </w:rPr>
        <w:tab/>
        <w:t xml:space="preserve">              № __</w:t>
      </w:r>
    </w:p>
    <w:p w:rsidR="0084577C" w:rsidRPr="009B6D4F" w:rsidRDefault="0084577C" w:rsidP="0084577C">
      <w:pPr>
        <w:widowControl w:val="0"/>
        <w:autoSpaceDE w:val="0"/>
        <w:autoSpaceDN w:val="0"/>
        <w:adjustRightInd w:val="0"/>
        <w:rPr>
          <w:rFonts w:ascii="Arial" w:eastAsia="Calibri" w:hAnsi="Arial" w:cs="Arial"/>
          <w:lang w:eastAsia="en-US"/>
        </w:rPr>
      </w:pPr>
    </w:p>
    <w:p w:rsidR="0084577C" w:rsidRPr="009B6D4F" w:rsidRDefault="0084577C" w:rsidP="0084577C">
      <w:pPr>
        <w:widowControl w:val="0"/>
        <w:autoSpaceDE w:val="0"/>
        <w:autoSpaceDN w:val="0"/>
        <w:adjustRightInd w:val="0"/>
        <w:rPr>
          <w:rFonts w:ascii="Arial" w:eastAsia="Calibri" w:hAnsi="Arial" w:cs="Arial"/>
          <w:lang w:eastAsia="en-US"/>
        </w:rPr>
      </w:pPr>
    </w:p>
    <w:p w:rsidR="0084577C" w:rsidRPr="009B6D4F" w:rsidRDefault="0084577C" w:rsidP="0084577C">
      <w:pPr>
        <w:jc w:val="center"/>
        <w:rPr>
          <w:rFonts w:ascii="Arial" w:eastAsia="Courier New" w:hAnsi="Arial" w:cs="Arial"/>
          <w:lang w:val="x-none"/>
        </w:rPr>
      </w:pPr>
      <w:r w:rsidRPr="009B6D4F">
        <w:rPr>
          <w:rFonts w:ascii="Arial" w:eastAsia="Courier New" w:hAnsi="Arial" w:cs="Arial"/>
          <w:lang w:val="x-none"/>
        </w:rPr>
        <w:t>Об утверждении отчета об исполнении бюджета муниципального образования Молчановское сельское поселение за 2021 г.</w:t>
      </w:r>
    </w:p>
    <w:p w:rsidR="0084577C" w:rsidRPr="009B6D4F" w:rsidRDefault="0084577C" w:rsidP="0084577C">
      <w:pPr>
        <w:jc w:val="both"/>
        <w:rPr>
          <w:rFonts w:ascii="Arial" w:eastAsia="Courier New" w:hAnsi="Arial" w:cs="Arial"/>
          <w:lang w:val="x-none"/>
        </w:rPr>
      </w:pPr>
    </w:p>
    <w:p w:rsidR="0084577C" w:rsidRPr="009B6D4F" w:rsidRDefault="0084577C" w:rsidP="0084577C">
      <w:pPr>
        <w:jc w:val="both"/>
        <w:rPr>
          <w:rFonts w:ascii="Arial" w:eastAsia="Courier New" w:hAnsi="Arial" w:cs="Arial"/>
          <w:lang w:val="x-none"/>
        </w:rPr>
      </w:pPr>
    </w:p>
    <w:p w:rsidR="0084577C" w:rsidRPr="009B6D4F" w:rsidRDefault="0084577C" w:rsidP="0084577C">
      <w:pPr>
        <w:ind w:firstLine="708"/>
        <w:jc w:val="both"/>
        <w:rPr>
          <w:rFonts w:ascii="Arial" w:eastAsia="Courier New" w:hAnsi="Arial" w:cs="Arial"/>
        </w:rPr>
      </w:pPr>
      <w:r w:rsidRPr="009B6D4F">
        <w:rPr>
          <w:rFonts w:ascii="Arial" w:eastAsia="Courier New" w:hAnsi="Arial" w:cs="Arial"/>
          <w:lang w:val="x-none"/>
        </w:rPr>
        <w:t xml:space="preserve">В соответствии с Бюджетным кодексом Российской Федерации, Федеральным законом от 6 октября </w:t>
      </w:r>
      <w:smartTag w:uri="urn:schemas-microsoft-com:office:smarttags" w:element="metricconverter">
        <w:smartTagPr>
          <w:attr w:name="ProductID" w:val="2003 г"/>
        </w:smartTagPr>
        <w:r w:rsidRPr="009B6D4F">
          <w:rPr>
            <w:rFonts w:ascii="Arial" w:eastAsia="Courier New" w:hAnsi="Arial" w:cs="Arial"/>
            <w:lang w:val="x-none"/>
          </w:rPr>
          <w:t>2003 г</w:t>
        </w:r>
      </w:smartTag>
      <w:r w:rsidRPr="009B6D4F">
        <w:rPr>
          <w:rFonts w:ascii="Arial" w:eastAsia="Courier New" w:hAnsi="Arial" w:cs="Arial"/>
          <w:lang w:val="x-none"/>
        </w:rPr>
        <w:t>. № 131 «Об общих принципах организации местного самоуправления в Российской Федерации», Уставом Молчановского сельского поселения, решением Совета Молчановского сельского поселения от 30.12.2019 №114 «Об утверждении Положения о бюджетном процессе в муниципальном образовании Молчановское сельское поселение», Совет Молчановского сельского поселения</w:t>
      </w:r>
    </w:p>
    <w:p w:rsidR="0084577C" w:rsidRPr="009B6D4F" w:rsidRDefault="0084577C" w:rsidP="0084577C">
      <w:pPr>
        <w:ind w:firstLine="708"/>
        <w:jc w:val="both"/>
        <w:rPr>
          <w:rFonts w:ascii="Arial" w:eastAsia="Courier New" w:hAnsi="Arial" w:cs="Arial"/>
          <w:lang w:val="x-none"/>
        </w:rPr>
      </w:pPr>
    </w:p>
    <w:p w:rsidR="0084577C" w:rsidRPr="009B6D4F" w:rsidRDefault="0084577C" w:rsidP="0084577C">
      <w:pPr>
        <w:ind w:firstLine="708"/>
        <w:jc w:val="both"/>
        <w:rPr>
          <w:rFonts w:ascii="Arial" w:eastAsia="Courier New" w:hAnsi="Arial" w:cs="Arial"/>
          <w:lang w:val="x-none"/>
        </w:rPr>
      </w:pPr>
      <w:r w:rsidRPr="009B6D4F">
        <w:rPr>
          <w:rFonts w:ascii="Arial" w:eastAsia="Courier New" w:hAnsi="Arial" w:cs="Arial"/>
          <w:lang w:val="x-none"/>
        </w:rPr>
        <w:t>РЕШИЛ:</w:t>
      </w:r>
    </w:p>
    <w:p w:rsidR="0084577C" w:rsidRPr="009B6D4F" w:rsidRDefault="0084577C" w:rsidP="0084577C">
      <w:pPr>
        <w:ind w:firstLine="708"/>
        <w:jc w:val="both"/>
        <w:rPr>
          <w:rFonts w:ascii="Arial" w:eastAsia="Courier New" w:hAnsi="Arial" w:cs="Arial"/>
          <w:lang w:val="x-none"/>
        </w:rPr>
      </w:pPr>
    </w:p>
    <w:p w:rsidR="0084577C" w:rsidRPr="009B6D4F" w:rsidRDefault="0084577C" w:rsidP="00640D7F">
      <w:pPr>
        <w:numPr>
          <w:ilvl w:val="0"/>
          <w:numId w:val="8"/>
        </w:numPr>
        <w:spacing w:after="160" w:line="259" w:lineRule="auto"/>
        <w:ind w:left="0" w:firstLine="708"/>
        <w:jc w:val="both"/>
        <w:rPr>
          <w:rFonts w:ascii="Arial" w:eastAsia="Courier New" w:hAnsi="Arial" w:cs="Arial"/>
          <w:lang w:val="x-none"/>
        </w:rPr>
      </w:pPr>
      <w:r w:rsidRPr="009B6D4F">
        <w:rPr>
          <w:rFonts w:ascii="Arial" w:eastAsia="Courier New" w:hAnsi="Arial" w:cs="Arial"/>
          <w:lang w:val="x-none"/>
        </w:rPr>
        <w:t xml:space="preserve">Утвердить отчет об исполнении бюджета муниципального образования Молчановское сельское поселение за 2021 год по доходам в сумме </w:t>
      </w:r>
      <w:r w:rsidRPr="009B6D4F">
        <w:rPr>
          <w:rFonts w:ascii="Arial" w:eastAsia="Courier New" w:hAnsi="Arial" w:cs="Arial"/>
          <w:b/>
          <w:lang w:val="x-none"/>
        </w:rPr>
        <w:t>38 461,9</w:t>
      </w:r>
      <w:r w:rsidRPr="009B6D4F">
        <w:rPr>
          <w:rFonts w:ascii="Arial" w:eastAsia="Courier New" w:hAnsi="Arial" w:cs="Arial"/>
          <w:lang w:val="x-none"/>
        </w:rPr>
        <w:t xml:space="preserve"> тыс. рублей и по расходам в сумме </w:t>
      </w:r>
      <w:r w:rsidRPr="009B6D4F">
        <w:rPr>
          <w:rFonts w:ascii="Arial" w:eastAsia="Courier New" w:hAnsi="Arial" w:cs="Arial"/>
          <w:b/>
          <w:lang w:val="x-none"/>
        </w:rPr>
        <w:t>33 932,1</w:t>
      </w:r>
      <w:r w:rsidRPr="009B6D4F">
        <w:rPr>
          <w:rFonts w:ascii="Arial" w:eastAsia="Courier New" w:hAnsi="Arial" w:cs="Arial"/>
          <w:lang w:val="x-none"/>
        </w:rPr>
        <w:t xml:space="preserve"> тыс. рублей, профицит бюджета утвердить в сумме </w:t>
      </w:r>
      <w:r w:rsidRPr="009B6D4F">
        <w:rPr>
          <w:rFonts w:ascii="Arial" w:eastAsia="Courier New" w:hAnsi="Arial" w:cs="Arial"/>
          <w:b/>
          <w:lang w:val="x-none"/>
        </w:rPr>
        <w:t>4 529,8</w:t>
      </w:r>
      <w:r w:rsidRPr="009B6D4F">
        <w:rPr>
          <w:rFonts w:ascii="Arial" w:eastAsia="Courier New" w:hAnsi="Arial" w:cs="Arial"/>
          <w:lang w:val="x-none"/>
        </w:rPr>
        <w:t xml:space="preserve"> тыс. рублей, согласно приложениям:</w:t>
      </w:r>
    </w:p>
    <w:p w:rsidR="0084577C" w:rsidRPr="009B6D4F" w:rsidRDefault="0084577C" w:rsidP="0084577C">
      <w:pPr>
        <w:jc w:val="both"/>
        <w:rPr>
          <w:rFonts w:ascii="Arial" w:eastAsia="Courier New" w:hAnsi="Arial" w:cs="Arial"/>
          <w:lang w:val="x-none"/>
        </w:rPr>
      </w:pPr>
      <w:r w:rsidRPr="009B6D4F">
        <w:rPr>
          <w:rFonts w:ascii="Arial" w:eastAsia="Courier New" w:hAnsi="Arial" w:cs="Arial"/>
          <w:lang w:val="x-none"/>
        </w:rPr>
        <w:t xml:space="preserve">       - доходы бюджета муниципального образования Молчановское сельское поселение по кодам классификации доходов бюджета Молчановского сельского поселения за 2021 год, приложение 1;</w:t>
      </w:r>
    </w:p>
    <w:p w:rsidR="0084577C" w:rsidRPr="009B6D4F" w:rsidRDefault="0084577C" w:rsidP="0084577C">
      <w:pPr>
        <w:ind w:firstLine="708"/>
        <w:jc w:val="both"/>
        <w:rPr>
          <w:rFonts w:ascii="Arial" w:eastAsia="Courier New" w:hAnsi="Arial" w:cs="Arial"/>
          <w:lang w:val="x-none"/>
        </w:rPr>
      </w:pPr>
      <w:r w:rsidRPr="009B6D4F">
        <w:rPr>
          <w:rFonts w:ascii="Arial" w:eastAsia="Courier New" w:hAnsi="Arial" w:cs="Arial"/>
          <w:lang w:val="x-none"/>
        </w:rPr>
        <w:t>- расходы бюджета муниципального образования Молчановское сельское поселение по ведомственной структуре расходов бюджета Молчановского сельского поселения за 2021 год, приложение 2;</w:t>
      </w:r>
    </w:p>
    <w:p w:rsidR="0084577C" w:rsidRPr="009B6D4F" w:rsidRDefault="0084577C" w:rsidP="0084577C">
      <w:pPr>
        <w:ind w:firstLine="708"/>
        <w:jc w:val="both"/>
        <w:rPr>
          <w:rFonts w:ascii="Arial" w:eastAsia="Courier New" w:hAnsi="Arial" w:cs="Arial"/>
          <w:lang w:val="x-none"/>
        </w:rPr>
      </w:pPr>
      <w:r w:rsidRPr="009B6D4F">
        <w:rPr>
          <w:rFonts w:ascii="Arial" w:eastAsia="Courier New" w:hAnsi="Arial" w:cs="Arial"/>
          <w:lang w:val="x-none"/>
        </w:rPr>
        <w:lastRenderedPageBreak/>
        <w:t>- расходы бюджета муниципального образования Молчановское сельское поселения по разделам и подразделам классификации расходов бюджета Молчановского сельского поселения за 2021 год, приложение 3;</w:t>
      </w:r>
    </w:p>
    <w:p w:rsidR="0084577C" w:rsidRPr="009B6D4F" w:rsidRDefault="0084577C" w:rsidP="0084577C">
      <w:pPr>
        <w:ind w:firstLine="708"/>
        <w:jc w:val="both"/>
        <w:rPr>
          <w:rFonts w:ascii="Arial" w:eastAsia="Courier New" w:hAnsi="Arial" w:cs="Arial"/>
          <w:lang w:val="x-none"/>
        </w:rPr>
      </w:pPr>
      <w:r w:rsidRPr="009B6D4F">
        <w:rPr>
          <w:rFonts w:ascii="Arial" w:eastAsia="Courier New" w:hAnsi="Arial" w:cs="Arial"/>
          <w:lang w:val="x-none"/>
        </w:rPr>
        <w:t>- источники финансирования дефицита бюджета муниципального образования Молчановское сельское поселение по кодам классификации источников финансирования дефицитов бюджетов за 2021 год, приложение 4;</w:t>
      </w:r>
    </w:p>
    <w:p w:rsidR="0084577C" w:rsidRPr="009B6D4F" w:rsidRDefault="0084577C" w:rsidP="0084577C">
      <w:pPr>
        <w:ind w:firstLine="708"/>
        <w:jc w:val="both"/>
        <w:rPr>
          <w:rFonts w:ascii="Arial" w:eastAsia="Courier New" w:hAnsi="Arial" w:cs="Arial"/>
          <w:lang w:val="x-none" w:eastAsia="en-US"/>
        </w:rPr>
      </w:pPr>
      <w:r w:rsidRPr="009B6D4F">
        <w:rPr>
          <w:rFonts w:ascii="Arial" w:eastAsia="Courier New" w:hAnsi="Arial" w:cs="Arial"/>
          <w:lang w:val="x-none"/>
        </w:rPr>
        <w:t xml:space="preserve">- </w:t>
      </w:r>
      <w:r w:rsidRPr="009B6D4F">
        <w:rPr>
          <w:rFonts w:ascii="Arial" w:eastAsia="Courier New" w:hAnsi="Arial" w:cs="Arial"/>
          <w:lang w:val="x-none" w:eastAsia="en-US"/>
        </w:rPr>
        <w:t>исполнение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 приобретенным в муниципальную собственность Молчановского сельского поселения, финансируемых за счет средств бюджета муниципального образования Молчановское сельское поселение за 2021 год, приложение 5;</w:t>
      </w:r>
    </w:p>
    <w:p w:rsidR="0084577C" w:rsidRPr="009B6D4F" w:rsidRDefault="0084577C" w:rsidP="0084577C">
      <w:pPr>
        <w:ind w:firstLine="567"/>
        <w:jc w:val="both"/>
        <w:rPr>
          <w:rFonts w:ascii="Arial" w:eastAsia="Calibri" w:hAnsi="Arial" w:cs="Arial"/>
          <w:lang w:eastAsia="en-US"/>
        </w:rPr>
      </w:pPr>
      <w:r w:rsidRPr="009B6D4F">
        <w:rPr>
          <w:rFonts w:ascii="Arial" w:eastAsia="Calibri" w:hAnsi="Arial" w:cs="Arial"/>
          <w:lang w:eastAsia="en-US"/>
        </w:rPr>
        <w:t>- исполнение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 приобретенным в муниципальную собственность Молчановского сельского поселения, финансируемых за счет безвозмездных поступлений от других бюджетов бюджетной системы Российской Федерации и безвозмездных поступлений от негосударственных организаций за 2021 год, приложение 6;</w:t>
      </w:r>
    </w:p>
    <w:p w:rsidR="0084577C" w:rsidRPr="009B6D4F" w:rsidRDefault="0084577C" w:rsidP="0084577C">
      <w:pPr>
        <w:ind w:firstLine="567"/>
        <w:jc w:val="both"/>
        <w:rPr>
          <w:rFonts w:ascii="Arial" w:eastAsia="Calibri" w:hAnsi="Arial" w:cs="Arial"/>
          <w:lang w:eastAsia="en-US"/>
        </w:rPr>
      </w:pPr>
      <w:r w:rsidRPr="009B6D4F">
        <w:rPr>
          <w:rFonts w:ascii="Arial" w:eastAsia="Calibri" w:hAnsi="Arial" w:cs="Arial"/>
          <w:lang w:eastAsia="en-US"/>
        </w:rPr>
        <w:t xml:space="preserve">- расходы бюджета муниципального образования Молчановское сельское поселение по целевым статьям (муниципальным программам Молчановского сельского поселения и непрограммным направлениям деятельности), группам </w:t>
      </w:r>
      <w:proofErr w:type="gramStart"/>
      <w:r w:rsidRPr="009B6D4F">
        <w:rPr>
          <w:rFonts w:ascii="Arial" w:eastAsia="Calibri" w:hAnsi="Arial" w:cs="Arial"/>
          <w:lang w:eastAsia="en-US"/>
        </w:rPr>
        <w:t>видов расходов классификации расходов бюджетов</w:t>
      </w:r>
      <w:proofErr w:type="gramEnd"/>
      <w:r w:rsidRPr="009B6D4F">
        <w:rPr>
          <w:rFonts w:ascii="Arial" w:eastAsia="Calibri" w:hAnsi="Arial" w:cs="Arial"/>
          <w:lang w:eastAsia="en-US"/>
        </w:rPr>
        <w:t xml:space="preserve"> за 2021 год, приложение 7.</w:t>
      </w:r>
    </w:p>
    <w:p w:rsidR="0084577C" w:rsidRPr="009B6D4F" w:rsidRDefault="0084577C" w:rsidP="0084577C">
      <w:pPr>
        <w:ind w:firstLine="708"/>
        <w:jc w:val="both"/>
        <w:rPr>
          <w:rFonts w:ascii="Arial" w:eastAsia="Calibri" w:hAnsi="Arial" w:cs="Arial"/>
          <w:lang w:val="x-none" w:eastAsia="en-US"/>
        </w:rPr>
      </w:pPr>
      <w:r w:rsidRPr="009B6D4F">
        <w:rPr>
          <w:rFonts w:ascii="Arial" w:eastAsia="Courier New" w:hAnsi="Arial" w:cs="Arial"/>
          <w:lang w:val="x-none"/>
        </w:rPr>
        <w:t xml:space="preserve">2. </w:t>
      </w:r>
      <w:r w:rsidRPr="009B6D4F">
        <w:rPr>
          <w:rFonts w:ascii="Arial" w:eastAsia="Calibri" w:hAnsi="Arial" w:cs="Arial"/>
          <w:lang w:val="x-none" w:eastAsia="en-US"/>
        </w:rPr>
        <w:t xml:space="preserve">Опубликовать настоящее решение в периодическом печатном издании Совета и Администрации Молчановского сельского поселения «Ежемесячный Информационный бюллетень» и разместить на официальном сайте муниципального образования Молчановское сельское поселение </w:t>
      </w:r>
      <w:hyperlink r:id="rId10" w:history="1">
        <w:r w:rsidRPr="009B6D4F">
          <w:rPr>
            <w:rFonts w:ascii="Arial" w:eastAsia="Calibri" w:hAnsi="Arial" w:cs="Arial"/>
            <w:lang w:val="x-none" w:eastAsia="en-US"/>
          </w:rPr>
          <w:t>http://www.msp.tomskinvest.ru</w:t>
        </w:r>
      </w:hyperlink>
      <w:r w:rsidRPr="009B6D4F">
        <w:rPr>
          <w:rFonts w:ascii="Arial" w:eastAsia="Calibri" w:hAnsi="Arial" w:cs="Arial"/>
          <w:lang w:val="x-none" w:eastAsia="en-US"/>
        </w:rPr>
        <w:t>.</w:t>
      </w:r>
    </w:p>
    <w:p w:rsidR="0084577C" w:rsidRPr="009B6D4F" w:rsidRDefault="0084577C" w:rsidP="0084577C">
      <w:pPr>
        <w:ind w:firstLine="708"/>
        <w:jc w:val="both"/>
        <w:rPr>
          <w:rFonts w:ascii="Arial" w:eastAsia="Courier New" w:hAnsi="Arial" w:cs="Arial"/>
          <w:lang w:val="x-none"/>
        </w:rPr>
      </w:pPr>
      <w:r w:rsidRPr="009B6D4F">
        <w:rPr>
          <w:rFonts w:ascii="Arial" w:eastAsia="Courier New" w:hAnsi="Arial" w:cs="Arial"/>
          <w:lang w:val="x-none"/>
        </w:rPr>
        <w:t>3. Настоящее решение вступает в силу на следующий день после его официального опубликования.</w:t>
      </w:r>
    </w:p>
    <w:p w:rsidR="0084577C" w:rsidRPr="009B6D4F" w:rsidRDefault="0084577C" w:rsidP="0084577C">
      <w:pPr>
        <w:jc w:val="both"/>
        <w:rPr>
          <w:rFonts w:ascii="Arial" w:eastAsia="Courier New" w:hAnsi="Arial" w:cs="Arial"/>
          <w:lang w:val="x-none"/>
        </w:rPr>
      </w:pPr>
    </w:p>
    <w:p w:rsidR="0084577C" w:rsidRPr="009B6D4F" w:rsidRDefault="0084577C" w:rsidP="0084577C">
      <w:pPr>
        <w:jc w:val="both"/>
        <w:rPr>
          <w:rFonts w:ascii="Arial" w:eastAsia="Courier New" w:hAnsi="Arial" w:cs="Arial"/>
          <w:lang w:val="x-none"/>
        </w:rPr>
      </w:pPr>
    </w:p>
    <w:p w:rsidR="0084577C" w:rsidRPr="009B6D4F" w:rsidRDefault="0084577C" w:rsidP="0084577C">
      <w:pPr>
        <w:jc w:val="both"/>
        <w:rPr>
          <w:rFonts w:ascii="Arial" w:eastAsia="Courier New" w:hAnsi="Arial" w:cs="Arial"/>
          <w:lang w:val="x-none"/>
        </w:rPr>
      </w:pPr>
    </w:p>
    <w:p w:rsidR="0084577C" w:rsidRPr="009B6D4F" w:rsidRDefault="0084577C" w:rsidP="0084577C">
      <w:pPr>
        <w:jc w:val="both"/>
        <w:rPr>
          <w:rFonts w:ascii="Arial" w:eastAsia="Courier New" w:hAnsi="Arial" w:cs="Arial"/>
          <w:lang w:val="x-none"/>
        </w:rPr>
      </w:pPr>
    </w:p>
    <w:p w:rsidR="0084577C" w:rsidRPr="009B6D4F" w:rsidRDefault="0084577C" w:rsidP="0084577C">
      <w:pPr>
        <w:jc w:val="both"/>
        <w:rPr>
          <w:rFonts w:ascii="Arial" w:eastAsia="Courier New" w:hAnsi="Arial" w:cs="Arial"/>
          <w:lang w:val="x-none"/>
        </w:rPr>
      </w:pPr>
    </w:p>
    <w:p w:rsidR="0084577C" w:rsidRPr="009B6D4F" w:rsidRDefault="0084577C" w:rsidP="0084577C">
      <w:pPr>
        <w:jc w:val="both"/>
        <w:rPr>
          <w:rFonts w:ascii="Arial" w:eastAsia="Courier New" w:hAnsi="Arial" w:cs="Arial"/>
          <w:lang w:val="x-none"/>
        </w:rPr>
      </w:pPr>
      <w:r w:rsidRPr="009B6D4F">
        <w:rPr>
          <w:rFonts w:ascii="Arial" w:eastAsia="Courier New" w:hAnsi="Arial" w:cs="Arial"/>
          <w:lang w:val="x-none"/>
        </w:rPr>
        <w:t>Председатель Совета Молчановского</w:t>
      </w:r>
    </w:p>
    <w:p w:rsidR="0084577C" w:rsidRPr="009B6D4F" w:rsidRDefault="0084577C" w:rsidP="0084577C">
      <w:pPr>
        <w:jc w:val="both"/>
        <w:rPr>
          <w:rFonts w:ascii="Arial" w:eastAsia="Courier New" w:hAnsi="Arial" w:cs="Arial"/>
          <w:lang w:val="x-none"/>
        </w:rPr>
      </w:pPr>
      <w:r w:rsidRPr="009B6D4F">
        <w:rPr>
          <w:rFonts w:ascii="Arial" w:eastAsia="Courier New" w:hAnsi="Arial" w:cs="Arial"/>
          <w:lang w:val="x-none"/>
        </w:rPr>
        <w:t xml:space="preserve">сельского поселения    </w:t>
      </w:r>
      <w:r w:rsidRPr="009B6D4F">
        <w:rPr>
          <w:rFonts w:ascii="Arial" w:eastAsia="Courier New" w:hAnsi="Arial" w:cs="Arial"/>
          <w:i/>
          <w:lang w:val="x-none"/>
        </w:rPr>
        <w:t xml:space="preserve">                      </w:t>
      </w:r>
      <w:r w:rsidRPr="009B6D4F">
        <w:rPr>
          <w:rFonts w:ascii="Arial" w:eastAsia="Courier New" w:hAnsi="Arial" w:cs="Arial"/>
          <w:lang w:val="x-none"/>
        </w:rPr>
        <w:t xml:space="preserve">           </w:t>
      </w:r>
      <w:r w:rsidRPr="009B6D4F">
        <w:rPr>
          <w:rFonts w:ascii="Arial" w:eastAsia="Courier New" w:hAnsi="Arial" w:cs="Arial"/>
          <w:lang w:val="x-none"/>
        </w:rPr>
        <w:tab/>
      </w:r>
      <w:r w:rsidRPr="00C56F1E">
        <w:rPr>
          <w:rFonts w:ascii="Arial" w:eastAsia="Courier New" w:hAnsi="Arial" w:cs="Arial"/>
          <w:i/>
        </w:rPr>
        <w:t>(проект)</w:t>
      </w:r>
      <w:r>
        <w:rPr>
          <w:rFonts w:ascii="Arial" w:eastAsia="Courier New" w:hAnsi="Arial" w:cs="Arial"/>
        </w:rPr>
        <w:t xml:space="preserve">          </w:t>
      </w:r>
      <w:r w:rsidRPr="009B6D4F">
        <w:rPr>
          <w:rFonts w:ascii="Arial" w:eastAsia="Courier New" w:hAnsi="Arial" w:cs="Arial"/>
          <w:lang w:val="x-none"/>
        </w:rPr>
        <w:t>В. Г. Сысоев</w:t>
      </w:r>
    </w:p>
    <w:p w:rsidR="0084577C" w:rsidRPr="009B6D4F" w:rsidRDefault="0084577C" w:rsidP="0084577C">
      <w:pPr>
        <w:jc w:val="both"/>
        <w:rPr>
          <w:rFonts w:ascii="Arial" w:eastAsia="Courier New" w:hAnsi="Arial" w:cs="Arial"/>
          <w:lang w:val="x-none"/>
        </w:rPr>
      </w:pPr>
    </w:p>
    <w:p w:rsidR="0084577C" w:rsidRPr="009B6D4F" w:rsidRDefault="0084577C" w:rsidP="0084577C">
      <w:pPr>
        <w:jc w:val="both"/>
        <w:rPr>
          <w:rFonts w:ascii="Arial" w:eastAsia="Courier New" w:hAnsi="Arial" w:cs="Arial"/>
          <w:lang w:val="x-none"/>
        </w:rPr>
      </w:pPr>
      <w:r w:rsidRPr="009B6D4F">
        <w:rPr>
          <w:rFonts w:ascii="Arial" w:eastAsia="Courier New" w:hAnsi="Arial" w:cs="Arial"/>
          <w:lang w:val="x-none"/>
        </w:rPr>
        <w:t>Глав</w:t>
      </w:r>
      <w:r w:rsidRPr="009B6D4F">
        <w:rPr>
          <w:rFonts w:ascii="Arial" w:eastAsia="Courier New" w:hAnsi="Arial" w:cs="Arial"/>
        </w:rPr>
        <w:t>а</w:t>
      </w:r>
      <w:r w:rsidRPr="009B6D4F">
        <w:rPr>
          <w:rFonts w:ascii="Arial" w:eastAsia="Courier New" w:hAnsi="Arial" w:cs="Arial"/>
          <w:lang w:val="x-none"/>
        </w:rPr>
        <w:t xml:space="preserve"> Молчановского</w:t>
      </w:r>
    </w:p>
    <w:p w:rsidR="0084577C" w:rsidRPr="009B6D4F" w:rsidRDefault="0084577C" w:rsidP="0084577C">
      <w:pPr>
        <w:jc w:val="both"/>
        <w:rPr>
          <w:rFonts w:ascii="Arial" w:eastAsia="Courier New" w:hAnsi="Arial" w:cs="Arial"/>
          <w:lang w:val="x-none"/>
        </w:rPr>
      </w:pPr>
      <w:r w:rsidRPr="009B6D4F">
        <w:rPr>
          <w:rFonts w:ascii="Arial" w:eastAsia="Courier New" w:hAnsi="Arial" w:cs="Arial"/>
          <w:lang w:val="x-none"/>
        </w:rPr>
        <w:t xml:space="preserve">сельского поселения    </w:t>
      </w:r>
      <w:r w:rsidRPr="009B6D4F">
        <w:rPr>
          <w:rFonts w:ascii="Arial" w:eastAsia="Courier New" w:hAnsi="Arial" w:cs="Arial"/>
          <w:i/>
          <w:lang w:val="x-none"/>
        </w:rPr>
        <w:t xml:space="preserve">                   </w:t>
      </w:r>
      <w:r>
        <w:rPr>
          <w:rFonts w:ascii="Arial" w:eastAsia="Courier New" w:hAnsi="Arial" w:cs="Arial"/>
          <w:i/>
        </w:rPr>
        <w:t xml:space="preserve">             </w:t>
      </w:r>
      <w:r w:rsidRPr="009B6D4F">
        <w:rPr>
          <w:rFonts w:ascii="Arial" w:eastAsia="Courier New" w:hAnsi="Arial" w:cs="Arial"/>
          <w:i/>
          <w:lang w:val="x-none"/>
        </w:rPr>
        <w:t xml:space="preserve">  </w:t>
      </w:r>
      <w:r>
        <w:rPr>
          <w:rFonts w:ascii="Arial" w:eastAsia="Courier New" w:hAnsi="Arial" w:cs="Arial"/>
          <w:i/>
        </w:rPr>
        <w:t>(проект)</w:t>
      </w:r>
      <w:r w:rsidRPr="009B6D4F">
        <w:rPr>
          <w:rFonts w:ascii="Arial" w:eastAsia="Courier New" w:hAnsi="Arial" w:cs="Arial"/>
          <w:i/>
          <w:lang w:val="x-none"/>
        </w:rPr>
        <w:t xml:space="preserve"> </w:t>
      </w:r>
      <w:r>
        <w:rPr>
          <w:rFonts w:ascii="Arial" w:eastAsia="Courier New" w:hAnsi="Arial" w:cs="Arial"/>
          <w:lang w:val="x-none"/>
        </w:rPr>
        <w:t xml:space="preserve">         </w:t>
      </w:r>
      <w:r w:rsidRPr="009B6D4F">
        <w:rPr>
          <w:rFonts w:ascii="Arial" w:eastAsia="Courier New" w:hAnsi="Arial" w:cs="Arial"/>
          <w:lang w:val="x-none"/>
        </w:rPr>
        <w:t xml:space="preserve">  Д.В. Гришкин</w:t>
      </w:r>
    </w:p>
    <w:p w:rsidR="0084577C" w:rsidRPr="009B6D4F" w:rsidRDefault="0084577C" w:rsidP="0084577C">
      <w:pPr>
        <w:jc w:val="both"/>
        <w:rPr>
          <w:rFonts w:ascii="Arial" w:eastAsia="Courier New" w:hAnsi="Arial" w:cs="Arial"/>
          <w:lang w:val="x-none"/>
        </w:rPr>
      </w:pPr>
    </w:p>
    <w:p w:rsidR="0084577C" w:rsidRPr="009B6D4F" w:rsidRDefault="0084577C" w:rsidP="0084577C">
      <w:pPr>
        <w:jc w:val="both"/>
        <w:rPr>
          <w:rFonts w:ascii="Arial" w:eastAsia="Courier New" w:hAnsi="Arial" w:cs="Arial"/>
          <w:lang w:val="x-none"/>
        </w:rPr>
      </w:pPr>
    </w:p>
    <w:p w:rsidR="0084577C" w:rsidRPr="009B6D4F" w:rsidRDefault="0084577C" w:rsidP="0084577C">
      <w:pPr>
        <w:jc w:val="both"/>
        <w:rPr>
          <w:rFonts w:ascii="Arial" w:eastAsia="Courier New" w:hAnsi="Arial" w:cs="Arial"/>
          <w:lang w:val="x-none"/>
        </w:rPr>
      </w:pPr>
    </w:p>
    <w:p w:rsidR="0084577C" w:rsidRPr="009B6D4F" w:rsidRDefault="0084577C" w:rsidP="0084577C">
      <w:pPr>
        <w:jc w:val="both"/>
        <w:rPr>
          <w:rFonts w:ascii="Arial" w:eastAsia="Courier New" w:hAnsi="Arial" w:cs="Arial"/>
          <w:lang w:val="x-none"/>
        </w:rPr>
      </w:pPr>
    </w:p>
    <w:p w:rsidR="0084577C" w:rsidRPr="009B6D4F" w:rsidRDefault="0084577C" w:rsidP="0084577C">
      <w:pPr>
        <w:jc w:val="both"/>
        <w:rPr>
          <w:rFonts w:ascii="Arial" w:eastAsia="Courier New" w:hAnsi="Arial" w:cs="Arial"/>
          <w:lang w:val="x-none"/>
        </w:rPr>
      </w:pPr>
    </w:p>
    <w:p w:rsidR="0084577C" w:rsidRPr="009B6D4F" w:rsidRDefault="0084577C" w:rsidP="0084577C">
      <w:pPr>
        <w:jc w:val="both"/>
        <w:rPr>
          <w:rFonts w:ascii="Arial" w:eastAsia="Courier New" w:hAnsi="Arial" w:cs="Arial"/>
          <w:lang w:val="x-none"/>
        </w:rPr>
      </w:pPr>
    </w:p>
    <w:p w:rsidR="0084577C" w:rsidRPr="009B6D4F" w:rsidRDefault="0084577C" w:rsidP="0084577C">
      <w:pPr>
        <w:jc w:val="both"/>
        <w:rPr>
          <w:rFonts w:ascii="Arial" w:eastAsia="Courier New" w:hAnsi="Arial" w:cs="Arial"/>
          <w:lang w:val="x-none"/>
        </w:rPr>
      </w:pPr>
    </w:p>
    <w:p w:rsidR="0084577C" w:rsidRPr="009B6D4F" w:rsidRDefault="0084577C" w:rsidP="0084577C">
      <w:pPr>
        <w:jc w:val="both"/>
        <w:rPr>
          <w:rFonts w:ascii="Arial" w:eastAsia="Courier New" w:hAnsi="Arial" w:cs="Arial"/>
          <w:lang w:val="x-none"/>
        </w:rPr>
      </w:pPr>
    </w:p>
    <w:p w:rsidR="0084577C" w:rsidRPr="009B6D4F" w:rsidRDefault="0084577C" w:rsidP="0084577C">
      <w:pPr>
        <w:jc w:val="both"/>
        <w:rPr>
          <w:rFonts w:ascii="Arial" w:eastAsia="Courier New" w:hAnsi="Arial" w:cs="Arial"/>
          <w:lang w:val="x-none"/>
        </w:rPr>
      </w:pPr>
    </w:p>
    <w:p w:rsidR="0084577C" w:rsidRPr="009B6D4F" w:rsidRDefault="0084577C" w:rsidP="0084577C">
      <w:pPr>
        <w:jc w:val="both"/>
        <w:rPr>
          <w:rFonts w:ascii="Arial" w:eastAsia="Courier New" w:hAnsi="Arial" w:cs="Arial"/>
          <w:lang w:val="x-none"/>
        </w:rPr>
      </w:pPr>
    </w:p>
    <w:p w:rsidR="0084577C" w:rsidRPr="009B6D4F" w:rsidRDefault="0084577C" w:rsidP="0084577C">
      <w:pPr>
        <w:jc w:val="both"/>
        <w:rPr>
          <w:rFonts w:ascii="Arial" w:eastAsia="Courier New" w:hAnsi="Arial" w:cs="Arial"/>
          <w:lang w:val="x-none"/>
        </w:rPr>
      </w:pPr>
    </w:p>
    <w:p w:rsidR="0084577C" w:rsidRPr="009B6D4F" w:rsidRDefault="0084577C" w:rsidP="0084577C">
      <w:pPr>
        <w:jc w:val="both"/>
        <w:rPr>
          <w:rFonts w:ascii="Arial" w:eastAsia="Courier New" w:hAnsi="Arial" w:cs="Arial"/>
          <w:lang w:val="x-none"/>
        </w:rPr>
      </w:pPr>
    </w:p>
    <w:p w:rsidR="0084577C" w:rsidRPr="009B6D4F" w:rsidRDefault="0084577C" w:rsidP="0084577C">
      <w:pPr>
        <w:jc w:val="both"/>
        <w:rPr>
          <w:rFonts w:ascii="Arial" w:eastAsia="Courier New" w:hAnsi="Arial" w:cs="Arial"/>
          <w:lang w:val="x-none"/>
        </w:rPr>
      </w:pPr>
    </w:p>
    <w:p w:rsidR="0084577C" w:rsidRPr="001E7FCF" w:rsidRDefault="0084577C" w:rsidP="0084577C">
      <w:pPr>
        <w:jc w:val="both"/>
        <w:rPr>
          <w:rFonts w:ascii="Arial" w:eastAsia="Courier New" w:hAnsi="Arial" w:cs="Arial"/>
        </w:rPr>
      </w:pPr>
    </w:p>
    <w:p w:rsidR="0084577C" w:rsidRPr="009B6D4F" w:rsidRDefault="0084577C" w:rsidP="0084577C">
      <w:pPr>
        <w:jc w:val="both"/>
        <w:rPr>
          <w:rFonts w:ascii="Arial" w:eastAsia="Courier New" w:hAnsi="Arial" w:cs="Arial"/>
          <w:lang w:val="x-none"/>
        </w:rPr>
      </w:pPr>
    </w:p>
    <w:p w:rsidR="0084577C" w:rsidRPr="009B6D4F" w:rsidRDefault="0084577C" w:rsidP="0084577C">
      <w:pPr>
        <w:ind w:left="6237"/>
        <w:jc w:val="both"/>
        <w:rPr>
          <w:rFonts w:ascii="Arial" w:eastAsia="Courier New" w:hAnsi="Arial" w:cs="Arial"/>
          <w:lang w:val="x-none"/>
        </w:rPr>
      </w:pPr>
      <w:r w:rsidRPr="009B6D4F">
        <w:rPr>
          <w:rFonts w:ascii="Arial" w:eastAsia="Courier New" w:hAnsi="Arial" w:cs="Arial"/>
          <w:sz w:val="16"/>
          <w:szCs w:val="16"/>
          <w:lang w:val="x-none"/>
        </w:rPr>
        <w:t>Приложение 1 к решению Совета Молчановского сельского поселения от "___" ______ 2022г. №___</w:t>
      </w:r>
    </w:p>
    <w:p w:rsidR="0084577C" w:rsidRPr="009B6D4F" w:rsidRDefault="0084577C" w:rsidP="0084577C">
      <w:pPr>
        <w:jc w:val="both"/>
        <w:rPr>
          <w:rFonts w:ascii="Arial" w:eastAsia="Courier New" w:hAnsi="Arial" w:cs="Arial"/>
          <w:lang w:val="x-none"/>
        </w:rPr>
      </w:pPr>
    </w:p>
    <w:p w:rsidR="0084577C" w:rsidRPr="009B6D4F" w:rsidRDefault="0084577C" w:rsidP="0084577C">
      <w:pPr>
        <w:rPr>
          <w:rFonts w:ascii="Arial" w:eastAsia="Courier New" w:hAnsi="Arial" w:cs="Arial"/>
          <w:b/>
          <w:bCs/>
          <w:lang w:val="x-none"/>
        </w:rPr>
      </w:pPr>
      <w:r w:rsidRPr="009B6D4F">
        <w:rPr>
          <w:rFonts w:ascii="Arial" w:eastAsia="Courier New" w:hAnsi="Arial" w:cs="Arial"/>
          <w:b/>
          <w:bCs/>
          <w:lang w:val="x-none"/>
        </w:rPr>
        <w:t>Доходы бюджета муниципального образования Молчановское сельское поселение по кодам классификации доходов бюджетов за 2021 год</w:t>
      </w:r>
    </w:p>
    <w:p w:rsidR="0084577C" w:rsidRPr="009B6D4F" w:rsidRDefault="0084577C" w:rsidP="0084577C">
      <w:pPr>
        <w:jc w:val="center"/>
        <w:rPr>
          <w:rFonts w:ascii="Arial" w:eastAsia="Courier New" w:hAnsi="Arial" w:cs="Arial"/>
          <w:sz w:val="16"/>
          <w:szCs w:val="16"/>
          <w:lang w:val="x-none"/>
        </w:rPr>
      </w:pPr>
    </w:p>
    <w:p w:rsidR="0084577C" w:rsidRPr="009B6D4F" w:rsidRDefault="0084577C" w:rsidP="0084577C">
      <w:pPr>
        <w:jc w:val="center"/>
        <w:rPr>
          <w:rFonts w:ascii="Arial" w:eastAsia="Courier New" w:hAnsi="Arial" w:cs="Arial"/>
          <w:sz w:val="16"/>
          <w:szCs w:val="16"/>
          <w:lang w:val="x-none"/>
        </w:rPr>
      </w:pPr>
    </w:p>
    <w:tbl>
      <w:tblPr>
        <w:tblW w:w="9784" w:type="dxa"/>
        <w:tblInd w:w="93" w:type="dxa"/>
        <w:tblLayout w:type="fixed"/>
        <w:tblLook w:val="04A0" w:firstRow="1" w:lastRow="0" w:firstColumn="1" w:lastColumn="0" w:noHBand="0" w:noVBand="1"/>
      </w:tblPr>
      <w:tblGrid>
        <w:gridCol w:w="1149"/>
        <w:gridCol w:w="2508"/>
        <w:gridCol w:w="3021"/>
        <w:gridCol w:w="1134"/>
        <w:gridCol w:w="1134"/>
        <w:gridCol w:w="838"/>
      </w:tblGrid>
      <w:tr w:rsidR="0084577C" w:rsidRPr="009B6D4F" w:rsidTr="004175A7">
        <w:trPr>
          <w:trHeight w:val="288"/>
        </w:trPr>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Коды бюджетной классификации</w:t>
            </w:r>
          </w:p>
        </w:tc>
        <w:tc>
          <w:tcPr>
            <w:tcW w:w="3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Наименование главного администратора (администратора) доходов бюджета МО Молчановское сельское поселение/ наименование доходов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План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Факт (тыс. руб.)</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исполнения</w:t>
            </w:r>
          </w:p>
        </w:tc>
      </w:tr>
      <w:tr w:rsidR="0084577C" w:rsidRPr="009B6D4F" w:rsidTr="004175A7">
        <w:trPr>
          <w:trHeight w:val="1056"/>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xml:space="preserve">администратора поступлений </w:t>
            </w:r>
          </w:p>
        </w:tc>
        <w:tc>
          <w:tcPr>
            <w:tcW w:w="25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доходов бюджета МО Молчановское сельское поселение</w:t>
            </w: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84577C" w:rsidRPr="009B6D4F" w:rsidRDefault="0084577C" w:rsidP="004175A7">
            <w:pPr>
              <w:rPr>
                <w:rFonts w:ascii="Arial" w:hAnsi="Arial" w:cs="Arial"/>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4577C" w:rsidRPr="009B6D4F" w:rsidRDefault="0084577C" w:rsidP="004175A7">
            <w:pPr>
              <w:rPr>
                <w:rFonts w:ascii="Arial" w:hAnsi="Arial" w:cs="Arial"/>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4577C" w:rsidRPr="009B6D4F" w:rsidRDefault="0084577C" w:rsidP="004175A7">
            <w:pPr>
              <w:rPr>
                <w:rFonts w:ascii="Arial" w:hAnsi="Arial" w:cs="Arial"/>
                <w:color w:val="000000"/>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84577C" w:rsidRPr="009B6D4F" w:rsidRDefault="0084577C" w:rsidP="004175A7">
            <w:pPr>
              <w:rPr>
                <w:rFonts w:ascii="Arial" w:hAnsi="Arial" w:cs="Arial"/>
                <w:color w:val="000000"/>
              </w:rPr>
            </w:pPr>
          </w:p>
        </w:tc>
      </w:tr>
      <w:tr w:rsidR="0084577C" w:rsidRPr="009B6D4F" w:rsidTr="004175A7">
        <w:trPr>
          <w:trHeight w:val="528"/>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100</w:t>
            </w:r>
          </w:p>
        </w:tc>
        <w:tc>
          <w:tcPr>
            <w:tcW w:w="25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w:t>
            </w:r>
          </w:p>
        </w:tc>
        <w:tc>
          <w:tcPr>
            <w:tcW w:w="302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Управление Федерального казначейства по Томской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2049,0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2118,5</w:t>
            </w:r>
          </w:p>
        </w:tc>
        <w:tc>
          <w:tcPr>
            <w:tcW w:w="83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103,4</w:t>
            </w:r>
          </w:p>
        </w:tc>
      </w:tr>
      <w:tr w:rsidR="0084577C" w:rsidRPr="009B6D4F" w:rsidTr="004175A7">
        <w:trPr>
          <w:trHeight w:val="792"/>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100</w:t>
            </w:r>
          </w:p>
        </w:tc>
        <w:tc>
          <w:tcPr>
            <w:tcW w:w="25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1 03 02000 01 0000 110</w:t>
            </w:r>
          </w:p>
        </w:tc>
        <w:tc>
          <w:tcPr>
            <w:tcW w:w="302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color w:val="000000"/>
              </w:rPr>
            </w:pPr>
            <w:r w:rsidRPr="009B6D4F">
              <w:rPr>
                <w:rFonts w:ascii="Arial" w:hAnsi="Arial" w:cs="Arial"/>
                <w:color w:val="000000"/>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2049,0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2118,5</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103,4</w:t>
            </w:r>
          </w:p>
        </w:tc>
      </w:tr>
      <w:tr w:rsidR="0084577C" w:rsidRPr="009B6D4F" w:rsidTr="004175A7">
        <w:trPr>
          <w:trHeight w:val="528"/>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182</w:t>
            </w:r>
          </w:p>
        </w:tc>
        <w:tc>
          <w:tcPr>
            <w:tcW w:w="25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w:t>
            </w:r>
          </w:p>
        </w:tc>
        <w:tc>
          <w:tcPr>
            <w:tcW w:w="302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Управление Федеральной налоговой службы России по Томской области</w:t>
            </w:r>
          </w:p>
        </w:tc>
        <w:tc>
          <w:tcPr>
            <w:tcW w:w="1134" w:type="dxa"/>
            <w:tcBorders>
              <w:top w:val="nil"/>
              <w:left w:val="nil"/>
              <w:bottom w:val="single" w:sz="4" w:space="0" w:color="auto"/>
              <w:right w:val="single" w:sz="4" w:space="0" w:color="auto"/>
            </w:tcBorders>
            <w:shd w:val="clear" w:color="auto" w:fill="auto"/>
            <w:vAlign w:val="center"/>
          </w:tcPr>
          <w:p w:rsidR="0084577C" w:rsidRPr="009B6D4F" w:rsidRDefault="0084577C" w:rsidP="004175A7">
            <w:pPr>
              <w:jc w:val="right"/>
              <w:rPr>
                <w:rFonts w:ascii="Arial" w:hAnsi="Arial" w:cs="Arial"/>
                <w:b/>
                <w:bCs/>
                <w:color w:val="000000"/>
              </w:rPr>
            </w:pPr>
            <w:r w:rsidRPr="009B6D4F">
              <w:rPr>
                <w:rFonts w:ascii="Arial" w:hAnsi="Arial" w:cs="Arial"/>
                <w:b/>
                <w:bCs/>
                <w:color w:val="000000"/>
              </w:rPr>
              <w:t>14518,9</w:t>
            </w:r>
          </w:p>
        </w:tc>
        <w:tc>
          <w:tcPr>
            <w:tcW w:w="1134" w:type="dxa"/>
            <w:tcBorders>
              <w:top w:val="nil"/>
              <w:left w:val="nil"/>
              <w:bottom w:val="single" w:sz="4" w:space="0" w:color="auto"/>
              <w:right w:val="single" w:sz="4" w:space="0" w:color="auto"/>
            </w:tcBorders>
            <w:shd w:val="clear" w:color="auto" w:fill="auto"/>
            <w:vAlign w:val="center"/>
          </w:tcPr>
          <w:p w:rsidR="0084577C" w:rsidRPr="009B6D4F" w:rsidRDefault="0084577C" w:rsidP="004175A7">
            <w:pPr>
              <w:jc w:val="right"/>
              <w:rPr>
                <w:rFonts w:ascii="Arial" w:hAnsi="Arial" w:cs="Arial"/>
                <w:b/>
                <w:bCs/>
                <w:color w:val="000000"/>
              </w:rPr>
            </w:pPr>
            <w:r w:rsidRPr="009B6D4F">
              <w:rPr>
                <w:rFonts w:ascii="Arial" w:hAnsi="Arial" w:cs="Arial"/>
                <w:b/>
                <w:bCs/>
                <w:color w:val="000000"/>
              </w:rPr>
              <w:t>14119,1</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b/>
                <w:bCs/>
                <w:color w:val="000000"/>
              </w:rPr>
            </w:pPr>
            <w:r w:rsidRPr="009B6D4F">
              <w:rPr>
                <w:rFonts w:ascii="Arial" w:hAnsi="Arial" w:cs="Arial"/>
                <w:b/>
                <w:bCs/>
                <w:color w:val="000000"/>
              </w:rPr>
              <w:t>97,2</w:t>
            </w:r>
          </w:p>
        </w:tc>
      </w:tr>
      <w:tr w:rsidR="0084577C" w:rsidRPr="009B6D4F" w:rsidTr="004175A7">
        <w:trPr>
          <w:trHeight w:val="288"/>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182</w:t>
            </w:r>
          </w:p>
        </w:tc>
        <w:tc>
          <w:tcPr>
            <w:tcW w:w="25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1 01 02000 01 0000 110</w:t>
            </w:r>
          </w:p>
        </w:tc>
        <w:tc>
          <w:tcPr>
            <w:tcW w:w="302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color w:val="000000"/>
              </w:rPr>
            </w:pPr>
            <w:r w:rsidRPr="009B6D4F">
              <w:rPr>
                <w:rFonts w:ascii="Arial" w:hAnsi="Arial" w:cs="Arial"/>
                <w:color w:val="000000"/>
              </w:rPr>
              <w:t>Налог на доходы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11308,9</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11308,9</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w:t>
            </w:r>
          </w:p>
        </w:tc>
      </w:tr>
      <w:tr w:rsidR="0084577C" w:rsidRPr="009B6D4F" w:rsidTr="004175A7">
        <w:trPr>
          <w:trHeight w:val="288"/>
        </w:trPr>
        <w:tc>
          <w:tcPr>
            <w:tcW w:w="1149" w:type="dxa"/>
            <w:tcBorders>
              <w:top w:val="nil"/>
              <w:left w:val="single" w:sz="4" w:space="0" w:color="auto"/>
              <w:bottom w:val="single" w:sz="4" w:space="0" w:color="auto"/>
              <w:right w:val="single" w:sz="4" w:space="0" w:color="auto"/>
            </w:tcBorders>
            <w:shd w:val="clear" w:color="auto" w:fill="auto"/>
            <w:noWrap/>
            <w:vAlign w:val="center"/>
          </w:tcPr>
          <w:p w:rsidR="0084577C" w:rsidRPr="009B6D4F" w:rsidRDefault="0084577C" w:rsidP="004175A7">
            <w:pPr>
              <w:jc w:val="center"/>
              <w:rPr>
                <w:rFonts w:ascii="Arial" w:hAnsi="Arial" w:cs="Arial"/>
                <w:color w:val="000000"/>
              </w:rPr>
            </w:pPr>
            <w:r w:rsidRPr="009B6D4F">
              <w:rPr>
                <w:rFonts w:ascii="Arial" w:hAnsi="Arial" w:cs="Arial"/>
                <w:color w:val="000000"/>
              </w:rPr>
              <w:t>182</w:t>
            </w:r>
          </w:p>
        </w:tc>
        <w:tc>
          <w:tcPr>
            <w:tcW w:w="2508" w:type="dxa"/>
            <w:tcBorders>
              <w:top w:val="nil"/>
              <w:left w:val="nil"/>
              <w:bottom w:val="single" w:sz="4" w:space="0" w:color="auto"/>
              <w:right w:val="single" w:sz="4" w:space="0" w:color="auto"/>
            </w:tcBorders>
            <w:shd w:val="clear" w:color="auto" w:fill="auto"/>
            <w:vAlign w:val="center"/>
          </w:tcPr>
          <w:p w:rsidR="0084577C" w:rsidRPr="009B6D4F" w:rsidRDefault="0084577C" w:rsidP="004175A7">
            <w:pPr>
              <w:jc w:val="center"/>
              <w:rPr>
                <w:rFonts w:ascii="Arial" w:hAnsi="Arial" w:cs="Arial"/>
                <w:color w:val="000000"/>
              </w:rPr>
            </w:pPr>
            <w:r w:rsidRPr="009B6D4F">
              <w:rPr>
                <w:rFonts w:ascii="Arial" w:hAnsi="Arial" w:cs="Arial"/>
                <w:color w:val="000000"/>
              </w:rPr>
              <w:t>1 05 03010 01 0000 110</w:t>
            </w:r>
          </w:p>
        </w:tc>
        <w:tc>
          <w:tcPr>
            <w:tcW w:w="3021" w:type="dxa"/>
            <w:tcBorders>
              <w:top w:val="nil"/>
              <w:left w:val="nil"/>
              <w:bottom w:val="single" w:sz="4" w:space="0" w:color="auto"/>
              <w:right w:val="single" w:sz="4" w:space="0" w:color="auto"/>
            </w:tcBorders>
            <w:shd w:val="clear" w:color="auto" w:fill="auto"/>
            <w:vAlign w:val="center"/>
          </w:tcPr>
          <w:p w:rsidR="0084577C" w:rsidRPr="009B6D4F" w:rsidRDefault="0084577C" w:rsidP="004175A7">
            <w:pPr>
              <w:jc w:val="both"/>
              <w:rPr>
                <w:rFonts w:ascii="Arial" w:hAnsi="Arial" w:cs="Arial"/>
                <w:color w:val="000000"/>
              </w:rPr>
            </w:pPr>
            <w:r w:rsidRPr="009B6D4F">
              <w:rPr>
                <w:rFonts w:ascii="Arial" w:hAnsi="Arial" w:cs="Arial"/>
                <w:color w:val="000000"/>
              </w:rPr>
              <w:t xml:space="preserve">Единый сельскохозяйственный налог </w:t>
            </w:r>
          </w:p>
        </w:tc>
        <w:tc>
          <w:tcPr>
            <w:tcW w:w="1134" w:type="dxa"/>
            <w:tcBorders>
              <w:top w:val="nil"/>
              <w:left w:val="nil"/>
              <w:bottom w:val="single" w:sz="4" w:space="0" w:color="auto"/>
              <w:right w:val="single" w:sz="4" w:space="0" w:color="auto"/>
            </w:tcBorders>
            <w:shd w:val="clear" w:color="auto" w:fill="auto"/>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1134" w:type="dxa"/>
            <w:tcBorders>
              <w:top w:val="nil"/>
              <w:left w:val="nil"/>
              <w:bottom w:val="single" w:sz="4" w:space="0" w:color="auto"/>
              <w:right w:val="single" w:sz="4" w:space="0" w:color="auto"/>
            </w:tcBorders>
            <w:shd w:val="clear" w:color="auto" w:fill="auto"/>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100</w:t>
            </w:r>
          </w:p>
        </w:tc>
      </w:tr>
      <w:tr w:rsidR="0084577C" w:rsidRPr="009B6D4F" w:rsidTr="004175A7">
        <w:trPr>
          <w:trHeight w:val="288"/>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182</w:t>
            </w:r>
          </w:p>
        </w:tc>
        <w:tc>
          <w:tcPr>
            <w:tcW w:w="25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1 06 01030 10 0000 110</w:t>
            </w:r>
          </w:p>
        </w:tc>
        <w:tc>
          <w:tcPr>
            <w:tcW w:w="302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843,7</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660,2</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78,2</w:t>
            </w:r>
          </w:p>
        </w:tc>
      </w:tr>
      <w:tr w:rsidR="0084577C" w:rsidRPr="009B6D4F" w:rsidTr="004175A7">
        <w:trPr>
          <w:trHeight w:val="477"/>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182</w:t>
            </w:r>
          </w:p>
        </w:tc>
        <w:tc>
          <w:tcPr>
            <w:tcW w:w="25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1 06 06030 00 0000 110</w:t>
            </w:r>
          </w:p>
        </w:tc>
        <w:tc>
          <w:tcPr>
            <w:tcW w:w="302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Земельный налог с организаций</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1210,9</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1125,5</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92,9</w:t>
            </w:r>
          </w:p>
        </w:tc>
      </w:tr>
      <w:tr w:rsidR="0084577C" w:rsidRPr="009B6D4F" w:rsidTr="004175A7">
        <w:trPr>
          <w:trHeight w:val="288"/>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182</w:t>
            </w:r>
          </w:p>
        </w:tc>
        <w:tc>
          <w:tcPr>
            <w:tcW w:w="25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1 06 06040 00 0000 110</w:t>
            </w:r>
          </w:p>
        </w:tc>
        <w:tc>
          <w:tcPr>
            <w:tcW w:w="302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color w:val="000000"/>
              </w:rPr>
            </w:pPr>
            <w:r w:rsidRPr="009B6D4F">
              <w:rPr>
                <w:rFonts w:ascii="Arial" w:hAnsi="Arial" w:cs="Arial"/>
                <w:color w:val="000000"/>
              </w:rPr>
              <w:t>Земельный налог с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1065,3</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934,4</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87,7</w:t>
            </w:r>
          </w:p>
        </w:tc>
      </w:tr>
      <w:tr w:rsidR="0084577C" w:rsidRPr="009B6D4F" w:rsidTr="004175A7">
        <w:trPr>
          <w:trHeight w:val="528"/>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901</w:t>
            </w:r>
          </w:p>
        </w:tc>
        <w:tc>
          <w:tcPr>
            <w:tcW w:w="25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w:t>
            </w:r>
          </w:p>
        </w:tc>
        <w:tc>
          <w:tcPr>
            <w:tcW w:w="302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Администрация Молчановского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tcPr>
          <w:p w:rsidR="0084577C" w:rsidRPr="009B6D4F" w:rsidRDefault="0084577C" w:rsidP="004175A7">
            <w:pPr>
              <w:jc w:val="right"/>
              <w:rPr>
                <w:rFonts w:ascii="Arial" w:hAnsi="Arial" w:cs="Arial"/>
                <w:b/>
                <w:bCs/>
              </w:rPr>
            </w:pPr>
            <w:r w:rsidRPr="009B6D4F">
              <w:rPr>
                <w:rFonts w:ascii="Arial" w:hAnsi="Arial" w:cs="Arial"/>
                <w:b/>
                <w:bCs/>
              </w:rPr>
              <w:t>31875,0</w:t>
            </w:r>
          </w:p>
        </w:tc>
        <w:tc>
          <w:tcPr>
            <w:tcW w:w="1134" w:type="dxa"/>
            <w:tcBorders>
              <w:top w:val="nil"/>
              <w:left w:val="nil"/>
              <w:bottom w:val="single" w:sz="4" w:space="0" w:color="auto"/>
              <w:right w:val="single" w:sz="4" w:space="0" w:color="auto"/>
            </w:tcBorders>
            <w:shd w:val="clear" w:color="auto" w:fill="auto"/>
            <w:vAlign w:val="center"/>
          </w:tcPr>
          <w:p w:rsidR="0084577C" w:rsidRPr="009B6D4F" w:rsidRDefault="0084577C" w:rsidP="004175A7">
            <w:pPr>
              <w:jc w:val="right"/>
              <w:rPr>
                <w:rFonts w:ascii="Arial" w:hAnsi="Arial" w:cs="Arial"/>
                <w:b/>
                <w:bCs/>
              </w:rPr>
            </w:pPr>
          </w:p>
          <w:p w:rsidR="0084577C" w:rsidRPr="009B6D4F" w:rsidRDefault="0084577C" w:rsidP="004175A7">
            <w:pPr>
              <w:jc w:val="right"/>
              <w:rPr>
                <w:rFonts w:ascii="Arial" w:hAnsi="Arial" w:cs="Arial"/>
                <w:b/>
                <w:bCs/>
              </w:rPr>
            </w:pPr>
            <w:r w:rsidRPr="009B6D4F">
              <w:rPr>
                <w:rFonts w:ascii="Arial" w:hAnsi="Arial" w:cs="Arial"/>
                <w:b/>
                <w:bCs/>
              </w:rPr>
              <w:t>22224,3</w:t>
            </w:r>
          </w:p>
          <w:p w:rsidR="0084577C" w:rsidRPr="009B6D4F" w:rsidRDefault="0084577C" w:rsidP="004175A7">
            <w:pPr>
              <w:jc w:val="right"/>
              <w:rPr>
                <w:rFonts w:ascii="Arial" w:hAnsi="Arial" w:cs="Arial"/>
                <w:b/>
                <w:bCs/>
                <w:strike/>
              </w:rPr>
            </w:pP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b/>
                <w:bCs/>
                <w:color w:val="000000"/>
              </w:rPr>
            </w:pPr>
            <w:r w:rsidRPr="009B6D4F">
              <w:rPr>
                <w:rFonts w:ascii="Arial" w:hAnsi="Arial" w:cs="Arial"/>
                <w:b/>
                <w:bCs/>
                <w:color w:val="000000"/>
              </w:rPr>
              <w:t>69,7</w:t>
            </w:r>
          </w:p>
        </w:tc>
      </w:tr>
      <w:tr w:rsidR="0084577C" w:rsidRPr="009B6D4F" w:rsidTr="004175A7">
        <w:trPr>
          <w:trHeight w:val="792"/>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lastRenderedPageBreak/>
              <w:t>901</w:t>
            </w:r>
          </w:p>
        </w:tc>
        <w:tc>
          <w:tcPr>
            <w:tcW w:w="25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1 11 05075 10 0000 120</w:t>
            </w:r>
          </w:p>
        </w:tc>
        <w:tc>
          <w:tcPr>
            <w:tcW w:w="302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color w:val="000000"/>
              </w:rPr>
            </w:pPr>
            <w:r w:rsidRPr="009B6D4F">
              <w:rPr>
                <w:rFonts w:ascii="Arial" w:hAnsi="Arial" w:cs="Arial"/>
                <w:color w:val="000000"/>
              </w:rPr>
              <w:t>Доходы от сдачи в аренду имущества, составляющего казну сельских поселений (за исключением земельных участков)</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400,3</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400,3</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w:t>
            </w:r>
          </w:p>
        </w:tc>
      </w:tr>
      <w:tr w:rsidR="0084577C" w:rsidRPr="009B6D4F" w:rsidTr="004175A7">
        <w:trPr>
          <w:trHeight w:val="1584"/>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25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1 11 09045 10 0000 120</w:t>
            </w:r>
          </w:p>
        </w:tc>
        <w:tc>
          <w:tcPr>
            <w:tcW w:w="302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color w:val="000000"/>
              </w:rPr>
            </w:pPr>
            <w:r w:rsidRPr="009B6D4F">
              <w:rPr>
                <w:rFonts w:ascii="Arial" w:hAnsi="Arial" w:cs="Arial"/>
                <w:color w:val="00000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750,6</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750,6</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100</w:t>
            </w:r>
          </w:p>
        </w:tc>
      </w:tr>
      <w:tr w:rsidR="0084577C" w:rsidRPr="009B6D4F" w:rsidTr="004175A7">
        <w:trPr>
          <w:trHeight w:val="528"/>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25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1 13 02995 10 0000 130</w:t>
            </w:r>
          </w:p>
        </w:tc>
        <w:tc>
          <w:tcPr>
            <w:tcW w:w="302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color w:val="000000"/>
              </w:rPr>
            </w:pPr>
            <w:r w:rsidRPr="009B6D4F">
              <w:rPr>
                <w:rFonts w:ascii="Arial" w:hAnsi="Arial" w:cs="Arial"/>
                <w:color w:val="000000"/>
              </w:rPr>
              <w:t>Прочие доходы от компенсации затрат бюджетов сельских поселений</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254,0</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253,8</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99,9</w:t>
            </w:r>
          </w:p>
        </w:tc>
      </w:tr>
      <w:tr w:rsidR="0084577C" w:rsidRPr="009B6D4F" w:rsidTr="004175A7">
        <w:trPr>
          <w:trHeight w:val="1584"/>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1 16 11064 01 0000 140</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color w:val="000000"/>
              </w:rPr>
            </w:pPr>
            <w:r w:rsidRPr="009B6D4F">
              <w:rPr>
                <w:rFonts w:ascii="Arial" w:hAnsi="Arial" w:cs="Arial"/>
                <w:color w:val="000000"/>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12,4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12,4</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703"/>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szCs w:val="18"/>
              </w:rPr>
            </w:pPr>
            <w:r w:rsidRPr="009B6D4F">
              <w:rPr>
                <w:rFonts w:ascii="Arial" w:hAnsi="Arial" w:cs="Arial"/>
                <w:color w:val="000000"/>
                <w:szCs w:val="18"/>
              </w:rPr>
              <w:t>901</w:t>
            </w:r>
          </w:p>
        </w:tc>
        <w:tc>
          <w:tcPr>
            <w:tcW w:w="25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szCs w:val="18"/>
              </w:rPr>
            </w:pPr>
            <w:r w:rsidRPr="009B6D4F">
              <w:rPr>
                <w:rFonts w:ascii="Arial" w:hAnsi="Arial" w:cs="Arial"/>
                <w:color w:val="000000"/>
                <w:szCs w:val="18"/>
              </w:rPr>
              <w:t>2 02 15001 10 0000 150</w:t>
            </w:r>
          </w:p>
        </w:tc>
        <w:tc>
          <w:tcPr>
            <w:tcW w:w="302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color w:val="000000"/>
                <w:szCs w:val="18"/>
              </w:rPr>
            </w:pPr>
            <w:r w:rsidRPr="009B6D4F">
              <w:rPr>
                <w:rFonts w:ascii="Arial" w:hAnsi="Arial" w:cs="Arial"/>
                <w:color w:val="000000"/>
                <w:szCs w:val="18"/>
              </w:rPr>
              <w:t>Дотации бюджетам сельских поселений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7643,6</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7643,6</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100,0</w:t>
            </w:r>
          </w:p>
        </w:tc>
      </w:tr>
      <w:tr w:rsidR="0084577C" w:rsidRPr="009B6D4F" w:rsidTr="004175A7">
        <w:trPr>
          <w:trHeight w:val="1056"/>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szCs w:val="18"/>
              </w:rPr>
            </w:pPr>
            <w:r w:rsidRPr="009B6D4F">
              <w:rPr>
                <w:rFonts w:ascii="Arial" w:hAnsi="Arial" w:cs="Arial"/>
                <w:color w:val="000000"/>
                <w:szCs w:val="18"/>
              </w:rPr>
              <w:t>901</w:t>
            </w:r>
          </w:p>
        </w:tc>
        <w:tc>
          <w:tcPr>
            <w:tcW w:w="25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szCs w:val="18"/>
              </w:rPr>
            </w:pPr>
            <w:r w:rsidRPr="009B6D4F">
              <w:rPr>
                <w:rFonts w:ascii="Arial" w:hAnsi="Arial" w:cs="Arial"/>
                <w:color w:val="000000"/>
                <w:szCs w:val="18"/>
              </w:rPr>
              <w:t>2 02 35082 10 0000 150</w:t>
            </w:r>
          </w:p>
        </w:tc>
        <w:tc>
          <w:tcPr>
            <w:tcW w:w="302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color w:val="000000"/>
                <w:szCs w:val="18"/>
              </w:rPr>
            </w:pPr>
            <w:r w:rsidRPr="009B6D4F">
              <w:rPr>
                <w:rFonts w:ascii="Arial" w:hAnsi="Arial" w:cs="Arial"/>
                <w:color w:val="000000"/>
                <w:szCs w:val="18"/>
              </w:rPr>
              <w:t xml:space="preserve">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w:t>
            </w:r>
            <w:r w:rsidRPr="009B6D4F">
              <w:rPr>
                <w:rFonts w:ascii="Arial" w:hAnsi="Arial" w:cs="Arial"/>
                <w:color w:val="000000"/>
                <w:szCs w:val="18"/>
              </w:rPr>
              <w:lastRenderedPageBreak/>
              <w:t>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lastRenderedPageBreak/>
              <w:t>3495,5</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2330,3</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66,7</w:t>
            </w:r>
          </w:p>
        </w:tc>
      </w:tr>
      <w:tr w:rsidR="0084577C" w:rsidRPr="009B6D4F" w:rsidTr="004175A7">
        <w:trPr>
          <w:trHeight w:val="1056"/>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szCs w:val="18"/>
              </w:rPr>
            </w:pPr>
            <w:r w:rsidRPr="009B6D4F">
              <w:rPr>
                <w:rFonts w:ascii="Arial" w:hAnsi="Arial" w:cs="Arial"/>
                <w:color w:val="000000"/>
                <w:szCs w:val="18"/>
              </w:rPr>
              <w:lastRenderedPageBreak/>
              <w:t>901</w:t>
            </w:r>
          </w:p>
        </w:tc>
        <w:tc>
          <w:tcPr>
            <w:tcW w:w="25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szCs w:val="18"/>
              </w:rPr>
            </w:pPr>
            <w:r w:rsidRPr="009B6D4F">
              <w:rPr>
                <w:rFonts w:ascii="Arial" w:hAnsi="Arial" w:cs="Arial"/>
                <w:color w:val="000000"/>
                <w:szCs w:val="18"/>
              </w:rPr>
              <w:t>2 02 29999 10 0000 150</w:t>
            </w:r>
          </w:p>
        </w:tc>
        <w:tc>
          <w:tcPr>
            <w:tcW w:w="302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color w:val="000000"/>
                <w:szCs w:val="18"/>
              </w:rPr>
            </w:pPr>
            <w:r w:rsidRPr="009B6D4F">
              <w:rPr>
                <w:rFonts w:ascii="Arial" w:hAnsi="Arial" w:cs="Arial"/>
                <w:color w:val="000000"/>
                <w:szCs w:val="18"/>
              </w:rPr>
              <w:t>Прочие субсидии (иной межбюджетный трансферт на обеспечение условий для развития физической культуры и массового спорта)</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szCs w:val="18"/>
              </w:rPr>
            </w:pPr>
            <w:r w:rsidRPr="009B6D4F">
              <w:rPr>
                <w:rFonts w:ascii="Arial" w:hAnsi="Arial" w:cs="Arial"/>
                <w:szCs w:val="18"/>
              </w:rPr>
              <w:t>975,9</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szCs w:val="18"/>
              </w:rPr>
            </w:pPr>
            <w:r w:rsidRPr="009B6D4F">
              <w:rPr>
                <w:rFonts w:ascii="Arial" w:hAnsi="Arial" w:cs="Arial"/>
                <w:szCs w:val="18"/>
              </w:rPr>
              <w:t>975,9</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szCs w:val="18"/>
              </w:rPr>
            </w:pPr>
            <w:r w:rsidRPr="009B6D4F">
              <w:rPr>
                <w:rFonts w:ascii="Arial" w:hAnsi="Arial" w:cs="Arial"/>
                <w:szCs w:val="18"/>
              </w:rPr>
              <w:t>100,0</w:t>
            </w:r>
          </w:p>
        </w:tc>
      </w:tr>
      <w:tr w:rsidR="0084577C" w:rsidRPr="009B6D4F" w:rsidTr="004175A7">
        <w:trPr>
          <w:trHeight w:val="1056"/>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szCs w:val="18"/>
              </w:rPr>
            </w:pPr>
            <w:r w:rsidRPr="009B6D4F">
              <w:rPr>
                <w:rFonts w:ascii="Arial" w:hAnsi="Arial" w:cs="Arial"/>
                <w:color w:val="000000"/>
                <w:szCs w:val="18"/>
              </w:rPr>
              <w:t>901</w:t>
            </w:r>
          </w:p>
        </w:tc>
        <w:tc>
          <w:tcPr>
            <w:tcW w:w="25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szCs w:val="18"/>
              </w:rPr>
            </w:pPr>
            <w:r w:rsidRPr="009B6D4F">
              <w:rPr>
                <w:rFonts w:ascii="Arial" w:hAnsi="Arial" w:cs="Arial"/>
                <w:color w:val="000000"/>
                <w:szCs w:val="18"/>
              </w:rPr>
              <w:t>2 02 29999 10 0000 150</w:t>
            </w:r>
          </w:p>
        </w:tc>
        <w:tc>
          <w:tcPr>
            <w:tcW w:w="302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color w:val="000000"/>
                <w:szCs w:val="18"/>
              </w:rPr>
            </w:pPr>
            <w:r w:rsidRPr="009B6D4F">
              <w:rPr>
                <w:rFonts w:ascii="Arial" w:hAnsi="Arial" w:cs="Arial"/>
                <w:color w:val="000000"/>
                <w:szCs w:val="18"/>
              </w:rPr>
              <w:t>Прочие субсидии (иные межбюджетные трансферты) на капитальный ремонт и (или) ремонт автомобильных дорог общего пользования местного значения в границах Молчановского района</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szCs w:val="18"/>
              </w:rPr>
            </w:pPr>
            <w:r w:rsidRPr="009B6D4F">
              <w:rPr>
                <w:rFonts w:ascii="Arial" w:hAnsi="Arial" w:cs="Arial"/>
                <w:szCs w:val="18"/>
              </w:rPr>
              <w:t>5 295,1</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szCs w:val="18"/>
              </w:rPr>
            </w:pPr>
            <w:r w:rsidRPr="009B6D4F">
              <w:rPr>
                <w:rFonts w:ascii="Arial" w:hAnsi="Arial" w:cs="Arial"/>
                <w:szCs w:val="18"/>
              </w:rPr>
              <w:t>1107,1</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szCs w:val="18"/>
              </w:rPr>
            </w:pPr>
            <w:r w:rsidRPr="009B6D4F">
              <w:rPr>
                <w:rFonts w:ascii="Arial" w:hAnsi="Arial" w:cs="Arial"/>
                <w:szCs w:val="18"/>
              </w:rPr>
              <w:t>20,9</w:t>
            </w:r>
          </w:p>
        </w:tc>
      </w:tr>
      <w:tr w:rsidR="0084577C" w:rsidRPr="009B6D4F" w:rsidTr="004175A7">
        <w:trPr>
          <w:trHeight w:val="54"/>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szCs w:val="18"/>
              </w:rPr>
            </w:pPr>
            <w:r w:rsidRPr="009B6D4F">
              <w:rPr>
                <w:rFonts w:ascii="Arial" w:hAnsi="Arial" w:cs="Arial"/>
                <w:color w:val="000000"/>
                <w:szCs w:val="18"/>
              </w:rPr>
              <w:t>901</w:t>
            </w:r>
          </w:p>
        </w:tc>
        <w:tc>
          <w:tcPr>
            <w:tcW w:w="25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szCs w:val="18"/>
              </w:rPr>
            </w:pPr>
            <w:r w:rsidRPr="009B6D4F">
              <w:rPr>
                <w:rFonts w:ascii="Arial" w:hAnsi="Arial" w:cs="Arial"/>
                <w:color w:val="000000"/>
                <w:szCs w:val="18"/>
              </w:rPr>
              <w:t>2 02 49999 10 0000 150</w:t>
            </w:r>
          </w:p>
        </w:tc>
        <w:tc>
          <w:tcPr>
            <w:tcW w:w="302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color w:val="000000"/>
                <w:szCs w:val="18"/>
              </w:rPr>
            </w:pPr>
            <w:r w:rsidRPr="009B6D4F">
              <w:rPr>
                <w:rFonts w:ascii="Arial" w:hAnsi="Arial" w:cs="Arial"/>
                <w:color w:val="000000"/>
                <w:szCs w:val="18"/>
              </w:rPr>
              <w:t>Иные межбюджетные трансферты на поддержание мер по обеспечению сбалансированности бюджетов сельских поселений</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196,4</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196,4</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100</w:t>
            </w:r>
          </w:p>
        </w:tc>
      </w:tr>
      <w:tr w:rsidR="0084577C" w:rsidRPr="009B6D4F" w:rsidTr="004175A7">
        <w:trPr>
          <w:trHeight w:val="1056"/>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szCs w:val="18"/>
              </w:rPr>
            </w:pPr>
            <w:r w:rsidRPr="009B6D4F">
              <w:rPr>
                <w:rFonts w:ascii="Arial" w:hAnsi="Arial" w:cs="Arial"/>
                <w:color w:val="000000"/>
                <w:szCs w:val="18"/>
              </w:rPr>
              <w:t>901</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szCs w:val="18"/>
              </w:rPr>
            </w:pPr>
            <w:r w:rsidRPr="009B6D4F">
              <w:rPr>
                <w:rFonts w:ascii="Arial" w:hAnsi="Arial" w:cs="Arial"/>
                <w:color w:val="000000"/>
                <w:szCs w:val="18"/>
              </w:rPr>
              <w:t>2 02 49999 10 0000 150</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rsidR="0084577C" w:rsidRPr="009B6D4F" w:rsidRDefault="0084577C" w:rsidP="004175A7">
            <w:pPr>
              <w:rPr>
                <w:rFonts w:ascii="Arial" w:hAnsi="Arial" w:cs="Arial"/>
                <w:color w:val="000000"/>
                <w:szCs w:val="18"/>
              </w:rPr>
            </w:pPr>
            <w:r w:rsidRPr="009B6D4F">
              <w:rPr>
                <w:rFonts w:ascii="Arial" w:hAnsi="Arial" w:cs="Arial"/>
                <w:color w:val="000000"/>
                <w:szCs w:val="18"/>
              </w:rPr>
              <w:t xml:space="preserve">Иной межбюджетный трансферт из средств резервного </w:t>
            </w:r>
            <w:proofErr w:type="gramStart"/>
            <w:r w:rsidRPr="009B6D4F">
              <w:rPr>
                <w:rFonts w:ascii="Arial" w:hAnsi="Arial" w:cs="Arial"/>
                <w:color w:val="000000"/>
                <w:szCs w:val="18"/>
              </w:rPr>
              <w:t>фонда финансирования непредвиденных расходов Администрации Томской области</w:t>
            </w:r>
            <w:proofErr w:type="gramEnd"/>
            <w:r w:rsidRPr="009B6D4F">
              <w:rPr>
                <w:rFonts w:ascii="Arial" w:hAnsi="Arial" w:cs="Arial"/>
                <w:color w:val="000000"/>
                <w:szCs w:val="18"/>
              </w:rPr>
              <w:t xml:space="preserve"> для Администрации Молчановского сельского поселения на выполнение аварийно-восстановительных работ путем проведения капитального ремонта крыши дома, расположенного по адресу: Томская область, Молчановский район, с. Молчаново, ул. Спортивная, д. 9, включая разработку проектно-сметной документации, </w:t>
            </w:r>
            <w:r w:rsidRPr="009B6D4F">
              <w:rPr>
                <w:rFonts w:ascii="Arial" w:hAnsi="Arial" w:cs="Arial"/>
                <w:color w:val="000000"/>
                <w:szCs w:val="18"/>
              </w:rPr>
              <w:lastRenderedPageBreak/>
              <w:t>выполнение проверки достоверности определения сметной стоимости и осуществление строительного контроля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szCs w:val="18"/>
              </w:rPr>
            </w:pPr>
            <w:r w:rsidRPr="009B6D4F">
              <w:rPr>
                <w:rFonts w:ascii="Arial" w:hAnsi="Arial" w:cs="Arial"/>
                <w:szCs w:val="18"/>
              </w:rPr>
              <w:lastRenderedPageBreak/>
              <w:t>6500,0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szCs w:val="18"/>
              </w:rPr>
            </w:pPr>
            <w:r w:rsidRPr="009B6D4F">
              <w:rPr>
                <w:rFonts w:ascii="Arial" w:hAnsi="Arial" w:cs="Arial"/>
                <w:szCs w:val="18"/>
              </w:rPr>
              <w:t>6499,9</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100,0</w:t>
            </w:r>
          </w:p>
        </w:tc>
      </w:tr>
      <w:tr w:rsidR="0084577C" w:rsidRPr="009B6D4F" w:rsidTr="004175A7">
        <w:trPr>
          <w:trHeight w:val="1848"/>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szCs w:val="18"/>
              </w:rPr>
            </w:pPr>
            <w:r w:rsidRPr="009B6D4F">
              <w:rPr>
                <w:rFonts w:ascii="Arial" w:hAnsi="Arial" w:cs="Arial"/>
                <w:color w:val="000000"/>
                <w:szCs w:val="18"/>
              </w:rPr>
              <w:lastRenderedPageBreak/>
              <w:t>901</w:t>
            </w:r>
          </w:p>
        </w:tc>
        <w:tc>
          <w:tcPr>
            <w:tcW w:w="25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szCs w:val="18"/>
              </w:rPr>
            </w:pPr>
            <w:r w:rsidRPr="009B6D4F">
              <w:rPr>
                <w:rFonts w:ascii="Arial" w:hAnsi="Arial" w:cs="Arial"/>
                <w:color w:val="000000"/>
                <w:szCs w:val="18"/>
              </w:rPr>
              <w:t>2 02 49999 10 0000 150</w:t>
            </w:r>
          </w:p>
        </w:tc>
        <w:tc>
          <w:tcPr>
            <w:tcW w:w="3021" w:type="dxa"/>
            <w:tcBorders>
              <w:top w:val="single" w:sz="4" w:space="0" w:color="auto"/>
              <w:left w:val="nil"/>
              <w:bottom w:val="single" w:sz="4" w:space="0" w:color="auto"/>
              <w:right w:val="single" w:sz="4" w:space="0" w:color="auto"/>
            </w:tcBorders>
            <w:shd w:val="clear" w:color="auto" w:fill="auto"/>
            <w:vAlign w:val="center"/>
          </w:tcPr>
          <w:p w:rsidR="0084577C" w:rsidRPr="009B6D4F" w:rsidRDefault="0084577C" w:rsidP="004175A7">
            <w:pPr>
              <w:rPr>
                <w:rFonts w:ascii="Arial" w:hAnsi="Arial" w:cs="Arial"/>
                <w:color w:val="000000"/>
                <w:szCs w:val="18"/>
              </w:rPr>
            </w:pPr>
            <w:r w:rsidRPr="009B6D4F">
              <w:rPr>
                <w:rFonts w:ascii="Arial" w:hAnsi="Arial" w:cs="Arial"/>
                <w:color w:val="000000"/>
                <w:szCs w:val="18"/>
              </w:rPr>
              <w:t xml:space="preserve">Иной межбюджетный трансферт из средств резервного </w:t>
            </w:r>
            <w:proofErr w:type="gramStart"/>
            <w:r w:rsidRPr="009B6D4F">
              <w:rPr>
                <w:rFonts w:ascii="Arial" w:hAnsi="Arial" w:cs="Arial"/>
                <w:color w:val="000000"/>
                <w:szCs w:val="18"/>
              </w:rPr>
              <w:t>фонда финансирования непредвиденных расходов Администрации Томской области Администрации</w:t>
            </w:r>
            <w:proofErr w:type="gramEnd"/>
            <w:r w:rsidRPr="009B6D4F">
              <w:rPr>
                <w:rFonts w:ascii="Arial" w:hAnsi="Arial" w:cs="Arial"/>
                <w:color w:val="000000"/>
                <w:szCs w:val="18"/>
              </w:rPr>
              <w:t xml:space="preserve"> Молчановского сельского поселения на приобретение насосного оборудования для котельной в с. Молчаново</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szCs w:val="18"/>
              </w:rPr>
            </w:pPr>
            <w:r w:rsidRPr="009B6D4F">
              <w:rPr>
                <w:rFonts w:ascii="Arial" w:hAnsi="Arial" w:cs="Arial"/>
                <w:szCs w:val="18"/>
              </w:rPr>
              <w:t>190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szCs w:val="18"/>
              </w:rPr>
            </w:pPr>
            <w:r w:rsidRPr="009B6D4F">
              <w:rPr>
                <w:rFonts w:ascii="Arial" w:hAnsi="Arial" w:cs="Arial"/>
                <w:szCs w:val="18"/>
              </w:rPr>
              <w:t>169,8</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89,3</w:t>
            </w:r>
          </w:p>
        </w:tc>
      </w:tr>
      <w:tr w:rsidR="0084577C" w:rsidRPr="009B6D4F" w:rsidTr="004175A7">
        <w:trPr>
          <w:trHeight w:val="713"/>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szCs w:val="18"/>
              </w:rPr>
            </w:pPr>
            <w:r w:rsidRPr="009B6D4F">
              <w:rPr>
                <w:rFonts w:ascii="Arial" w:hAnsi="Arial" w:cs="Arial"/>
                <w:color w:val="000000"/>
                <w:szCs w:val="18"/>
              </w:rPr>
              <w:t>901</w:t>
            </w:r>
          </w:p>
        </w:tc>
        <w:tc>
          <w:tcPr>
            <w:tcW w:w="25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szCs w:val="18"/>
              </w:rPr>
            </w:pPr>
            <w:r w:rsidRPr="009B6D4F">
              <w:rPr>
                <w:rFonts w:ascii="Arial" w:hAnsi="Arial" w:cs="Arial"/>
                <w:color w:val="000000"/>
                <w:szCs w:val="18"/>
              </w:rPr>
              <w:t>2 02 49999 10 0000 150</w:t>
            </w:r>
          </w:p>
        </w:tc>
        <w:tc>
          <w:tcPr>
            <w:tcW w:w="3021" w:type="dxa"/>
            <w:tcBorders>
              <w:top w:val="nil"/>
              <w:left w:val="nil"/>
              <w:bottom w:val="single" w:sz="4" w:space="0" w:color="auto"/>
              <w:right w:val="single" w:sz="4" w:space="0" w:color="auto"/>
            </w:tcBorders>
            <w:shd w:val="clear" w:color="auto" w:fill="auto"/>
            <w:vAlign w:val="center"/>
          </w:tcPr>
          <w:p w:rsidR="0084577C" w:rsidRPr="009B6D4F" w:rsidRDefault="0084577C" w:rsidP="004175A7">
            <w:pPr>
              <w:rPr>
                <w:rFonts w:ascii="Arial" w:hAnsi="Arial" w:cs="Arial"/>
                <w:color w:val="000000"/>
                <w:szCs w:val="18"/>
              </w:rPr>
            </w:pPr>
            <w:r w:rsidRPr="009B6D4F">
              <w:rPr>
                <w:rFonts w:ascii="Arial" w:hAnsi="Arial" w:cs="Arial"/>
                <w:color w:val="000000"/>
                <w:szCs w:val="18"/>
              </w:rPr>
              <w:t>Иной межбюджетный трансферт на приобретение котлов</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szCs w:val="18"/>
              </w:rPr>
            </w:pPr>
            <w:r w:rsidRPr="009B6D4F">
              <w:rPr>
                <w:rFonts w:ascii="Arial" w:hAnsi="Arial" w:cs="Arial"/>
                <w:szCs w:val="18"/>
              </w:rPr>
              <w:t>471,9</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szCs w:val="18"/>
              </w:rPr>
            </w:pPr>
            <w:r w:rsidRPr="009B6D4F">
              <w:rPr>
                <w:rFonts w:ascii="Arial" w:hAnsi="Arial" w:cs="Arial"/>
                <w:szCs w:val="18"/>
              </w:rPr>
              <w:t>471,9</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100</w:t>
            </w:r>
          </w:p>
        </w:tc>
      </w:tr>
      <w:tr w:rsidR="0084577C" w:rsidRPr="009B6D4F" w:rsidTr="004175A7">
        <w:trPr>
          <w:trHeight w:val="70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szCs w:val="18"/>
              </w:rPr>
            </w:pPr>
            <w:r w:rsidRPr="009B6D4F">
              <w:rPr>
                <w:rFonts w:ascii="Arial" w:hAnsi="Arial" w:cs="Arial"/>
                <w:color w:val="000000"/>
                <w:szCs w:val="18"/>
              </w:rPr>
              <w:t>901</w:t>
            </w:r>
          </w:p>
        </w:tc>
        <w:tc>
          <w:tcPr>
            <w:tcW w:w="25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szCs w:val="18"/>
              </w:rPr>
            </w:pPr>
            <w:r w:rsidRPr="009B6D4F">
              <w:rPr>
                <w:rFonts w:ascii="Arial" w:hAnsi="Arial" w:cs="Arial"/>
                <w:color w:val="000000"/>
                <w:szCs w:val="18"/>
              </w:rPr>
              <w:t>2 02 49999 10 0000 150</w:t>
            </w:r>
          </w:p>
        </w:tc>
        <w:tc>
          <w:tcPr>
            <w:tcW w:w="302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color w:val="000000"/>
                <w:szCs w:val="18"/>
              </w:rPr>
            </w:pPr>
            <w:proofErr w:type="gramStart"/>
            <w:r w:rsidRPr="009B6D4F">
              <w:rPr>
                <w:rFonts w:ascii="Arial" w:hAnsi="Arial" w:cs="Arial"/>
                <w:color w:val="000000"/>
                <w:szCs w:val="18"/>
              </w:rPr>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9B6D4F">
              <w:rPr>
                <w:rFonts w:ascii="Arial" w:hAnsi="Arial" w:cs="Arial"/>
                <w:color w:val="000000"/>
                <w:szCs w:val="18"/>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w:t>
            </w:r>
            <w:r w:rsidRPr="009B6D4F">
              <w:rPr>
                <w:rFonts w:ascii="Arial" w:hAnsi="Arial" w:cs="Arial"/>
                <w:color w:val="000000"/>
                <w:szCs w:val="18"/>
              </w:rPr>
              <w:lastRenderedPageBreak/>
              <w:t>(умерших) участников Великой Отечественной войны 1941 - 1945 годов, не вступивших в повторный брак</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lastRenderedPageBreak/>
              <w:t>40</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0</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0</w:t>
            </w:r>
          </w:p>
        </w:tc>
      </w:tr>
      <w:tr w:rsidR="0084577C" w:rsidRPr="009B6D4F" w:rsidTr="004175A7">
        <w:trPr>
          <w:trHeight w:val="792"/>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szCs w:val="18"/>
              </w:rPr>
            </w:pPr>
            <w:r w:rsidRPr="009B6D4F">
              <w:rPr>
                <w:rFonts w:ascii="Arial" w:hAnsi="Arial" w:cs="Arial"/>
                <w:color w:val="000000"/>
                <w:szCs w:val="18"/>
              </w:rPr>
              <w:lastRenderedPageBreak/>
              <w:t>901</w:t>
            </w:r>
          </w:p>
        </w:tc>
        <w:tc>
          <w:tcPr>
            <w:tcW w:w="25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szCs w:val="18"/>
              </w:rPr>
            </w:pPr>
            <w:r w:rsidRPr="009B6D4F">
              <w:rPr>
                <w:rFonts w:ascii="Arial" w:hAnsi="Arial" w:cs="Arial"/>
                <w:color w:val="000000"/>
                <w:szCs w:val="18"/>
              </w:rPr>
              <w:t>2 02 49999 10 0000 150</w:t>
            </w:r>
          </w:p>
        </w:tc>
        <w:tc>
          <w:tcPr>
            <w:tcW w:w="302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color w:val="000000"/>
                <w:szCs w:val="18"/>
              </w:rPr>
            </w:pPr>
            <w:r w:rsidRPr="009B6D4F">
              <w:rPr>
                <w:rFonts w:ascii="Arial" w:hAnsi="Arial" w:cs="Arial"/>
                <w:color w:val="000000"/>
                <w:szCs w:val="18"/>
              </w:rPr>
              <w:t>Иной межбюджетный трансферт на исполнение судебных актов по обеспечению жилыми помещениями детей - сирот и детей, оставшихся без попечения родителей, а также лиц из их числа</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szCs w:val="18"/>
              </w:rPr>
            </w:pPr>
            <w:r w:rsidRPr="009B6D4F">
              <w:rPr>
                <w:rFonts w:ascii="Arial" w:hAnsi="Arial" w:cs="Arial"/>
                <w:szCs w:val="18"/>
              </w:rPr>
              <w:t>5649,3</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szCs w:val="18"/>
              </w:rPr>
            </w:pPr>
            <w:r w:rsidRPr="009B6D4F">
              <w:rPr>
                <w:rFonts w:ascii="Arial" w:hAnsi="Arial" w:cs="Arial"/>
                <w:szCs w:val="18"/>
              </w:rPr>
              <w:t>1412,3</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25</w:t>
            </w:r>
          </w:p>
        </w:tc>
      </w:tr>
      <w:tr w:rsidR="0084577C" w:rsidRPr="009B6D4F" w:rsidTr="004175A7">
        <w:trPr>
          <w:trHeight w:val="288"/>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Всего доходов:</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b/>
                <w:bCs/>
                <w:szCs w:val="18"/>
              </w:rPr>
            </w:pPr>
            <w:r w:rsidRPr="009B6D4F">
              <w:rPr>
                <w:rFonts w:ascii="Arial" w:hAnsi="Arial" w:cs="Arial"/>
                <w:b/>
                <w:bCs/>
                <w:szCs w:val="18"/>
              </w:rPr>
              <w:t>48 442,9</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b/>
                <w:bCs/>
                <w:szCs w:val="18"/>
              </w:rPr>
            </w:pPr>
            <w:r w:rsidRPr="009B6D4F">
              <w:rPr>
                <w:rFonts w:ascii="Arial" w:hAnsi="Arial" w:cs="Arial"/>
                <w:b/>
                <w:bCs/>
                <w:szCs w:val="18"/>
              </w:rPr>
              <w:t>38 461,9</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b/>
                <w:bCs/>
                <w:color w:val="000000"/>
                <w:szCs w:val="18"/>
              </w:rPr>
            </w:pPr>
            <w:r w:rsidRPr="009B6D4F">
              <w:rPr>
                <w:rFonts w:ascii="Arial" w:hAnsi="Arial" w:cs="Arial"/>
                <w:b/>
                <w:bCs/>
                <w:color w:val="000000"/>
                <w:szCs w:val="18"/>
              </w:rPr>
              <w:t>79,4</w:t>
            </w:r>
          </w:p>
        </w:tc>
      </w:tr>
    </w:tbl>
    <w:p w:rsidR="0084577C" w:rsidRPr="009B6D4F" w:rsidRDefault="0084577C" w:rsidP="0084577C">
      <w:pPr>
        <w:jc w:val="both"/>
        <w:rPr>
          <w:rFonts w:ascii="Arial" w:eastAsia="Courier New" w:hAnsi="Arial" w:cs="Arial"/>
          <w:lang w:val="x-none"/>
        </w:rPr>
      </w:pPr>
      <w:r w:rsidRPr="009B6D4F">
        <w:rPr>
          <w:rFonts w:ascii="Arial" w:eastAsia="Courier New" w:hAnsi="Arial" w:cs="Arial"/>
          <w:lang w:val="x-none"/>
        </w:rPr>
        <w:t>Председатель Совета Молчановского</w:t>
      </w:r>
    </w:p>
    <w:p w:rsidR="0084577C" w:rsidRPr="009B6D4F" w:rsidRDefault="0084577C" w:rsidP="0084577C">
      <w:pPr>
        <w:jc w:val="both"/>
        <w:rPr>
          <w:rFonts w:ascii="Arial" w:eastAsia="Courier New" w:hAnsi="Arial" w:cs="Arial"/>
          <w:lang w:val="x-none"/>
        </w:rPr>
      </w:pPr>
      <w:r w:rsidRPr="009B6D4F">
        <w:rPr>
          <w:rFonts w:ascii="Arial" w:eastAsia="Courier New" w:hAnsi="Arial" w:cs="Arial"/>
          <w:lang w:val="x-none"/>
        </w:rPr>
        <w:t xml:space="preserve">сельского поселения    </w:t>
      </w:r>
      <w:r w:rsidRPr="009B6D4F">
        <w:rPr>
          <w:rFonts w:ascii="Arial" w:eastAsia="Courier New" w:hAnsi="Arial" w:cs="Arial"/>
          <w:i/>
          <w:lang w:val="x-none"/>
        </w:rPr>
        <w:t xml:space="preserve">                      </w:t>
      </w:r>
      <w:r w:rsidRPr="009B6D4F">
        <w:rPr>
          <w:rFonts w:ascii="Arial" w:eastAsia="Courier New" w:hAnsi="Arial" w:cs="Arial"/>
          <w:lang w:val="x-none"/>
        </w:rPr>
        <w:t xml:space="preserve">           </w:t>
      </w:r>
      <w:r w:rsidRPr="009B6D4F">
        <w:rPr>
          <w:rFonts w:ascii="Arial" w:eastAsia="Courier New" w:hAnsi="Arial" w:cs="Arial"/>
          <w:lang w:val="x-none"/>
        </w:rPr>
        <w:tab/>
      </w:r>
      <w:r w:rsidRPr="009B6D4F">
        <w:rPr>
          <w:rFonts w:ascii="Arial" w:eastAsia="Courier New" w:hAnsi="Arial" w:cs="Arial"/>
          <w:lang w:val="x-none"/>
        </w:rPr>
        <w:tab/>
      </w:r>
      <w:r w:rsidRPr="009B6D4F">
        <w:rPr>
          <w:rFonts w:ascii="Arial" w:eastAsia="Courier New" w:hAnsi="Arial" w:cs="Arial"/>
          <w:lang w:val="x-none"/>
        </w:rPr>
        <w:tab/>
      </w:r>
      <w:r w:rsidRPr="009B6D4F">
        <w:rPr>
          <w:rFonts w:ascii="Arial" w:eastAsia="Courier New" w:hAnsi="Arial" w:cs="Arial"/>
          <w:lang w:val="x-none"/>
        </w:rPr>
        <w:tab/>
        <w:t xml:space="preserve">           В. Г. Сысоев</w:t>
      </w:r>
    </w:p>
    <w:p w:rsidR="0084577C" w:rsidRPr="009B6D4F" w:rsidRDefault="0084577C" w:rsidP="0084577C">
      <w:pPr>
        <w:jc w:val="both"/>
        <w:rPr>
          <w:rFonts w:ascii="Arial" w:eastAsia="Courier New" w:hAnsi="Arial" w:cs="Arial"/>
          <w:lang w:val="x-none"/>
        </w:rPr>
      </w:pPr>
      <w:r w:rsidRPr="009B6D4F">
        <w:rPr>
          <w:rFonts w:ascii="Arial" w:eastAsia="Courier New" w:hAnsi="Arial" w:cs="Arial"/>
        </w:rPr>
        <w:t>Г</w:t>
      </w:r>
      <w:r w:rsidRPr="009B6D4F">
        <w:rPr>
          <w:rFonts w:ascii="Arial" w:eastAsia="Courier New" w:hAnsi="Arial" w:cs="Arial"/>
          <w:lang w:val="x-none"/>
        </w:rPr>
        <w:t>лав</w:t>
      </w:r>
      <w:r w:rsidRPr="009B6D4F">
        <w:rPr>
          <w:rFonts w:ascii="Arial" w:eastAsia="Courier New" w:hAnsi="Arial" w:cs="Arial"/>
        </w:rPr>
        <w:t>а</w:t>
      </w:r>
      <w:r w:rsidRPr="009B6D4F">
        <w:rPr>
          <w:rFonts w:ascii="Arial" w:eastAsia="Courier New" w:hAnsi="Arial" w:cs="Arial"/>
          <w:lang w:val="x-none"/>
        </w:rPr>
        <w:t xml:space="preserve"> Молчановского</w:t>
      </w:r>
    </w:p>
    <w:p w:rsidR="0084577C" w:rsidRPr="009B6D4F" w:rsidRDefault="0084577C" w:rsidP="0084577C">
      <w:pPr>
        <w:jc w:val="both"/>
        <w:rPr>
          <w:rFonts w:ascii="Arial" w:eastAsia="Courier New" w:hAnsi="Arial" w:cs="Arial"/>
          <w:lang w:val="x-none"/>
        </w:rPr>
      </w:pPr>
      <w:r w:rsidRPr="009B6D4F">
        <w:rPr>
          <w:rFonts w:ascii="Arial" w:eastAsia="Courier New" w:hAnsi="Arial" w:cs="Arial"/>
          <w:lang w:val="x-none"/>
        </w:rPr>
        <w:t xml:space="preserve">сельского поселения    </w:t>
      </w:r>
      <w:r w:rsidRPr="009B6D4F">
        <w:rPr>
          <w:rFonts w:ascii="Arial" w:eastAsia="Courier New" w:hAnsi="Arial" w:cs="Arial"/>
          <w:i/>
          <w:lang w:val="x-none"/>
        </w:rPr>
        <w:t xml:space="preserve">                      </w:t>
      </w:r>
      <w:r w:rsidRPr="009B6D4F">
        <w:rPr>
          <w:rFonts w:ascii="Arial" w:eastAsia="Courier New" w:hAnsi="Arial" w:cs="Arial"/>
          <w:lang w:val="x-none"/>
        </w:rPr>
        <w:t xml:space="preserve">             </w:t>
      </w:r>
      <w:r w:rsidRPr="009B6D4F">
        <w:rPr>
          <w:rFonts w:ascii="Arial" w:eastAsia="Courier New" w:hAnsi="Arial" w:cs="Arial"/>
          <w:lang w:val="x-none"/>
        </w:rPr>
        <w:tab/>
      </w:r>
      <w:r w:rsidRPr="009B6D4F">
        <w:rPr>
          <w:rFonts w:ascii="Arial" w:eastAsia="Courier New" w:hAnsi="Arial" w:cs="Arial"/>
          <w:lang w:val="x-none"/>
        </w:rPr>
        <w:tab/>
      </w:r>
      <w:r w:rsidRPr="009B6D4F">
        <w:rPr>
          <w:rFonts w:ascii="Arial" w:eastAsia="Courier New" w:hAnsi="Arial" w:cs="Arial"/>
          <w:lang w:val="x-none"/>
        </w:rPr>
        <w:tab/>
      </w:r>
      <w:r w:rsidRPr="009B6D4F">
        <w:rPr>
          <w:rFonts w:ascii="Arial" w:eastAsia="Courier New" w:hAnsi="Arial" w:cs="Arial"/>
          <w:lang w:val="x-none"/>
        </w:rPr>
        <w:tab/>
        <w:t xml:space="preserve">         Д.В. Гришкин</w:t>
      </w:r>
    </w:p>
    <w:p w:rsidR="0084577C" w:rsidRPr="009B6D4F" w:rsidRDefault="0084577C" w:rsidP="0084577C">
      <w:pPr>
        <w:spacing w:after="160" w:line="259" w:lineRule="auto"/>
        <w:rPr>
          <w:rFonts w:ascii="Arial" w:eastAsia="Calibri" w:hAnsi="Arial" w:cs="Arial"/>
          <w:sz w:val="26"/>
          <w:szCs w:val="26"/>
          <w:lang w:eastAsia="en-US"/>
        </w:rPr>
      </w:pPr>
    </w:p>
    <w:p w:rsidR="0084577C" w:rsidRPr="009B6D4F" w:rsidRDefault="0084577C" w:rsidP="0084577C">
      <w:pPr>
        <w:spacing w:after="160" w:line="259" w:lineRule="auto"/>
        <w:ind w:left="6237"/>
        <w:rPr>
          <w:rFonts w:ascii="Arial" w:eastAsia="Calibri" w:hAnsi="Arial" w:cs="Arial"/>
          <w:sz w:val="26"/>
          <w:szCs w:val="26"/>
          <w:lang w:eastAsia="en-US"/>
        </w:rPr>
      </w:pPr>
      <w:r w:rsidRPr="009B6D4F">
        <w:rPr>
          <w:rFonts w:ascii="Arial" w:eastAsia="Calibri" w:hAnsi="Arial" w:cs="Arial"/>
          <w:sz w:val="16"/>
          <w:szCs w:val="16"/>
          <w:lang w:eastAsia="en-US"/>
        </w:rPr>
        <w:t>Приложение 2 к решению Совета Молчановского сельского поселения от "____" ____ 2022г. №____</w:t>
      </w:r>
    </w:p>
    <w:p w:rsidR="0084577C" w:rsidRPr="009B6D4F" w:rsidRDefault="0084577C" w:rsidP="0084577C">
      <w:pPr>
        <w:spacing w:line="259" w:lineRule="auto"/>
        <w:jc w:val="center"/>
        <w:rPr>
          <w:rFonts w:ascii="Arial" w:eastAsia="Calibri" w:hAnsi="Arial" w:cs="Arial"/>
          <w:b/>
          <w:bCs/>
          <w:lang w:eastAsia="en-US"/>
        </w:rPr>
      </w:pPr>
    </w:p>
    <w:p w:rsidR="0084577C" w:rsidRPr="009B6D4F" w:rsidRDefault="0084577C" w:rsidP="0084577C">
      <w:pPr>
        <w:spacing w:line="259" w:lineRule="auto"/>
        <w:jc w:val="center"/>
        <w:rPr>
          <w:rFonts w:ascii="Arial" w:eastAsia="Calibri" w:hAnsi="Arial" w:cs="Arial"/>
          <w:b/>
          <w:bCs/>
          <w:lang w:eastAsia="en-US"/>
        </w:rPr>
      </w:pPr>
      <w:r w:rsidRPr="009B6D4F">
        <w:rPr>
          <w:rFonts w:ascii="Arial" w:eastAsia="Calibri" w:hAnsi="Arial" w:cs="Arial"/>
          <w:b/>
          <w:lang w:eastAsia="en-US"/>
        </w:rPr>
        <w:t xml:space="preserve">Расходы бюджета муниципального образования Молчановское </w:t>
      </w:r>
      <w:proofErr w:type="gramStart"/>
      <w:r w:rsidRPr="009B6D4F">
        <w:rPr>
          <w:rFonts w:ascii="Arial" w:eastAsia="Calibri" w:hAnsi="Arial" w:cs="Arial"/>
          <w:b/>
          <w:lang w:eastAsia="en-US"/>
        </w:rPr>
        <w:t>сельское</w:t>
      </w:r>
      <w:proofErr w:type="gramEnd"/>
      <w:r w:rsidRPr="009B6D4F">
        <w:rPr>
          <w:rFonts w:ascii="Arial" w:eastAsia="Calibri" w:hAnsi="Arial" w:cs="Arial"/>
          <w:b/>
          <w:lang w:eastAsia="en-US"/>
        </w:rPr>
        <w:t xml:space="preserve"> поселение по ведомственной структуре расходов бюджета Молчановского сельского поселения за 2021 год</w:t>
      </w:r>
    </w:p>
    <w:p w:rsidR="0084577C" w:rsidRPr="009B6D4F" w:rsidRDefault="0084577C" w:rsidP="0084577C">
      <w:pPr>
        <w:spacing w:line="259" w:lineRule="auto"/>
        <w:jc w:val="center"/>
        <w:rPr>
          <w:rFonts w:ascii="Arial" w:eastAsia="Calibri" w:hAnsi="Arial" w:cs="Arial"/>
          <w:b/>
          <w:bCs/>
          <w:lang w:eastAsia="en-US"/>
        </w:rPr>
      </w:pPr>
    </w:p>
    <w:tbl>
      <w:tblPr>
        <w:tblW w:w="10207" w:type="dxa"/>
        <w:tblInd w:w="-318" w:type="dxa"/>
        <w:tblLayout w:type="fixed"/>
        <w:tblLook w:val="04A0" w:firstRow="1" w:lastRow="0" w:firstColumn="1" w:lastColumn="0" w:noHBand="0" w:noVBand="1"/>
      </w:tblPr>
      <w:tblGrid>
        <w:gridCol w:w="3687"/>
        <w:gridCol w:w="567"/>
        <w:gridCol w:w="708"/>
        <w:gridCol w:w="1418"/>
        <w:gridCol w:w="567"/>
        <w:gridCol w:w="1134"/>
        <w:gridCol w:w="1134"/>
        <w:gridCol w:w="992"/>
      </w:tblGrid>
      <w:tr w:rsidR="0084577C" w:rsidRPr="009B6D4F" w:rsidTr="004175A7">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Вед</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proofErr w:type="spellStart"/>
            <w:r w:rsidRPr="009B6D4F">
              <w:rPr>
                <w:rFonts w:ascii="Arial" w:hAnsi="Arial" w:cs="Arial"/>
                <w:b/>
                <w:bCs/>
                <w:color w:val="000000"/>
              </w:rPr>
              <w:t>РзПР</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ВР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План (тыс.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Факт (тыс. руб.)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исполнения</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b/>
                <w:bCs/>
                <w:color w:val="000000"/>
              </w:rPr>
            </w:pPr>
            <w:r w:rsidRPr="009B6D4F">
              <w:rPr>
                <w:rFonts w:ascii="Arial" w:hAnsi="Arial" w:cs="Arial"/>
                <w:b/>
                <w:bCs/>
                <w:color w:val="000000"/>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rPr>
                <w:rFonts w:ascii="Arial" w:hAnsi="Arial" w:cs="Arial"/>
                <w:color w:val="000000"/>
              </w:rPr>
            </w:pPr>
            <w:r w:rsidRPr="009B6D4F">
              <w:rPr>
                <w:rFonts w:ascii="Arial" w:hAnsi="Arial" w:cs="Arial"/>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rPr>
                <w:rFonts w:ascii="Arial" w:hAnsi="Arial" w:cs="Arial"/>
                <w:color w:val="000000"/>
              </w:rPr>
            </w:pPr>
            <w:r w:rsidRPr="009B6D4F">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48 442,9</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33 932,1</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70,0</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b/>
                <w:bCs/>
                <w:color w:val="000000"/>
              </w:rPr>
            </w:pPr>
            <w:r w:rsidRPr="009B6D4F">
              <w:rPr>
                <w:rFonts w:ascii="Arial" w:hAnsi="Arial" w:cs="Arial"/>
                <w:b/>
                <w:bCs/>
                <w:color w:val="000000"/>
              </w:rPr>
              <w:t>Администрация Молчановского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48 438,9</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33 929,4</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70,0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b/>
                <w:bCs/>
                <w:color w:val="000000"/>
              </w:rPr>
            </w:pPr>
            <w:r w:rsidRPr="009B6D4F">
              <w:rPr>
                <w:rFonts w:ascii="Arial" w:hAnsi="Arial" w:cs="Arial"/>
                <w:b/>
                <w:bCs/>
                <w:color w:val="000000"/>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0100</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b/>
                <w:bCs/>
                <w:color w:val="000000"/>
              </w:rPr>
            </w:pPr>
            <w:r w:rsidRPr="009B6D4F">
              <w:rPr>
                <w:rFonts w:ascii="Arial" w:hAnsi="Arial" w:cs="Arial"/>
                <w:b/>
                <w:bCs/>
                <w:color w:val="000000"/>
              </w:rPr>
              <w:t>15 353,8</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b/>
                <w:bCs/>
                <w:color w:val="000000"/>
              </w:rPr>
            </w:pPr>
            <w:r w:rsidRPr="009B6D4F">
              <w:rPr>
                <w:rFonts w:ascii="Arial" w:hAnsi="Arial" w:cs="Arial"/>
                <w:b/>
                <w:bCs/>
                <w:color w:val="000000"/>
              </w:rPr>
              <w:t>14 700,5</w:t>
            </w:r>
          </w:p>
        </w:tc>
        <w:tc>
          <w:tcPr>
            <w:tcW w:w="992"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b/>
                <w:color w:val="000000"/>
              </w:rPr>
            </w:pPr>
            <w:r w:rsidRPr="009B6D4F">
              <w:rPr>
                <w:rFonts w:ascii="Arial" w:hAnsi="Arial" w:cs="Arial"/>
                <w:b/>
                <w:color w:val="000000"/>
              </w:rPr>
              <w:t>95,7</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0102</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1 148,6</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1 133,5</w:t>
            </w:r>
          </w:p>
        </w:tc>
        <w:tc>
          <w:tcPr>
            <w:tcW w:w="992"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98,7</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noWrap/>
            <w:vAlign w:val="bottom"/>
            <w:hideMark/>
          </w:tcPr>
          <w:p w:rsidR="0084577C" w:rsidRPr="009B6D4F" w:rsidRDefault="0084577C" w:rsidP="004175A7">
            <w:pPr>
              <w:rPr>
                <w:rFonts w:ascii="Arial" w:hAnsi="Arial" w:cs="Arial"/>
                <w:color w:val="000000"/>
              </w:rPr>
            </w:pPr>
            <w:r w:rsidRPr="009B6D4F">
              <w:rPr>
                <w:rFonts w:ascii="Arial" w:hAnsi="Arial" w:cs="Arial"/>
                <w:color w:val="000000"/>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0102</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9920000000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1 148,6</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1 133,5</w:t>
            </w:r>
          </w:p>
        </w:tc>
        <w:tc>
          <w:tcPr>
            <w:tcW w:w="992"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98,7</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0102</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9920100000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1 148,6</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1 133,5</w:t>
            </w:r>
          </w:p>
        </w:tc>
        <w:tc>
          <w:tcPr>
            <w:tcW w:w="992"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98,7</w:t>
            </w:r>
          </w:p>
        </w:tc>
      </w:tr>
      <w:tr w:rsidR="0084577C" w:rsidRPr="009B6D4F" w:rsidTr="004175A7">
        <w:trPr>
          <w:trHeight w:val="127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0102</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9920100000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1 148,6</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1 133,5</w:t>
            </w:r>
          </w:p>
        </w:tc>
        <w:tc>
          <w:tcPr>
            <w:tcW w:w="992"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98,7</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0102</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9920100000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120</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1 148,6</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1 133,5</w:t>
            </w:r>
          </w:p>
        </w:tc>
        <w:tc>
          <w:tcPr>
            <w:tcW w:w="992"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98,7</w:t>
            </w:r>
          </w:p>
        </w:tc>
      </w:tr>
      <w:tr w:rsidR="0084577C" w:rsidRPr="009B6D4F" w:rsidTr="004175A7">
        <w:trPr>
          <w:trHeight w:val="102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0104</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10 646,0</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10 158,5</w:t>
            </w:r>
          </w:p>
        </w:tc>
        <w:tc>
          <w:tcPr>
            <w:tcW w:w="992"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95,4</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noWrap/>
            <w:vAlign w:val="bottom"/>
            <w:hideMark/>
          </w:tcPr>
          <w:p w:rsidR="0084577C" w:rsidRPr="009B6D4F" w:rsidRDefault="0084577C" w:rsidP="004175A7">
            <w:pPr>
              <w:rPr>
                <w:rFonts w:ascii="Arial" w:hAnsi="Arial" w:cs="Arial"/>
                <w:color w:val="000000"/>
              </w:rPr>
            </w:pPr>
            <w:r w:rsidRPr="009B6D4F">
              <w:rPr>
                <w:rFonts w:ascii="Arial" w:hAnsi="Arial" w:cs="Arial"/>
                <w:color w:val="000000"/>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0104</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9920000000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10 646,0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10 158,5</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95,4</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0104</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9920100000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10 596,0</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10 108,5</w:t>
            </w:r>
          </w:p>
        </w:tc>
        <w:tc>
          <w:tcPr>
            <w:tcW w:w="992"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95,4</w:t>
            </w:r>
          </w:p>
        </w:tc>
      </w:tr>
      <w:tr w:rsidR="0084577C" w:rsidRPr="009B6D4F" w:rsidTr="004175A7">
        <w:trPr>
          <w:trHeight w:val="127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0104</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9920100000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8 381,2</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8 362,5</w:t>
            </w:r>
          </w:p>
        </w:tc>
        <w:tc>
          <w:tcPr>
            <w:tcW w:w="992"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0104</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9920100000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8 381,2</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8 362,5</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0104</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9920100000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2 202,0</w:t>
            </w:r>
          </w:p>
        </w:tc>
        <w:tc>
          <w:tcPr>
            <w:tcW w:w="1134"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1 739,0</w:t>
            </w:r>
          </w:p>
        </w:tc>
        <w:tc>
          <w:tcPr>
            <w:tcW w:w="992" w:type="dxa"/>
            <w:tcBorders>
              <w:top w:val="nil"/>
              <w:left w:val="nil"/>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79,0</w:t>
            </w:r>
          </w:p>
        </w:tc>
      </w:tr>
      <w:tr w:rsidR="0084577C" w:rsidRPr="009B6D4F" w:rsidTr="004175A7">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9920100000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strike/>
                <w:color w:val="000000"/>
              </w:rPr>
            </w:pPr>
            <w:r w:rsidRPr="009B6D4F">
              <w:rPr>
                <w:rFonts w:ascii="Arial" w:hAnsi="Arial" w:cs="Arial"/>
                <w:color w:val="000000"/>
              </w:rPr>
              <w:t>2 202,0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1 739,0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77C" w:rsidRPr="009B6D4F" w:rsidRDefault="0084577C" w:rsidP="004175A7">
            <w:pPr>
              <w:jc w:val="right"/>
              <w:rPr>
                <w:rFonts w:ascii="Arial" w:hAnsi="Arial" w:cs="Arial"/>
                <w:color w:val="000000"/>
              </w:rPr>
            </w:pPr>
            <w:r w:rsidRPr="009B6D4F">
              <w:rPr>
                <w:rFonts w:ascii="Arial" w:hAnsi="Arial" w:cs="Arial"/>
                <w:color w:val="000000"/>
              </w:rPr>
              <w:t>79,0</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9920100000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54,7</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9920100000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850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Calibri" w:hAnsi="Calibri" w:cs="Calibri"/>
                <w:color w:val="000000"/>
                <w:sz w:val="22"/>
                <w:szCs w:val="22"/>
              </w:rPr>
            </w:pPr>
            <w:r w:rsidRPr="009B6D4F">
              <w:rPr>
                <w:rFonts w:ascii="Calibri" w:hAnsi="Calibri" w:cs="Calibri"/>
                <w:color w:val="000000"/>
                <w:sz w:val="22"/>
                <w:szCs w:val="22"/>
              </w:rPr>
              <w:t>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54,7</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Исполнение судебных актов. Уплата административных платежей и сборов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9920400000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lastRenderedPageBreak/>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9920400000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9920400000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850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Обеспечение проведение выборов и референдумов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0107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Calibri" w:hAnsi="Calibri" w:cs="Calibri"/>
                <w:color w:val="000000"/>
                <w:sz w:val="22"/>
                <w:szCs w:val="22"/>
              </w:rPr>
            </w:pPr>
            <w:r w:rsidRPr="009B6D4F">
              <w:rPr>
                <w:rFonts w:ascii="Calibri" w:hAnsi="Calibri" w:cs="Calibri"/>
                <w:color w:val="000000"/>
                <w:sz w:val="22"/>
                <w:szCs w:val="22"/>
              </w:rPr>
              <w:t>250,0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0107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9920600000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Calibri" w:hAnsi="Calibri" w:cs="Calibri"/>
                <w:color w:val="000000"/>
                <w:sz w:val="22"/>
                <w:szCs w:val="22"/>
              </w:rPr>
            </w:pPr>
            <w:r w:rsidRPr="009B6D4F">
              <w:rPr>
                <w:rFonts w:ascii="Calibri" w:hAnsi="Calibri" w:cs="Calibri"/>
                <w:color w:val="000000"/>
                <w:sz w:val="22"/>
                <w:szCs w:val="22"/>
              </w:rPr>
              <w:t>250,0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Специальные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0107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9920600000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880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Calibri" w:hAnsi="Calibri" w:cs="Calibri"/>
                <w:color w:val="000000"/>
                <w:sz w:val="22"/>
                <w:szCs w:val="22"/>
              </w:rPr>
            </w:pPr>
            <w:r w:rsidRPr="009B6D4F">
              <w:rPr>
                <w:rFonts w:ascii="Calibri" w:hAnsi="Calibri" w:cs="Calibri"/>
                <w:color w:val="000000"/>
                <w:sz w:val="22"/>
                <w:szCs w:val="22"/>
              </w:rPr>
              <w:t>250,0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0111</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9920000000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0111</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9920200000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Резервные фонды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0111</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9920200000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0111</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9920200000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Резервные средства</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0111</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9920200000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870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Calibri" w:hAnsi="Calibri" w:cs="Calibri"/>
                <w:color w:val="000000"/>
                <w:sz w:val="22"/>
                <w:szCs w:val="22"/>
              </w:rPr>
            </w:pPr>
            <w:r w:rsidRPr="009B6D4F">
              <w:rPr>
                <w:rFonts w:ascii="Calibri" w:hAnsi="Calibri" w:cs="Calibri"/>
                <w:color w:val="000000"/>
                <w:sz w:val="22"/>
                <w:szCs w:val="22"/>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b/>
                <w:bCs/>
                <w:color w:val="000000"/>
              </w:rPr>
            </w:pPr>
            <w:r w:rsidRPr="009B6D4F">
              <w:rPr>
                <w:rFonts w:ascii="Arial" w:hAnsi="Arial" w:cs="Arial"/>
                <w:b/>
                <w:bCs/>
                <w:color w:val="000000"/>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3 279,2</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3 158,6</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96,3</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b/>
                <w:color w:val="000000"/>
              </w:rPr>
            </w:pPr>
            <w:r w:rsidRPr="009B6D4F">
              <w:rPr>
                <w:rFonts w:ascii="Arial" w:hAnsi="Arial" w:cs="Arial"/>
                <w:b/>
                <w:color w:val="000000"/>
              </w:rPr>
              <w:t>Муниципальная программа "Муниципальное управление Молчановского сельского поселения на 2021-2025 годы"</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0100000000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233,0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112,5</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48,3</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Подпрограмма «Эффективное управление муниципальными ресурсами муниципального образования Молчановское сельское поселение»</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0110000000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158,0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58,3</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36,9</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«Обеспечение полноты учета, сохранности использования муниципального имущества»</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0115100000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68,0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48,3</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71,0</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highlight w:val="yellow"/>
              </w:rPr>
            </w:pPr>
            <w:r w:rsidRPr="009B6D4F">
              <w:rPr>
                <w:rFonts w:ascii="Arial" w:hAnsi="Arial" w:cs="Arial"/>
                <w:color w:val="000000"/>
              </w:rPr>
              <w:t>Обслуживание, содержание и оформление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0115100001</w:t>
            </w:r>
          </w:p>
        </w:tc>
        <w:tc>
          <w:tcPr>
            <w:tcW w:w="567" w:type="dxa"/>
            <w:tcBorders>
              <w:top w:val="nil"/>
              <w:left w:val="nil"/>
              <w:bottom w:val="single" w:sz="4" w:space="0" w:color="auto"/>
              <w:right w:val="single" w:sz="4" w:space="0" w:color="auto"/>
            </w:tcBorders>
            <w:shd w:val="clear" w:color="auto" w:fill="auto"/>
            <w:noWrap/>
            <w:vAlign w:val="bottom"/>
            <w:hideMark/>
          </w:tcPr>
          <w:p w:rsidR="0084577C" w:rsidRPr="009B6D4F" w:rsidRDefault="0084577C" w:rsidP="004175A7">
            <w:pPr>
              <w:rPr>
                <w:rFonts w:ascii="Calibri" w:hAnsi="Calibri" w:cs="Calibri"/>
                <w:color w:val="000000"/>
                <w:sz w:val="22"/>
                <w:szCs w:val="22"/>
              </w:rPr>
            </w:pPr>
            <w:r w:rsidRPr="009B6D4F">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43,0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34,8</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80,9</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0115100001</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Calibri" w:hAnsi="Calibri" w:cs="Calibri"/>
                <w:color w:val="000000"/>
                <w:sz w:val="22"/>
                <w:szCs w:val="22"/>
              </w:rPr>
            </w:pPr>
            <w:r w:rsidRPr="009B6D4F">
              <w:rPr>
                <w:rFonts w:ascii="Calibri" w:hAnsi="Calibri" w:cs="Calibri"/>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6,2</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0115100001</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6,2</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Calibri" w:hAnsi="Calibri" w:cs="Calibri"/>
                <w:color w:val="000000"/>
                <w:sz w:val="22"/>
                <w:szCs w:val="22"/>
              </w:rPr>
            </w:pPr>
            <w:r w:rsidRPr="009B6D4F">
              <w:rPr>
                <w:rFonts w:ascii="Calibri" w:hAnsi="Calibri" w:cs="Calibri"/>
                <w:color w:val="000000"/>
                <w:sz w:val="22"/>
                <w:szCs w:val="22"/>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0115100001</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36,8</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34,8</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94,6</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0115100001</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850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36,8</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Calibri" w:hAnsi="Calibri" w:cs="Calibri"/>
                <w:color w:val="000000"/>
                <w:sz w:val="22"/>
                <w:szCs w:val="22"/>
              </w:rPr>
            </w:pPr>
            <w:r w:rsidRPr="009B6D4F">
              <w:rPr>
                <w:rFonts w:ascii="Calibri" w:hAnsi="Calibri" w:cs="Calibri"/>
                <w:color w:val="000000"/>
                <w:sz w:val="22"/>
                <w:szCs w:val="22"/>
              </w:rPr>
              <w:t>34,8</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94,6</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lastRenderedPageBreak/>
              <w:t>Проведение независимой оценки объектов муниципального имущества для определения рыночной стоимости и размера арендной платы объектов, находящихся в собственности МО Молчановское сельское поселение</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0115100002</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25,0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13,5</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54,0</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0115100002</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25,0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13,5</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54,0</w:t>
            </w:r>
          </w:p>
        </w:tc>
      </w:tr>
      <w:tr w:rsidR="0084577C" w:rsidRPr="009B6D4F" w:rsidTr="004175A7">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0115100002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Calibri" w:hAnsi="Calibri" w:cs="Calibri"/>
                <w:color w:val="000000"/>
                <w:sz w:val="22"/>
                <w:szCs w:val="22"/>
              </w:rPr>
            </w:pPr>
            <w:r w:rsidRPr="009B6D4F">
              <w:rPr>
                <w:rFonts w:ascii="Calibri" w:hAnsi="Calibri" w:cs="Calibri"/>
                <w:color w:val="000000"/>
                <w:sz w:val="22"/>
                <w:szCs w:val="22"/>
              </w:rPr>
              <w:t>13,5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54,0</w:t>
            </w:r>
          </w:p>
        </w:tc>
      </w:tr>
      <w:tr w:rsidR="0084577C" w:rsidRPr="009B6D4F" w:rsidTr="004175A7">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Проведение комплекса кадастровых работ по оформлению имущества в муниципальную собственность</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0115200006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11,0</w:t>
            </w:r>
          </w:p>
        </w:tc>
      </w:tr>
      <w:tr w:rsidR="0084577C" w:rsidRPr="009B6D4F" w:rsidTr="004175A7">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0115200006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11,0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0115200006</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11,0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Подпрограмма «Совершенствование муниципального управления в МО  Молчановское сельское поселение»</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0120000000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«Профессиональное развитие муниципальных служащих»</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0125100000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Обеспечения участия муниципальных служащих в семинарах, тренингах и других образовательных процессах</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0125100008</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0125100008</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0125100008</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highlight w:val="yellow"/>
              </w:rPr>
            </w:pPr>
            <w:r w:rsidRPr="009B6D4F">
              <w:rPr>
                <w:rFonts w:ascii="Arial" w:hAnsi="Arial" w:cs="Arial"/>
                <w:color w:val="000000"/>
              </w:rPr>
              <w:t>Организация и учет платы за найм жилых помещений муниципального жилищного фонда</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0130100010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19,4</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80,8</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lastRenderedPageBreak/>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0130100010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19,4</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80,8</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0130100010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19,4</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80,8</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highlight w:val="yellow"/>
              </w:rPr>
            </w:pPr>
            <w:r w:rsidRPr="009B6D4F">
              <w:rPr>
                <w:rFonts w:ascii="Arial" w:hAnsi="Arial" w:cs="Arial"/>
                <w:color w:val="000000"/>
              </w:rPr>
              <w:t>Доставка счетов-квитанций за найм жилых помещений муниципального жилищного фонда</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0130100011</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28,8</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94,0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0130100011</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28,8</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94,0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0130100011</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28,8</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94,0</w:t>
            </w:r>
          </w:p>
        </w:tc>
      </w:tr>
      <w:tr w:rsidR="0084577C" w:rsidRPr="009B6D4F" w:rsidTr="004175A7">
        <w:trPr>
          <w:trHeight w:val="547"/>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Обновление и сопровождение ИПК "</w:t>
            </w:r>
            <w:proofErr w:type="spellStart"/>
            <w:r w:rsidRPr="009B6D4F">
              <w:rPr>
                <w:rFonts w:ascii="Arial" w:hAnsi="Arial" w:cs="Arial"/>
                <w:color w:val="000000"/>
              </w:rPr>
              <w:t>РегистрМО</w:t>
            </w:r>
            <w:proofErr w:type="spellEnd"/>
            <w:r w:rsidRPr="009B6D4F">
              <w:rPr>
                <w:rFonts w:ascii="Arial" w:hAnsi="Arial" w:cs="Arial"/>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0130100012</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0130100012</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0130100012</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54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9920000000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3 046,2</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3 046,2</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Членские взносы на осуществление деятельности Ассоциации "Совет муниципальных образований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9920300000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39,1</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39,1</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FF0000"/>
              </w:rPr>
            </w:pPr>
            <w:r w:rsidRPr="009B6D4F">
              <w:rPr>
                <w:rFonts w:ascii="Arial" w:hAnsi="Arial" w:cs="Arial"/>
                <w:color w:val="000000"/>
              </w:rPr>
              <w:t>100,0</w:t>
            </w:r>
          </w:p>
        </w:tc>
      </w:tr>
      <w:tr w:rsidR="0084577C" w:rsidRPr="009B6D4F" w:rsidTr="004175A7">
        <w:trPr>
          <w:trHeight w:val="581"/>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9920300000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39,1</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39,1</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FF0000"/>
              </w:rPr>
            </w:pPr>
            <w:r w:rsidRPr="009B6D4F">
              <w:rPr>
                <w:rFonts w:ascii="Arial" w:hAnsi="Arial" w:cs="Arial"/>
                <w:color w:val="000000"/>
              </w:rPr>
              <w:t>100,0</w:t>
            </w:r>
          </w:p>
        </w:tc>
      </w:tr>
      <w:tr w:rsidR="0084577C" w:rsidRPr="009B6D4F" w:rsidTr="004175A7">
        <w:trPr>
          <w:trHeight w:val="547"/>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9920300000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850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39,1</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39,1</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FF0000"/>
              </w:rPr>
            </w:pPr>
            <w:r w:rsidRPr="009B6D4F">
              <w:rPr>
                <w:rFonts w:ascii="Arial" w:hAnsi="Arial" w:cs="Arial"/>
                <w:color w:val="000000"/>
              </w:rPr>
              <w:t>100,0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Исполнение судебных актов. Уплата административных платежей и сборов</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9920400000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3 007,1</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3 007,1</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34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9920400000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3 007,1</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3 007,1</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41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Исполнение судебных актов</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9920400000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830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2 297,1</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2 297,1</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553"/>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9920400000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850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710,0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710,0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b/>
                <w:bCs/>
                <w:color w:val="000000"/>
              </w:rPr>
            </w:pPr>
            <w:r w:rsidRPr="009B6D4F">
              <w:rPr>
                <w:rFonts w:ascii="Arial" w:hAnsi="Arial" w:cs="Arial"/>
                <w:b/>
                <w:bCs/>
                <w:color w:val="000000"/>
              </w:rPr>
              <w:t xml:space="preserve">Национальная безопасность и правоохранительная деятельность </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0300</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190,3</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84,7</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44,5</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b/>
                <w:bCs/>
                <w:color w:val="000000"/>
              </w:rPr>
            </w:pPr>
            <w:r w:rsidRPr="009B6D4F">
              <w:rPr>
                <w:rFonts w:ascii="Arial" w:hAnsi="Arial" w:cs="Arial"/>
                <w:b/>
                <w:bCs/>
                <w:color w:val="000000"/>
              </w:rPr>
              <w:t>Обеспечение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0310</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138,3</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84,7</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61,2</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b/>
                <w:color w:val="000000"/>
              </w:rPr>
            </w:pPr>
            <w:r w:rsidRPr="009B6D4F">
              <w:rPr>
                <w:rFonts w:ascii="Arial" w:hAnsi="Arial" w:cs="Arial"/>
                <w:b/>
                <w:color w:val="000000"/>
              </w:rPr>
              <w:lastRenderedPageBreak/>
              <w:t>Муниципальная программа  «Обеспечение безопасности населения Молчановского сельского поселения на 2021-2025 годы»</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0310</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0200000000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138,3</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84,7</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61,2</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Подпрограмма "Обеспечение безопасности жизнедеятельности населения Молчановского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0310</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0210000000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138,3</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84,7</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61,2</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"Комплексное обеспечение безопасности граждан"</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0310</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0215100000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138,3</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84,7</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61,2</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highlight w:val="yellow"/>
              </w:rPr>
            </w:pPr>
            <w:r w:rsidRPr="009B6D4F">
              <w:rPr>
                <w:rFonts w:ascii="Arial" w:hAnsi="Arial" w:cs="Arial"/>
                <w:color w:val="000000"/>
              </w:rPr>
              <w:t>Создание защитных минерализованных полос</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0310</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highlight w:val="yellow"/>
              </w:rPr>
            </w:pPr>
            <w:r w:rsidRPr="009B6D4F">
              <w:rPr>
                <w:rFonts w:ascii="Arial" w:hAnsi="Arial" w:cs="Arial"/>
                <w:color w:val="000000"/>
              </w:rPr>
              <w:t>0215100014</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50,4</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48,0</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0310</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highlight w:val="yellow"/>
              </w:rPr>
            </w:pPr>
            <w:r w:rsidRPr="009B6D4F">
              <w:rPr>
                <w:rFonts w:ascii="Arial" w:hAnsi="Arial" w:cs="Arial"/>
                <w:color w:val="000000"/>
              </w:rPr>
              <w:t>0215100014</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50,4</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48,0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0310</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highlight w:val="yellow"/>
              </w:rPr>
            </w:pPr>
            <w:r w:rsidRPr="009B6D4F">
              <w:rPr>
                <w:rFonts w:ascii="Arial" w:hAnsi="Arial" w:cs="Arial"/>
                <w:color w:val="000000"/>
              </w:rPr>
              <w:t>0215100014</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50,4</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48,0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highlight w:val="yellow"/>
              </w:rPr>
            </w:pPr>
            <w:r w:rsidRPr="009B6D4F">
              <w:rPr>
                <w:rFonts w:ascii="Arial" w:hAnsi="Arial" w:cs="Arial"/>
                <w:color w:val="000000"/>
              </w:rPr>
              <w:t>Обеспечение функционирования дополнительного водомерного поста в д. Нижняя Федоровка</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0310</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highlight w:val="yellow"/>
              </w:rPr>
            </w:pPr>
            <w:r w:rsidRPr="009B6D4F">
              <w:rPr>
                <w:rFonts w:ascii="Arial" w:hAnsi="Arial" w:cs="Arial"/>
                <w:color w:val="000000"/>
              </w:rPr>
              <w:t>0215100015</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21,6</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21,6</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0310</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highlight w:val="yellow"/>
              </w:rPr>
            </w:pPr>
            <w:r w:rsidRPr="009B6D4F">
              <w:rPr>
                <w:rFonts w:ascii="Arial" w:hAnsi="Arial" w:cs="Arial"/>
                <w:color w:val="000000"/>
              </w:rPr>
              <w:t>0215100015</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21,6</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21,6</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0310</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highlight w:val="yellow"/>
              </w:rPr>
            </w:pPr>
            <w:r w:rsidRPr="009B6D4F">
              <w:rPr>
                <w:rFonts w:ascii="Arial" w:hAnsi="Arial" w:cs="Arial"/>
                <w:color w:val="000000"/>
              </w:rPr>
              <w:t>0215100015</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21,6</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21,6</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highlight w:val="yellow"/>
              </w:rPr>
            </w:pPr>
            <w:r w:rsidRPr="009B6D4F">
              <w:rPr>
                <w:rFonts w:ascii="Arial" w:hAnsi="Arial" w:cs="Arial"/>
                <w:color w:val="000000"/>
              </w:rPr>
              <w:t>Обеспечение функционирования дополнительного водомерного поста в д. Нижняя Федоровка</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0310</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highlight w:val="yellow"/>
              </w:rPr>
            </w:pPr>
            <w:r w:rsidRPr="009B6D4F">
              <w:rPr>
                <w:rFonts w:ascii="Arial" w:hAnsi="Arial" w:cs="Arial"/>
                <w:color w:val="000000"/>
              </w:rPr>
              <w:t>0215100016</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12,7</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12,7</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0310</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highlight w:val="yellow"/>
              </w:rPr>
            </w:pPr>
            <w:r w:rsidRPr="009B6D4F">
              <w:rPr>
                <w:rFonts w:ascii="Arial" w:hAnsi="Arial" w:cs="Arial"/>
                <w:color w:val="000000"/>
              </w:rPr>
              <w:t>0215100016</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12,7</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12,7</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0310</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highlight w:val="yellow"/>
              </w:rPr>
            </w:pPr>
            <w:r w:rsidRPr="009B6D4F">
              <w:rPr>
                <w:rFonts w:ascii="Arial" w:hAnsi="Arial" w:cs="Arial"/>
                <w:color w:val="000000"/>
              </w:rPr>
              <w:t>0215100016</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12,7</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12,7</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0314</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52,0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55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b/>
                <w:color w:val="000000"/>
              </w:rPr>
            </w:pPr>
            <w:r w:rsidRPr="009B6D4F">
              <w:rPr>
                <w:rFonts w:ascii="Arial" w:hAnsi="Arial" w:cs="Arial"/>
                <w:b/>
                <w:color w:val="000000"/>
              </w:rPr>
              <w:t xml:space="preserve">Муниципальная программа  «Обеспечение безопасности населения Молчановского сельского поселения на </w:t>
            </w:r>
            <w:r w:rsidRPr="009B6D4F">
              <w:rPr>
                <w:rFonts w:ascii="Arial" w:hAnsi="Arial" w:cs="Arial"/>
                <w:b/>
                <w:color w:val="000000"/>
              </w:rPr>
              <w:lastRenderedPageBreak/>
              <w:t>2021-2025 годы»</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lastRenderedPageBreak/>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0314</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0200000000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52,0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0,0</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lastRenderedPageBreak/>
              <w:t>Оснащение водных объектов средствами информирования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0314</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highlight w:val="yellow"/>
              </w:rPr>
            </w:pPr>
            <w:r w:rsidRPr="009B6D4F">
              <w:rPr>
                <w:rFonts w:ascii="Arial" w:hAnsi="Arial" w:cs="Arial"/>
                <w:color w:val="000000"/>
              </w:rPr>
              <w:t>0215100017</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highlight w:val="yellow"/>
              </w:rPr>
            </w:pPr>
            <w:r w:rsidRPr="009B6D4F">
              <w:rPr>
                <w:rFonts w:ascii="Arial" w:hAnsi="Arial" w:cs="Arial"/>
                <w:color w:val="000000"/>
              </w:rPr>
              <w:t>0215100017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0314</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highlight w:val="yellow"/>
              </w:rPr>
            </w:pPr>
            <w:r w:rsidRPr="009B6D4F">
              <w:rPr>
                <w:rFonts w:ascii="Arial" w:hAnsi="Arial" w:cs="Arial"/>
                <w:color w:val="000000"/>
              </w:rPr>
              <w:t>0215100017</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621"/>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Приведение пожарных водоемов в нормативное состояние</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0314</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0215100018</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42,0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Calibri" w:hAnsi="Calibri" w:cs="Calibri"/>
                <w:color w:val="000000"/>
                <w:sz w:val="22"/>
                <w:szCs w:val="22"/>
              </w:rPr>
            </w:pPr>
            <w:r w:rsidRPr="009B6D4F">
              <w:rPr>
                <w:rFonts w:ascii="Calibri" w:hAnsi="Calibri" w:cs="Calibri"/>
                <w:color w:val="000000"/>
                <w:sz w:val="22"/>
                <w:szCs w:val="22"/>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0314</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0215100018</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42,0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Calibri" w:hAnsi="Calibri" w:cs="Calibri"/>
                <w:color w:val="000000"/>
                <w:sz w:val="22"/>
                <w:szCs w:val="22"/>
              </w:rPr>
            </w:pPr>
            <w:r w:rsidRPr="009B6D4F">
              <w:rPr>
                <w:rFonts w:ascii="Calibri" w:hAnsi="Calibri" w:cs="Calibri"/>
                <w:color w:val="000000"/>
                <w:sz w:val="22"/>
                <w:szCs w:val="22"/>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0314</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0215100018</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42,0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Calibri" w:hAnsi="Calibri" w:cs="Calibri"/>
                <w:color w:val="000000"/>
                <w:sz w:val="22"/>
                <w:szCs w:val="22"/>
              </w:rPr>
            </w:pPr>
            <w:r w:rsidRPr="009B6D4F">
              <w:rPr>
                <w:rFonts w:ascii="Calibri" w:hAnsi="Calibri" w:cs="Calibri"/>
                <w:color w:val="000000"/>
                <w:sz w:val="22"/>
                <w:szCs w:val="22"/>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 xml:space="preserve">Подпрограмма "Противодействие терроризму и </w:t>
            </w:r>
            <w:proofErr w:type="spellStart"/>
            <w:r w:rsidRPr="009B6D4F">
              <w:rPr>
                <w:rFonts w:ascii="Arial" w:hAnsi="Arial" w:cs="Arial"/>
                <w:color w:val="000000"/>
              </w:rPr>
              <w:t>экстримизму</w:t>
            </w:r>
            <w:proofErr w:type="spellEnd"/>
            <w:r w:rsidRPr="009B6D4F">
              <w:rPr>
                <w:rFonts w:ascii="Arial" w:hAnsi="Arial" w:cs="Arial"/>
                <w:color w:val="000000"/>
              </w:rPr>
              <w:t>"</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0314</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highlight w:val="yellow"/>
              </w:rPr>
            </w:pPr>
            <w:r w:rsidRPr="009B6D4F">
              <w:rPr>
                <w:rFonts w:ascii="Arial" w:hAnsi="Arial" w:cs="Arial"/>
                <w:color w:val="000000"/>
              </w:rPr>
              <w:t>0220000000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"Профилактика терроризма и экстремизма, а также минимизация и (или) ликвидация последствий проявлений терроризма и экстремизма"</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0314</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highlight w:val="yellow"/>
              </w:rPr>
            </w:pPr>
            <w:r w:rsidRPr="009B6D4F">
              <w:rPr>
                <w:rFonts w:ascii="Arial" w:hAnsi="Arial" w:cs="Arial"/>
                <w:color w:val="000000"/>
              </w:rPr>
              <w:t>0225100000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 xml:space="preserve">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w:t>
            </w:r>
            <w:proofErr w:type="spellStart"/>
            <w:r w:rsidRPr="009B6D4F">
              <w:rPr>
                <w:rFonts w:ascii="Arial" w:hAnsi="Arial" w:cs="Arial"/>
                <w:color w:val="000000"/>
              </w:rPr>
              <w:t>экстримистских</w:t>
            </w:r>
            <w:proofErr w:type="spellEnd"/>
            <w:r w:rsidRPr="009B6D4F">
              <w:rPr>
                <w:rFonts w:ascii="Arial" w:hAnsi="Arial" w:cs="Arial"/>
                <w:color w:val="000000"/>
              </w:rPr>
              <w:t xml:space="preserve"> актов, посредством размещения информации в средствах массовой информации</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0314</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highlight w:val="yellow"/>
              </w:rPr>
            </w:pPr>
            <w:r w:rsidRPr="009B6D4F">
              <w:rPr>
                <w:rFonts w:ascii="Arial" w:hAnsi="Arial" w:cs="Arial"/>
                <w:color w:val="000000"/>
              </w:rPr>
              <w:t>0225100019</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0314</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highlight w:val="yellow"/>
              </w:rPr>
            </w:pPr>
            <w:r w:rsidRPr="009B6D4F">
              <w:rPr>
                <w:rFonts w:ascii="Arial" w:hAnsi="Arial" w:cs="Arial"/>
                <w:color w:val="000000"/>
              </w:rPr>
              <w:t>0225100019</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0314</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highlight w:val="yellow"/>
              </w:rPr>
            </w:pPr>
            <w:r w:rsidRPr="009B6D4F">
              <w:rPr>
                <w:rFonts w:ascii="Arial" w:hAnsi="Arial" w:cs="Arial"/>
                <w:color w:val="000000"/>
              </w:rPr>
              <w:t>0225100019</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b/>
                <w:bCs/>
                <w:color w:val="000000"/>
              </w:rPr>
            </w:pPr>
            <w:r w:rsidRPr="009B6D4F">
              <w:rPr>
                <w:rFonts w:ascii="Arial" w:hAnsi="Arial" w:cs="Arial"/>
                <w:b/>
                <w:bCs/>
                <w:color w:val="000000"/>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0400</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10 053,5</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4 419,5</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44,0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b/>
                <w:color w:val="000000"/>
              </w:rPr>
            </w:pPr>
            <w:r w:rsidRPr="009B6D4F">
              <w:rPr>
                <w:rFonts w:ascii="Arial" w:hAnsi="Arial" w:cs="Arial"/>
                <w:b/>
                <w:color w:val="000000"/>
              </w:rPr>
              <w:lastRenderedPageBreak/>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9 771,4</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4 408,5</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45,1</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b/>
                <w:color w:val="000000"/>
              </w:rPr>
            </w:pPr>
            <w:r w:rsidRPr="009B6D4F">
              <w:rPr>
                <w:rFonts w:ascii="Arial" w:hAnsi="Arial" w:cs="Arial"/>
                <w:b/>
                <w:color w:val="000000"/>
              </w:rPr>
              <w:t>Муниципальная программа "Содержание и развитие муниципального хозяйства Молчановского сельского поселения  на 2021 - 2025 годы"</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0300000000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9 771,4</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4 408,5</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45,1</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Подпрограмма "Сохранение и развитие автомобильных дорог Молчановского сельского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0310000000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Cs/>
                <w:color w:val="000000"/>
              </w:rPr>
            </w:pPr>
            <w:r w:rsidRPr="009B6D4F">
              <w:rPr>
                <w:rFonts w:ascii="Arial" w:hAnsi="Arial" w:cs="Arial"/>
                <w:bCs/>
                <w:color w:val="000000"/>
              </w:rPr>
              <w:t>9 771,4</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Cs/>
                <w:color w:val="000000"/>
              </w:rPr>
            </w:pPr>
            <w:r w:rsidRPr="009B6D4F">
              <w:rPr>
                <w:rFonts w:ascii="Arial" w:hAnsi="Arial" w:cs="Arial"/>
                <w:bCs/>
                <w:color w:val="000000"/>
              </w:rPr>
              <w:t>4 408,5</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45,1</w:t>
            </w:r>
          </w:p>
        </w:tc>
      </w:tr>
      <w:tr w:rsidR="0084577C" w:rsidRPr="009B6D4F" w:rsidTr="004175A7">
        <w:trPr>
          <w:trHeight w:val="137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"Содержание  и ремонт автомобильных дорог общего пользования местного значения Молчановского сельского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0315100000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Cs/>
                <w:color w:val="000000"/>
              </w:rPr>
            </w:pPr>
            <w:r w:rsidRPr="009B6D4F">
              <w:rPr>
                <w:rFonts w:ascii="Arial" w:hAnsi="Arial" w:cs="Arial"/>
                <w:bCs/>
                <w:color w:val="000000"/>
              </w:rPr>
              <w:t>8 698,4</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Cs/>
                <w:color w:val="000000"/>
              </w:rPr>
            </w:pPr>
          </w:p>
          <w:p w:rsidR="0084577C" w:rsidRPr="009B6D4F" w:rsidRDefault="0084577C" w:rsidP="004175A7">
            <w:pPr>
              <w:jc w:val="right"/>
              <w:rPr>
                <w:rFonts w:ascii="Arial" w:hAnsi="Arial" w:cs="Arial"/>
                <w:bCs/>
                <w:color w:val="000000"/>
              </w:rPr>
            </w:pPr>
          </w:p>
          <w:p w:rsidR="0084577C" w:rsidRPr="009B6D4F" w:rsidRDefault="0084577C" w:rsidP="004175A7">
            <w:pPr>
              <w:jc w:val="right"/>
              <w:rPr>
                <w:rFonts w:ascii="Arial" w:hAnsi="Arial" w:cs="Arial"/>
                <w:bCs/>
                <w:color w:val="000000"/>
              </w:rPr>
            </w:pPr>
          </w:p>
          <w:p w:rsidR="0084577C" w:rsidRPr="009B6D4F" w:rsidRDefault="0084577C" w:rsidP="004175A7">
            <w:pPr>
              <w:jc w:val="right"/>
              <w:rPr>
                <w:rFonts w:ascii="Arial" w:hAnsi="Arial" w:cs="Arial"/>
                <w:bCs/>
                <w:color w:val="000000"/>
              </w:rPr>
            </w:pPr>
            <w:r w:rsidRPr="009B6D4F">
              <w:rPr>
                <w:rFonts w:ascii="Arial" w:hAnsi="Arial" w:cs="Arial"/>
                <w:bCs/>
                <w:color w:val="000000"/>
              </w:rPr>
              <w:t>3 534,5</w:t>
            </w:r>
          </w:p>
          <w:p w:rsidR="0084577C" w:rsidRPr="009B6D4F" w:rsidRDefault="0084577C" w:rsidP="004175A7">
            <w:pPr>
              <w:spacing w:after="160" w:line="259" w:lineRule="auto"/>
              <w:rPr>
                <w:rFonts w:ascii="Arial" w:hAnsi="Arial" w:cs="Arial"/>
              </w:rPr>
            </w:pPr>
          </w:p>
          <w:p w:rsidR="0084577C" w:rsidRPr="009B6D4F" w:rsidRDefault="0084577C" w:rsidP="004175A7">
            <w:pPr>
              <w:spacing w:after="160" w:line="259" w:lineRule="auto"/>
              <w:rPr>
                <w:rFonts w:ascii="Arial" w:hAnsi="Arial" w:cs="Arial"/>
              </w:rPr>
            </w:pP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40,6</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 xml:space="preserve">Содержание автомобильных дорог общего пользования местного значения </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0315100020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Cs/>
                <w:color w:val="000000"/>
              </w:rPr>
            </w:pPr>
            <w:r w:rsidRPr="009B6D4F">
              <w:rPr>
                <w:rFonts w:ascii="Arial" w:hAnsi="Arial" w:cs="Arial"/>
                <w:bCs/>
                <w:color w:val="000000"/>
              </w:rPr>
              <w:t>2 811,3</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Cs/>
                <w:color w:val="000000"/>
              </w:rPr>
            </w:pPr>
            <w:r w:rsidRPr="009B6D4F">
              <w:rPr>
                <w:rFonts w:ascii="Arial" w:hAnsi="Arial" w:cs="Arial"/>
                <w:bCs/>
                <w:color w:val="000000"/>
              </w:rPr>
              <w:t>2 224,9</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79,1</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0315100020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Cs/>
                <w:color w:val="000000"/>
              </w:rPr>
            </w:pPr>
            <w:r w:rsidRPr="009B6D4F">
              <w:rPr>
                <w:rFonts w:ascii="Arial" w:hAnsi="Arial" w:cs="Arial"/>
                <w:bCs/>
                <w:color w:val="000000"/>
              </w:rPr>
              <w:t>2 811,3</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Cs/>
                <w:color w:val="000000"/>
              </w:rPr>
            </w:pPr>
            <w:r w:rsidRPr="009B6D4F">
              <w:rPr>
                <w:rFonts w:ascii="Arial" w:hAnsi="Arial" w:cs="Arial"/>
                <w:bCs/>
                <w:color w:val="000000"/>
              </w:rPr>
              <w:t>2 224,9</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79,1</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0315100020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Cs/>
                <w:color w:val="000000"/>
              </w:rPr>
            </w:pPr>
            <w:r w:rsidRPr="009B6D4F">
              <w:rPr>
                <w:rFonts w:ascii="Arial" w:hAnsi="Arial" w:cs="Arial"/>
                <w:bCs/>
                <w:color w:val="000000"/>
              </w:rPr>
              <w:t>2 811,3</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Cs/>
                <w:color w:val="000000"/>
              </w:rPr>
            </w:pPr>
            <w:r w:rsidRPr="009B6D4F">
              <w:rPr>
                <w:rFonts w:ascii="Arial" w:hAnsi="Arial" w:cs="Arial"/>
                <w:bCs/>
                <w:color w:val="000000"/>
              </w:rPr>
              <w:t>2 224,9</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79,1</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 xml:space="preserve">Капитальный ремонт и (или) ремонт автомобильных дорог общего пользования местного значения в границах Молчановского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0315100021</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Cs/>
                <w:color w:val="000000"/>
              </w:rPr>
            </w:pPr>
            <w:r w:rsidRPr="009B6D4F">
              <w:rPr>
                <w:rFonts w:ascii="Arial" w:hAnsi="Arial" w:cs="Arial"/>
                <w:bCs/>
                <w:color w:val="000000"/>
              </w:rPr>
              <w:t>238,8</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Cs/>
                <w:color w:val="000000"/>
              </w:rPr>
            </w:pPr>
            <w:r w:rsidRPr="009B6D4F">
              <w:rPr>
                <w:rFonts w:ascii="Arial" w:hAnsi="Arial" w:cs="Arial"/>
                <w:bCs/>
                <w:color w:val="000000"/>
              </w:rPr>
              <w:t>144,2</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60,4</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0315100021</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Cs/>
                <w:color w:val="000000"/>
              </w:rPr>
            </w:pPr>
            <w:r w:rsidRPr="009B6D4F">
              <w:rPr>
                <w:rFonts w:ascii="Arial" w:hAnsi="Arial" w:cs="Arial"/>
                <w:bCs/>
                <w:color w:val="000000"/>
              </w:rPr>
              <w:t>238,8</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Cs/>
                <w:color w:val="000000"/>
              </w:rPr>
            </w:pPr>
            <w:r w:rsidRPr="009B6D4F">
              <w:rPr>
                <w:rFonts w:ascii="Arial" w:hAnsi="Arial" w:cs="Arial"/>
                <w:bCs/>
                <w:color w:val="000000"/>
              </w:rPr>
              <w:t>144,2</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60,4</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0315100021</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Cs/>
                <w:color w:val="000000"/>
              </w:rPr>
            </w:pPr>
            <w:r w:rsidRPr="009B6D4F">
              <w:rPr>
                <w:rFonts w:ascii="Arial" w:hAnsi="Arial" w:cs="Arial"/>
                <w:bCs/>
                <w:color w:val="000000"/>
              </w:rPr>
              <w:t>238,8</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Cs/>
                <w:color w:val="000000"/>
              </w:rPr>
            </w:pPr>
            <w:r w:rsidRPr="009B6D4F">
              <w:rPr>
                <w:rFonts w:ascii="Arial" w:hAnsi="Arial" w:cs="Arial"/>
                <w:bCs/>
                <w:color w:val="000000"/>
              </w:rPr>
              <w:t>144,2</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60,4</w:t>
            </w:r>
          </w:p>
        </w:tc>
      </w:tr>
      <w:tr w:rsidR="0084577C" w:rsidRPr="009B6D4F" w:rsidTr="004175A7">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Капитальный ремонт и (или) ремонт автомобильных дорог общего пользования местного значения в границах Молчановского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0315140930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5 295,1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1107,1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20,9</w:t>
            </w:r>
          </w:p>
        </w:tc>
      </w:tr>
      <w:tr w:rsidR="0084577C" w:rsidRPr="009B6D4F" w:rsidTr="004175A7">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0409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0315140930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5 295,1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1107,1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20,9</w:t>
            </w:r>
          </w:p>
        </w:tc>
      </w:tr>
      <w:tr w:rsidR="0084577C" w:rsidRPr="009B6D4F" w:rsidTr="004175A7">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 xml:space="preserve">Иные закупки товаров, работ и услуг для обеспечения государственных </w:t>
            </w:r>
            <w:r w:rsidRPr="009B6D4F">
              <w:rPr>
                <w:rFonts w:ascii="Arial" w:hAnsi="Arial" w:cs="Arial"/>
                <w:color w:val="000000"/>
              </w:rPr>
              <w:lastRenderedPageBreak/>
              <w:t>(муниципальных)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lastRenderedPageBreak/>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0409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0315140930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5 295,1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1107,1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20,9</w:t>
            </w:r>
          </w:p>
        </w:tc>
      </w:tr>
      <w:tr w:rsidR="0084577C" w:rsidRPr="009B6D4F" w:rsidTr="004175A7">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proofErr w:type="spellStart"/>
            <w:r w:rsidRPr="009B6D4F">
              <w:rPr>
                <w:rFonts w:ascii="Arial" w:hAnsi="Arial" w:cs="Arial"/>
                <w:color w:val="000000"/>
              </w:rPr>
              <w:lastRenderedPageBreak/>
              <w:t>Софинансирование</w:t>
            </w:r>
            <w:proofErr w:type="spellEnd"/>
            <w:r w:rsidRPr="009B6D4F">
              <w:rPr>
                <w:rFonts w:ascii="Arial" w:hAnsi="Arial" w:cs="Arial"/>
                <w:color w:val="000000"/>
              </w:rPr>
              <w:t xml:space="preserve"> расходов на  капитальный ремонт и (или) ремонт автомобильных дорог общего пользования местного значения в границах Молчановского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0409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03151</w:t>
            </w:r>
            <w:r w:rsidRPr="009B6D4F">
              <w:rPr>
                <w:rFonts w:ascii="Arial" w:hAnsi="Arial" w:cs="Arial"/>
                <w:color w:val="000000"/>
                <w:lang w:val="en-US"/>
              </w:rPr>
              <w:t>S</w:t>
            </w:r>
            <w:r w:rsidRPr="009B6D4F">
              <w:rPr>
                <w:rFonts w:ascii="Arial" w:hAnsi="Arial" w:cs="Arial"/>
                <w:color w:val="000000"/>
              </w:rPr>
              <w:t>0930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353,2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58,3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16,5</w:t>
            </w:r>
          </w:p>
        </w:tc>
      </w:tr>
      <w:tr w:rsidR="0084577C" w:rsidRPr="009B6D4F" w:rsidTr="004175A7">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0409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03151</w:t>
            </w:r>
            <w:r w:rsidRPr="009B6D4F">
              <w:rPr>
                <w:rFonts w:ascii="Arial" w:hAnsi="Arial" w:cs="Arial"/>
                <w:color w:val="000000"/>
                <w:lang w:val="en-US"/>
              </w:rPr>
              <w:t>S</w:t>
            </w:r>
            <w:r w:rsidRPr="009B6D4F">
              <w:rPr>
                <w:rFonts w:ascii="Arial" w:hAnsi="Arial" w:cs="Arial"/>
                <w:color w:val="000000"/>
              </w:rPr>
              <w:t>0930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353,2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58,3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16,5</w:t>
            </w:r>
          </w:p>
        </w:tc>
      </w:tr>
      <w:tr w:rsidR="0084577C" w:rsidRPr="009B6D4F" w:rsidTr="004175A7">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0409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03151</w:t>
            </w:r>
            <w:r w:rsidRPr="009B6D4F">
              <w:rPr>
                <w:rFonts w:ascii="Arial" w:hAnsi="Arial" w:cs="Arial"/>
                <w:color w:val="000000"/>
                <w:lang w:val="en-US"/>
              </w:rPr>
              <w:t>S</w:t>
            </w:r>
            <w:r w:rsidRPr="009B6D4F">
              <w:rPr>
                <w:rFonts w:ascii="Arial" w:hAnsi="Arial" w:cs="Arial"/>
                <w:color w:val="000000"/>
              </w:rPr>
              <w:t>0930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353,2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58,3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16,5</w:t>
            </w:r>
          </w:p>
        </w:tc>
      </w:tr>
      <w:tr w:rsidR="0084577C" w:rsidRPr="009B6D4F" w:rsidTr="004175A7">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"Содержание и ремонт элементов обустройства автомобильных дорог"</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0409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0315200000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1 073,0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874,0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81,4</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 xml:space="preserve">Содержание элементов обустройства автомобильных дорог </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0315200022</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1 069,3</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870,3</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81,4</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0315200022</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1 069,3</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870,3</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81,4</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0315200022</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1 069,3</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870,3</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81,4</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 xml:space="preserve">Капитальный ремонт и (или) ремонт </w:t>
            </w:r>
            <w:proofErr w:type="gramStart"/>
            <w:r w:rsidRPr="009B6D4F">
              <w:rPr>
                <w:rFonts w:ascii="Arial" w:hAnsi="Arial" w:cs="Arial"/>
                <w:color w:val="000000"/>
              </w:rPr>
              <w:t>элементов обустройства автомобильных дорог общего пользования местного значения</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0315200023</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3,7</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3,7</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0315200023</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3,7</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3,7</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0315200023</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3,7</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3,7</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0412</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282,1</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11,0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3,9</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b/>
                <w:color w:val="000000"/>
              </w:rPr>
            </w:pPr>
            <w:r w:rsidRPr="009B6D4F">
              <w:rPr>
                <w:rFonts w:ascii="Arial" w:hAnsi="Arial" w:cs="Arial"/>
                <w:b/>
                <w:color w:val="000000"/>
              </w:rPr>
              <w:t>Муниципальная программа "Муниципальное управление Молчановского сельского поселения на 2021-2025 годы"</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0412</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0100000000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271,1</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0,0</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 xml:space="preserve">Подпрограмма "Эффективное управление муниципальными ресурсами муниципального </w:t>
            </w:r>
            <w:r w:rsidRPr="009B6D4F">
              <w:rPr>
                <w:rFonts w:ascii="Arial" w:hAnsi="Arial" w:cs="Arial"/>
                <w:color w:val="000000"/>
              </w:rPr>
              <w:lastRenderedPageBreak/>
              <w:t>образования Молчановское сельское поселение"</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lastRenderedPageBreak/>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0412</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0110000000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271,1</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lastRenderedPageBreak/>
              <w:t>Основное мероприятие "Обеспечение полноты учета, сохранности использования муниципального имущества"</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0412</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0115100000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271,1</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Оформление сведений по описанию местоположения границ территориальных зон</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0412</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0115100004</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114,2</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0412</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0115100004</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114,2</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0412</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0115100004</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114,2</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Внесение изменений в правила землепользования и застройки</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0412</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0115100005</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156,9</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0412</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0115100005</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156,9</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0412</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0115100005</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156,9</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0412</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9920000000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11,0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Межевание границ населенных пунктов входящих в состав Молчановского сельского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0412</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9920700000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11,0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0412</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9920700000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11,0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0412</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9920700000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11,0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b/>
                <w:bCs/>
                <w:color w:val="000000"/>
              </w:rPr>
            </w:pPr>
            <w:r w:rsidRPr="009B6D4F">
              <w:rPr>
                <w:rFonts w:ascii="Arial" w:hAnsi="Arial" w:cs="Arial"/>
                <w:b/>
                <w:bCs/>
                <w:color w:val="000000"/>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0500</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12 318,8</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rPr>
            </w:pPr>
            <w:r w:rsidRPr="009B6D4F">
              <w:rPr>
                <w:rFonts w:ascii="Arial" w:hAnsi="Arial" w:cs="Arial"/>
                <w:b/>
                <w:bCs/>
              </w:rPr>
              <w:t>9 983,5</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81,0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0501</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236,2</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16,9</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b/>
                <w:color w:val="000000"/>
              </w:rPr>
            </w:pPr>
            <w:r w:rsidRPr="009B6D4F">
              <w:rPr>
                <w:rFonts w:ascii="Arial" w:hAnsi="Arial" w:cs="Arial"/>
                <w:b/>
                <w:color w:val="000000"/>
              </w:rPr>
              <w:t>Муниципальная программа "Содержание и развитие муниципального хозяйства Молчановского сельского поселения  на 2021 - 2025 годы"</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0501</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0300000000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236,2</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40,0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16,9</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 xml:space="preserve">Подпрограмма «Развитие систем жизнеобеспечения </w:t>
            </w:r>
            <w:r w:rsidRPr="009B6D4F">
              <w:rPr>
                <w:rFonts w:ascii="Arial" w:hAnsi="Arial" w:cs="Arial"/>
                <w:color w:val="000000"/>
              </w:rPr>
              <w:lastRenderedPageBreak/>
              <w:t>населения и улучшение комфортности проживания на территории Молчановского сельского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lastRenderedPageBreak/>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0501</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0320000000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236,2</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16,9</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lastRenderedPageBreak/>
              <w:t>Основное мероприятие "Снижение количества муниципального жилищного фонда требующего проведение капитального ремонта и (или) ремонта"</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0501</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0325100000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196,2</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p>
        </w:tc>
      </w:tr>
      <w:tr w:rsidR="0084577C" w:rsidRPr="009B6D4F" w:rsidTr="004175A7">
        <w:trPr>
          <w:trHeight w:val="40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Создание условий для управления многоквартирными домами в муниципальных образованиях Томской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0501</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0325100024</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0501</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0325100024</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0325100024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Капитальный ремонт и (или) ремонт муниципального жилищного фонда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0325100024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166,2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0325100024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166,2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0325100024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166,2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«Создание условий для управления многоквартирными домами в муниципальных образованиях Томской области»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0325200000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Создание условий для управления многоквартирными домами в муниципальных образованиях Томской области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0325240850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0325240850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0325240850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Коммунальное хозяйство</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w:t>
            </w:r>
            <w:r w:rsidRPr="009B6D4F">
              <w:rPr>
                <w:rFonts w:ascii="Arial" w:hAnsi="Arial" w:cs="Arial"/>
                <w:color w:val="000000"/>
              </w:rPr>
              <w:lastRenderedPageBreak/>
              <w:t>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lastRenderedPageBreak/>
              <w:t>050</w:t>
            </w:r>
            <w:r w:rsidRPr="009B6D4F">
              <w:rPr>
                <w:rFonts w:ascii="Arial" w:hAnsi="Arial" w:cs="Arial"/>
                <w:color w:val="000000"/>
              </w:rPr>
              <w:lastRenderedPageBreak/>
              <w:t>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lastRenderedPageBreak/>
              <w:t> </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3 037,6</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1 671,3</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55,0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b/>
                <w:color w:val="000000"/>
              </w:rPr>
            </w:pPr>
            <w:r w:rsidRPr="009B6D4F">
              <w:rPr>
                <w:rFonts w:ascii="Arial" w:hAnsi="Arial" w:cs="Arial"/>
                <w:b/>
                <w:color w:val="000000"/>
              </w:rPr>
              <w:lastRenderedPageBreak/>
              <w:t>Муниципальная программа «Содержание и развитие муниципального хозяйства Молчановского сельского поселения  на 2021 - 2025 годы»</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0300000000</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2 375,7</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1 029,6</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43,3</w:t>
            </w:r>
          </w:p>
        </w:tc>
      </w:tr>
      <w:tr w:rsidR="0084577C" w:rsidRPr="009B6D4F" w:rsidTr="004175A7">
        <w:trPr>
          <w:trHeight w:val="102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Подпрограмма «Развитие систем жизнеобеспечения населения и улучшение комфортности проживания на территории Молчановского сельского поселения»</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0320000000</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2 375,7</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1 029,6</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43,3</w:t>
            </w:r>
          </w:p>
        </w:tc>
      </w:tr>
      <w:tr w:rsidR="0084577C" w:rsidRPr="009B6D4F" w:rsidTr="004175A7">
        <w:trPr>
          <w:trHeight w:val="102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«Снижение количества аварий в системах теплоснабжения, водоснабжения, водоотведения»</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0325300000</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161,9</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127,7</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78,9</w:t>
            </w:r>
          </w:p>
        </w:tc>
      </w:tr>
      <w:tr w:rsidR="0084577C" w:rsidRPr="009B6D4F" w:rsidTr="004175A7">
        <w:trPr>
          <w:trHeight w:val="946"/>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Проведение капитального ремонта на объектах коммунальной инфраструктуры системы водоснабжения</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0325300027</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20,9</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11,3</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54,1</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0325300027</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20,9</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11,3</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54,1</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0325300027</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20,9</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11,3</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54,1</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Проведение капитального ремонта на объектах коммунальной инфраструктуры системы теплоснабжения</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0325300028</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134,9</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116,4</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86,3</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0325300028</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134,9</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116,4</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86,3</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0325300028</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134,9</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116,4</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86,3</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Проведение капитального ремонта на объектах коммунальной инфраструктуры системы водоотведения</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0325300029</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6,1</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0325300029</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6,1</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0325300029</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6,1</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«Содержание и обслуживание объектов коммунальной инфраструктуры»</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0325400000</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1 500,1</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799,7</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53,3</w:t>
            </w:r>
          </w:p>
        </w:tc>
      </w:tr>
      <w:tr w:rsidR="0084577C" w:rsidRPr="009B6D4F" w:rsidTr="004175A7">
        <w:trPr>
          <w:trHeight w:val="569"/>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Обслуживание и ремонт станций водоочистки</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0325400030</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98,4</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22,3</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22,7</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0325400030</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98,4</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22,3</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22,7</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0325400030</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98,4</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22,3</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22,7</w:t>
            </w:r>
          </w:p>
        </w:tc>
      </w:tr>
      <w:tr w:rsidR="0084577C" w:rsidRPr="009B6D4F" w:rsidTr="004175A7">
        <w:trPr>
          <w:trHeight w:val="429"/>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Энергообеспечение станций водоочистки</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0325400031</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375,8</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161,4</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42,9</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0325400031</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375,8</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161,4</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42,9</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0325400031</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375,8</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161,4</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42,9</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Организация и обустройство зон санитарной охраны водонапорных башен</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0325400032</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300,0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0325400032</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300,0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0325400032</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300,0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Обеспечение бесперебойного снабжения населения в системах тепло- и водоснабжения</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0325400033</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725,9</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615,9</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84,8</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0325400033</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725,9</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615,9</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84,8</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0325400033</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725,9</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615,9</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84,8</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highlight w:val="yellow"/>
              </w:rPr>
            </w:pPr>
            <w:r w:rsidRPr="009B6D4F">
              <w:rPr>
                <w:rFonts w:ascii="Arial" w:hAnsi="Arial" w:cs="Arial"/>
                <w:color w:val="000000"/>
              </w:rPr>
              <w:t xml:space="preserve">Основное мероприятие "Бюджетные инвестиции в целях строительства и реконструкции (модернизации) объектов </w:t>
            </w:r>
            <w:r w:rsidRPr="009B6D4F">
              <w:rPr>
                <w:rFonts w:ascii="Arial" w:hAnsi="Arial" w:cs="Arial"/>
                <w:color w:val="000000"/>
              </w:rPr>
              <w:lastRenderedPageBreak/>
              <w:t>коммунальной инфраструктуры Молчановского сельского поселения"</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lastRenderedPageBreak/>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0325500000</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713,7</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102,3</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14,3</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lastRenderedPageBreak/>
              <w:t>Разработка проектно-сметной документации по объекту «Станция очистки питьевой воды, расположенная в Томской области, Молчановском районе, с. Молчаново, пер. Чапаева, 6г»</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0325500050</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713,7</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102,3</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14,3</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0325500050</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400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713,7</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102,3</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14,3</w:t>
            </w:r>
          </w:p>
        </w:tc>
      </w:tr>
      <w:tr w:rsidR="0084577C" w:rsidRPr="009B6D4F" w:rsidTr="004175A7">
        <w:trPr>
          <w:trHeight w:val="32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Бюджетные инвестиции</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0325500050</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410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713,7</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102,3</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14,3</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b/>
                <w:color w:val="000000"/>
              </w:rPr>
            </w:pPr>
            <w:r w:rsidRPr="009B6D4F">
              <w:rPr>
                <w:rFonts w:ascii="Arial" w:hAnsi="Arial" w:cs="Arial"/>
                <w:b/>
                <w:color w:val="000000"/>
              </w:rPr>
              <w:t>Муниципальная программа «Социальная поддержка населения Молчановского сельского поселения на 2021-2025 годы»</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0700000000</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b/>
                <w:color w:val="000000"/>
              </w:rPr>
            </w:pP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472,0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472,0</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100,0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Подпрограмма «Социальная поддержка граждан Молчановского сельского поселения»</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0720000000</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472,0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472,0</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1489"/>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rPr>
            </w:pPr>
            <w:r w:rsidRPr="009B6D4F">
              <w:rPr>
                <w:rFonts w:ascii="Arial" w:hAnsi="Arial" w:cs="Arial"/>
              </w:rPr>
              <w:t>Основное мероприятие «Предоставление иных межбюджетных трансфертов на решение вопросов местного значения по водоснабжению и водоотведению поселений Молчановского района»</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0725300000</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472,0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472,0</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ИМТ на капитальный ремонт, ремонт или замену оборудования на объектах ЖКХ</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0725300047</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472,0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472,0</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0725300047</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472,0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472,0</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0725300047</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472,0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472,0</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Непрограммное направление расходов</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9900000000</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190,0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169,8</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89,4</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Резервные фонды исполнительного органа государственной власти субъекта Российской Федерации</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9900700000</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190,0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169,8</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89,4</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lastRenderedPageBreak/>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9900700000</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190,0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169,8</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89,4</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9900700000</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190,0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169,8</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89,4</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Благоустройство</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2 337,3</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1 600,1</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68,5</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b/>
                <w:color w:val="000000"/>
              </w:rPr>
            </w:pPr>
            <w:r w:rsidRPr="009B6D4F">
              <w:rPr>
                <w:rFonts w:ascii="Arial" w:hAnsi="Arial" w:cs="Arial"/>
                <w:b/>
                <w:color w:val="000000"/>
              </w:rPr>
              <w:t>Муниципальная программа «Создание условий для устойчивого экономического развития Молчановского сельского поселения на 2021-2025 годы»</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b/>
              </w:rPr>
            </w:pPr>
            <w:r w:rsidRPr="009B6D4F">
              <w:rPr>
                <w:rFonts w:ascii="Arial" w:hAnsi="Arial" w:cs="Arial"/>
                <w:b/>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b/>
              </w:rPr>
            </w:pPr>
            <w:r w:rsidRPr="009B6D4F">
              <w:rPr>
                <w:rFonts w:ascii="Arial" w:hAnsi="Arial" w:cs="Arial"/>
                <w:b/>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b/>
              </w:rPr>
            </w:pPr>
            <w:r w:rsidRPr="009B6D4F">
              <w:rPr>
                <w:rFonts w:ascii="Arial" w:hAnsi="Arial" w:cs="Arial"/>
                <w:b/>
              </w:rPr>
              <w:t>0400000000</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b/>
              </w:rPr>
            </w:pP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b/>
              </w:rPr>
            </w:pPr>
            <w:r w:rsidRPr="009B6D4F">
              <w:rPr>
                <w:rFonts w:ascii="Arial" w:hAnsi="Arial" w:cs="Arial"/>
                <w:b/>
              </w:rPr>
              <w:t>2 291,7</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b/>
              </w:rPr>
            </w:pPr>
            <w:r w:rsidRPr="009B6D4F">
              <w:rPr>
                <w:rFonts w:ascii="Arial" w:hAnsi="Arial" w:cs="Arial"/>
                <w:b/>
              </w:rPr>
              <w:t>1 600,1</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69,8</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Подпрограмма «Устойчивое развитие территории Молчановского сельского поселения»</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0410000000</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2 201,7</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1 600,1</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72,7</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«Организация в границах Молчановского сельского поселения уличного освещения»</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0415100000</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1 494,5</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999,5</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66,8</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Организация содержания уличного освещения</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0415100034</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1 494,5</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999,5</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66,8</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«Организация и содержание мест захоронения»</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0415200000</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69,1</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69,1</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Организация сбора и вывоза твердых коммунальных отходов с мест захоронения</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0415200036</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69,1</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69,1</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0415200036</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69,1</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69,1</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0415200036</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69,1</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69,1</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«Организация в границах Молчановского сельского поселения благоустройства»</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0415300000</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638,0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531,5</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83,3</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Организация содержания мест отдыха населения</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0415300037</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259,0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241,9</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93,4</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0415300037</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259,0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241,9</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93,4</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 xml:space="preserve">Иные закупки товаров, работ и услуг для обеспечения государственных </w:t>
            </w:r>
            <w:r w:rsidRPr="009B6D4F">
              <w:rPr>
                <w:rFonts w:ascii="Arial" w:hAnsi="Arial" w:cs="Arial"/>
                <w:color w:val="000000"/>
              </w:rPr>
              <w:lastRenderedPageBreak/>
              <w:t>(муниципальных)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lastRenderedPageBreak/>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0415300037</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259,0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241,9</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93,4</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lastRenderedPageBreak/>
              <w:t xml:space="preserve">Организация содержания мест (площадок) накопления твердых коммунальных отходов  </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0415300040</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79,9</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79,9</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0415300040</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79,9</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79,9</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0415300040</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79,9</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79,9</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Обращение с отходами (</w:t>
            </w:r>
            <w:proofErr w:type="gramStart"/>
            <w:r w:rsidRPr="009B6D4F">
              <w:rPr>
                <w:rFonts w:ascii="Arial" w:hAnsi="Arial" w:cs="Arial"/>
                <w:color w:val="000000"/>
              </w:rPr>
              <w:t>Уличный</w:t>
            </w:r>
            <w:proofErr w:type="gramEnd"/>
            <w:r w:rsidRPr="009B6D4F">
              <w:rPr>
                <w:rFonts w:ascii="Arial" w:hAnsi="Arial" w:cs="Arial"/>
                <w:color w:val="000000"/>
              </w:rPr>
              <w:t xml:space="preserve"> </w:t>
            </w:r>
            <w:proofErr w:type="spellStart"/>
            <w:r w:rsidRPr="009B6D4F">
              <w:rPr>
                <w:rFonts w:ascii="Arial" w:hAnsi="Arial" w:cs="Arial"/>
                <w:color w:val="000000"/>
              </w:rPr>
              <w:t>смёт</w:t>
            </w:r>
            <w:proofErr w:type="spellEnd"/>
            <w:r w:rsidRPr="009B6D4F">
              <w:rPr>
                <w:rFonts w:ascii="Arial" w:hAnsi="Arial" w:cs="Arial"/>
                <w:color w:val="000000"/>
              </w:rPr>
              <w:t>)</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0415300051</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299,1</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209,7</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70,1</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0415300051</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299,1</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209,7</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70,1</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0415300051</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299,1</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209,7</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70,1</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Подпрограмма «Энергосбережение и энергетическая эффективность на территории Молчановского сельского поселения»</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0420000000</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90,0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«Энергосбережение и повышение энергетической эффективности в системах уличного освещения»</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0425200000</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90,0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Повышение энергетической эффективности уличного освещения Молчановского сельского поселения</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0425200042</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90,0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0425200042</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90,0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0425200042</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rPr>
            </w:pPr>
            <w:r w:rsidRPr="009B6D4F">
              <w:rPr>
                <w:rFonts w:ascii="Arial" w:hAnsi="Arial" w:cs="Arial"/>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90,0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Непрограммное направление расходов</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9920000000</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45,6</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szCs w:val="22"/>
              </w:rPr>
            </w:pPr>
            <w:r w:rsidRPr="009B6D4F">
              <w:rPr>
                <w:rFonts w:ascii="Arial" w:hAnsi="Arial" w:cs="Arial"/>
                <w:color w:val="000000"/>
                <w:szCs w:val="22"/>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Ликвидация несанкционированной свалки по исполнению судебных актов</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9920008000</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45,6</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szCs w:val="22"/>
              </w:rPr>
            </w:pPr>
            <w:r w:rsidRPr="009B6D4F">
              <w:rPr>
                <w:rFonts w:ascii="Arial" w:hAnsi="Arial" w:cs="Arial"/>
                <w:color w:val="000000"/>
                <w:szCs w:val="22"/>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9920008000</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45,6</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szCs w:val="22"/>
              </w:rPr>
            </w:pPr>
            <w:r w:rsidRPr="009B6D4F">
              <w:rPr>
                <w:rFonts w:ascii="Arial" w:hAnsi="Arial" w:cs="Arial"/>
                <w:color w:val="000000"/>
                <w:szCs w:val="22"/>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9920008000</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45,6</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szCs w:val="22"/>
              </w:rPr>
            </w:pPr>
            <w:r w:rsidRPr="009B6D4F">
              <w:rPr>
                <w:rFonts w:ascii="Arial" w:hAnsi="Arial" w:cs="Arial"/>
                <w:color w:val="000000"/>
                <w:szCs w:val="22"/>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b/>
                <w:color w:val="000000"/>
              </w:rPr>
            </w:pPr>
            <w:r w:rsidRPr="009B6D4F">
              <w:rPr>
                <w:rFonts w:ascii="Arial" w:hAnsi="Arial" w:cs="Arial"/>
                <w:b/>
                <w:color w:val="000000"/>
              </w:rPr>
              <w:t>Муниципальная программа "Содержание и развитие муниципального хозяйства Молчановского сельского поселения  на 2021 - 2025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0300000000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197,8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172,2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87,1</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Подпрограмма «Развитие систем жизнеобеспечения населения и улучшение комфортности проживания на территории Молчановского сельского поселения»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197,8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172,2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87,1</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«Снижение количества муниципального жилищного фонда требующего проведение капитального ремонта и (или) ремонта»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0325100000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197,8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172,2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87,1</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Взносы на капитальный ремонт общего имущества в многоквартирных домах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0325100026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197,8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172,2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87,1</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0325100026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196,8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172,2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87,5</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0325100026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196,8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172,2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87,5</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0325100026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0325100026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sz w:val="22"/>
                <w:szCs w:val="22"/>
              </w:rPr>
            </w:pPr>
            <w:r w:rsidRPr="009B6D4F">
              <w:rPr>
                <w:rFonts w:ascii="Arial" w:hAnsi="Arial" w:cs="Arial"/>
                <w:color w:val="000000"/>
                <w:szCs w:val="22"/>
              </w:rPr>
              <w:t>850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b/>
                <w:color w:val="000000"/>
              </w:rPr>
            </w:pPr>
            <w:r w:rsidRPr="009B6D4F">
              <w:rPr>
                <w:rFonts w:ascii="Arial" w:hAnsi="Arial" w:cs="Arial"/>
                <w:b/>
                <w:color w:val="000000"/>
              </w:rPr>
              <w:t>Муниципальная программа "Создание условий для устойчивого экономического развития Молчановского сельского поселения на 2021-2025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0400000000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color w:val="000000"/>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0,0</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Подпрограмма «Энергосбережение и энергетическая эффективность на территории Молчановского сельского поселения»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0420000000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 xml:space="preserve">Основное мероприятие «Популяризация основ энергосбережения и </w:t>
            </w:r>
            <w:r w:rsidRPr="009B6D4F">
              <w:rPr>
                <w:rFonts w:ascii="Arial" w:hAnsi="Arial" w:cs="Arial"/>
                <w:color w:val="000000"/>
              </w:rPr>
              <w:lastRenderedPageBreak/>
              <w:t>эффективности использования энергетических ресурсов»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lastRenderedPageBreak/>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0425100000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lastRenderedPageBreak/>
              <w:t>Информирование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0425100041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0425100041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0425100041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Другие вопросы в области жилищно-коммунального хозяйства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6 707,7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6 672,1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99,5</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Резервные фонды исполнительного органа государственной власти субъекта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9900700000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6 500,0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6 499,9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99,9</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9900700000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6 500,0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6 499,9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99,9</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9900700000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6 500,0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6 499,9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99,9</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b/>
                <w:color w:val="000000"/>
              </w:rPr>
            </w:pPr>
            <w:r w:rsidRPr="009B6D4F">
              <w:rPr>
                <w:rFonts w:ascii="Arial" w:hAnsi="Arial" w:cs="Arial"/>
                <w:b/>
                <w:color w:val="000000"/>
              </w:rPr>
              <w:t>Образование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0700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29,0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0,0</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Профессиональная подготовка, переподготовка и повышение квалификации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b/>
                <w:color w:val="000000"/>
              </w:rPr>
            </w:pPr>
            <w:r w:rsidRPr="009B6D4F">
              <w:rPr>
                <w:rFonts w:ascii="Arial" w:hAnsi="Arial" w:cs="Arial"/>
                <w:b/>
                <w:color w:val="000000"/>
              </w:rPr>
              <w:t>Муниципальная программа «Муниципальное управление Молчановского сельского поселения на 2021-2025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0705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0100000000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0,0</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Подпрограмма "Совершенствование муниципального управления в МО  Молчановское сельское поселение"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0120000000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 xml:space="preserve">Основное мероприятие </w:t>
            </w:r>
            <w:r w:rsidRPr="009B6D4F">
              <w:rPr>
                <w:rFonts w:ascii="Arial" w:hAnsi="Arial" w:cs="Arial"/>
                <w:color w:val="000000"/>
              </w:rPr>
              <w:lastRenderedPageBreak/>
              <w:t>«Профессиональное развитие муниципальных служащих»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lastRenderedPageBreak/>
              <w:t>90</w:t>
            </w:r>
            <w:r w:rsidRPr="009B6D4F">
              <w:rPr>
                <w:rFonts w:ascii="Arial" w:hAnsi="Arial" w:cs="Arial"/>
                <w:color w:val="000000"/>
              </w:rPr>
              <w:lastRenderedPageBreak/>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lastRenderedPageBreak/>
              <w:t>070</w:t>
            </w:r>
            <w:r w:rsidRPr="009B6D4F">
              <w:rPr>
                <w:rFonts w:ascii="Arial" w:hAnsi="Arial" w:cs="Arial"/>
                <w:color w:val="000000"/>
              </w:rPr>
              <w:lastRenderedPageBreak/>
              <w:t>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lastRenderedPageBreak/>
              <w:t>012510000</w:t>
            </w:r>
            <w:r w:rsidRPr="009B6D4F">
              <w:rPr>
                <w:rFonts w:ascii="Arial" w:hAnsi="Arial" w:cs="Arial"/>
                <w:color w:val="000000"/>
              </w:rPr>
              <w:lastRenderedPageBreak/>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lastRenderedPageBreak/>
              <w:t>Обеспечение дополнительного профессионального образования муниципальных служащих МО Молчановское сельское поселение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0125100009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highlight w:val="yellow"/>
              </w:rPr>
            </w:pPr>
            <w:r w:rsidRPr="009B6D4F">
              <w:rPr>
                <w:rFonts w:ascii="Arial" w:hAnsi="Arial" w:cs="Arial"/>
                <w:color w:val="000000"/>
              </w:rPr>
              <w:t>0125100009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highlight w:val="yellow"/>
              </w:rPr>
            </w:pPr>
            <w:r w:rsidRPr="009B6D4F">
              <w:rPr>
                <w:rFonts w:ascii="Arial" w:hAnsi="Arial" w:cs="Arial"/>
                <w:color w:val="000000"/>
              </w:rPr>
              <w:t>0125100009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Молодежная политика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0707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highlight w:val="yellow"/>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b/>
                <w:color w:val="000000"/>
              </w:rPr>
            </w:pPr>
            <w:r w:rsidRPr="009B6D4F">
              <w:rPr>
                <w:rFonts w:ascii="Arial" w:hAnsi="Arial" w:cs="Arial"/>
                <w:b/>
                <w:color w:val="000000"/>
              </w:rPr>
              <w:t>Муниципальная программа «Развитие молодежной политики, физической культуры и спорта в Молчановском сельском поселении на 2021-2025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0707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0500000000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14,0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0,0</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Подпрограмма «Развитие эффективной молодежной политики в Молчановском сельском поселении»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0707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0520000000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«Развитие системы патриотического воспитания, профилактика социально-негативных явлений в молодежной среде»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0707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0525100000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Организация и проведение поселенческих мероприятий посвященных Дню призывника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0707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0525100045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0707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highlight w:val="yellow"/>
              </w:rPr>
            </w:pPr>
            <w:r w:rsidRPr="009B6D4F">
              <w:rPr>
                <w:rFonts w:ascii="Arial" w:hAnsi="Arial" w:cs="Arial"/>
                <w:color w:val="000000"/>
              </w:rPr>
              <w:t>0525100045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0707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highlight w:val="yellow"/>
              </w:rPr>
            </w:pPr>
            <w:r w:rsidRPr="009B6D4F">
              <w:rPr>
                <w:rFonts w:ascii="Arial" w:hAnsi="Arial" w:cs="Arial"/>
                <w:color w:val="000000"/>
              </w:rPr>
              <w:t>0525100045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b/>
                <w:bCs/>
                <w:color w:val="000000"/>
              </w:rPr>
            </w:pPr>
            <w:r w:rsidRPr="009B6D4F">
              <w:rPr>
                <w:rFonts w:ascii="Arial" w:hAnsi="Arial" w:cs="Arial"/>
                <w:b/>
                <w:bCs/>
                <w:color w:val="000000"/>
              </w:rPr>
              <w:t xml:space="preserve">Культура, кинематография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0800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0801</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highlight w:val="yellow"/>
              </w:rPr>
            </w:pPr>
            <w:r w:rsidRPr="009B6D4F">
              <w:rPr>
                <w:rFonts w:ascii="Arial" w:hAnsi="Arial" w:cs="Arial"/>
                <w:color w:val="000000"/>
              </w:rPr>
              <w:t xml:space="preserve">Муниципальная программа «Развитие культуры в  Молчановском сельском поселении на 2021-2025 </w:t>
            </w:r>
            <w:r w:rsidRPr="009B6D4F">
              <w:rPr>
                <w:rFonts w:ascii="Arial" w:hAnsi="Arial" w:cs="Arial"/>
                <w:color w:val="000000"/>
              </w:rPr>
              <w:lastRenderedPageBreak/>
              <w:t>годы»</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lastRenderedPageBreak/>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0801</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0600000000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highlight w:val="yellow"/>
              </w:rPr>
            </w:pPr>
            <w:r w:rsidRPr="009B6D4F">
              <w:rPr>
                <w:rFonts w:ascii="Arial" w:hAnsi="Arial" w:cs="Arial"/>
                <w:color w:val="000000"/>
              </w:rPr>
              <w:lastRenderedPageBreak/>
              <w:t>Подпрограмма «Развитие культуры на территории Молчановского сельского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0801</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0610000000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«Проведение культурно-досуговых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0801</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0615100000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«Организация и проведение поселенческих мероприятий, посвященных Новому году»</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0801</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0615100046</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0801</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0615100046</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0801</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0615100046</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b/>
                <w:bCs/>
                <w:color w:val="000000"/>
              </w:rPr>
            </w:pPr>
            <w:r w:rsidRPr="009B6D4F">
              <w:rPr>
                <w:rFonts w:ascii="Arial" w:hAnsi="Arial" w:cs="Arial"/>
                <w:b/>
                <w:bCs/>
                <w:color w:val="000000"/>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1000</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9 184,8</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3 742,7</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40,7</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1003</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40,0</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b/>
                <w:color w:val="000000"/>
              </w:rPr>
            </w:pPr>
            <w:r w:rsidRPr="009B6D4F">
              <w:rPr>
                <w:rFonts w:ascii="Arial" w:hAnsi="Arial" w:cs="Arial"/>
                <w:b/>
                <w:color w:val="000000"/>
              </w:rPr>
              <w:t>Муниципальная программа «Социальная поддержка населения Молчановского района на 2021-2025 годы»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901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1003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0700000000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0,0</w:t>
            </w:r>
          </w:p>
        </w:tc>
      </w:tr>
      <w:tr w:rsidR="0084577C" w:rsidRPr="009B6D4F" w:rsidTr="004175A7">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Подпрограмма «Социальная поддержка граждан Молчановского сельского поселения»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«Повышение качества жизни пожилых людей в Молчановском сельском поселении»</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1003</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0725200000</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82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proofErr w:type="gramStart"/>
            <w:r w:rsidRPr="009B6D4F">
              <w:rPr>
                <w:rFonts w:ascii="Arial" w:hAnsi="Arial" w:cs="Arial"/>
                <w:color w:val="00000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9B6D4F">
              <w:rPr>
                <w:rFonts w:ascii="Arial" w:hAnsi="Arial" w:cs="Arial"/>
                <w:color w:val="000000"/>
              </w:rPr>
              <w:t xml:space="preserve"> тружеников тыла военных лет; лиц, награжденных знаком </w:t>
            </w:r>
            <w:r w:rsidRPr="009B6D4F">
              <w:rPr>
                <w:rFonts w:ascii="Arial" w:hAnsi="Arial" w:cs="Arial"/>
                <w:color w:val="000000"/>
              </w:rPr>
              <w:lastRenderedPageBreak/>
              <w:t>"Жителю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lastRenderedPageBreak/>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1003</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0725240710</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1003</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0725240710</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300</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52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1003</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0725240710</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320</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82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proofErr w:type="gramStart"/>
            <w:r w:rsidRPr="009B6D4F">
              <w:rPr>
                <w:rFonts w:ascii="Arial" w:hAnsi="Arial" w:cs="Arial"/>
                <w:color w:val="00000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9B6D4F">
              <w:rPr>
                <w:rFonts w:ascii="Arial" w:hAnsi="Arial" w:cs="Arial"/>
                <w:color w:val="00000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1003</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07252С0710</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1003</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07252С0710</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300</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1003</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07252С0710</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320</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Calibri" w:hAnsi="Calibri" w:cs="Calibri"/>
                <w:color w:val="000000"/>
                <w:sz w:val="22"/>
                <w:szCs w:val="22"/>
              </w:rPr>
            </w:pPr>
            <w:r w:rsidRPr="009B6D4F">
              <w:rPr>
                <w:rFonts w:ascii="Calibri" w:hAnsi="Calibri" w:cs="Calibri"/>
                <w:color w:val="000000"/>
                <w:sz w:val="22"/>
                <w:szCs w:val="22"/>
              </w:rPr>
              <w:t>0,0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w:t>
            </w:r>
            <w:r w:rsidRPr="009B6D4F">
              <w:rPr>
                <w:rFonts w:ascii="Arial" w:hAnsi="Arial" w:cs="Arial"/>
                <w:color w:val="000000"/>
              </w:rPr>
              <w:lastRenderedPageBreak/>
              <w:t>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lastRenderedPageBreak/>
              <w:t>100</w:t>
            </w:r>
            <w:r w:rsidRPr="009B6D4F">
              <w:rPr>
                <w:rFonts w:ascii="Arial" w:hAnsi="Arial" w:cs="Arial"/>
                <w:color w:val="000000"/>
              </w:rPr>
              <w:lastRenderedPageBreak/>
              <w:t>4</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lastRenderedPageBreak/>
              <w:t> </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9 144,8</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3 742,6</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40,9</w:t>
            </w:r>
          </w:p>
        </w:tc>
      </w:tr>
      <w:tr w:rsidR="0084577C" w:rsidRPr="009B6D4F" w:rsidTr="004175A7">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b/>
                <w:color w:val="000000"/>
              </w:rPr>
            </w:pPr>
            <w:r w:rsidRPr="009B6D4F">
              <w:rPr>
                <w:rFonts w:ascii="Arial" w:hAnsi="Arial" w:cs="Arial"/>
                <w:b/>
                <w:color w:val="000000"/>
              </w:rPr>
              <w:lastRenderedPageBreak/>
              <w:t>Муниципальная программа «Социальная поддержка населения Молчановского района на 2021-2025 годы»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901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1004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0700000000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3 495,5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2 330,3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66,7</w:t>
            </w:r>
          </w:p>
        </w:tc>
      </w:tr>
      <w:tr w:rsidR="0084577C" w:rsidRPr="009B6D4F" w:rsidTr="004175A7">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Подпрограмма «Обеспечение мер социальной поддержки отдельных категорий граждан»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0710000000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3 495,5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2 330,3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66,7</w:t>
            </w:r>
          </w:p>
        </w:tc>
      </w:tr>
      <w:tr w:rsidR="0084577C" w:rsidRPr="009B6D4F" w:rsidTr="004175A7">
        <w:trPr>
          <w:trHeight w:val="127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1004</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0715100000</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3 495,5</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2 330,3</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66,7</w:t>
            </w:r>
          </w:p>
        </w:tc>
      </w:tr>
      <w:tr w:rsidR="0084577C" w:rsidRPr="009B6D4F" w:rsidTr="004175A7">
        <w:trPr>
          <w:trHeight w:val="127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1004</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0715140820</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1 318,2</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153,0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11,6</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1004</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0715140820</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400</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1 318,2</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153,0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11,6</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1004</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0715140820</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410</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1 318,2</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153,0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11,6</w:t>
            </w:r>
          </w:p>
        </w:tc>
      </w:tr>
      <w:tr w:rsidR="0084577C" w:rsidRPr="009B6D4F" w:rsidTr="004175A7">
        <w:trPr>
          <w:trHeight w:val="153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proofErr w:type="gramStart"/>
            <w:r w:rsidRPr="009B6D4F">
              <w:rPr>
                <w:rFonts w:ascii="Arial" w:hAnsi="Arial" w:cs="Arial"/>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 и областного бюджетов)</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1004</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07151R0820</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2 177,3</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2 177,3</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1004</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07151R0820</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400</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2 177,3</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2 177,3</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1004</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07151R0820</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410</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2 177,3</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2 177,3</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1004</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9900000000</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5 649,3</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1 412,3</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25,0</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Исполнение судебных актов. Уплата административных платежей и сборов</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1004</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9900800000</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5 649,3</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1 412,3</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25,0</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lastRenderedPageBreak/>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1004</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9900800000</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400</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5 649,3</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1 412,3</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25,0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1004</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9900800000</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410</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5 649,3</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1 412,3</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25,0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 xml:space="preserve"> 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1100</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1 288,7</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998,4</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77,5</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Физическая 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Cs/>
                <w:color w:val="000000"/>
              </w:rPr>
            </w:pPr>
            <w:r w:rsidRPr="009B6D4F">
              <w:rPr>
                <w:rFonts w:ascii="Arial" w:hAnsi="Arial" w:cs="Arial"/>
                <w:bCs/>
                <w:color w:val="000000"/>
              </w:rPr>
              <w:t>1 288,7</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Cs/>
                <w:color w:val="000000"/>
              </w:rPr>
            </w:pPr>
            <w:r w:rsidRPr="009B6D4F">
              <w:rPr>
                <w:rFonts w:ascii="Arial" w:hAnsi="Arial" w:cs="Arial"/>
                <w:bCs/>
                <w:color w:val="000000"/>
              </w:rPr>
              <w:t>998,4</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77,5</w:t>
            </w:r>
          </w:p>
        </w:tc>
      </w:tr>
      <w:tr w:rsidR="0084577C" w:rsidRPr="009B6D4F" w:rsidTr="004175A7">
        <w:trPr>
          <w:trHeight w:val="102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Муниципальная программа «Развитие молодежной политики, физической культуры и спорта в Молчановском районе на 2021-2025 годы»</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0500000000</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1 288,7</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998,4</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77,5</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Подпрограмма «Развитие физической культуры и массового спорта на территории Молчановского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0510000000</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1 288,7</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998,4</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77,5</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"Развитие физической культуры и массового спорта в Молчановском сельском поселении"</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0515100000</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7,0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Организация и проведение официальных поселенческих спортивных, спортивно-массовых мероприятий, награждение, приобретение наградного материала</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0515100043</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7,0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0515100043</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7,0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«Создание благоприятных условий для увеличения охвата населения спортом и физической культурой»</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0515200000</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14,7</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5,9</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Обустройство и приобретение оборудования для спортивных площадок Молчановского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0515200044</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14,7</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5,9</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0515200044</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14,7</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5,9</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noWrap/>
            <w:vAlign w:val="bottom"/>
            <w:hideMark/>
          </w:tcPr>
          <w:p w:rsidR="0084577C" w:rsidRPr="009B6D4F" w:rsidRDefault="0084577C" w:rsidP="004175A7">
            <w:pPr>
              <w:rPr>
                <w:rFonts w:ascii="Arial" w:hAnsi="Arial" w:cs="Arial"/>
                <w:color w:val="000000"/>
              </w:rPr>
            </w:pPr>
            <w:r w:rsidRPr="009B6D4F">
              <w:rPr>
                <w:rFonts w:ascii="Arial" w:hAnsi="Arial" w:cs="Arial"/>
                <w:color w:val="000000"/>
              </w:rPr>
              <w:t>Основное мероприятие «Региональный проект – «Спорт – норма жизни»</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051P500000</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1024,7</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976,8</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95,3</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 xml:space="preserve">Обеспечение условий для развития физической </w:t>
            </w:r>
            <w:r w:rsidRPr="009B6D4F">
              <w:rPr>
                <w:rFonts w:ascii="Arial" w:hAnsi="Arial" w:cs="Arial"/>
                <w:color w:val="000000"/>
              </w:rPr>
              <w:lastRenderedPageBreak/>
              <w:t>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lastRenderedPageBreak/>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051P540008</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975,9</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928,0</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95,1</w:t>
            </w:r>
          </w:p>
        </w:tc>
      </w:tr>
      <w:tr w:rsidR="0084577C" w:rsidRPr="009B6D4F" w:rsidTr="004175A7">
        <w:trPr>
          <w:trHeight w:val="127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051P540008</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911,1</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863,2</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94,7</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051P540008</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911,1</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863,2</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94,7</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051P540008</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64,8</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64,8</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051P540008</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64,8</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64,8</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Обеспечение условий для развития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051P5</w:t>
            </w:r>
            <w:r w:rsidRPr="009B6D4F">
              <w:rPr>
                <w:rFonts w:ascii="Arial" w:hAnsi="Arial" w:cs="Arial"/>
                <w:color w:val="000000"/>
                <w:lang w:val="en-US"/>
              </w:rPr>
              <w:t>S</w:t>
            </w:r>
            <w:r w:rsidRPr="009B6D4F">
              <w:rPr>
                <w:rFonts w:ascii="Arial" w:hAnsi="Arial" w:cs="Arial"/>
                <w:color w:val="000000"/>
              </w:rPr>
              <w:t>0008</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lang w:val="en-US"/>
              </w:rPr>
            </w:pPr>
            <w:r w:rsidRPr="009B6D4F">
              <w:rPr>
                <w:rFonts w:ascii="Arial" w:hAnsi="Arial" w:cs="Arial"/>
                <w:color w:val="000000"/>
                <w:lang w:val="en-US"/>
              </w:rPr>
              <w:t>48</w:t>
            </w:r>
            <w:r w:rsidRPr="009B6D4F">
              <w:rPr>
                <w:rFonts w:ascii="Arial" w:hAnsi="Arial" w:cs="Arial"/>
                <w:color w:val="000000"/>
              </w:rPr>
              <w:t>,</w:t>
            </w:r>
            <w:r w:rsidRPr="009B6D4F">
              <w:rPr>
                <w:rFonts w:ascii="Arial" w:hAnsi="Arial" w:cs="Arial"/>
                <w:color w:val="000000"/>
                <w:lang w:val="en-US"/>
              </w:rPr>
              <w:t>8</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48,8</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051P5</w:t>
            </w:r>
            <w:r w:rsidRPr="009B6D4F">
              <w:rPr>
                <w:rFonts w:ascii="Arial" w:hAnsi="Arial" w:cs="Arial"/>
                <w:color w:val="000000"/>
                <w:lang w:val="en-US"/>
              </w:rPr>
              <w:t>S</w:t>
            </w:r>
            <w:r w:rsidRPr="009B6D4F">
              <w:rPr>
                <w:rFonts w:ascii="Arial" w:hAnsi="Arial" w:cs="Arial"/>
                <w:color w:val="000000"/>
              </w:rPr>
              <w:t>0008</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lang w:val="en-US"/>
              </w:rPr>
              <w:t>1</w:t>
            </w:r>
            <w:r w:rsidRPr="009B6D4F">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lang w:val="en-US"/>
              </w:rPr>
            </w:pPr>
            <w:r w:rsidRPr="009B6D4F">
              <w:rPr>
                <w:rFonts w:ascii="Arial" w:hAnsi="Arial" w:cs="Arial"/>
                <w:color w:val="000000"/>
                <w:lang w:val="en-US"/>
              </w:rPr>
              <w:t>48</w:t>
            </w:r>
            <w:r w:rsidRPr="009B6D4F">
              <w:rPr>
                <w:rFonts w:ascii="Arial" w:hAnsi="Arial" w:cs="Arial"/>
                <w:color w:val="000000"/>
              </w:rPr>
              <w:t>,</w:t>
            </w:r>
            <w:r w:rsidRPr="009B6D4F">
              <w:rPr>
                <w:rFonts w:ascii="Arial" w:hAnsi="Arial" w:cs="Arial"/>
                <w:color w:val="000000"/>
                <w:lang w:val="en-US"/>
              </w:rPr>
              <w:t>8</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48,8</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65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051P5</w:t>
            </w:r>
            <w:r w:rsidRPr="009B6D4F">
              <w:rPr>
                <w:rFonts w:ascii="Arial" w:hAnsi="Arial" w:cs="Arial"/>
                <w:color w:val="000000"/>
                <w:lang w:val="en-US"/>
              </w:rPr>
              <w:t>S</w:t>
            </w:r>
            <w:r w:rsidRPr="009B6D4F">
              <w:rPr>
                <w:rFonts w:ascii="Arial" w:hAnsi="Arial" w:cs="Arial"/>
                <w:color w:val="000000"/>
              </w:rPr>
              <w:t>0008</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lang w:val="en-US"/>
              </w:rPr>
              <w:t>11</w:t>
            </w:r>
            <w:r w:rsidRPr="009B6D4F">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lang w:val="en-US"/>
              </w:rPr>
            </w:pPr>
            <w:r w:rsidRPr="009B6D4F">
              <w:rPr>
                <w:rFonts w:ascii="Arial" w:hAnsi="Arial" w:cs="Arial"/>
                <w:color w:val="000000"/>
                <w:lang w:val="en-US"/>
              </w:rPr>
              <w:t>48</w:t>
            </w:r>
            <w:r w:rsidRPr="009B6D4F">
              <w:rPr>
                <w:rFonts w:ascii="Arial" w:hAnsi="Arial" w:cs="Arial"/>
                <w:color w:val="000000"/>
              </w:rPr>
              <w:t>,</w:t>
            </w:r>
            <w:r w:rsidRPr="009B6D4F">
              <w:rPr>
                <w:rFonts w:ascii="Arial" w:hAnsi="Arial" w:cs="Arial"/>
                <w:color w:val="000000"/>
                <w:lang w:val="en-US"/>
              </w:rPr>
              <w:t>8</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48,8</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100,0</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b/>
                <w:bCs/>
                <w:color w:val="000000"/>
              </w:rPr>
            </w:pPr>
            <w:r w:rsidRPr="009B6D4F">
              <w:rPr>
                <w:rFonts w:ascii="Arial" w:hAnsi="Arial" w:cs="Arial"/>
                <w:b/>
                <w:bCs/>
                <w:color w:val="000000"/>
              </w:rPr>
              <w:t>Совет Молчановского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902</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2,7</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67,5</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b/>
                <w:bCs/>
                <w:color w:val="000000"/>
              </w:rPr>
            </w:pPr>
            <w:r w:rsidRPr="009B6D4F">
              <w:rPr>
                <w:rFonts w:ascii="Arial" w:hAnsi="Arial" w:cs="Arial"/>
                <w:b/>
                <w:bCs/>
                <w:color w:val="000000"/>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902</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0100</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2,7</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67,5</w:t>
            </w:r>
          </w:p>
        </w:tc>
      </w:tr>
      <w:tr w:rsidR="0084577C" w:rsidRPr="009B6D4F" w:rsidTr="004175A7">
        <w:trPr>
          <w:trHeight w:val="102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902</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0103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Cs/>
                <w:color w:val="000000"/>
              </w:rPr>
            </w:pPr>
            <w:r w:rsidRPr="009B6D4F">
              <w:rPr>
                <w:rFonts w:ascii="Arial" w:hAnsi="Arial" w:cs="Arial"/>
                <w:bCs/>
                <w:color w:val="000000"/>
              </w:rPr>
              <w:t>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Cs/>
                <w:color w:val="000000"/>
              </w:rPr>
            </w:pPr>
            <w:r w:rsidRPr="009B6D4F">
              <w:rPr>
                <w:rFonts w:ascii="Arial" w:hAnsi="Arial" w:cs="Arial"/>
                <w:bCs/>
                <w:color w:val="000000"/>
              </w:rPr>
              <w:t>2,7</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67,5</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902</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0103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9920000000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Cs/>
                <w:color w:val="000000"/>
              </w:rPr>
            </w:pPr>
            <w:r w:rsidRPr="009B6D4F">
              <w:rPr>
                <w:rFonts w:ascii="Arial" w:hAnsi="Arial" w:cs="Arial"/>
                <w:bCs/>
                <w:color w:val="000000"/>
              </w:rPr>
              <w:t>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Cs/>
                <w:color w:val="000000"/>
              </w:rPr>
            </w:pPr>
            <w:r w:rsidRPr="009B6D4F">
              <w:rPr>
                <w:rFonts w:ascii="Arial" w:hAnsi="Arial" w:cs="Arial"/>
                <w:bCs/>
                <w:color w:val="000000"/>
              </w:rPr>
              <w:t>2,7</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67,5</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 xml:space="preserve">Руководство и управление в сфере установленных функций органов местного </w:t>
            </w:r>
            <w:r w:rsidRPr="009B6D4F">
              <w:rPr>
                <w:rFonts w:ascii="Arial" w:hAnsi="Arial" w:cs="Arial"/>
                <w:color w:val="000000"/>
              </w:rPr>
              <w:lastRenderedPageBreak/>
              <w:t>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lastRenderedPageBreak/>
              <w:t>902</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0103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9920100000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Cs/>
                <w:color w:val="000000"/>
              </w:rPr>
            </w:pPr>
            <w:r w:rsidRPr="009B6D4F">
              <w:rPr>
                <w:rFonts w:ascii="Arial" w:hAnsi="Arial" w:cs="Arial"/>
                <w:bCs/>
                <w:color w:val="000000"/>
              </w:rPr>
              <w:t>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Cs/>
                <w:color w:val="000000"/>
              </w:rPr>
            </w:pPr>
            <w:r w:rsidRPr="009B6D4F">
              <w:rPr>
                <w:rFonts w:ascii="Arial" w:hAnsi="Arial" w:cs="Arial"/>
                <w:bCs/>
                <w:color w:val="000000"/>
              </w:rPr>
              <w:t>2,7</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67,5</w:t>
            </w:r>
          </w:p>
        </w:tc>
      </w:tr>
      <w:tr w:rsidR="0084577C" w:rsidRPr="009B6D4F" w:rsidTr="004175A7">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lastRenderedPageBreak/>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902</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0103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9920100000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Cs/>
                <w:color w:val="000000"/>
              </w:rPr>
            </w:pPr>
            <w:r w:rsidRPr="009B6D4F">
              <w:rPr>
                <w:rFonts w:ascii="Arial" w:hAnsi="Arial" w:cs="Arial"/>
                <w:bCs/>
                <w:color w:val="000000"/>
              </w:rPr>
              <w:t>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Cs/>
                <w:color w:val="000000"/>
              </w:rPr>
            </w:pPr>
            <w:r w:rsidRPr="009B6D4F">
              <w:rPr>
                <w:rFonts w:ascii="Arial" w:hAnsi="Arial" w:cs="Arial"/>
                <w:bCs/>
                <w:color w:val="000000"/>
              </w:rPr>
              <w:t>2,7</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67,5</w:t>
            </w:r>
          </w:p>
        </w:tc>
      </w:tr>
      <w:tr w:rsidR="0084577C" w:rsidRPr="009B6D4F" w:rsidTr="004175A7">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902</w:t>
            </w:r>
          </w:p>
        </w:tc>
        <w:tc>
          <w:tcPr>
            <w:tcW w:w="70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0103</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9920100000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Cs/>
                <w:color w:val="000000"/>
              </w:rPr>
            </w:pPr>
            <w:r w:rsidRPr="009B6D4F">
              <w:rPr>
                <w:rFonts w:ascii="Arial" w:hAnsi="Arial" w:cs="Arial"/>
                <w:bCs/>
                <w:color w:val="000000"/>
              </w:rPr>
              <w:t>4,0</w:t>
            </w:r>
          </w:p>
        </w:tc>
        <w:tc>
          <w:tcPr>
            <w:tcW w:w="1134" w:type="dxa"/>
            <w:tcBorders>
              <w:top w:val="nil"/>
              <w:left w:val="nil"/>
              <w:bottom w:val="nil"/>
              <w:right w:val="single" w:sz="4" w:space="0" w:color="auto"/>
            </w:tcBorders>
            <w:shd w:val="clear" w:color="auto" w:fill="auto"/>
            <w:noWrap/>
            <w:vAlign w:val="center"/>
            <w:hideMark/>
          </w:tcPr>
          <w:p w:rsidR="0084577C" w:rsidRPr="009B6D4F" w:rsidRDefault="0084577C" w:rsidP="004175A7">
            <w:pPr>
              <w:jc w:val="right"/>
              <w:rPr>
                <w:rFonts w:ascii="Arial" w:hAnsi="Arial" w:cs="Arial"/>
                <w:bCs/>
                <w:color w:val="000000"/>
              </w:rPr>
            </w:pPr>
            <w:r w:rsidRPr="009B6D4F">
              <w:rPr>
                <w:rFonts w:ascii="Arial" w:hAnsi="Arial" w:cs="Arial"/>
                <w:bCs/>
                <w:color w:val="000000"/>
              </w:rPr>
              <w:t>2,7</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67,5</w:t>
            </w:r>
          </w:p>
        </w:tc>
      </w:tr>
      <w:tr w:rsidR="0084577C" w:rsidRPr="009B6D4F" w:rsidTr="004175A7">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rPr>
                <w:rFonts w:ascii="Arial" w:hAnsi="Arial" w:cs="Arial"/>
                <w:b/>
                <w:bCs/>
              </w:rPr>
            </w:pPr>
            <w:r w:rsidRPr="009B6D4F">
              <w:rPr>
                <w:rFonts w:ascii="Arial" w:hAnsi="Arial" w:cs="Arial"/>
                <w:b/>
                <w:bCs/>
              </w:rPr>
              <w:t>Дефицит (профицит</w:t>
            </w:r>
            <w:proofErr w:type="gramStart"/>
            <w:r w:rsidRPr="009B6D4F">
              <w:rPr>
                <w:rFonts w:ascii="Arial" w:hAnsi="Arial" w:cs="Arial"/>
                <w:b/>
                <w:bCs/>
              </w:rPr>
              <w:t>) (-,+)</w:t>
            </w:r>
            <w:proofErr w:type="gramEnd"/>
          </w:p>
        </w:tc>
        <w:tc>
          <w:tcPr>
            <w:tcW w:w="567" w:type="dxa"/>
            <w:tcBorders>
              <w:top w:val="nil"/>
              <w:left w:val="nil"/>
              <w:bottom w:val="single" w:sz="4" w:space="0" w:color="auto"/>
              <w:right w:val="single" w:sz="4" w:space="0" w:color="auto"/>
            </w:tcBorders>
            <w:shd w:val="clear" w:color="000000" w:fill="FFFFFF"/>
            <w:vAlign w:val="center"/>
            <w:hideMark/>
          </w:tcPr>
          <w:p w:rsidR="0084577C" w:rsidRPr="009B6D4F" w:rsidRDefault="0084577C" w:rsidP="004175A7">
            <w:pPr>
              <w:rPr>
                <w:rFonts w:ascii="Arial" w:hAnsi="Arial" w:cs="Arial"/>
                <w:b/>
                <w:bCs/>
              </w:rPr>
            </w:pPr>
            <w:r w:rsidRPr="009B6D4F">
              <w:rPr>
                <w:rFonts w:ascii="Arial" w:hAnsi="Arial" w:cs="Arial"/>
                <w:b/>
                <w:bCs/>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rPr>
                <w:rFonts w:ascii="Arial" w:hAnsi="Arial" w:cs="Arial"/>
                <w:b/>
                <w:bCs/>
              </w:rPr>
            </w:pPr>
            <w:r w:rsidRPr="009B6D4F">
              <w:rPr>
                <w:rFonts w:ascii="Arial" w:hAnsi="Arial" w:cs="Arial"/>
                <w:b/>
                <w:bCs/>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rPr>
                <w:rFonts w:ascii="Arial" w:hAnsi="Arial" w:cs="Arial"/>
                <w:b/>
                <w:bCs/>
              </w:rPr>
            </w:pPr>
            <w:r w:rsidRPr="009B6D4F">
              <w:rPr>
                <w:rFonts w:ascii="Arial" w:hAnsi="Arial" w:cs="Arial"/>
                <w:b/>
                <w:bCs/>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rPr>
                <w:rFonts w:ascii="Arial" w:hAnsi="Arial" w:cs="Arial"/>
                <w:b/>
                <w:bCs/>
              </w:rPr>
            </w:pPr>
            <w:r w:rsidRPr="009B6D4F">
              <w:rPr>
                <w:rFonts w:ascii="Arial" w:hAnsi="Arial" w:cs="Arial"/>
                <w:b/>
                <w:bCs/>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b/>
                <w:bCs/>
              </w:rPr>
            </w:pPr>
            <w:r w:rsidRPr="009B6D4F">
              <w:rPr>
                <w:rFonts w:ascii="Arial" w:hAnsi="Arial" w:cs="Arial"/>
                <w:b/>
                <w:bCs/>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4577C" w:rsidRPr="009B6D4F" w:rsidRDefault="0084577C" w:rsidP="004175A7">
            <w:pPr>
              <w:jc w:val="right"/>
              <w:rPr>
                <w:rFonts w:ascii="Arial" w:hAnsi="Arial" w:cs="Arial"/>
                <w:b/>
                <w:bCs/>
              </w:rPr>
            </w:pPr>
            <w:r w:rsidRPr="009B6D4F">
              <w:rPr>
                <w:rFonts w:ascii="Arial" w:hAnsi="Arial" w:cs="Arial"/>
                <w:b/>
                <w:bCs/>
              </w:rPr>
              <w:t>4 529,8</w:t>
            </w:r>
          </w:p>
        </w:tc>
        <w:tc>
          <w:tcPr>
            <w:tcW w:w="992" w:type="dxa"/>
            <w:tcBorders>
              <w:top w:val="nil"/>
              <w:left w:val="nil"/>
              <w:bottom w:val="single" w:sz="4" w:space="0" w:color="auto"/>
              <w:right w:val="single" w:sz="4" w:space="0" w:color="auto"/>
            </w:tcBorders>
            <w:shd w:val="clear" w:color="000000" w:fill="FFFFFF"/>
            <w:vAlign w:val="center"/>
            <w:hideMark/>
          </w:tcPr>
          <w:p w:rsidR="0084577C" w:rsidRPr="009B6D4F" w:rsidRDefault="0084577C" w:rsidP="004175A7">
            <w:pPr>
              <w:jc w:val="center"/>
              <w:rPr>
                <w:rFonts w:ascii="Arial" w:hAnsi="Arial" w:cs="Arial"/>
                <w:b/>
                <w:bCs/>
              </w:rPr>
            </w:pPr>
            <w:r w:rsidRPr="009B6D4F">
              <w:rPr>
                <w:rFonts w:ascii="Arial" w:hAnsi="Arial" w:cs="Arial"/>
                <w:b/>
                <w:bCs/>
              </w:rPr>
              <w:t>Х</w:t>
            </w:r>
          </w:p>
        </w:tc>
      </w:tr>
    </w:tbl>
    <w:p w:rsidR="0084577C" w:rsidRPr="009B6D4F" w:rsidRDefault="0084577C" w:rsidP="0084577C">
      <w:pPr>
        <w:spacing w:line="259" w:lineRule="auto"/>
        <w:jc w:val="center"/>
        <w:rPr>
          <w:rFonts w:ascii="Arial" w:eastAsia="Calibri" w:hAnsi="Arial" w:cs="Arial"/>
          <w:b/>
          <w:bCs/>
          <w:lang w:eastAsia="en-US"/>
        </w:rPr>
      </w:pPr>
    </w:p>
    <w:p w:rsidR="0084577C" w:rsidRPr="009B6D4F" w:rsidRDefault="0084577C" w:rsidP="0084577C">
      <w:pPr>
        <w:spacing w:line="259" w:lineRule="auto"/>
        <w:jc w:val="center"/>
        <w:rPr>
          <w:rFonts w:ascii="Arial" w:eastAsia="Calibri" w:hAnsi="Arial" w:cs="Arial"/>
          <w:b/>
          <w:bCs/>
          <w:lang w:eastAsia="en-US"/>
        </w:rPr>
      </w:pPr>
    </w:p>
    <w:p w:rsidR="0084577C" w:rsidRPr="009B6D4F" w:rsidRDefault="0084577C" w:rsidP="0084577C">
      <w:pPr>
        <w:jc w:val="both"/>
        <w:rPr>
          <w:rFonts w:ascii="Arial" w:eastAsia="Courier New" w:hAnsi="Arial" w:cs="Arial"/>
          <w:lang w:val="x-none"/>
        </w:rPr>
      </w:pPr>
      <w:r w:rsidRPr="009B6D4F">
        <w:rPr>
          <w:rFonts w:ascii="Arial" w:eastAsia="Courier New" w:hAnsi="Arial" w:cs="Arial"/>
          <w:lang w:val="x-none"/>
        </w:rPr>
        <w:t>Председатель Совета Молчановского</w:t>
      </w:r>
    </w:p>
    <w:p w:rsidR="0084577C" w:rsidRPr="009B6D4F" w:rsidRDefault="0084577C" w:rsidP="0084577C">
      <w:pPr>
        <w:jc w:val="both"/>
        <w:rPr>
          <w:rFonts w:ascii="Arial" w:eastAsia="Courier New" w:hAnsi="Arial" w:cs="Arial"/>
          <w:lang w:val="x-none"/>
        </w:rPr>
      </w:pPr>
      <w:r w:rsidRPr="009B6D4F">
        <w:rPr>
          <w:rFonts w:ascii="Arial" w:eastAsia="Courier New" w:hAnsi="Arial" w:cs="Arial"/>
          <w:lang w:val="x-none"/>
        </w:rPr>
        <w:t xml:space="preserve">сельского поселения    </w:t>
      </w:r>
      <w:r w:rsidRPr="009B6D4F">
        <w:rPr>
          <w:rFonts w:ascii="Arial" w:eastAsia="Courier New" w:hAnsi="Arial" w:cs="Arial"/>
          <w:i/>
          <w:lang w:val="x-none"/>
        </w:rPr>
        <w:t xml:space="preserve">                      </w:t>
      </w:r>
      <w:r w:rsidRPr="009B6D4F">
        <w:rPr>
          <w:rFonts w:ascii="Arial" w:eastAsia="Courier New" w:hAnsi="Arial" w:cs="Arial"/>
          <w:lang w:val="x-none"/>
        </w:rPr>
        <w:t xml:space="preserve">           </w:t>
      </w:r>
      <w:r w:rsidRPr="009B6D4F">
        <w:rPr>
          <w:rFonts w:ascii="Arial" w:eastAsia="Courier New" w:hAnsi="Arial" w:cs="Arial"/>
          <w:lang w:val="x-none"/>
        </w:rPr>
        <w:tab/>
      </w:r>
      <w:r w:rsidRPr="009B6D4F">
        <w:rPr>
          <w:rFonts w:ascii="Arial" w:eastAsia="Courier New" w:hAnsi="Arial" w:cs="Arial"/>
          <w:lang w:val="x-none"/>
        </w:rPr>
        <w:tab/>
      </w:r>
      <w:r w:rsidRPr="009B6D4F">
        <w:rPr>
          <w:rFonts w:ascii="Arial" w:eastAsia="Courier New" w:hAnsi="Arial" w:cs="Arial"/>
          <w:lang w:val="x-none"/>
        </w:rPr>
        <w:tab/>
      </w:r>
      <w:r w:rsidRPr="009B6D4F">
        <w:rPr>
          <w:rFonts w:ascii="Arial" w:eastAsia="Courier New" w:hAnsi="Arial" w:cs="Arial"/>
          <w:lang w:val="x-none"/>
        </w:rPr>
        <w:tab/>
        <w:t xml:space="preserve">           В. Г. Сысоев</w:t>
      </w:r>
    </w:p>
    <w:p w:rsidR="0084577C" w:rsidRPr="009B6D4F" w:rsidRDefault="0084577C" w:rsidP="0084577C">
      <w:pPr>
        <w:jc w:val="both"/>
        <w:rPr>
          <w:rFonts w:ascii="Arial" w:eastAsia="Courier New" w:hAnsi="Arial" w:cs="Arial"/>
          <w:lang w:val="x-none"/>
        </w:rPr>
      </w:pPr>
    </w:p>
    <w:p w:rsidR="0084577C" w:rsidRPr="009B6D4F" w:rsidRDefault="0084577C" w:rsidP="0084577C">
      <w:pPr>
        <w:jc w:val="both"/>
        <w:rPr>
          <w:rFonts w:ascii="Arial" w:eastAsia="Courier New" w:hAnsi="Arial" w:cs="Arial"/>
          <w:lang w:val="x-none"/>
        </w:rPr>
      </w:pPr>
      <w:r w:rsidRPr="009B6D4F">
        <w:rPr>
          <w:rFonts w:ascii="Arial" w:eastAsia="Courier New" w:hAnsi="Arial" w:cs="Arial"/>
          <w:lang w:val="x-none"/>
        </w:rPr>
        <w:t>Глав</w:t>
      </w:r>
      <w:r w:rsidRPr="009B6D4F">
        <w:rPr>
          <w:rFonts w:ascii="Arial" w:eastAsia="Courier New" w:hAnsi="Arial" w:cs="Arial"/>
        </w:rPr>
        <w:t>а</w:t>
      </w:r>
      <w:r w:rsidRPr="009B6D4F">
        <w:rPr>
          <w:rFonts w:ascii="Arial" w:eastAsia="Courier New" w:hAnsi="Arial" w:cs="Arial"/>
          <w:lang w:val="x-none"/>
        </w:rPr>
        <w:t xml:space="preserve"> Молчановского</w:t>
      </w:r>
    </w:p>
    <w:p w:rsidR="0084577C" w:rsidRPr="009B6D4F" w:rsidRDefault="0084577C" w:rsidP="0084577C">
      <w:pPr>
        <w:jc w:val="both"/>
        <w:rPr>
          <w:rFonts w:ascii="Arial" w:eastAsia="Courier New" w:hAnsi="Arial" w:cs="Arial"/>
          <w:lang w:val="x-none"/>
        </w:rPr>
      </w:pPr>
      <w:r w:rsidRPr="009B6D4F">
        <w:rPr>
          <w:rFonts w:ascii="Arial" w:eastAsia="Courier New" w:hAnsi="Arial" w:cs="Arial"/>
          <w:lang w:val="x-none"/>
        </w:rPr>
        <w:t xml:space="preserve">сельского поселения    </w:t>
      </w:r>
      <w:r w:rsidRPr="009B6D4F">
        <w:rPr>
          <w:rFonts w:ascii="Arial" w:eastAsia="Courier New" w:hAnsi="Arial" w:cs="Arial"/>
          <w:i/>
          <w:lang w:val="x-none"/>
        </w:rPr>
        <w:t xml:space="preserve">                      </w:t>
      </w:r>
      <w:r w:rsidRPr="009B6D4F">
        <w:rPr>
          <w:rFonts w:ascii="Arial" w:eastAsia="Courier New" w:hAnsi="Arial" w:cs="Arial"/>
          <w:lang w:val="x-none"/>
        </w:rPr>
        <w:t xml:space="preserve">             </w:t>
      </w:r>
      <w:r w:rsidRPr="009B6D4F">
        <w:rPr>
          <w:rFonts w:ascii="Arial" w:eastAsia="Courier New" w:hAnsi="Arial" w:cs="Arial"/>
          <w:lang w:val="x-none"/>
        </w:rPr>
        <w:tab/>
      </w:r>
      <w:r w:rsidRPr="009B6D4F">
        <w:rPr>
          <w:rFonts w:ascii="Arial" w:eastAsia="Courier New" w:hAnsi="Arial" w:cs="Arial"/>
          <w:lang w:val="x-none"/>
        </w:rPr>
        <w:tab/>
      </w:r>
      <w:r w:rsidRPr="009B6D4F">
        <w:rPr>
          <w:rFonts w:ascii="Arial" w:eastAsia="Courier New" w:hAnsi="Arial" w:cs="Arial"/>
          <w:lang w:val="x-none"/>
        </w:rPr>
        <w:tab/>
      </w:r>
      <w:r w:rsidRPr="009B6D4F">
        <w:rPr>
          <w:rFonts w:ascii="Arial" w:eastAsia="Courier New" w:hAnsi="Arial" w:cs="Arial"/>
          <w:lang w:val="x-none"/>
        </w:rPr>
        <w:tab/>
        <w:t xml:space="preserve">         Д.В. Гришкин</w:t>
      </w:r>
    </w:p>
    <w:p w:rsidR="0084577C" w:rsidRPr="009B6D4F" w:rsidRDefault="0084577C" w:rsidP="0084577C">
      <w:pPr>
        <w:spacing w:after="160" w:line="259" w:lineRule="auto"/>
        <w:rPr>
          <w:rFonts w:ascii="Arial" w:eastAsia="Calibri" w:hAnsi="Arial" w:cs="Arial"/>
          <w:lang w:eastAsia="en-US"/>
        </w:rPr>
      </w:pPr>
    </w:p>
    <w:p w:rsidR="0084577C" w:rsidRPr="009B6D4F" w:rsidRDefault="0084577C" w:rsidP="0084577C">
      <w:pPr>
        <w:spacing w:line="259" w:lineRule="auto"/>
        <w:rPr>
          <w:rFonts w:ascii="Arial" w:eastAsia="Calibri" w:hAnsi="Arial" w:cs="Arial"/>
          <w:sz w:val="16"/>
          <w:szCs w:val="16"/>
          <w:lang w:eastAsia="en-US"/>
        </w:rPr>
      </w:pPr>
    </w:p>
    <w:p w:rsidR="0084577C" w:rsidRPr="009B6D4F" w:rsidRDefault="0084577C" w:rsidP="0084577C">
      <w:pPr>
        <w:spacing w:line="259" w:lineRule="auto"/>
        <w:ind w:left="6804"/>
        <w:rPr>
          <w:rFonts w:ascii="Arial" w:eastAsia="Calibri" w:hAnsi="Arial" w:cs="Arial"/>
          <w:sz w:val="16"/>
          <w:szCs w:val="16"/>
          <w:lang w:eastAsia="en-US"/>
        </w:rPr>
      </w:pPr>
    </w:p>
    <w:p w:rsidR="0084577C" w:rsidRPr="009B6D4F" w:rsidRDefault="0084577C" w:rsidP="0084577C">
      <w:pPr>
        <w:spacing w:line="259" w:lineRule="auto"/>
        <w:ind w:left="6804"/>
        <w:rPr>
          <w:rFonts w:ascii="Arial" w:eastAsia="Calibri" w:hAnsi="Arial" w:cs="Arial"/>
          <w:sz w:val="16"/>
          <w:szCs w:val="16"/>
          <w:lang w:eastAsia="en-US"/>
        </w:rPr>
      </w:pPr>
    </w:p>
    <w:p w:rsidR="0084577C" w:rsidRPr="009B6D4F" w:rsidRDefault="0084577C" w:rsidP="0084577C">
      <w:pPr>
        <w:spacing w:line="259" w:lineRule="auto"/>
        <w:ind w:left="6804"/>
        <w:rPr>
          <w:rFonts w:ascii="Arial" w:eastAsia="Calibri" w:hAnsi="Arial" w:cs="Arial"/>
          <w:sz w:val="16"/>
          <w:szCs w:val="16"/>
          <w:lang w:eastAsia="en-US"/>
        </w:rPr>
      </w:pPr>
      <w:r w:rsidRPr="009B6D4F">
        <w:rPr>
          <w:rFonts w:ascii="Arial" w:eastAsia="Calibri" w:hAnsi="Arial" w:cs="Arial"/>
          <w:sz w:val="16"/>
          <w:szCs w:val="16"/>
          <w:lang w:eastAsia="en-US"/>
        </w:rPr>
        <w:t>Приложение 3 к решению Совета Молчановского сельского поселения от "____" ______ 2022г. №_____</w:t>
      </w:r>
    </w:p>
    <w:p w:rsidR="0084577C" w:rsidRPr="009B6D4F" w:rsidRDefault="0084577C" w:rsidP="0084577C">
      <w:pPr>
        <w:spacing w:line="259" w:lineRule="auto"/>
        <w:ind w:left="6804"/>
        <w:jc w:val="center"/>
        <w:rPr>
          <w:rFonts w:ascii="Arial" w:eastAsia="Calibri" w:hAnsi="Arial" w:cs="Arial"/>
          <w:b/>
          <w:bCs/>
          <w:lang w:eastAsia="en-US"/>
        </w:rPr>
      </w:pPr>
      <w:r w:rsidRPr="009B6D4F">
        <w:rPr>
          <w:rFonts w:ascii="Arial" w:eastAsia="Calibri" w:hAnsi="Arial" w:cs="Arial"/>
          <w:b/>
          <w:bCs/>
          <w:lang w:eastAsia="en-US"/>
        </w:rPr>
        <w:t xml:space="preserve"> </w:t>
      </w:r>
    </w:p>
    <w:p w:rsidR="0084577C" w:rsidRPr="009B6D4F" w:rsidRDefault="0084577C" w:rsidP="0084577C">
      <w:pPr>
        <w:spacing w:line="259" w:lineRule="auto"/>
        <w:jc w:val="center"/>
        <w:rPr>
          <w:rFonts w:ascii="Arial" w:eastAsia="Calibri" w:hAnsi="Arial" w:cs="Arial"/>
          <w:b/>
          <w:bCs/>
          <w:lang w:eastAsia="en-US"/>
        </w:rPr>
      </w:pPr>
    </w:p>
    <w:p w:rsidR="0084577C" w:rsidRPr="009B6D4F" w:rsidRDefault="0084577C" w:rsidP="0084577C">
      <w:pPr>
        <w:spacing w:line="259" w:lineRule="auto"/>
        <w:jc w:val="center"/>
        <w:rPr>
          <w:rFonts w:ascii="Arial" w:eastAsia="Calibri" w:hAnsi="Arial" w:cs="Arial"/>
          <w:b/>
          <w:bCs/>
          <w:lang w:eastAsia="en-US"/>
        </w:rPr>
      </w:pPr>
      <w:r w:rsidRPr="009B6D4F">
        <w:rPr>
          <w:rFonts w:ascii="Arial" w:eastAsia="Calibri" w:hAnsi="Arial" w:cs="Arial"/>
          <w:b/>
          <w:lang w:eastAsia="en-US"/>
        </w:rPr>
        <w:t xml:space="preserve">Расходы бюджета муниципального образования Молчановское </w:t>
      </w:r>
      <w:proofErr w:type="gramStart"/>
      <w:r w:rsidRPr="009B6D4F">
        <w:rPr>
          <w:rFonts w:ascii="Arial" w:eastAsia="Calibri" w:hAnsi="Arial" w:cs="Arial"/>
          <w:b/>
          <w:lang w:eastAsia="en-US"/>
        </w:rPr>
        <w:t>сельское</w:t>
      </w:r>
      <w:proofErr w:type="gramEnd"/>
      <w:r w:rsidRPr="009B6D4F">
        <w:rPr>
          <w:rFonts w:ascii="Arial" w:eastAsia="Calibri" w:hAnsi="Arial" w:cs="Arial"/>
          <w:b/>
          <w:lang w:eastAsia="en-US"/>
        </w:rPr>
        <w:t xml:space="preserve"> поселение по разделам и подразделам классификации расходов бюджета Молчановского сельского поселения за 2021 год</w:t>
      </w:r>
    </w:p>
    <w:p w:rsidR="0084577C" w:rsidRPr="009B6D4F" w:rsidRDefault="0084577C" w:rsidP="0084577C">
      <w:pPr>
        <w:spacing w:line="259" w:lineRule="auto"/>
        <w:jc w:val="center"/>
        <w:rPr>
          <w:rFonts w:ascii="Arial" w:eastAsia="Calibri" w:hAnsi="Arial" w:cs="Arial"/>
          <w:b/>
          <w:bCs/>
          <w:lang w:eastAsia="en-US"/>
        </w:rPr>
      </w:pPr>
    </w:p>
    <w:tbl>
      <w:tblPr>
        <w:tblW w:w="9923" w:type="dxa"/>
        <w:tblInd w:w="-34" w:type="dxa"/>
        <w:tblLayout w:type="fixed"/>
        <w:tblLook w:val="04A0" w:firstRow="1" w:lastRow="0" w:firstColumn="1" w:lastColumn="0" w:noHBand="0" w:noVBand="1"/>
      </w:tblPr>
      <w:tblGrid>
        <w:gridCol w:w="5529"/>
        <w:gridCol w:w="567"/>
        <w:gridCol w:w="709"/>
        <w:gridCol w:w="1134"/>
        <w:gridCol w:w="1134"/>
        <w:gridCol w:w="850"/>
      </w:tblGrid>
      <w:tr w:rsidR="0084577C" w:rsidRPr="009B6D4F" w:rsidTr="004175A7">
        <w:trPr>
          <w:trHeight w:val="765"/>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xml:space="preserve">Наименование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b/>
                <w:bCs/>
                <w:color w:val="000000"/>
              </w:rPr>
            </w:pPr>
            <w:proofErr w:type="spellStart"/>
            <w:r w:rsidRPr="009B6D4F">
              <w:rPr>
                <w:rFonts w:ascii="Arial" w:hAnsi="Arial" w:cs="Arial"/>
                <w:b/>
                <w:bCs/>
                <w:color w:val="000000"/>
              </w:rPr>
              <w:t>Рз</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proofErr w:type="gramStart"/>
            <w:r w:rsidRPr="009B6D4F">
              <w:rPr>
                <w:rFonts w:ascii="Arial" w:hAnsi="Arial" w:cs="Arial"/>
                <w:b/>
                <w:bCs/>
                <w:color w:val="000000"/>
              </w:rPr>
              <w:t>ПР</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План (тыс.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Факт (тыс. руб.)</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исполнения</w:t>
            </w:r>
          </w:p>
        </w:tc>
      </w:tr>
      <w:tr w:rsidR="0084577C" w:rsidRPr="009B6D4F" w:rsidTr="004175A7">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b/>
                <w:bCs/>
                <w:color w:val="000000"/>
              </w:rPr>
            </w:pPr>
            <w:r w:rsidRPr="009B6D4F">
              <w:rPr>
                <w:rFonts w:ascii="Arial" w:hAnsi="Arial" w:cs="Arial"/>
                <w:b/>
                <w:bCs/>
                <w:color w:val="000000"/>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48 442,9</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33 932,1</w:t>
            </w:r>
          </w:p>
        </w:tc>
        <w:tc>
          <w:tcPr>
            <w:tcW w:w="85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szCs w:val="18"/>
              </w:rPr>
            </w:pPr>
            <w:r w:rsidRPr="009B6D4F">
              <w:rPr>
                <w:rFonts w:ascii="Arial" w:hAnsi="Arial" w:cs="Arial"/>
                <w:b/>
                <w:color w:val="000000"/>
                <w:szCs w:val="18"/>
              </w:rPr>
              <w:t>70,0</w:t>
            </w:r>
          </w:p>
        </w:tc>
      </w:tr>
      <w:tr w:rsidR="0084577C" w:rsidRPr="009B6D4F" w:rsidTr="004175A7">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b/>
                <w:bCs/>
                <w:color w:val="000000"/>
              </w:rPr>
            </w:pPr>
            <w:r w:rsidRPr="009B6D4F">
              <w:rPr>
                <w:rFonts w:ascii="Arial" w:hAnsi="Arial" w:cs="Arial"/>
                <w:b/>
                <w:bCs/>
                <w:color w:val="000000"/>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15 357,8</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14 703,3</w:t>
            </w:r>
          </w:p>
        </w:tc>
        <w:tc>
          <w:tcPr>
            <w:tcW w:w="85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szCs w:val="18"/>
              </w:rPr>
            </w:pPr>
            <w:r w:rsidRPr="009B6D4F">
              <w:rPr>
                <w:rFonts w:ascii="Arial" w:hAnsi="Arial" w:cs="Arial"/>
                <w:b/>
                <w:color w:val="000000"/>
                <w:szCs w:val="18"/>
              </w:rPr>
              <w:t>95,7</w:t>
            </w:r>
          </w:p>
        </w:tc>
      </w:tr>
      <w:tr w:rsidR="0084577C" w:rsidRPr="009B6D4F" w:rsidTr="004175A7">
        <w:trPr>
          <w:trHeight w:val="109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1 148,6</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1 133,5</w:t>
            </w:r>
          </w:p>
        </w:tc>
        <w:tc>
          <w:tcPr>
            <w:tcW w:w="85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98,7</w:t>
            </w:r>
          </w:p>
        </w:tc>
      </w:tr>
      <w:tr w:rsidR="0084577C" w:rsidRPr="009B6D4F" w:rsidTr="004175A7">
        <w:trPr>
          <w:trHeight w:val="111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2,7</w:t>
            </w:r>
          </w:p>
        </w:tc>
        <w:tc>
          <w:tcPr>
            <w:tcW w:w="85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67,5</w:t>
            </w:r>
          </w:p>
        </w:tc>
      </w:tr>
      <w:tr w:rsidR="0084577C" w:rsidRPr="009B6D4F" w:rsidTr="004175A7">
        <w:trPr>
          <w:trHeight w:val="76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01</w:t>
            </w:r>
          </w:p>
        </w:tc>
        <w:tc>
          <w:tcPr>
            <w:tcW w:w="709"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10 646,0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10 158,5</w:t>
            </w:r>
          </w:p>
        </w:tc>
        <w:tc>
          <w:tcPr>
            <w:tcW w:w="85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95,4</w:t>
            </w:r>
          </w:p>
        </w:tc>
      </w:tr>
      <w:tr w:rsidR="0084577C" w:rsidRPr="009B6D4F" w:rsidTr="004175A7">
        <w:trPr>
          <w:trHeight w:val="387"/>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 xml:space="preserve">Обеспечение проведение выборов и </w:t>
            </w:r>
            <w:r w:rsidRPr="009B6D4F">
              <w:rPr>
                <w:rFonts w:ascii="Arial" w:hAnsi="Arial" w:cs="Arial"/>
                <w:color w:val="000000"/>
              </w:rPr>
              <w:lastRenderedPageBreak/>
              <w:t>референдумов</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lastRenderedPageBreak/>
              <w:t>01</w:t>
            </w:r>
          </w:p>
        </w:tc>
        <w:tc>
          <w:tcPr>
            <w:tcW w:w="709"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250,0</w:t>
            </w:r>
          </w:p>
        </w:tc>
        <w:tc>
          <w:tcPr>
            <w:tcW w:w="85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100,0</w:t>
            </w:r>
          </w:p>
        </w:tc>
      </w:tr>
      <w:tr w:rsidR="0084577C" w:rsidRPr="009B6D4F" w:rsidTr="004175A7">
        <w:trPr>
          <w:trHeight w:val="2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lastRenderedPageBreak/>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01</w:t>
            </w:r>
          </w:p>
        </w:tc>
        <w:tc>
          <w:tcPr>
            <w:tcW w:w="709"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11</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85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0,0</w:t>
            </w:r>
          </w:p>
        </w:tc>
      </w:tr>
      <w:tr w:rsidR="0084577C" w:rsidRPr="009B6D4F" w:rsidTr="004175A7">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3 279,2</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3 158,6</w:t>
            </w:r>
          </w:p>
        </w:tc>
        <w:tc>
          <w:tcPr>
            <w:tcW w:w="85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96,3</w:t>
            </w:r>
          </w:p>
        </w:tc>
      </w:tr>
      <w:tr w:rsidR="0084577C" w:rsidRPr="009B6D4F" w:rsidTr="004175A7">
        <w:trPr>
          <w:trHeight w:val="757"/>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b/>
                <w:bCs/>
                <w:color w:val="000000"/>
              </w:rPr>
            </w:pPr>
            <w:r w:rsidRPr="009B6D4F">
              <w:rPr>
                <w:rFonts w:ascii="Arial" w:hAnsi="Arial" w:cs="Arial"/>
                <w:b/>
                <w:bCs/>
                <w:color w:val="000000"/>
              </w:rPr>
              <w:t xml:space="preserve">Национальная безопасность и правоохранительная деятельность </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03</w:t>
            </w:r>
          </w:p>
        </w:tc>
        <w:tc>
          <w:tcPr>
            <w:tcW w:w="709"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190,3</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84,7</w:t>
            </w:r>
          </w:p>
        </w:tc>
        <w:tc>
          <w:tcPr>
            <w:tcW w:w="85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szCs w:val="18"/>
              </w:rPr>
            </w:pPr>
            <w:r w:rsidRPr="009B6D4F">
              <w:rPr>
                <w:rFonts w:ascii="Arial" w:hAnsi="Arial" w:cs="Arial"/>
                <w:b/>
                <w:color w:val="000000"/>
                <w:szCs w:val="18"/>
              </w:rPr>
              <w:t>44,5</w:t>
            </w:r>
          </w:p>
        </w:tc>
      </w:tr>
      <w:tr w:rsidR="0084577C" w:rsidRPr="009B6D4F" w:rsidTr="004175A7">
        <w:trPr>
          <w:trHeight w:val="32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Обеспечение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03</w:t>
            </w:r>
          </w:p>
        </w:tc>
        <w:tc>
          <w:tcPr>
            <w:tcW w:w="709"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138,3</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84,7</w:t>
            </w:r>
          </w:p>
        </w:tc>
        <w:tc>
          <w:tcPr>
            <w:tcW w:w="85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44,5</w:t>
            </w:r>
          </w:p>
        </w:tc>
      </w:tr>
      <w:tr w:rsidR="0084577C" w:rsidRPr="009B6D4F" w:rsidTr="004175A7">
        <w:trPr>
          <w:trHeight w:val="51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03</w:t>
            </w:r>
          </w:p>
        </w:tc>
        <w:tc>
          <w:tcPr>
            <w:tcW w:w="709"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14</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51,9</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85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0,0</w:t>
            </w:r>
          </w:p>
        </w:tc>
      </w:tr>
      <w:tr w:rsidR="0084577C" w:rsidRPr="009B6D4F" w:rsidTr="004175A7">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b/>
                <w:bCs/>
                <w:color w:val="000000"/>
              </w:rPr>
            </w:pPr>
            <w:r w:rsidRPr="009B6D4F">
              <w:rPr>
                <w:rFonts w:ascii="Arial" w:hAnsi="Arial" w:cs="Arial"/>
                <w:b/>
                <w:bCs/>
                <w:color w:val="000000"/>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04</w:t>
            </w:r>
          </w:p>
        </w:tc>
        <w:tc>
          <w:tcPr>
            <w:tcW w:w="709"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10 053,5</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4 419,5</w:t>
            </w:r>
          </w:p>
        </w:tc>
        <w:tc>
          <w:tcPr>
            <w:tcW w:w="85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szCs w:val="18"/>
              </w:rPr>
            </w:pPr>
            <w:r w:rsidRPr="009B6D4F">
              <w:rPr>
                <w:rFonts w:ascii="Arial" w:hAnsi="Arial" w:cs="Arial"/>
                <w:b/>
                <w:color w:val="000000"/>
                <w:szCs w:val="18"/>
              </w:rPr>
              <w:t>43,9</w:t>
            </w:r>
          </w:p>
        </w:tc>
      </w:tr>
      <w:tr w:rsidR="0084577C" w:rsidRPr="009B6D4F" w:rsidTr="004175A7">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04</w:t>
            </w:r>
          </w:p>
        </w:tc>
        <w:tc>
          <w:tcPr>
            <w:tcW w:w="709"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9 771,4</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4 408,5</w:t>
            </w:r>
          </w:p>
        </w:tc>
        <w:tc>
          <w:tcPr>
            <w:tcW w:w="85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45,1</w:t>
            </w:r>
          </w:p>
        </w:tc>
      </w:tr>
      <w:tr w:rsidR="0084577C" w:rsidRPr="009B6D4F" w:rsidTr="004175A7">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04</w:t>
            </w:r>
          </w:p>
        </w:tc>
        <w:tc>
          <w:tcPr>
            <w:tcW w:w="709"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282,1</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11,0</w:t>
            </w:r>
          </w:p>
        </w:tc>
        <w:tc>
          <w:tcPr>
            <w:tcW w:w="85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3,9</w:t>
            </w:r>
          </w:p>
        </w:tc>
      </w:tr>
      <w:tr w:rsidR="0084577C" w:rsidRPr="009B6D4F" w:rsidTr="004175A7">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b/>
                <w:bCs/>
                <w:color w:val="000000"/>
              </w:rPr>
            </w:pPr>
            <w:r w:rsidRPr="009B6D4F">
              <w:rPr>
                <w:rFonts w:ascii="Arial" w:hAnsi="Arial" w:cs="Arial"/>
                <w:b/>
                <w:bCs/>
                <w:color w:val="000000"/>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12 318,8</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9 983,5</w:t>
            </w:r>
          </w:p>
        </w:tc>
        <w:tc>
          <w:tcPr>
            <w:tcW w:w="85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szCs w:val="18"/>
              </w:rPr>
            </w:pPr>
            <w:r w:rsidRPr="009B6D4F">
              <w:rPr>
                <w:rFonts w:ascii="Arial" w:hAnsi="Arial" w:cs="Arial"/>
                <w:b/>
                <w:color w:val="000000"/>
                <w:szCs w:val="18"/>
              </w:rPr>
              <w:t>81,0</w:t>
            </w:r>
          </w:p>
        </w:tc>
      </w:tr>
      <w:tr w:rsidR="0084577C" w:rsidRPr="009B6D4F" w:rsidTr="004175A7">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236,2</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40,0</w:t>
            </w:r>
          </w:p>
        </w:tc>
        <w:tc>
          <w:tcPr>
            <w:tcW w:w="85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16,9</w:t>
            </w:r>
          </w:p>
        </w:tc>
      </w:tr>
      <w:tr w:rsidR="0084577C" w:rsidRPr="009B6D4F" w:rsidTr="004175A7">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3 037,6</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1 671,3</w:t>
            </w:r>
          </w:p>
        </w:tc>
        <w:tc>
          <w:tcPr>
            <w:tcW w:w="85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55,0</w:t>
            </w:r>
          </w:p>
        </w:tc>
      </w:tr>
      <w:tr w:rsidR="0084577C" w:rsidRPr="009B6D4F" w:rsidTr="004175A7">
        <w:trPr>
          <w:trHeight w:val="300"/>
        </w:trPr>
        <w:tc>
          <w:tcPr>
            <w:tcW w:w="5529"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Благоустройство</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05</w:t>
            </w:r>
          </w:p>
        </w:tc>
        <w:tc>
          <w:tcPr>
            <w:tcW w:w="709"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2 337,3</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1 600,1</w:t>
            </w:r>
          </w:p>
        </w:tc>
        <w:tc>
          <w:tcPr>
            <w:tcW w:w="85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68,5</w:t>
            </w:r>
          </w:p>
        </w:tc>
      </w:tr>
      <w:tr w:rsidR="0084577C" w:rsidRPr="009B6D4F" w:rsidTr="004175A7">
        <w:trPr>
          <w:trHeight w:val="300"/>
        </w:trPr>
        <w:tc>
          <w:tcPr>
            <w:tcW w:w="5529"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05</w:t>
            </w:r>
          </w:p>
        </w:tc>
        <w:tc>
          <w:tcPr>
            <w:tcW w:w="709"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6 707,7</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6 672,1</w:t>
            </w:r>
          </w:p>
        </w:tc>
        <w:tc>
          <w:tcPr>
            <w:tcW w:w="85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99,5</w:t>
            </w:r>
          </w:p>
        </w:tc>
      </w:tr>
      <w:tr w:rsidR="0084577C" w:rsidRPr="009B6D4F" w:rsidTr="004175A7">
        <w:trPr>
          <w:trHeight w:val="300"/>
        </w:trPr>
        <w:tc>
          <w:tcPr>
            <w:tcW w:w="5529"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b/>
                <w:color w:val="000000"/>
              </w:rPr>
            </w:pPr>
            <w:r w:rsidRPr="009B6D4F">
              <w:rPr>
                <w:rFonts w:ascii="Arial" w:hAnsi="Arial" w:cs="Arial"/>
                <w:b/>
                <w:color w:val="000000"/>
              </w:rPr>
              <w:t>Образование</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07</w:t>
            </w:r>
          </w:p>
        </w:tc>
        <w:tc>
          <w:tcPr>
            <w:tcW w:w="709"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29,0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b/>
                <w:color w:val="000000"/>
              </w:rPr>
            </w:pPr>
            <w:r w:rsidRPr="009B6D4F">
              <w:rPr>
                <w:rFonts w:ascii="Arial" w:hAnsi="Arial" w:cs="Arial"/>
                <w:b/>
                <w:color w:val="000000"/>
              </w:rPr>
              <w:t>0,0</w:t>
            </w:r>
          </w:p>
        </w:tc>
        <w:tc>
          <w:tcPr>
            <w:tcW w:w="85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szCs w:val="18"/>
              </w:rPr>
            </w:pPr>
            <w:r w:rsidRPr="009B6D4F">
              <w:rPr>
                <w:rFonts w:ascii="Arial" w:hAnsi="Arial" w:cs="Arial"/>
                <w:b/>
                <w:color w:val="000000"/>
                <w:szCs w:val="18"/>
              </w:rPr>
              <w:t>0,0</w:t>
            </w:r>
          </w:p>
        </w:tc>
      </w:tr>
      <w:tr w:rsidR="0084577C" w:rsidRPr="009B6D4F" w:rsidTr="004175A7">
        <w:trPr>
          <w:trHeight w:val="300"/>
        </w:trPr>
        <w:tc>
          <w:tcPr>
            <w:tcW w:w="5529"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07</w:t>
            </w:r>
          </w:p>
        </w:tc>
        <w:tc>
          <w:tcPr>
            <w:tcW w:w="709"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15,0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85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0,0</w:t>
            </w:r>
          </w:p>
        </w:tc>
      </w:tr>
      <w:tr w:rsidR="0084577C" w:rsidRPr="009B6D4F" w:rsidTr="004175A7">
        <w:trPr>
          <w:trHeight w:val="300"/>
        </w:trPr>
        <w:tc>
          <w:tcPr>
            <w:tcW w:w="5529"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Молодежная политика</w:t>
            </w:r>
          </w:p>
        </w:tc>
        <w:tc>
          <w:tcPr>
            <w:tcW w:w="567"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07</w:t>
            </w:r>
          </w:p>
        </w:tc>
        <w:tc>
          <w:tcPr>
            <w:tcW w:w="709"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14,0</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85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0,0</w:t>
            </w:r>
          </w:p>
        </w:tc>
      </w:tr>
      <w:tr w:rsidR="0084577C" w:rsidRPr="009B6D4F" w:rsidTr="004175A7">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b/>
                <w:bCs/>
                <w:color w:val="000000"/>
              </w:rPr>
            </w:pPr>
            <w:r w:rsidRPr="009B6D4F">
              <w:rPr>
                <w:rFonts w:ascii="Arial" w:hAnsi="Arial" w:cs="Arial"/>
                <w:b/>
                <w:bCs/>
                <w:color w:val="000000"/>
              </w:rPr>
              <w:t xml:space="preserve">Культура, кинематография </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08</w:t>
            </w:r>
          </w:p>
        </w:tc>
        <w:tc>
          <w:tcPr>
            <w:tcW w:w="709"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0,0</w:t>
            </w:r>
          </w:p>
        </w:tc>
        <w:tc>
          <w:tcPr>
            <w:tcW w:w="85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0,0</w:t>
            </w:r>
          </w:p>
        </w:tc>
      </w:tr>
      <w:tr w:rsidR="0084577C" w:rsidRPr="009B6D4F" w:rsidTr="004175A7">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08</w:t>
            </w:r>
          </w:p>
        </w:tc>
        <w:tc>
          <w:tcPr>
            <w:tcW w:w="709"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85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0,0</w:t>
            </w:r>
          </w:p>
        </w:tc>
      </w:tr>
      <w:tr w:rsidR="0084577C" w:rsidRPr="009B6D4F" w:rsidTr="004175A7">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b/>
                <w:bCs/>
                <w:color w:val="000000"/>
              </w:rPr>
            </w:pPr>
            <w:r w:rsidRPr="009B6D4F">
              <w:rPr>
                <w:rFonts w:ascii="Arial" w:hAnsi="Arial" w:cs="Arial"/>
                <w:b/>
                <w:bCs/>
                <w:color w:val="000000"/>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10</w:t>
            </w:r>
          </w:p>
        </w:tc>
        <w:tc>
          <w:tcPr>
            <w:tcW w:w="709"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9 184,8</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3 742,7</w:t>
            </w:r>
          </w:p>
        </w:tc>
        <w:tc>
          <w:tcPr>
            <w:tcW w:w="85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szCs w:val="18"/>
              </w:rPr>
            </w:pPr>
            <w:r w:rsidRPr="009B6D4F">
              <w:rPr>
                <w:rFonts w:ascii="Arial" w:hAnsi="Arial" w:cs="Arial"/>
                <w:b/>
                <w:color w:val="000000"/>
                <w:szCs w:val="18"/>
              </w:rPr>
              <w:t>40,7</w:t>
            </w:r>
          </w:p>
        </w:tc>
      </w:tr>
      <w:tr w:rsidR="0084577C" w:rsidRPr="009B6D4F" w:rsidTr="004175A7">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w:t>
            </w:r>
          </w:p>
        </w:tc>
        <w:tc>
          <w:tcPr>
            <w:tcW w:w="709"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40,0</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0,0</w:t>
            </w:r>
          </w:p>
        </w:tc>
        <w:tc>
          <w:tcPr>
            <w:tcW w:w="85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0,0</w:t>
            </w:r>
          </w:p>
        </w:tc>
      </w:tr>
      <w:tr w:rsidR="0084577C" w:rsidRPr="009B6D4F" w:rsidTr="004175A7">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w:t>
            </w:r>
          </w:p>
        </w:tc>
        <w:tc>
          <w:tcPr>
            <w:tcW w:w="709"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9 144,8</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3 742,7</w:t>
            </w:r>
          </w:p>
        </w:tc>
        <w:tc>
          <w:tcPr>
            <w:tcW w:w="85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40,9</w:t>
            </w:r>
          </w:p>
        </w:tc>
      </w:tr>
      <w:tr w:rsidR="0084577C" w:rsidRPr="009B6D4F" w:rsidTr="004175A7">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 xml:space="preserve"> 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11</w:t>
            </w:r>
          </w:p>
        </w:tc>
        <w:tc>
          <w:tcPr>
            <w:tcW w:w="709"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1 288,7</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998,4</w:t>
            </w:r>
          </w:p>
        </w:tc>
        <w:tc>
          <w:tcPr>
            <w:tcW w:w="85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color w:val="000000"/>
                <w:szCs w:val="18"/>
              </w:rPr>
            </w:pPr>
            <w:r w:rsidRPr="009B6D4F">
              <w:rPr>
                <w:rFonts w:ascii="Arial" w:hAnsi="Arial" w:cs="Arial"/>
                <w:b/>
                <w:color w:val="000000"/>
                <w:szCs w:val="18"/>
              </w:rPr>
              <w:t>81,3</w:t>
            </w:r>
          </w:p>
        </w:tc>
      </w:tr>
      <w:tr w:rsidR="0084577C" w:rsidRPr="009B6D4F" w:rsidTr="004175A7">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Физическая 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11</w:t>
            </w:r>
          </w:p>
        </w:tc>
        <w:tc>
          <w:tcPr>
            <w:tcW w:w="709"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Cs/>
                <w:color w:val="000000"/>
              </w:rPr>
            </w:pPr>
            <w:r w:rsidRPr="009B6D4F">
              <w:rPr>
                <w:rFonts w:ascii="Arial" w:hAnsi="Arial" w:cs="Arial"/>
                <w:bCs/>
                <w:color w:val="000000"/>
              </w:rPr>
              <w:t>1 288,7</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Cs/>
                <w:color w:val="000000"/>
              </w:rPr>
            </w:pPr>
            <w:r w:rsidRPr="009B6D4F">
              <w:rPr>
                <w:rFonts w:ascii="Arial" w:hAnsi="Arial" w:cs="Arial"/>
                <w:bCs/>
                <w:color w:val="000000"/>
              </w:rPr>
              <w:t>998,4</w:t>
            </w:r>
          </w:p>
        </w:tc>
        <w:tc>
          <w:tcPr>
            <w:tcW w:w="85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szCs w:val="18"/>
              </w:rPr>
            </w:pPr>
            <w:r w:rsidRPr="009B6D4F">
              <w:rPr>
                <w:rFonts w:ascii="Arial" w:hAnsi="Arial" w:cs="Arial"/>
                <w:color w:val="000000"/>
                <w:szCs w:val="18"/>
              </w:rPr>
              <w:t>81,3</w:t>
            </w:r>
          </w:p>
        </w:tc>
      </w:tr>
      <w:tr w:rsidR="0084577C" w:rsidRPr="009B6D4F" w:rsidTr="004175A7">
        <w:trPr>
          <w:trHeight w:val="300"/>
        </w:trPr>
        <w:tc>
          <w:tcPr>
            <w:tcW w:w="5529"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Дефицит (профицит</w:t>
            </w:r>
            <w:proofErr w:type="gramStart"/>
            <w:r w:rsidRPr="009B6D4F">
              <w:rPr>
                <w:rFonts w:ascii="Arial" w:hAnsi="Arial" w:cs="Arial"/>
                <w:b/>
                <w:bCs/>
                <w:color w:val="000000"/>
              </w:rPr>
              <w:t>) (-,+)</w:t>
            </w:r>
            <w:proofErr w:type="gramEnd"/>
          </w:p>
        </w:tc>
        <w:tc>
          <w:tcPr>
            <w:tcW w:w="567" w:type="dxa"/>
            <w:tcBorders>
              <w:top w:val="nil"/>
              <w:left w:val="nil"/>
              <w:bottom w:val="single" w:sz="4" w:space="0" w:color="auto"/>
              <w:right w:val="single" w:sz="4" w:space="0" w:color="auto"/>
            </w:tcBorders>
            <w:shd w:val="clear" w:color="000000" w:fill="FFFFFF"/>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0,0</w:t>
            </w:r>
          </w:p>
        </w:tc>
        <w:tc>
          <w:tcPr>
            <w:tcW w:w="1134" w:type="dxa"/>
            <w:tcBorders>
              <w:top w:val="nil"/>
              <w:left w:val="nil"/>
              <w:bottom w:val="single" w:sz="4" w:space="0" w:color="auto"/>
              <w:right w:val="single" w:sz="4" w:space="0" w:color="auto"/>
            </w:tcBorders>
            <w:shd w:val="clear" w:color="000000" w:fill="FFFFFF"/>
            <w:vAlign w:val="center"/>
            <w:hideMark/>
          </w:tcPr>
          <w:p w:rsidR="0084577C" w:rsidRPr="009B6D4F" w:rsidRDefault="0084577C" w:rsidP="004175A7">
            <w:pPr>
              <w:jc w:val="right"/>
              <w:rPr>
                <w:rFonts w:ascii="Arial" w:hAnsi="Arial" w:cs="Arial"/>
                <w:b/>
                <w:bCs/>
                <w:color w:val="000000"/>
              </w:rPr>
            </w:pPr>
            <w:r w:rsidRPr="009B6D4F">
              <w:rPr>
                <w:rFonts w:ascii="Arial" w:hAnsi="Arial" w:cs="Arial"/>
                <w:b/>
                <w:bCs/>
                <w:color w:val="000000"/>
              </w:rPr>
              <w:t>4 529,8</w:t>
            </w:r>
          </w:p>
        </w:tc>
        <w:tc>
          <w:tcPr>
            <w:tcW w:w="850" w:type="dxa"/>
            <w:tcBorders>
              <w:top w:val="nil"/>
              <w:left w:val="nil"/>
              <w:bottom w:val="single" w:sz="4" w:space="0" w:color="auto"/>
              <w:right w:val="single" w:sz="4" w:space="0" w:color="auto"/>
            </w:tcBorders>
            <w:shd w:val="clear" w:color="000000" w:fill="FFFFFF"/>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 </w:t>
            </w:r>
          </w:p>
        </w:tc>
      </w:tr>
    </w:tbl>
    <w:p w:rsidR="0084577C" w:rsidRPr="009B6D4F" w:rsidRDefault="0084577C" w:rsidP="0084577C">
      <w:pPr>
        <w:jc w:val="both"/>
        <w:rPr>
          <w:rFonts w:ascii="Arial" w:eastAsia="Courier New" w:hAnsi="Arial" w:cs="Arial"/>
        </w:rPr>
      </w:pPr>
    </w:p>
    <w:p w:rsidR="0084577C" w:rsidRPr="009B6D4F" w:rsidRDefault="0084577C" w:rsidP="0084577C">
      <w:pPr>
        <w:jc w:val="both"/>
        <w:rPr>
          <w:rFonts w:ascii="Arial" w:eastAsia="Courier New" w:hAnsi="Arial" w:cs="Arial"/>
          <w:lang w:val="x-none"/>
        </w:rPr>
      </w:pPr>
      <w:r w:rsidRPr="009B6D4F">
        <w:rPr>
          <w:rFonts w:ascii="Arial" w:eastAsia="Courier New" w:hAnsi="Arial" w:cs="Arial"/>
          <w:lang w:val="x-none"/>
        </w:rPr>
        <w:t>Председатель Совета Молчановского</w:t>
      </w:r>
    </w:p>
    <w:p w:rsidR="0084577C" w:rsidRPr="009B6D4F" w:rsidRDefault="0084577C" w:rsidP="0084577C">
      <w:pPr>
        <w:jc w:val="both"/>
        <w:rPr>
          <w:rFonts w:ascii="Arial" w:eastAsia="Courier New" w:hAnsi="Arial" w:cs="Arial"/>
          <w:lang w:val="x-none"/>
        </w:rPr>
      </w:pPr>
      <w:r w:rsidRPr="009B6D4F">
        <w:rPr>
          <w:rFonts w:ascii="Arial" w:eastAsia="Courier New" w:hAnsi="Arial" w:cs="Arial"/>
          <w:lang w:val="x-none"/>
        </w:rPr>
        <w:t xml:space="preserve">сельского поселения    </w:t>
      </w:r>
      <w:r w:rsidRPr="009B6D4F">
        <w:rPr>
          <w:rFonts w:ascii="Arial" w:eastAsia="Courier New" w:hAnsi="Arial" w:cs="Arial"/>
          <w:i/>
          <w:lang w:val="x-none"/>
        </w:rPr>
        <w:t xml:space="preserve">                      </w:t>
      </w:r>
      <w:r w:rsidRPr="009B6D4F">
        <w:rPr>
          <w:rFonts w:ascii="Arial" w:eastAsia="Courier New" w:hAnsi="Arial" w:cs="Arial"/>
          <w:lang w:val="x-none"/>
        </w:rPr>
        <w:t xml:space="preserve">           </w:t>
      </w:r>
      <w:r w:rsidRPr="009B6D4F">
        <w:rPr>
          <w:rFonts w:ascii="Arial" w:eastAsia="Courier New" w:hAnsi="Arial" w:cs="Arial"/>
          <w:lang w:val="x-none"/>
        </w:rPr>
        <w:tab/>
      </w:r>
      <w:r w:rsidRPr="009B6D4F">
        <w:rPr>
          <w:rFonts w:ascii="Arial" w:eastAsia="Courier New" w:hAnsi="Arial" w:cs="Arial"/>
          <w:lang w:val="x-none"/>
        </w:rPr>
        <w:tab/>
      </w:r>
      <w:r w:rsidRPr="009B6D4F">
        <w:rPr>
          <w:rFonts w:ascii="Arial" w:eastAsia="Courier New" w:hAnsi="Arial" w:cs="Arial"/>
          <w:lang w:val="x-none"/>
        </w:rPr>
        <w:tab/>
      </w:r>
      <w:r w:rsidRPr="009B6D4F">
        <w:rPr>
          <w:rFonts w:ascii="Arial" w:eastAsia="Courier New" w:hAnsi="Arial" w:cs="Arial"/>
          <w:lang w:val="x-none"/>
        </w:rPr>
        <w:tab/>
        <w:t xml:space="preserve">           В. Г. Сысоев</w:t>
      </w:r>
    </w:p>
    <w:p w:rsidR="0084577C" w:rsidRPr="009B6D4F" w:rsidRDefault="0084577C" w:rsidP="0084577C">
      <w:pPr>
        <w:jc w:val="both"/>
        <w:rPr>
          <w:rFonts w:ascii="Arial" w:eastAsia="Courier New" w:hAnsi="Arial" w:cs="Arial"/>
          <w:lang w:val="x-none"/>
        </w:rPr>
      </w:pPr>
    </w:p>
    <w:p w:rsidR="0084577C" w:rsidRPr="009B6D4F" w:rsidRDefault="0084577C" w:rsidP="0084577C">
      <w:pPr>
        <w:jc w:val="both"/>
        <w:rPr>
          <w:rFonts w:ascii="Arial" w:eastAsia="Courier New" w:hAnsi="Arial" w:cs="Arial"/>
          <w:lang w:val="x-none"/>
        </w:rPr>
      </w:pPr>
      <w:r w:rsidRPr="009B6D4F">
        <w:rPr>
          <w:rFonts w:ascii="Arial" w:eastAsia="Courier New" w:hAnsi="Arial" w:cs="Arial"/>
          <w:lang w:val="x-none"/>
        </w:rPr>
        <w:t>Глав</w:t>
      </w:r>
      <w:r w:rsidRPr="009B6D4F">
        <w:rPr>
          <w:rFonts w:ascii="Arial" w:eastAsia="Courier New" w:hAnsi="Arial" w:cs="Arial"/>
        </w:rPr>
        <w:t>а</w:t>
      </w:r>
      <w:r w:rsidRPr="009B6D4F">
        <w:rPr>
          <w:rFonts w:ascii="Arial" w:eastAsia="Courier New" w:hAnsi="Arial" w:cs="Arial"/>
          <w:lang w:val="x-none"/>
        </w:rPr>
        <w:t xml:space="preserve"> Молчановского</w:t>
      </w:r>
    </w:p>
    <w:p w:rsidR="0084577C" w:rsidRPr="009B6D4F" w:rsidRDefault="0084577C" w:rsidP="0084577C">
      <w:pPr>
        <w:jc w:val="both"/>
        <w:rPr>
          <w:rFonts w:ascii="Arial" w:eastAsia="Courier New" w:hAnsi="Arial" w:cs="Arial"/>
          <w:lang w:val="x-none"/>
        </w:rPr>
      </w:pPr>
      <w:r w:rsidRPr="009B6D4F">
        <w:rPr>
          <w:rFonts w:ascii="Arial" w:eastAsia="Courier New" w:hAnsi="Arial" w:cs="Arial"/>
          <w:lang w:val="x-none"/>
        </w:rPr>
        <w:t xml:space="preserve">сельского поселения    </w:t>
      </w:r>
      <w:r w:rsidRPr="009B6D4F">
        <w:rPr>
          <w:rFonts w:ascii="Arial" w:eastAsia="Courier New" w:hAnsi="Arial" w:cs="Arial"/>
          <w:i/>
          <w:lang w:val="x-none"/>
        </w:rPr>
        <w:t xml:space="preserve">                      </w:t>
      </w:r>
      <w:r w:rsidRPr="009B6D4F">
        <w:rPr>
          <w:rFonts w:ascii="Arial" w:eastAsia="Courier New" w:hAnsi="Arial" w:cs="Arial"/>
          <w:lang w:val="x-none"/>
        </w:rPr>
        <w:t xml:space="preserve">             </w:t>
      </w:r>
      <w:r w:rsidRPr="009B6D4F">
        <w:rPr>
          <w:rFonts w:ascii="Arial" w:eastAsia="Courier New" w:hAnsi="Arial" w:cs="Arial"/>
          <w:lang w:val="x-none"/>
        </w:rPr>
        <w:tab/>
      </w:r>
      <w:r w:rsidRPr="009B6D4F">
        <w:rPr>
          <w:rFonts w:ascii="Arial" w:eastAsia="Courier New" w:hAnsi="Arial" w:cs="Arial"/>
          <w:lang w:val="x-none"/>
        </w:rPr>
        <w:tab/>
      </w:r>
      <w:r w:rsidRPr="009B6D4F">
        <w:rPr>
          <w:rFonts w:ascii="Arial" w:eastAsia="Courier New" w:hAnsi="Arial" w:cs="Arial"/>
          <w:lang w:val="x-none"/>
        </w:rPr>
        <w:tab/>
      </w:r>
      <w:r w:rsidRPr="009B6D4F">
        <w:rPr>
          <w:rFonts w:ascii="Arial" w:eastAsia="Courier New" w:hAnsi="Arial" w:cs="Arial"/>
          <w:lang w:val="x-none"/>
        </w:rPr>
        <w:tab/>
        <w:t xml:space="preserve">         Д.В. Гришкин</w:t>
      </w:r>
    </w:p>
    <w:p w:rsidR="0084577C" w:rsidRPr="009B6D4F" w:rsidRDefault="0084577C" w:rsidP="0084577C">
      <w:pPr>
        <w:spacing w:after="160" w:line="259" w:lineRule="auto"/>
        <w:rPr>
          <w:rFonts w:ascii="Arial" w:eastAsia="Calibri" w:hAnsi="Arial" w:cs="Arial"/>
          <w:lang w:eastAsia="en-US"/>
        </w:rPr>
      </w:pPr>
    </w:p>
    <w:p w:rsidR="0084577C" w:rsidRPr="009B6D4F" w:rsidRDefault="0084577C" w:rsidP="0084577C">
      <w:pPr>
        <w:spacing w:after="160" w:line="259" w:lineRule="auto"/>
        <w:rPr>
          <w:rFonts w:ascii="Arial" w:eastAsia="Calibri" w:hAnsi="Arial" w:cs="Arial"/>
          <w:lang w:eastAsia="en-US"/>
        </w:rPr>
      </w:pPr>
    </w:p>
    <w:p w:rsidR="0084577C" w:rsidRPr="009B6D4F" w:rsidRDefault="0084577C" w:rsidP="0084577C">
      <w:pPr>
        <w:spacing w:line="259" w:lineRule="auto"/>
        <w:ind w:left="6237"/>
        <w:rPr>
          <w:rFonts w:ascii="Arial" w:eastAsia="Calibri" w:hAnsi="Arial" w:cs="Arial"/>
          <w:sz w:val="16"/>
          <w:szCs w:val="16"/>
          <w:lang w:eastAsia="en-US"/>
        </w:rPr>
      </w:pPr>
      <w:r w:rsidRPr="009B6D4F">
        <w:rPr>
          <w:rFonts w:ascii="Arial" w:eastAsia="Calibri" w:hAnsi="Arial" w:cs="Arial"/>
          <w:sz w:val="16"/>
          <w:szCs w:val="16"/>
          <w:lang w:eastAsia="en-US"/>
        </w:rPr>
        <w:t>Приложение 4 к решению Совета Молчановского сельского поселения от "____" ______ 2022г. №_____</w:t>
      </w:r>
    </w:p>
    <w:p w:rsidR="0084577C" w:rsidRPr="009B6D4F" w:rsidRDefault="0084577C" w:rsidP="0084577C">
      <w:pPr>
        <w:spacing w:after="160" w:line="259" w:lineRule="auto"/>
        <w:rPr>
          <w:rFonts w:ascii="Arial" w:eastAsia="Calibri" w:hAnsi="Arial" w:cs="Arial"/>
          <w:lang w:eastAsia="en-US"/>
        </w:rPr>
      </w:pPr>
    </w:p>
    <w:p w:rsidR="0084577C" w:rsidRPr="009B6D4F" w:rsidRDefault="0084577C" w:rsidP="0084577C">
      <w:pPr>
        <w:spacing w:after="160" w:line="259" w:lineRule="auto"/>
        <w:jc w:val="center"/>
        <w:rPr>
          <w:rFonts w:ascii="Arial" w:eastAsia="Calibri" w:hAnsi="Arial" w:cs="Arial"/>
          <w:b/>
          <w:sz w:val="26"/>
          <w:szCs w:val="26"/>
          <w:lang w:eastAsia="en-US"/>
        </w:rPr>
      </w:pPr>
      <w:r w:rsidRPr="009B6D4F">
        <w:rPr>
          <w:rFonts w:ascii="Arial" w:eastAsia="Calibri" w:hAnsi="Arial" w:cs="Arial"/>
          <w:b/>
          <w:lang w:eastAsia="en-US"/>
        </w:rPr>
        <w:lastRenderedPageBreak/>
        <w:t xml:space="preserve">Источники финансирования дефицита бюджета муниципального образования Молчановское сельское поселение по кодам </w:t>
      </w:r>
      <w:proofErr w:type="gramStart"/>
      <w:r w:rsidRPr="009B6D4F">
        <w:rPr>
          <w:rFonts w:ascii="Arial" w:eastAsia="Calibri" w:hAnsi="Arial" w:cs="Arial"/>
          <w:b/>
          <w:lang w:eastAsia="en-US"/>
        </w:rPr>
        <w:t>классификации источников финансирования дефицитов бюджетов</w:t>
      </w:r>
      <w:proofErr w:type="gramEnd"/>
      <w:r w:rsidRPr="009B6D4F">
        <w:rPr>
          <w:rFonts w:ascii="Arial" w:eastAsia="Calibri" w:hAnsi="Arial" w:cs="Arial"/>
          <w:b/>
          <w:lang w:eastAsia="en-US"/>
        </w:rPr>
        <w:t xml:space="preserve"> за 2021 год</w:t>
      </w:r>
    </w:p>
    <w:p w:rsidR="0084577C" w:rsidRPr="009B6D4F" w:rsidRDefault="0084577C" w:rsidP="0084577C">
      <w:pPr>
        <w:spacing w:after="160" w:line="259" w:lineRule="auto"/>
        <w:rPr>
          <w:rFonts w:ascii="Arial" w:eastAsia="Calibri" w:hAnsi="Arial" w:cs="Arial"/>
          <w:sz w:val="26"/>
          <w:szCs w:val="26"/>
          <w:lang w:eastAsia="en-US"/>
        </w:rPr>
      </w:pPr>
    </w:p>
    <w:tbl>
      <w:tblPr>
        <w:tblW w:w="9796" w:type="dxa"/>
        <w:tblInd w:w="93" w:type="dxa"/>
        <w:tblLayout w:type="fixed"/>
        <w:tblLook w:val="04A0" w:firstRow="1" w:lastRow="0" w:firstColumn="1" w:lastColumn="0" w:noHBand="0" w:noVBand="1"/>
      </w:tblPr>
      <w:tblGrid>
        <w:gridCol w:w="3100"/>
        <w:gridCol w:w="3152"/>
        <w:gridCol w:w="1320"/>
        <w:gridCol w:w="1320"/>
        <w:gridCol w:w="904"/>
      </w:tblGrid>
      <w:tr w:rsidR="0084577C" w:rsidRPr="009B6D4F" w:rsidTr="004175A7">
        <w:trPr>
          <w:trHeight w:val="288"/>
        </w:trPr>
        <w:tc>
          <w:tcPr>
            <w:tcW w:w="3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Код бюджетной классификации</w:t>
            </w:r>
          </w:p>
        </w:tc>
        <w:tc>
          <w:tcPr>
            <w:tcW w:w="31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Наименование показателя</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План                       (тыс. руб.)</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Факт                       (тыс. руб.)</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исполнения</w:t>
            </w:r>
          </w:p>
        </w:tc>
      </w:tr>
      <w:tr w:rsidR="0084577C" w:rsidRPr="009B6D4F" w:rsidTr="004175A7">
        <w:trPr>
          <w:trHeight w:val="288"/>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84577C" w:rsidRPr="009B6D4F" w:rsidRDefault="0084577C" w:rsidP="004175A7">
            <w:pPr>
              <w:rPr>
                <w:rFonts w:ascii="Arial" w:hAnsi="Arial" w:cs="Arial"/>
                <w:color w:val="000000"/>
              </w:rPr>
            </w:pPr>
          </w:p>
        </w:tc>
        <w:tc>
          <w:tcPr>
            <w:tcW w:w="3152" w:type="dxa"/>
            <w:vMerge/>
            <w:tcBorders>
              <w:top w:val="single" w:sz="4" w:space="0" w:color="auto"/>
              <w:left w:val="single" w:sz="4" w:space="0" w:color="auto"/>
              <w:bottom w:val="single" w:sz="4" w:space="0" w:color="auto"/>
              <w:right w:val="single" w:sz="4" w:space="0" w:color="auto"/>
            </w:tcBorders>
            <w:vAlign w:val="center"/>
            <w:hideMark/>
          </w:tcPr>
          <w:p w:rsidR="0084577C" w:rsidRPr="009B6D4F" w:rsidRDefault="0084577C" w:rsidP="004175A7">
            <w:pPr>
              <w:rPr>
                <w:rFonts w:ascii="Arial" w:hAnsi="Arial" w:cs="Arial"/>
                <w:color w:val="00000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84577C" w:rsidRPr="009B6D4F" w:rsidRDefault="0084577C" w:rsidP="004175A7">
            <w:pPr>
              <w:rPr>
                <w:rFonts w:ascii="Arial" w:hAnsi="Arial" w:cs="Arial"/>
                <w:color w:val="00000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84577C" w:rsidRPr="009B6D4F" w:rsidRDefault="0084577C" w:rsidP="004175A7">
            <w:pPr>
              <w:rPr>
                <w:rFonts w:ascii="Arial" w:hAnsi="Arial" w:cs="Arial"/>
                <w:color w:val="00000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84577C" w:rsidRPr="009B6D4F" w:rsidRDefault="0084577C" w:rsidP="004175A7">
            <w:pPr>
              <w:rPr>
                <w:rFonts w:ascii="Arial" w:hAnsi="Arial" w:cs="Arial"/>
                <w:color w:val="000000"/>
              </w:rPr>
            </w:pPr>
          </w:p>
        </w:tc>
      </w:tr>
      <w:tr w:rsidR="0084577C" w:rsidRPr="009B6D4F" w:rsidTr="004175A7">
        <w:trPr>
          <w:trHeight w:val="288"/>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w:t>
            </w:r>
          </w:p>
        </w:tc>
        <w:tc>
          <w:tcPr>
            <w:tcW w:w="3152"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w:t>
            </w:r>
          </w:p>
        </w:tc>
        <w:tc>
          <w:tcPr>
            <w:tcW w:w="132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3</w:t>
            </w:r>
          </w:p>
        </w:tc>
        <w:tc>
          <w:tcPr>
            <w:tcW w:w="132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4</w:t>
            </w:r>
          </w:p>
        </w:tc>
        <w:tc>
          <w:tcPr>
            <w:tcW w:w="90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5</w:t>
            </w:r>
          </w:p>
        </w:tc>
      </w:tr>
      <w:tr w:rsidR="0084577C" w:rsidRPr="009B6D4F" w:rsidTr="004175A7">
        <w:trPr>
          <w:trHeight w:val="528"/>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901 01 00 00 00 00 0000 000</w:t>
            </w:r>
          </w:p>
        </w:tc>
        <w:tc>
          <w:tcPr>
            <w:tcW w:w="3152"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Источники внутреннего финансирования дефицитов бюджетов - всего</w:t>
            </w:r>
          </w:p>
        </w:tc>
        <w:tc>
          <w:tcPr>
            <w:tcW w:w="132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lang w:eastAsia="en-US"/>
              </w:rPr>
            </w:pPr>
            <w:r w:rsidRPr="009B6D4F">
              <w:rPr>
                <w:rFonts w:ascii="Arial" w:eastAsia="Calibri" w:hAnsi="Arial" w:cs="Arial"/>
                <w:b/>
                <w:bCs/>
                <w:color w:val="000000"/>
                <w:lang w:eastAsia="en-US"/>
              </w:rPr>
              <w:t>0,0</w:t>
            </w:r>
          </w:p>
        </w:tc>
        <w:tc>
          <w:tcPr>
            <w:tcW w:w="132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lang w:eastAsia="en-US"/>
              </w:rPr>
            </w:pPr>
            <w:r w:rsidRPr="009B6D4F">
              <w:rPr>
                <w:rFonts w:ascii="Arial" w:eastAsia="Calibri" w:hAnsi="Arial" w:cs="Arial"/>
                <w:b/>
                <w:bCs/>
                <w:color w:val="000000"/>
                <w:lang w:eastAsia="en-US"/>
              </w:rPr>
              <w:t>- 4529,8</w:t>
            </w:r>
          </w:p>
        </w:tc>
        <w:tc>
          <w:tcPr>
            <w:tcW w:w="90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spacing w:after="160" w:line="259" w:lineRule="auto"/>
              <w:jc w:val="center"/>
              <w:rPr>
                <w:rFonts w:ascii="Arial" w:eastAsia="Calibri" w:hAnsi="Arial" w:cs="Arial"/>
                <w:color w:val="000000"/>
                <w:sz w:val="22"/>
                <w:szCs w:val="22"/>
                <w:lang w:eastAsia="en-US"/>
              </w:rPr>
            </w:pPr>
            <w:r w:rsidRPr="009B6D4F">
              <w:rPr>
                <w:rFonts w:ascii="Arial" w:eastAsia="Calibri" w:hAnsi="Arial" w:cs="Arial"/>
                <w:color w:val="000000"/>
                <w:sz w:val="22"/>
                <w:szCs w:val="22"/>
                <w:lang w:eastAsia="en-US"/>
              </w:rPr>
              <w:t>Х</w:t>
            </w:r>
          </w:p>
        </w:tc>
      </w:tr>
      <w:tr w:rsidR="0084577C" w:rsidRPr="009B6D4F" w:rsidTr="004175A7">
        <w:trPr>
          <w:trHeight w:val="528"/>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901 01 05 00 00 00 0000 000</w:t>
            </w:r>
          </w:p>
        </w:tc>
        <w:tc>
          <w:tcPr>
            <w:tcW w:w="3152"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Изменение остатков средств на счетах по учету средств бюджета</w:t>
            </w:r>
          </w:p>
        </w:tc>
        <w:tc>
          <w:tcPr>
            <w:tcW w:w="132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spacing w:after="160" w:line="259" w:lineRule="auto"/>
              <w:jc w:val="center"/>
              <w:rPr>
                <w:rFonts w:ascii="Arial" w:eastAsia="Calibri" w:hAnsi="Arial" w:cs="Arial"/>
                <w:b/>
                <w:bCs/>
                <w:color w:val="000000"/>
                <w:lang w:eastAsia="en-US"/>
              </w:rPr>
            </w:pPr>
            <w:r w:rsidRPr="009B6D4F">
              <w:rPr>
                <w:rFonts w:ascii="Arial" w:eastAsia="Calibri" w:hAnsi="Arial" w:cs="Arial"/>
                <w:b/>
                <w:bCs/>
                <w:color w:val="000000"/>
                <w:lang w:eastAsia="en-US"/>
              </w:rPr>
              <w:t>0,0</w:t>
            </w:r>
          </w:p>
        </w:tc>
        <w:tc>
          <w:tcPr>
            <w:tcW w:w="132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spacing w:after="160" w:line="259" w:lineRule="auto"/>
              <w:jc w:val="center"/>
              <w:rPr>
                <w:rFonts w:ascii="Arial" w:eastAsia="Calibri" w:hAnsi="Arial" w:cs="Arial"/>
                <w:b/>
                <w:bCs/>
                <w:color w:val="000000"/>
                <w:lang w:eastAsia="en-US"/>
              </w:rPr>
            </w:pPr>
            <w:r w:rsidRPr="009B6D4F">
              <w:rPr>
                <w:rFonts w:ascii="Arial" w:eastAsia="Calibri" w:hAnsi="Arial" w:cs="Arial"/>
                <w:b/>
                <w:bCs/>
                <w:color w:val="000000"/>
                <w:lang w:eastAsia="en-US"/>
              </w:rPr>
              <w:t>- 4529,8</w:t>
            </w:r>
          </w:p>
        </w:tc>
        <w:tc>
          <w:tcPr>
            <w:tcW w:w="90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spacing w:after="160" w:line="259" w:lineRule="auto"/>
              <w:jc w:val="center"/>
              <w:rPr>
                <w:rFonts w:ascii="Calibri" w:eastAsia="Calibri" w:hAnsi="Calibri"/>
                <w:sz w:val="22"/>
                <w:szCs w:val="22"/>
                <w:lang w:eastAsia="en-US"/>
              </w:rPr>
            </w:pPr>
            <w:r w:rsidRPr="009B6D4F">
              <w:rPr>
                <w:rFonts w:ascii="Arial" w:eastAsia="Calibri" w:hAnsi="Arial" w:cs="Arial"/>
                <w:color w:val="000000"/>
                <w:sz w:val="22"/>
                <w:szCs w:val="22"/>
                <w:lang w:eastAsia="en-US"/>
              </w:rPr>
              <w:t>Х</w:t>
            </w:r>
          </w:p>
        </w:tc>
      </w:tr>
      <w:tr w:rsidR="0084577C" w:rsidRPr="009B6D4F" w:rsidTr="004175A7">
        <w:trPr>
          <w:trHeight w:val="288"/>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901 01 05 00 00 00 0000 500</w:t>
            </w:r>
          </w:p>
        </w:tc>
        <w:tc>
          <w:tcPr>
            <w:tcW w:w="3152"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color w:val="000000"/>
              </w:rPr>
            </w:pPr>
            <w:r w:rsidRPr="009B6D4F">
              <w:rPr>
                <w:rFonts w:ascii="Arial" w:hAnsi="Arial" w:cs="Arial"/>
                <w:color w:val="000000"/>
              </w:rPr>
              <w:t>Увеличение остатков средств бюджетов</w:t>
            </w:r>
          </w:p>
        </w:tc>
        <w:tc>
          <w:tcPr>
            <w:tcW w:w="132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spacing w:after="160" w:line="259" w:lineRule="auto"/>
              <w:jc w:val="center"/>
              <w:rPr>
                <w:rFonts w:ascii="Arial" w:eastAsia="Calibri" w:hAnsi="Arial" w:cs="Arial"/>
                <w:color w:val="000000"/>
                <w:lang w:eastAsia="en-US"/>
              </w:rPr>
            </w:pPr>
            <w:r w:rsidRPr="009B6D4F">
              <w:rPr>
                <w:rFonts w:ascii="Arial" w:eastAsia="Calibri" w:hAnsi="Arial" w:cs="Arial"/>
                <w:color w:val="000000"/>
                <w:lang w:eastAsia="en-US"/>
              </w:rPr>
              <w:t>- 48 442,9</w:t>
            </w:r>
          </w:p>
        </w:tc>
        <w:tc>
          <w:tcPr>
            <w:tcW w:w="132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spacing w:after="160" w:line="259" w:lineRule="auto"/>
              <w:jc w:val="center"/>
              <w:rPr>
                <w:rFonts w:ascii="Arial" w:eastAsia="Calibri" w:hAnsi="Arial" w:cs="Arial"/>
                <w:color w:val="000000"/>
                <w:lang w:eastAsia="en-US"/>
              </w:rPr>
            </w:pPr>
            <w:r w:rsidRPr="009B6D4F">
              <w:rPr>
                <w:rFonts w:ascii="Arial" w:eastAsia="Calibri" w:hAnsi="Arial" w:cs="Arial"/>
                <w:color w:val="000000"/>
                <w:lang w:eastAsia="en-US"/>
              </w:rPr>
              <w:t>-40 061,3</w:t>
            </w:r>
          </w:p>
        </w:tc>
        <w:tc>
          <w:tcPr>
            <w:tcW w:w="90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spacing w:after="160" w:line="259" w:lineRule="auto"/>
              <w:jc w:val="center"/>
              <w:rPr>
                <w:rFonts w:ascii="Calibri" w:eastAsia="Calibri" w:hAnsi="Calibri"/>
                <w:sz w:val="22"/>
                <w:szCs w:val="22"/>
                <w:lang w:eastAsia="en-US"/>
              </w:rPr>
            </w:pPr>
            <w:r w:rsidRPr="009B6D4F">
              <w:rPr>
                <w:rFonts w:ascii="Arial" w:eastAsia="Calibri" w:hAnsi="Arial" w:cs="Arial"/>
                <w:color w:val="000000"/>
                <w:sz w:val="22"/>
                <w:szCs w:val="22"/>
                <w:lang w:eastAsia="en-US"/>
              </w:rPr>
              <w:t>Х</w:t>
            </w:r>
          </w:p>
        </w:tc>
      </w:tr>
      <w:tr w:rsidR="0084577C" w:rsidRPr="009B6D4F" w:rsidTr="004175A7">
        <w:trPr>
          <w:trHeight w:val="288"/>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901 01 05 02 00 00 0000 500</w:t>
            </w:r>
          </w:p>
        </w:tc>
        <w:tc>
          <w:tcPr>
            <w:tcW w:w="3152"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color w:val="000000"/>
              </w:rPr>
            </w:pPr>
            <w:r w:rsidRPr="009B6D4F">
              <w:rPr>
                <w:rFonts w:ascii="Arial" w:hAnsi="Arial" w:cs="Arial"/>
                <w:color w:val="000000"/>
              </w:rPr>
              <w:t>Увеличение прочих остатков средств бюджетов</w:t>
            </w:r>
          </w:p>
        </w:tc>
        <w:tc>
          <w:tcPr>
            <w:tcW w:w="132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spacing w:after="160" w:line="259" w:lineRule="auto"/>
              <w:jc w:val="center"/>
              <w:rPr>
                <w:rFonts w:ascii="Arial" w:eastAsia="Calibri" w:hAnsi="Arial" w:cs="Arial"/>
                <w:color w:val="000000"/>
                <w:lang w:eastAsia="en-US"/>
              </w:rPr>
            </w:pPr>
            <w:r w:rsidRPr="009B6D4F">
              <w:rPr>
                <w:rFonts w:ascii="Arial" w:eastAsia="Calibri" w:hAnsi="Arial" w:cs="Arial"/>
                <w:color w:val="000000"/>
                <w:lang w:eastAsia="en-US"/>
              </w:rPr>
              <w:t>- 48 442,9</w:t>
            </w:r>
          </w:p>
        </w:tc>
        <w:tc>
          <w:tcPr>
            <w:tcW w:w="132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spacing w:after="160" w:line="259" w:lineRule="auto"/>
              <w:jc w:val="center"/>
              <w:rPr>
                <w:rFonts w:ascii="Arial" w:eastAsia="Calibri" w:hAnsi="Arial" w:cs="Arial"/>
                <w:color w:val="000000"/>
                <w:lang w:eastAsia="en-US"/>
              </w:rPr>
            </w:pPr>
            <w:r w:rsidRPr="009B6D4F">
              <w:rPr>
                <w:rFonts w:ascii="Arial" w:eastAsia="Calibri" w:hAnsi="Arial" w:cs="Arial"/>
                <w:color w:val="000000"/>
                <w:lang w:eastAsia="en-US"/>
              </w:rPr>
              <w:t>-40 061,3</w:t>
            </w:r>
          </w:p>
        </w:tc>
        <w:tc>
          <w:tcPr>
            <w:tcW w:w="90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spacing w:after="160" w:line="259" w:lineRule="auto"/>
              <w:jc w:val="center"/>
              <w:rPr>
                <w:rFonts w:ascii="Calibri" w:eastAsia="Calibri" w:hAnsi="Calibri"/>
                <w:sz w:val="22"/>
                <w:szCs w:val="22"/>
                <w:lang w:eastAsia="en-US"/>
              </w:rPr>
            </w:pPr>
            <w:r w:rsidRPr="009B6D4F">
              <w:rPr>
                <w:rFonts w:ascii="Arial" w:eastAsia="Calibri" w:hAnsi="Arial" w:cs="Arial"/>
                <w:color w:val="000000"/>
                <w:sz w:val="22"/>
                <w:szCs w:val="22"/>
                <w:lang w:eastAsia="en-US"/>
              </w:rPr>
              <w:t>Х</w:t>
            </w:r>
          </w:p>
        </w:tc>
      </w:tr>
      <w:tr w:rsidR="0084577C" w:rsidRPr="009B6D4F" w:rsidTr="004175A7">
        <w:trPr>
          <w:trHeight w:val="528"/>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901 01 05 02 01 00 0000 510</w:t>
            </w:r>
          </w:p>
        </w:tc>
        <w:tc>
          <w:tcPr>
            <w:tcW w:w="3152"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color w:val="000000"/>
              </w:rPr>
            </w:pPr>
            <w:r w:rsidRPr="009B6D4F">
              <w:rPr>
                <w:rFonts w:ascii="Arial" w:hAnsi="Arial" w:cs="Arial"/>
                <w:color w:val="000000"/>
              </w:rPr>
              <w:t>Увеличение прочих остатков денежных средств бюджетов</w:t>
            </w:r>
          </w:p>
        </w:tc>
        <w:tc>
          <w:tcPr>
            <w:tcW w:w="132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spacing w:after="160" w:line="259" w:lineRule="auto"/>
              <w:jc w:val="center"/>
              <w:rPr>
                <w:rFonts w:ascii="Arial" w:eastAsia="Calibri" w:hAnsi="Arial" w:cs="Arial"/>
                <w:color w:val="000000"/>
                <w:lang w:eastAsia="en-US"/>
              </w:rPr>
            </w:pPr>
            <w:r w:rsidRPr="009B6D4F">
              <w:rPr>
                <w:rFonts w:ascii="Arial" w:eastAsia="Calibri" w:hAnsi="Arial" w:cs="Arial"/>
                <w:color w:val="000000"/>
                <w:lang w:eastAsia="en-US"/>
              </w:rPr>
              <w:t>- 48 442,9</w:t>
            </w:r>
          </w:p>
        </w:tc>
        <w:tc>
          <w:tcPr>
            <w:tcW w:w="132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spacing w:after="160" w:line="259" w:lineRule="auto"/>
              <w:jc w:val="center"/>
              <w:rPr>
                <w:rFonts w:ascii="Arial" w:eastAsia="Calibri" w:hAnsi="Arial" w:cs="Arial"/>
                <w:color w:val="000000"/>
                <w:lang w:eastAsia="en-US"/>
              </w:rPr>
            </w:pPr>
            <w:r w:rsidRPr="009B6D4F">
              <w:rPr>
                <w:rFonts w:ascii="Arial" w:eastAsia="Calibri" w:hAnsi="Arial" w:cs="Arial"/>
                <w:color w:val="000000"/>
                <w:lang w:eastAsia="en-US"/>
              </w:rPr>
              <w:t>-40 061,3</w:t>
            </w:r>
          </w:p>
        </w:tc>
        <w:tc>
          <w:tcPr>
            <w:tcW w:w="90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spacing w:after="160" w:line="259" w:lineRule="auto"/>
              <w:jc w:val="center"/>
              <w:rPr>
                <w:rFonts w:ascii="Calibri" w:eastAsia="Calibri" w:hAnsi="Calibri"/>
                <w:sz w:val="22"/>
                <w:szCs w:val="22"/>
                <w:lang w:eastAsia="en-US"/>
              </w:rPr>
            </w:pPr>
            <w:r w:rsidRPr="009B6D4F">
              <w:rPr>
                <w:rFonts w:ascii="Arial" w:eastAsia="Calibri" w:hAnsi="Arial" w:cs="Arial"/>
                <w:color w:val="000000"/>
                <w:sz w:val="22"/>
                <w:szCs w:val="22"/>
                <w:lang w:eastAsia="en-US"/>
              </w:rPr>
              <w:t>Х</w:t>
            </w:r>
          </w:p>
        </w:tc>
      </w:tr>
      <w:tr w:rsidR="0084577C" w:rsidRPr="009B6D4F" w:rsidTr="004175A7">
        <w:trPr>
          <w:trHeight w:val="528"/>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901 01 05 02 01 10 0000 510</w:t>
            </w:r>
          </w:p>
        </w:tc>
        <w:tc>
          <w:tcPr>
            <w:tcW w:w="3152"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color w:val="000000"/>
              </w:rPr>
            </w:pPr>
            <w:r w:rsidRPr="009B6D4F">
              <w:rPr>
                <w:rFonts w:ascii="Arial" w:hAnsi="Arial" w:cs="Arial"/>
                <w:color w:val="000000"/>
              </w:rPr>
              <w:t>Увеличение прочих остатков денежных средств бюджетов поселений</w:t>
            </w:r>
          </w:p>
        </w:tc>
        <w:tc>
          <w:tcPr>
            <w:tcW w:w="132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spacing w:after="160" w:line="259" w:lineRule="auto"/>
              <w:jc w:val="center"/>
              <w:rPr>
                <w:rFonts w:ascii="Arial" w:eastAsia="Calibri" w:hAnsi="Arial" w:cs="Arial"/>
                <w:color w:val="000000"/>
                <w:lang w:eastAsia="en-US"/>
              </w:rPr>
            </w:pPr>
            <w:r w:rsidRPr="009B6D4F">
              <w:rPr>
                <w:rFonts w:ascii="Arial" w:eastAsia="Calibri" w:hAnsi="Arial" w:cs="Arial"/>
                <w:color w:val="000000"/>
                <w:lang w:eastAsia="en-US"/>
              </w:rPr>
              <w:t>- 48 442,9</w:t>
            </w:r>
          </w:p>
        </w:tc>
        <w:tc>
          <w:tcPr>
            <w:tcW w:w="132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spacing w:after="160" w:line="259" w:lineRule="auto"/>
              <w:jc w:val="center"/>
              <w:rPr>
                <w:rFonts w:ascii="Arial" w:eastAsia="Calibri" w:hAnsi="Arial" w:cs="Arial"/>
                <w:color w:val="000000"/>
                <w:lang w:eastAsia="en-US"/>
              </w:rPr>
            </w:pPr>
            <w:r w:rsidRPr="009B6D4F">
              <w:rPr>
                <w:rFonts w:ascii="Arial" w:eastAsia="Calibri" w:hAnsi="Arial" w:cs="Arial"/>
                <w:color w:val="000000"/>
                <w:lang w:eastAsia="en-US"/>
              </w:rPr>
              <w:t>-40 061,3</w:t>
            </w:r>
          </w:p>
        </w:tc>
        <w:tc>
          <w:tcPr>
            <w:tcW w:w="90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spacing w:after="160" w:line="259" w:lineRule="auto"/>
              <w:jc w:val="center"/>
              <w:rPr>
                <w:rFonts w:ascii="Calibri" w:eastAsia="Calibri" w:hAnsi="Calibri"/>
                <w:sz w:val="22"/>
                <w:szCs w:val="22"/>
                <w:lang w:eastAsia="en-US"/>
              </w:rPr>
            </w:pPr>
            <w:r w:rsidRPr="009B6D4F">
              <w:rPr>
                <w:rFonts w:ascii="Arial" w:eastAsia="Calibri" w:hAnsi="Arial" w:cs="Arial"/>
                <w:color w:val="000000"/>
                <w:sz w:val="22"/>
                <w:szCs w:val="22"/>
                <w:lang w:eastAsia="en-US"/>
              </w:rPr>
              <w:t>Х</w:t>
            </w:r>
          </w:p>
        </w:tc>
      </w:tr>
      <w:tr w:rsidR="0084577C" w:rsidRPr="009B6D4F" w:rsidTr="004175A7">
        <w:trPr>
          <w:trHeight w:val="288"/>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901 01 05 00 00 00 0000 600</w:t>
            </w:r>
          </w:p>
        </w:tc>
        <w:tc>
          <w:tcPr>
            <w:tcW w:w="3152"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color w:val="000000"/>
              </w:rPr>
            </w:pPr>
            <w:r w:rsidRPr="009B6D4F">
              <w:rPr>
                <w:rFonts w:ascii="Arial" w:hAnsi="Arial" w:cs="Arial"/>
                <w:color w:val="000000"/>
              </w:rPr>
              <w:t>Уменьшение остатков средств бюджетов</w:t>
            </w:r>
          </w:p>
        </w:tc>
        <w:tc>
          <w:tcPr>
            <w:tcW w:w="132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spacing w:after="160" w:line="259" w:lineRule="auto"/>
              <w:jc w:val="center"/>
              <w:rPr>
                <w:rFonts w:ascii="Arial" w:eastAsia="Calibri" w:hAnsi="Arial" w:cs="Arial"/>
                <w:color w:val="000000"/>
                <w:lang w:eastAsia="en-US"/>
              </w:rPr>
            </w:pPr>
            <w:r w:rsidRPr="009B6D4F">
              <w:rPr>
                <w:rFonts w:ascii="Arial" w:eastAsia="Calibri" w:hAnsi="Arial" w:cs="Arial"/>
                <w:color w:val="000000"/>
                <w:lang w:eastAsia="en-US"/>
              </w:rPr>
              <w:t>48 442,9</w:t>
            </w:r>
          </w:p>
        </w:tc>
        <w:tc>
          <w:tcPr>
            <w:tcW w:w="132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spacing w:after="160" w:line="259" w:lineRule="auto"/>
              <w:jc w:val="center"/>
              <w:rPr>
                <w:rFonts w:ascii="Arial" w:eastAsia="Calibri" w:hAnsi="Arial" w:cs="Arial"/>
                <w:color w:val="000000"/>
                <w:lang w:eastAsia="en-US"/>
              </w:rPr>
            </w:pPr>
            <w:r w:rsidRPr="009B6D4F">
              <w:rPr>
                <w:rFonts w:ascii="Arial" w:eastAsia="Calibri" w:hAnsi="Arial" w:cs="Arial"/>
                <w:color w:val="000000"/>
                <w:lang w:eastAsia="en-US"/>
              </w:rPr>
              <w:t>35 531,5</w:t>
            </w:r>
          </w:p>
        </w:tc>
        <w:tc>
          <w:tcPr>
            <w:tcW w:w="90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spacing w:after="160" w:line="259" w:lineRule="auto"/>
              <w:jc w:val="center"/>
              <w:rPr>
                <w:rFonts w:ascii="Calibri" w:eastAsia="Calibri" w:hAnsi="Calibri"/>
                <w:sz w:val="22"/>
                <w:szCs w:val="22"/>
                <w:lang w:eastAsia="en-US"/>
              </w:rPr>
            </w:pPr>
            <w:r w:rsidRPr="009B6D4F">
              <w:rPr>
                <w:rFonts w:ascii="Arial" w:eastAsia="Calibri" w:hAnsi="Arial" w:cs="Arial"/>
                <w:color w:val="000000"/>
                <w:sz w:val="22"/>
                <w:szCs w:val="22"/>
                <w:lang w:eastAsia="en-US"/>
              </w:rPr>
              <w:t>Х</w:t>
            </w:r>
          </w:p>
        </w:tc>
      </w:tr>
      <w:tr w:rsidR="0084577C" w:rsidRPr="009B6D4F" w:rsidTr="004175A7">
        <w:trPr>
          <w:trHeight w:val="288"/>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901 01 05 02 00 00 0000 600</w:t>
            </w:r>
          </w:p>
        </w:tc>
        <w:tc>
          <w:tcPr>
            <w:tcW w:w="3152"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color w:val="000000"/>
              </w:rPr>
            </w:pPr>
            <w:r w:rsidRPr="009B6D4F">
              <w:rPr>
                <w:rFonts w:ascii="Arial" w:hAnsi="Arial" w:cs="Arial"/>
                <w:color w:val="000000"/>
              </w:rPr>
              <w:t>Уменьшение прочих остатков средств бюджетов</w:t>
            </w:r>
          </w:p>
        </w:tc>
        <w:tc>
          <w:tcPr>
            <w:tcW w:w="132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spacing w:after="160" w:line="259" w:lineRule="auto"/>
              <w:jc w:val="center"/>
              <w:rPr>
                <w:rFonts w:ascii="Arial" w:eastAsia="Calibri" w:hAnsi="Arial" w:cs="Arial"/>
                <w:color w:val="000000"/>
                <w:lang w:eastAsia="en-US"/>
              </w:rPr>
            </w:pPr>
            <w:r w:rsidRPr="009B6D4F">
              <w:rPr>
                <w:rFonts w:ascii="Arial" w:eastAsia="Calibri" w:hAnsi="Arial" w:cs="Arial"/>
                <w:color w:val="000000"/>
                <w:lang w:eastAsia="en-US"/>
              </w:rPr>
              <w:t>48 442,9</w:t>
            </w:r>
          </w:p>
        </w:tc>
        <w:tc>
          <w:tcPr>
            <w:tcW w:w="132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spacing w:after="160" w:line="259" w:lineRule="auto"/>
              <w:jc w:val="center"/>
              <w:rPr>
                <w:rFonts w:ascii="Arial" w:eastAsia="Calibri" w:hAnsi="Arial" w:cs="Arial"/>
                <w:color w:val="000000"/>
                <w:lang w:eastAsia="en-US"/>
              </w:rPr>
            </w:pPr>
            <w:r w:rsidRPr="009B6D4F">
              <w:rPr>
                <w:rFonts w:ascii="Arial" w:eastAsia="Calibri" w:hAnsi="Arial" w:cs="Arial"/>
                <w:color w:val="000000"/>
                <w:lang w:eastAsia="en-US"/>
              </w:rPr>
              <w:t>35 531,5</w:t>
            </w:r>
          </w:p>
        </w:tc>
        <w:tc>
          <w:tcPr>
            <w:tcW w:w="90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spacing w:after="160" w:line="259" w:lineRule="auto"/>
              <w:jc w:val="center"/>
              <w:rPr>
                <w:rFonts w:ascii="Calibri" w:eastAsia="Calibri" w:hAnsi="Calibri"/>
                <w:sz w:val="22"/>
                <w:szCs w:val="22"/>
                <w:lang w:eastAsia="en-US"/>
              </w:rPr>
            </w:pPr>
            <w:r w:rsidRPr="009B6D4F">
              <w:rPr>
                <w:rFonts w:ascii="Arial" w:eastAsia="Calibri" w:hAnsi="Arial" w:cs="Arial"/>
                <w:color w:val="000000"/>
                <w:sz w:val="22"/>
                <w:szCs w:val="22"/>
                <w:lang w:eastAsia="en-US"/>
              </w:rPr>
              <w:t>Х</w:t>
            </w:r>
          </w:p>
        </w:tc>
      </w:tr>
      <w:tr w:rsidR="0084577C" w:rsidRPr="009B6D4F" w:rsidTr="004175A7">
        <w:trPr>
          <w:trHeight w:val="528"/>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901 01 05 02 01 00 0000 610</w:t>
            </w:r>
          </w:p>
        </w:tc>
        <w:tc>
          <w:tcPr>
            <w:tcW w:w="3152"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color w:val="000000"/>
              </w:rPr>
            </w:pPr>
            <w:r w:rsidRPr="009B6D4F">
              <w:rPr>
                <w:rFonts w:ascii="Arial" w:hAnsi="Arial" w:cs="Arial"/>
                <w:color w:val="000000"/>
              </w:rPr>
              <w:t>Уменьшение прочих остатков денежных средств бюджетов</w:t>
            </w:r>
          </w:p>
        </w:tc>
        <w:tc>
          <w:tcPr>
            <w:tcW w:w="132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spacing w:after="160" w:line="259" w:lineRule="auto"/>
              <w:jc w:val="center"/>
              <w:rPr>
                <w:rFonts w:ascii="Arial" w:eastAsia="Calibri" w:hAnsi="Arial" w:cs="Arial"/>
                <w:color w:val="000000"/>
                <w:lang w:eastAsia="en-US"/>
              </w:rPr>
            </w:pPr>
            <w:r w:rsidRPr="009B6D4F">
              <w:rPr>
                <w:rFonts w:ascii="Arial" w:eastAsia="Calibri" w:hAnsi="Arial" w:cs="Arial"/>
                <w:color w:val="000000"/>
                <w:lang w:eastAsia="en-US"/>
              </w:rPr>
              <w:t>48 442,9</w:t>
            </w:r>
          </w:p>
        </w:tc>
        <w:tc>
          <w:tcPr>
            <w:tcW w:w="132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spacing w:after="160" w:line="259" w:lineRule="auto"/>
              <w:jc w:val="center"/>
              <w:rPr>
                <w:rFonts w:ascii="Arial" w:eastAsia="Calibri" w:hAnsi="Arial" w:cs="Arial"/>
                <w:color w:val="000000"/>
                <w:lang w:eastAsia="en-US"/>
              </w:rPr>
            </w:pPr>
            <w:r w:rsidRPr="009B6D4F">
              <w:rPr>
                <w:rFonts w:ascii="Arial" w:eastAsia="Calibri" w:hAnsi="Arial" w:cs="Arial"/>
                <w:color w:val="000000"/>
                <w:lang w:eastAsia="en-US"/>
              </w:rPr>
              <w:t>35 531,5</w:t>
            </w:r>
          </w:p>
        </w:tc>
        <w:tc>
          <w:tcPr>
            <w:tcW w:w="90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spacing w:after="160" w:line="259" w:lineRule="auto"/>
              <w:jc w:val="center"/>
              <w:rPr>
                <w:rFonts w:ascii="Calibri" w:eastAsia="Calibri" w:hAnsi="Calibri"/>
                <w:sz w:val="22"/>
                <w:szCs w:val="22"/>
                <w:lang w:eastAsia="en-US"/>
              </w:rPr>
            </w:pPr>
            <w:r w:rsidRPr="009B6D4F">
              <w:rPr>
                <w:rFonts w:ascii="Arial" w:eastAsia="Calibri" w:hAnsi="Arial" w:cs="Arial"/>
                <w:color w:val="000000"/>
                <w:sz w:val="22"/>
                <w:szCs w:val="22"/>
                <w:lang w:eastAsia="en-US"/>
              </w:rPr>
              <w:t>Х</w:t>
            </w:r>
          </w:p>
        </w:tc>
      </w:tr>
      <w:tr w:rsidR="0084577C" w:rsidRPr="009B6D4F" w:rsidTr="004175A7">
        <w:trPr>
          <w:trHeight w:val="528"/>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901 01 05 02 01 10 0000 610</w:t>
            </w:r>
          </w:p>
        </w:tc>
        <w:tc>
          <w:tcPr>
            <w:tcW w:w="3152"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color w:val="000000"/>
              </w:rPr>
            </w:pPr>
            <w:r w:rsidRPr="009B6D4F">
              <w:rPr>
                <w:rFonts w:ascii="Arial" w:hAnsi="Arial" w:cs="Arial"/>
                <w:color w:val="000000"/>
              </w:rPr>
              <w:t>Уменьшение прочих остатков денежных средств бюджетов поселений</w:t>
            </w:r>
          </w:p>
        </w:tc>
        <w:tc>
          <w:tcPr>
            <w:tcW w:w="132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spacing w:after="160" w:line="259" w:lineRule="auto"/>
              <w:jc w:val="center"/>
              <w:rPr>
                <w:rFonts w:ascii="Arial" w:eastAsia="Calibri" w:hAnsi="Arial" w:cs="Arial"/>
                <w:color w:val="000000"/>
                <w:lang w:eastAsia="en-US"/>
              </w:rPr>
            </w:pPr>
            <w:r w:rsidRPr="009B6D4F">
              <w:rPr>
                <w:rFonts w:ascii="Arial" w:eastAsia="Calibri" w:hAnsi="Arial" w:cs="Arial"/>
                <w:color w:val="000000"/>
                <w:lang w:eastAsia="en-US"/>
              </w:rPr>
              <w:t>48 442,9</w:t>
            </w:r>
          </w:p>
        </w:tc>
        <w:tc>
          <w:tcPr>
            <w:tcW w:w="132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spacing w:after="160" w:line="259" w:lineRule="auto"/>
              <w:jc w:val="center"/>
              <w:rPr>
                <w:rFonts w:ascii="Arial" w:eastAsia="Calibri" w:hAnsi="Arial" w:cs="Arial"/>
                <w:color w:val="000000"/>
                <w:lang w:eastAsia="en-US"/>
              </w:rPr>
            </w:pPr>
            <w:r w:rsidRPr="009B6D4F">
              <w:rPr>
                <w:rFonts w:ascii="Arial" w:eastAsia="Calibri" w:hAnsi="Arial" w:cs="Arial"/>
                <w:color w:val="000000"/>
                <w:lang w:eastAsia="en-US"/>
              </w:rPr>
              <w:t>35 531,5</w:t>
            </w:r>
          </w:p>
        </w:tc>
        <w:tc>
          <w:tcPr>
            <w:tcW w:w="90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spacing w:after="160" w:line="259" w:lineRule="auto"/>
              <w:jc w:val="center"/>
              <w:rPr>
                <w:rFonts w:ascii="Calibri" w:eastAsia="Calibri" w:hAnsi="Calibri"/>
                <w:sz w:val="22"/>
                <w:szCs w:val="22"/>
                <w:lang w:eastAsia="en-US"/>
              </w:rPr>
            </w:pPr>
            <w:r w:rsidRPr="009B6D4F">
              <w:rPr>
                <w:rFonts w:ascii="Arial" w:eastAsia="Calibri" w:hAnsi="Arial" w:cs="Arial"/>
                <w:color w:val="000000"/>
                <w:sz w:val="22"/>
                <w:szCs w:val="22"/>
                <w:lang w:eastAsia="en-US"/>
              </w:rPr>
              <w:t>Х</w:t>
            </w:r>
          </w:p>
        </w:tc>
      </w:tr>
    </w:tbl>
    <w:p w:rsidR="0084577C" w:rsidRPr="009B6D4F" w:rsidRDefault="0084577C" w:rsidP="0084577C">
      <w:pPr>
        <w:spacing w:after="160" w:line="259" w:lineRule="auto"/>
        <w:jc w:val="center"/>
        <w:rPr>
          <w:rFonts w:ascii="Arial" w:eastAsia="Calibri" w:hAnsi="Arial" w:cs="Arial"/>
          <w:sz w:val="26"/>
          <w:szCs w:val="26"/>
          <w:lang w:eastAsia="en-US"/>
        </w:rPr>
      </w:pPr>
    </w:p>
    <w:p w:rsidR="0084577C" w:rsidRPr="009B6D4F" w:rsidRDefault="0084577C" w:rsidP="0084577C">
      <w:pPr>
        <w:jc w:val="both"/>
        <w:rPr>
          <w:rFonts w:ascii="Arial" w:eastAsia="Courier New" w:hAnsi="Arial" w:cs="Arial"/>
          <w:lang w:val="x-none"/>
        </w:rPr>
      </w:pPr>
      <w:r w:rsidRPr="009B6D4F">
        <w:rPr>
          <w:rFonts w:ascii="Arial" w:eastAsia="Courier New" w:hAnsi="Arial" w:cs="Arial"/>
          <w:lang w:val="x-none"/>
        </w:rPr>
        <w:t>Председатель Совета Молчановского</w:t>
      </w:r>
    </w:p>
    <w:p w:rsidR="0084577C" w:rsidRPr="009B6D4F" w:rsidRDefault="0084577C" w:rsidP="0084577C">
      <w:pPr>
        <w:jc w:val="both"/>
        <w:rPr>
          <w:rFonts w:ascii="Arial" w:eastAsia="Courier New" w:hAnsi="Arial" w:cs="Arial"/>
          <w:lang w:val="x-none"/>
        </w:rPr>
      </w:pPr>
      <w:r w:rsidRPr="009B6D4F">
        <w:rPr>
          <w:rFonts w:ascii="Arial" w:eastAsia="Courier New" w:hAnsi="Arial" w:cs="Arial"/>
          <w:lang w:val="x-none"/>
        </w:rPr>
        <w:t xml:space="preserve">сельского поселения    </w:t>
      </w:r>
      <w:r w:rsidRPr="009B6D4F">
        <w:rPr>
          <w:rFonts w:ascii="Arial" w:eastAsia="Courier New" w:hAnsi="Arial" w:cs="Arial"/>
          <w:i/>
          <w:lang w:val="x-none"/>
        </w:rPr>
        <w:t xml:space="preserve">                      </w:t>
      </w:r>
      <w:r w:rsidRPr="009B6D4F">
        <w:rPr>
          <w:rFonts w:ascii="Arial" w:eastAsia="Courier New" w:hAnsi="Arial" w:cs="Arial"/>
          <w:lang w:val="x-none"/>
        </w:rPr>
        <w:t xml:space="preserve">           </w:t>
      </w:r>
      <w:r w:rsidRPr="009B6D4F">
        <w:rPr>
          <w:rFonts w:ascii="Arial" w:eastAsia="Courier New" w:hAnsi="Arial" w:cs="Arial"/>
          <w:lang w:val="x-none"/>
        </w:rPr>
        <w:tab/>
      </w:r>
      <w:r w:rsidRPr="009B6D4F">
        <w:rPr>
          <w:rFonts w:ascii="Arial" w:eastAsia="Courier New" w:hAnsi="Arial" w:cs="Arial"/>
          <w:lang w:val="x-none"/>
        </w:rPr>
        <w:tab/>
      </w:r>
      <w:r w:rsidRPr="009B6D4F">
        <w:rPr>
          <w:rFonts w:ascii="Arial" w:eastAsia="Courier New" w:hAnsi="Arial" w:cs="Arial"/>
          <w:lang w:val="x-none"/>
        </w:rPr>
        <w:tab/>
      </w:r>
      <w:r w:rsidRPr="009B6D4F">
        <w:rPr>
          <w:rFonts w:ascii="Arial" w:eastAsia="Courier New" w:hAnsi="Arial" w:cs="Arial"/>
          <w:lang w:val="x-none"/>
        </w:rPr>
        <w:tab/>
        <w:t xml:space="preserve">           В. Г. Сысоев</w:t>
      </w:r>
    </w:p>
    <w:p w:rsidR="0084577C" w:rsidRPr="009B6D4F" w:rsidRDefault="0084577C" w:rsidP="0084577C">
      <w:pPr>
        <w:jc w:val="both"/>
        <w:rPr>
          <w:rFonts w:ascii="Arial" w:eastAsia="Courier New" w:hAnsi="Arial" w:cs="Arial"/>
        </w:rPr>
      </w:pPr>
    </w:p>
    <w:p w:rsidR="0084577C" w:rsidRPr="009B6D4F" w:rsidRDefault="0084577C" w:rsidP="0084577C">
      <w:pPr>
        <w:jc w:val="both"/>
        <w:rPr>
          <w:rFonts w:ascii="Arial" w:eastAsia="Courier New" w:hAnsi="Arial" w:cs="Arial"/>
          <w:lang w:val="x-none"/>
        </w:rPr>
      </w:pPr>
      <w:r w:rsidRPr="009B6D4F">
        <w:rPr>
          <w:rFonts w:ascii="Arial" w:eastAsia="Courier New" w:hAnsi="Arial" w:cs="Arial"/>
          <w:lang w:val="x-none"/>
        </w:rPr>
        <w:t>Глав</w:t>
      </w:r>
      <w:r w:rsidRPr="009B6D4F">
        <w:rPr>
          <w:rFonts w:ascii="Arial" w:eastAsia="Courier New" w:hAnsi="Arial" w:cs="Arial"/>
        </w:rPr>
        <w:t>а</w:t>
      </w:r>
      <w:r w:rsidRPr="009B6D4F">
        <w:rPr>
          <w:rFonts w:ascii="Arial" w:eastAsia="Courier New" w:hAnsi="Arial" w:cs="Arial"/>
          <w:lang w:val="x-none"/>
        </w:rPr>
        <w:t xml:space="preserve"> Молчановского</w:t>
      </w:r>
    </w:p>
    <w:p w:rsidR="0084577C" w:rsidRPr="009B6D4F" w:rsidRDefault="0084577C" w:rsidP="0084577C">
      <w:pPr>
        <w:jc w:val="both"/>
        <w:rPr>
          <w:rFonts w:ascii="Arial" w:eastAsia="Courier New" w:hAnsi="Arial" w:cs="Arial"/>
          <w:lang w:val="x-none"/>
        </w:rPr>
      </w:pPr>
      <w:r w:rsidRPr="009B6D4F">
        <w:rPr>
          <w:rFonts w:ascii="Arial" w:eastAsia="Courier New" w:hAnsi="Arial" w:cs="Arial"/>
          <w:lang w:val="x-none"/>
        </w:rPr>
        <w:t xml:space="preserve">сельского поселения    </w:t>
      </w:r>
      <w:r w:rsidRPr="009B6D4F">
        <w:rPr>
          <w:rFonts w:ascii="Arial" w:eastAsia="Courier New" w:hAnsi="Arial" w:cs="Arial"/>
          <w:i/>
          <w:lang w:val="x-none"/>
        </w:rPr>
        <w:t xml:space="preserve">                      </w:t>
      </w:r>
      <w:r w:rsidRPr="009B6D4F">
        <w:rPr>
          <w:rFonts w:ascii="Arial" w:eastAsia="Courier New" w:hAnsi="Arial" w:cs="Arial"/>
          <w:lang w:val="x-none"/>
        </w:rPr>
        <w:t xml:space="preserve">             </w:t>
      </w:r>
      <w:r w:rsidRPr="009B6D4F">
        <w:rPr>
          <w:rFonts w:ascii="Arial" w:eastAsia="Courier New" w:hAnsi="Arial" w:cs="Arial"/>
          <w:lang w:val="x-none"/>
        </w:rPr>
        <w:tab/>
      </w:r>
      <w:r w:rsidRPr="009B6D4F">
        <w:rPr>
          <w:rFonts w:ascii="Arial" w:eastAsia="Courier New" w:hAnsi="Arial" w:cs="Arial"/>
          <w:lang w:val="x-none"/>
        </w:rPr>
        <w:tab/>
      </w:r>
      <w:r w:rsidRPr="009B6D4F">
        <w:rPr>
          <w:rFonts w:ascii="Arial" w:eastAsia="Courier New" w:hAnsi="Arial" w:cs="Arial"/>
          <w:lang w:val="x-none"/>
        </w:rPr>
        <w:tab/>
      </w:r>
      <w:r w:rsidRPr="009B6D4F">
        <w:rPr>
          <w:rFonts w:ascii="Arial" w:eastAsia="Courier New" w:hAnsi="Arial" w:cs="Arial"/>
          <w:lang w:val="x-none"/>
        </w:rPr>
        <w:tab/>
        <w:t xml:space="preserve">         Д.В. Гришкин</w:t>
      </w:r>
    </w:p>
    <w:p w:rsidR="0084577C" w:rsidRDefault="0084577C" w:rsidP="0084577C">
      <w:pPr>
        <w:spacing w:after="160" w:line="259" w:lineRule="auto"/>
        <w:jc w:val="both"/>
        <w:rPr>
          <w:rFonts w:ascii="Arial" w:eastAsia="Calibri" w:hAnsi="Arial" w:cs="Arial"/>
          <w:sz w:val="26"/>
          <w:szCs w:val="26"/>
          <w:lang w:eastAsia="en-US"/>
        </w:rPr>
      </w:pPr>
    </w:p>
    <w:p w:rsidR="0084577C" w:rsidRDefault="0084577C" w:rsidP="0084577C">
      <w:pPr>
        <w:spacing w:after="160" w:line="259" w:lineRule="auto"/>
        <w:jc w:val="both"/>
        <w:rPr>
          <w:rFonts w:ascii="Arial" w:eastAsia="Calibri" w:hAnsi="Arial" w:cs="Arial"/>
          <w:sz w:val="26"/>
          <w:szCs w:val="26"/>
          <w:lang w:eastAsia="en-US"/>
        </w:rPr>
      </w:pPr>
    </w:p>
    <w:p w:rsidR="0084577C" w:rsidRDefault="0084577C" w:rsidP="0084577C">
      <w:pPr>
        <w:spacing w:after="160" w:line="259" w:lineRule="auto"/>
        <w:jc w:val="both"/>
        <w:rPr>
          <w:rFonts w:ascii="Arial" w:eastAsia="Calibri" w:hAnsi="Arial" w:cs="Arial"/>
          <w:sz w:val="26"/>
          <w:szCs w:val="26"/>
          <w:lang w:eastAsia="en-US"/>
        </w:rPr>
      </w:pPr>
    </w:p>
    <w:p w:rsidR="0084577C" w:rsidRDefault="0084577C" w:rsidP="0084577C">
      <w:pPr>
        <w:spacing w:after="160" w:line="259" w:lineRule="auto"/>
        <w:jc w:val="both"/>
        <w:rPr>
          <w:rFonts w:ascii="Arial" w:eastAsia="Calibri" w:hAnsi="Arial" w:cs="Arial"/>
          <w:sz w:val="26"/>
          <w:szCs w:val="26"/>
          <w:lang w:eastAsia="en-US"/>
        </w:rPr>
      </w:pPr>
    </w:p>
    <w:p w:rsidR="0084577C" w:rsidRPr="009B6D4F" w:rsidRDefault="0084577C" w:rsidP="0084577C">
      <w:pPr>
        <w:spacing w:after="160" w:line="259" w:lineRule="auto"/>
        <w:jc w:val="both"/>
        <w:rPr>
          <w:rFonts w:ascii="Arial" w:eastAsia="Calibri" w:hAnsi="Arial" w:cs="Arial"/>
          <w:sz w:val="26"/>
          <w:szCs w:val="26"/>
          <w:lang w:eastAsia="en-US"/>
        </w:rPr>
      </w:pPr>
    </w:p>
    <w:p w:rsidR="0084577C" w:rsidRPr="009B6D4F" w:rsidRDefault="0084577C" w:rsidP="0084577C">
      <w:pPr>
        <w:spacing w:line="259" w:lineRule="auto"/>
        <w:ind w:left="6237"/>
        <w:rPr>
          <w:rFonts w:ascii="Arial" w:eastAsia="Calibri" w:hAnsi="Arial" w:cs="Arial"/>
          <w:sz w:val="16"/>
          <w:szCs w:val="16"/>
          <w:lang w:eastAsia="en-US"/>
        </w:rPr>
      </w:pPr>
      <w:r w:rsidRPr="009B6D4F">
        <w:rPr>
          <w:rFonts w:ascii="Arial" w:eastAsia="Calibri" w:hAnsi="Arial" w:cs="Arial"/>
          <w:sz w:val="16"/>
          <w:szCs w:val="16"/>
          <w:lang w:eastAsia="en-US"/>
        </w:rPr>
        <w:t>Приложение 5 к решению Совета Молчановского сельского поселения от "____" ______ 2022г. №_____</w:t>
      </w:r>
    </w:p>
    <w:p w:rsidR="0084577C" w:rsidRPr="009B6D4F" w:rsidRDefault="0084577C" w:rsidP="0084577C">
      <w:pPr>
        <w:spacing w:after="160" w:line="259" w:lineRule="auto"/>
        <w:jc w:val="both"/>
        <w:rPr>
          <w:rFonts w:ascii="Arial" w:eastAsia="Calibri" w:hAnsi="Arial" w:cs="Arial"/>
          <w:sz w:val="26"/>
          <w:szCs w:val="26"/>
          <w:lang w:eastAsia="en-US"/>
        </w:rPr>
      </w:pPr>
    </w:p>
    <w:p w:rsidR="0084577C" w:rsidRPr="009B6D4F" w:rsidRDefault="0084577C" w:rsidP="0084577C">
      <w:pPr>
        <w:ind w:firstLine="708"/>
        <w:jc w:val="center"/>
        <w:rPr>
          <w:rFonts w:ascii="Arial" w:eastAsia="Courier New" w:hAnsi="Arial" w:cs="Arial"/>
          <w:b/>
          <w:lang w:val="x-none" w:eastAsia="en-US"/>
        </w:rPr>
      </w:pPr>
      <w:r w:rsidRPr="009B6D4F">
        <w:rPr>
          <w:rFonts w:ascii="Arial" w:eastAsia="Courier New" w:hAnsi="Arial" w:cs="Arial"/>
          <w:b/>
          <w:lang w:val="x-none" w:eastAsia="en-US"/>
        </w:rPr>
        <w:t>Исполнение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 приобретенным в муниципальную собственность Молчановского сельского поселения, финансируемых за счет средств бюджета муниципального образования Молчановское сельское поселение за 202</w:t>
      </w:r>
      <w:r w:rsidRPr="009B6D4F">
        <w:rPr>
          <w:rFonts w:ascii="Arial" w:eastAsia="Courier New" w:hAnsi="Arial" w:cs="Arial"/>
          <w:b/>
          <w:lang w:eastAsia="en-US"/>
        </w:rPr>
        <w:t>1</w:t>
      </w:r>
      <w:r w:rsidRPr="009B6D4F">
        <w:rPr>
          <w:rFonts w:ascii="Arial" w:eastAsia="Courier New" w:hAnsi="Arial" w:cs="Arial"/>
          <w:b/>
          <w:lang w:val="x-none" w:eastAsia="en-US"/>
        </w:rPr>
        <w:t xml:space="preserve"> год</w:t>
      </w:r>
    </w:p>
    <w:p w:rsidR="0084577C" w:rsidRPr="009B6D4F" w:rsidRDefault="0084577C" w:rsidP="0084577C">
      <w:pPr>
        <w:jc w:val="both"/>
        <w:rPr>
          <w:rFonts w:ascii="Arial" w:eastAsia="Courier New" w:hAnsi="Arial" w:cs="Arial"/>
          <w:lang w:val="x-none" w:eastAsia="en-US"/>
        </w:rPr>
      </w:pPr>
    </w:p>
    <w:tbl>
      <w:tblPr>
        <w:tblW w:w="9781" w:type="dxa"/>
        <w:tblInd w:w="-34" w:type="dxa"/>
        <w:tblLayout w:type="fixed"/>
        <w:tblLook w:val="04A0" w:firstRow="1" w:lastRow="0" w:firstColumn="1" w:lastColumn="0" w:noHBand="0" w:noVBand="1"/>
      </w:tblPr>
      <w:tblGrid>
        <w:gridCol w:w="568"/>
        <w:gridCol w:w="3543"/>
        <w:gridCol w:w="567"/>
        <w:gridCol w:w="471"/>
        <w:gridCol w:w="1360"/>
        <w:gridCol w:w="550"/>
        <w:gridCol w:w="949"/>
        <w:gridCol w:w="949"/>
        <w:gridCol w:w="824"/>
      </w:tblGrid>
      <w:tr w:rsidR="0084577C" w:rsidRPr="009B6D4F" w:rsidTr="004175A7">
        <w:trPr>
          <w:trHeight w:val="54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Наименование</w:t>
            </w:r>
          </w:p>
        </w:tc>
        <w:tc>
          <w:tcPr>
            <w:tcW w:w="2948" w:type="dxa"/>
            <w:gridSpan w:val="4"/>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Коды бюджетной классификации</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План (тыс. рублей)</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577C" w:rsidRPr="009B6D4F" w:rsidRDefault="0084577C" w:rsidP="004175A7">
            <w:pPr>
              <w:jc w:val="center"/>
              <w:rPr>
                <w:rFonts w:ascii="Arial" w:hAnsi="Arial" w:cs="Arial"/>
                <w:color w:val="000000"/>
              </w:rPr>
            </w:pPr>
            <w:r w:rsidRPr="009B6D4F">
              <w:rPr>
                <w:rFonts w:ascii="Arial" w:hAnsi="Arial" w:cs="Arial"/>
                <w:color w:val="000000"/>
              </w:rPr>
              <w:t>Факт (тыс. рублей)</w:t>
            </w:r>
          </w:p>
        </w:tc>
        <w:tc>
          <w:tcPr>
            <w:tcW w:w="8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исполнения</w:t>
            </w:r>
          </w:p>
        </w:tc>
      </w:tr>
      <w:tr w:rsidR="0084577C" w:rsidRPr="009B6D4F" w:rsidTr="004175A7">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4577C" w:rsidRPr="009B6D4F" w:rsidRDefault="0084577C" w:rsidP="004175A7">
            <w:pPr>
              <w:rPr>
                <w:rFonts w:ascii="Arial" w:hAnsi="Arial" w:cs="Arial"/>
                <w:color w:val="000000"/>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84577C" w:rsidRPr="009B6D4F" w:rsidRDefault="0084577C" w:rsidP="004175A7">
            <w:pPr>
              <w:rPr>
                <w:rFonts w:ascii="Arial" w:hAnsi="Arial" w:cs="Arial"/>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roofErr w:type="spellStart"/>
            <w:r w:rsidRPr="009B6D4F">
              <w:rPr>
                <w:rFonts w:ascii="Arial" w:hAnsi="Arial" w:cs="Arial"/>
                <w:color w:val="000000"/>
              </w:rPr>
              <w:t>Рз</w:t>
            </w:r>
            <w:proofErr w:type="spellEnd"/>
          </w:p>
        </w:tc>
        <w:tc>
          <w:tcPr>
            <w:tcW w:w="47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proofErr w:type="spellStart"/>
            <w:proofErr w:type="gramStart"/>
            <w:r w:rsidRPr="009B6D4F">
              <w:rPr>
                <w:rFonts w:ascii="Arial" w:hAnsi="Arial" w:cs="Arial"/>
                <w:color w:val="000000"/>
              </w:rPr>
              <w:t>Пр</w:t>
            </w:r>
            <w:proofErr w:type="spellEnd"/>
            <w:proofErr w:type="gramEnd"/>
          </w:p>
        </w:tc>
        <w:tc>
          <w:tcPr>
            <w:tcW w:w="136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proofErr w:type="spellStart"/>
            <w:r w:rsidRPr="009B6D4F">
              <w:rPr>
                <w:rFonts w:ascii="Arial" w:hAnsi="Arial" w:cs="Arial"/>
                <w:color w:val="000000"/>
              </w:rPr>
              <w:t>Цср</w:t>
            </w:r>
            <w:proofErr w:type="spellEnd"/>
          </w:p>
        </w:tc>
        <w:tc>
          <w:tcPr>
            <w:tcW w:w="5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proofErr w:type="spellStart"/>
            <w:r w:rsidRPr="009B6D4F">
              <w:rPr>
                <w:rFonts w:ascii="Arial" w:hAnsi="Arial" w:cs="Arial"/>
                <w:color w:val="000000"/>
              </w:rPr>
              <w:t>Вр</w:t>
            </w:r>
            <w:proofErr w:type="spellEnd"/>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84577C" w:rsidRPr="009B6D4F" w:rsidRDefault="0084577C" w:rsidP="004175A7">
            <w:pPr>
              <w:rPr>
                <w:rFonts w:ascii="Arial" w:hAnsi="Arial" w:cs="Arial"/>
                <w:color w:val="000000"/>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84577C" w:rsidRPr="009B6D4F" w:rsidRDefault="0084577C" w:rsidP="004175A7">
            <w:pPr>
              <w:rPr>
                <w:rFonts w:ascii="Arial" w:hAnsi="Arial" w:cs="Arial"/>
                <w:color w:val="000000"/>
              </w:rPr>
            </w:pPr>
          </w:p>
        </w:tc>
        <w:tc>
          <w:tcPr>
            <w:tcW w:w="824" w:type="dxa"/>
            <w:vMerge/>
            <w:tcBorders>
              <w:top w:val="single" w:sz="4" w:space="0" w:color="auto"/>
              <w:left w:val="single" w:sz="4" w:space="0" w:color="auto"/>
              <w:bottom w:val="single" w:sz="4" w:space="0" w:color="000000"/>
              <w:right w:val="single" w:sz="4" w:space="0" w:color="auto"/>
            </w:tcBorders>
            <w:vAlign w:val="center"/>
            <w:hideMark/>
          </w:tcPr>
          <w:p w:rsidR="0084577C" w:rsidRPr="009B6D4F" w:rsidRDefault="0084577C" w:rsidP="004175A7">
            <w:pPr>
              <w:rPr>
                <w:rFonts w:ascii="Arial" w:hAnsi="Arial" w:cs="Arial"/>
                <w:color w:val="000000"/>
              </w:rPr>
            </w:pPr>
          </w:p>
        </w:tc>
      </w:tr>
      <w:tr w:rsidR="0084577C" w:rsidRPr="009B6D4F" w:rsidTr="004175A7">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 </w:t>
            </w:r>
          </w:p>
        </w:tc>
        <w:tc>
          <w:tcPr>
            <w:tcW w:w="6491" w:type="dxa"/>
            <w:gridSpan w:val="5"/>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Всего:</w:t>
            </w:r>
          </w:p>
        </w:tc>
        <w:tc>
          <w:tcPr>
            <w:tcW w:w="949"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713,7</w:t>
            </w:r>
          </w:p>
        </w:tc>
        <w:tc>
          <w:tcPr>
            <w:tcW w:w="949"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102,3</w:t>
            </w:r>
          </w:p>
        </w:tc>
        <w:tc>
          <w:tcPr>
            <w:tcW w:w="82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14,3</w:t>
            </w:r>
          </w:p>
        </w:tc>
      </w:tr>
      <w:tr w:rsidR="0084577C" w:rsidRPr="009B6D4F" w:rsidTr="004175A7">
        <w:trPr>
          <w:trHeight w:val="51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i/>
                <w:iCs/>
                <w:color w:val="000000"/>
              </w:rPr>
            </w:pPr>
            <w:r w:rsidRPr="009B6D4F">
              <w:rPr>
                <w:rFonts w:ascii="Arial" w:hAnsi="Arial" w:cs="Arial"/>
                <w:b/>
                <w:bCs/>
                <w:i/>
                <w:iCs/>
                <w:color w:val="000000"/>
              </w:rPr>
              <w:t> </w:t>
            </w:r>
          </w:p>
        </w:tc>
        <w:tc>
          <w:tcPr>
            <w:tcW w:w="7440" w:type="dxa"/>
            <w:gridSpan w:val="6"/>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i/>
                <w:iCs/>
                <w:color w:val="000000"/>
              </w:rPr>
            </w:pPr>
            <w:r w:rsidRPr="009B6D4F">
              <w:rPr>
                <w:rFonts w:ascii="Arial" w:hAnsi="Arial" w:cs="Arial"/>
                <w:b/>
                <w:bCs/>
                <w:i/>
                <w:iCs/>
                <w:color w:val="000000"/>
              </w:rPr>
              <w:t>Раздел 1. Объекты капитального строительства муниципальной собственности Молчановского сельского поселения</w:t>
            </w:r>
          </w:p>
        </w:tc>
        <w:tc>
          <w:tcPr>
            <w:tcW w:w="949" w:type="dxa"/>
            <w:tcBorders>
              <w:top w:val="nil"/>
              <w:left w:val="nil"/>
              <w:bottom w:val="single" w:sz="4" w:space="0" w:color="auto"/>
              <w:right w:val="single" w:sz="4" w:space="0" w:color="auto"/>
            </w:tcBorders>
            <w:shd w:val="clear" w:color="auto" w:fill="auto"/>
            <w:noWrap/>
            <w:vAlign w:val="bottom"/>
            <w:hideMark/>
          </w:tcPr>
          <w:p w:rsidR="0084577C" w:rsidRPr="009B6D4F" w:rsidRDefault="0084577C" w:rsidP="004175A7">
            <w:pPr>
              <w:rPr>
                <w:rFonts w:ascii="Arial" w:hAnsi="Arial" w:cs="Arial"/>
                <w:color w:val="000000"/>
              </w:rPr>
            </w:pPr>
            <w:r w:rsidRPr="009B6D4F">
              <w:rPr>
                <w:rFonts w:ascii="Arial" w:hAnsi="Arial" w:cs="Arial"/>
                <w:color w:val="000000"/>
              </w:rPr>
              <w:t> </w:t>
            </w:r>
          </w:p>
        </w:tc>
        <w:tc>
          <w:tcPr>
            <w:tcW w:w="82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w:t>
            </w:r>
          </w:p>
        </w:tc>
      </w:tr>
      <w:tr w:rsidR="0084577C" w:rsidRPr="009B6D4F" w:rsidTr="004175A7">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1.1.</w:t>
            </w:r>
          </w:p>
        </w:tc>
        <w:tc>
          <w:tcPr>
            <w:tcW w:w="3543"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Объекты капитального строительства муниципальной собственности Молчановского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w:t>
            </w:r>
          </w:p>
        </w:tc>
        <w:tc>
          <w:tcPr>
            <w:tcW w:w="47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 </w:t>
            </w:r>
          </w:p>
        </w:tc>
        <w:tc>
          <w:tcPr>
            <w:tcW w:w="949"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713,7</w:t>
            </w:r>
          </w:p>
        </w:tc>
        <w:tc>
          <w:tcPr>
            <w:tcW w:w="949"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102,3</w:t>
            </w:r>
          </w:p>
        </w:tc>
        <w:tc>
          <w:tcPr>
            <w:tcW w:w="82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14,3</w:t>
            </w:r>
          </w:p>
        </w:tc>
      </w:tr>
      <w:tr w:rsidR="0084577C" w:rsidRPr="009B6D4F" w:rsidTr="004175A7">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 </w:t>
            </w:r>
          </w:p>
        </w:tc>
        <w:tc>
          <w:tcPr>
            <w:tcW w:w="3543"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proofErr w:type="spellStart"/>
            <w:r w:rsidRPr="009B6D4F">
              <w:rPr>
                <w:rFonts w:ascii="Arial" w:hAnsi="Arial" w:cs="Arial"/>
                <w:color w:val="000000"/>
              </w:rPr>
              <w:t>Жилищно</w:t>
            </w:r>
            <w:proofErr w:type="spellEnd"/>
            <w:r w:rsidRPr="009B6D4F">
              <w:rPr>
                <w:rFonts w:ascii="Arial" w:hAnsi="Arial" w:cs="Arial"/>
                <w:color w:val="000000"/>
              </w:rPr>
              <w:t xml:space="preserve"> - 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w:t>
            </w:r>
          </w:p>
        </w:tc>
        <w:tc>
          <w:tcPr>
            <w:tcW w:w="47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00</w:t>
            </w:r>
          </w:p>
        </w:tc>
        <w:tc>
          <w:tcPr>
            <w:tcW w:w="136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 </w:t>
            </w:r>
          </w:p>
        </w:tc>
        <w:tc>
          <w:tcPr>
            <w:tcW w:w="949"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713,7</w:t>
            </w:r>
          </w:p>
        </w:tc>
        <w:tc>
          <w:tcPr>
            <w:tcW w:w="949"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102,3</w:t>
            </w:r>
          </w:p>
        </w:tc>
        <w:tc>
          <w:tcPr>
            <w:tcW w:w="82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14,3</w:t>
            </w:r>
          </w:p>
        </w:tc>
      </w:tr>
      <w:tr w:rsidR="0084577C" w:rsidRPr="009B6D4F" w:rsidTr="004175A7">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 </w:t>
            </w:r>
          </w:p>
        </w:tc>
        <w:tc>
          <w:tcPr>
            <w:tcW w:w="3543"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w:t>
            </w:r>
          </w:p>
        </w:tc>
        <w:tc>
          <w:tcPr>
            <w:tcW w:w="47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02</w:t>
            </w:r>
          </w:p>
        </w:tc>
        <w:tc>
          <w:tcPr>
            <w:tcW w:w="136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 </w:t>
            </w:r>
          </w:p>
        </w:tc>
        <w:tc>
          <w:tcPr>
            <w:tcW w:w="949"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713,7</w:t>
            </w:r>
          </w:p>
        </w:tc>
        <w:tc>
          <w:tcPr>
            <w:tcW w:w="949"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102,3</w:t>
            </w:r>
          </w:p>
        </w:tc>
        <w:tc>
          <w:tcPr>
            <w:tcW w:w="82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14,3</w:t>
            </w:r>
          </w:p>
        </w:tc>
      </w:tr>
      <w:tr w:rsidR="0084577C" w:rsidRPr="009B6D4F" w:rsidTr="004175A7">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 </w:t>
            </w:r>
          </w:p>
        </w:tc>
        <w:tc>
          <w:tcPr>
            <w:tcW w:w="3543"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Муниципальная программа «Содержание и развитие муниципального хозяйства Молчановского сельского поселения  на 2021 - 2025 годы»</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w:t>
            </w:r>
          </w:p>
        </w:tc>
        <w:tc>
          <w:tcPr>
            <w:tcW w:w="47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02</w:t>
            </w:r>
          </w:p>
        </w:tc>
        <w:tc>
          <w:tcPr>
            <w:tcW w:w="1360" w:type="dxa"/>
            <w:tcBorders>
              <w:top w:val="nil"/>
              <w:left w:val="nil"/>
              <w:bottom w:val="nil"/>
              <w:right w:val="nil"/>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0300000000</w:t>
            </w:r>
          </w:p>
        </w:tc>
        <w:tc>
          <w:tcPr>
            <w:tcW w:w="550"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 </w:t>
            </w:r>
          </w:p>
        </w:tc>
        <w:tc>
          <w:tcPr>
            <w:tcW w:w="949"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713,7</w:t>
            </w:r>
          </w:p>
        </w:tc>
        <w:tc>
          <w:tcPr>
            <w:tcW w:w="949"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102,3</w:t>
            </w:r>
          </w:p>
        </w:tc>
        <w:tc>
          <w:tcPr>
            <w:tcW w:w="82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14,3</w:t>
            </w:r>
          </w:p>
        </w:tc>
      </w:tr>
      <w:tr w:rsidR="0084577C" w:rsidRPr="009B6D4F" w:rsidTr="004175A7">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 </w:t>
            </w:r>
          </w:p>
        </w:tc>
        <w:tc>
          <w:tcPr>
            <w:tcW w:w="3543"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в том числе:</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47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 </w:t>
            </w:r>
          </w:p>
        </w:tc>
        <w:tc>
          <w:tcPr>
            <w:tcW w:w="949"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w:t>
            </w:r>
          </w:p>
        </w:tc>
        <w:tc>
          <w:tcPr>
            <w:tcW w:w="949"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w:t>
            </w:r>
          </w:p>
        </w:tc>
        <w:tc>
          <w:tcPr>
            <w:tcW w:w="82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r>
      <w:tr w:rsidR="0084577C" w:rsidRPr="009B6D4F" w:rsidTr="004175A7">
        <w:trPr>
          <w:trHeight w:val="10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 </w:t>
            </w:r>
          </w:p>
        </w:tc>
        <w:tc>
          <w:tcPr>
            <w:tcW w:w="3543"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Разработка проектно-сметной документации по объекту "Станция очистки питьевой воды, расположенная в Томской области, Молчановском районе, с. Молчаново, пер. Чапаева, 6г"</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w:t>
            </w:r>
          </w:p>
        </w:tc>
        <w:tc>
          <w:tcPr>
            <w:tcW w:w="47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02</w:t>
            </w:r>
          </w:p>
        </w:tc>
        <w:tc>
          <w:tcPr>
            <w:tcW w:w="136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0325500050</w:t>
            </w:r>
          </w:p>
        </w:tc>
        <w:tc>
          <w:tcPr>
            <w:tcW w:w="5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410</w:t>
            </w:r>
          </w:p>
        </w:tc>
        <w:tc>
          <w:tcPr>
            <w:tcW w:w="949"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713,7</w:t>
            </w:r>
          </w:p>
        </w:tc>
        <w:tc>
          <w:tcPr>
            <w:tcW w:w="949"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102,3</w:t>
            </w:r>
          </w:p>
        </w:tc>
        <w:tc>
          <w:tcPr>
            <w:tcW w:w="82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14,3</w:t>
            </w:r>
          </w:p>
        </w:tc>
      </w:tr>
      <w:tr w:rsidR="0084577C" w:rsidRPr="009B6D4F" w:rsidTr="004175A7">
        <w:trPr>
          <w:trHeight w:val="56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 </w:t>
            </w:r>
          </w:p>
        </w:tc>
        <w:tc>
          <w:tcPr>
            <w:tcW w:w="7440" w:type="dxa"/>
            <w:gridSpan w:val="6"/>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i/>
                <w:iCs/>
                <w:color w:val="000000"/>
              </w:rPr>
            </w:pPr>
            <w:r w:rsidRPr="009B6D4F">
              <w:rPr>
                <w:rFonts w:ascii="Arial" w:hAnsi="Arial" w:cs="Arial"/>
                <w:b/>
                <w:bCs/>
                <w:i/>
                <w:iCs/>
                <w:color w:val="000000"/>
              </w:rPr>
              <w:t>Раздел 2. Объекты недвижимого имущества, приобретаемые в муниципальную собственность Молчановского сельского поселения</w:t>
            </w:r>
          </w:p>
        </w:tc>
        <w:tc>
          <w:tcPr>
            <w:tcW w:w="949" w:type="dxa"/>
            <w:tcBorders>
              <w:top w:val="nil"/>
              <w:left w:val="nil"/>
              <w:bottom w:val="single" w:sz="4" w:space="0" w:color="auto"/>
              <w:right w:val="single" w:sz="4" w:space="0" w:color="auto"/>
            </w:tcBorders>
            <w:shd w:val="clear" w:color="auto" w:fill="auto"/>
            <w:noWrap/>
            <w:vAlign w:val="bottom"/>
            <w:hideMark/>
          </w:tcPr>
          <w:p w:rsidR="0084577C" w:rsidRPr="009B6D4F" w:rsidRDefault="0084577C" w:rsidP="004175A7">
            <w:pPr>
              <w:rPr>
                <w:rFonts w:ascii="Arial" w:hAnsi="Arial" w:cs="Arial"/>
                <w:color w:val="000000"/>
              </w:rPr>
            </w:pPr>
            <w:r w:rsidRPr="009B6D4F">
              <w:rPr>
                <w:rFonts w:ascii="Arial" w:hAnsi="Arial" w:cs="Arial"/>
                <w:color w:val="000000"/>
              </w:rPr>
              <w:t> </w:t>
            </w:r>
          </w:p>
        </w:tc>
        <w:tc>
          <w:tcPr>
            <w:tcW w:w="82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r>
      <w:tr w:rsidR="0084577C" w:rsidRPr="009B6D4F" w:rsidTr="004175A7">
        <w:trPr>
          <w:trHeight w:val="10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lastRenderedPageBreak/>
              <w:t>2.1.</w:t>
            </w:r>
          </w:p>
        </w:tc>
        <w:tc>
          <w:tcPr>
            <w:tcW w:w="3543"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Объекты недвижимого имущества, приобретаемые в муниципальную собственность Молчановского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w:t>
            </w:r>
          </w:p>
        </w:tc>
        <w:tc>
          <w:tcPr>
            <w:tcW w:w="47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 </w:t>
            </w:r>
          </w:p>
        </w:tc>
        <w:tc>
          <w:tcPr>
            <w:tcW w:w="949"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0,0</w:t>
            </w:r>
          </w:p>
        </w:tc>
        <w:tc>
          <w:tcPr>
            <w:tcW w:w="949"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0,0</w:t>
            </w:r>
          </w:p>
        </w:tc>
        <w:tc>
          <w:tcPr>
            <w:tcW w:w="82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0,0</w:t>
            </w:r>
          </w:p>
        </w:tc>
      </w:tr>
    </w:tbl>
    <w:p w:rsidR="0084577C" w:rsidRPr="009B6D4F" w:rsidRDefault="0084577C" w:rsidP="0084577C">
      <w:pPr>
        <w:jc w:val="both"/>
        <w:rPr>
          <w:rFonts w:ascii="Arial" w:eastAsia="Courier New" w:hAnsi="Arial" w:cs="Arial"/>
          <w:lang w:val="x-none"/>
        </w:rPr>
      </w:pPr>
    </w:p>
    <w:p w:rsidR="0084577C" w:rsidRPr="009B6D4F" w:rsidRDefault="0084577C" w:rsidP="0084577C">
      <w:pPr>
        <w:jc w:val="both"/>
        <w:rPr>
          <w:rFonts w:ascii="Arial" w:eastAsia="Courier New" w:hAnsi="Arial" w:cs="Arial"/>
          <w:lang w:val="x-none"/>
        </w:rPr>
      </w:pPr>
    </w:p>
    <w:p w:rsidR="0084577C" w:rsidRPr="009B6D4F" w:rsidRDefault="0084577C" w:rsidP="0084577C">
      <w:pPr>
        <w:jc w:val="both"/>
        <w:rPr>
          <w:rFonts w:ascii="Arial" w:eastAsia="Courier New" w:hAnsi="Arial" w:cs="Arial"/>
          <w:lang w:val="x-none"/>
        </w:rPr>
      </w:pPr>
      <w:r w:rsidRPr="009B6D4F">
        <w:rPr>
          <w:rFonts w:ascii="Arial" w:eastAsia="Courier New" w:hAnsi="Arial" w:cs="Arial"/>
          <w:lang w:val="x-none"/>
        </w:rPr>
        <w:t>Председатель Совета Молчановского</w:t>
      </w:r>
    </w:p>
    <w:p w:rsidR="0084577C" w:rsidRPr="009B6D4F" w:rsidRDefault="0084577C" w:rsidP="0084577C">
      <w:pPr>
        <w:jc w:val="both"/>
        <w:rPr>
          <w:rFonts w:ascii="Arial" w:eastAsia="Courier New" w:hAnsi="Arial" w:cs="Arial"/>
          <w:lang w:val="x-none"/>
        </w:rPr>
      </w:pPr>
      <w:r w:rsidRPr="009B6D4F">
        <w:rPr>
          <w:rFonts w:ascii="Arial" w:eastAsia="Courier New" w:hAnsi="Arial" w:cs="Arial"/>
          <w:lang w:val="x-none"/>
        </w:rPr>
        <w:t xml:space="preserve">сельского поселения    </w:t>
      </w:r>
      <w:r w:rsidRPr="009B6D4F">
        <w:rPr>
          <w:rFonts w:ascii="Arial" w:eastAsia="Courier New" w:hAnsi="Arial" w:cs="Arial"/>
          <w:i/>
          <w:lang w:val="x-none"/>
        </w:rPr>
        <w:t xml:space="preserve">                      </w:t>
      </w:r>
      <w:r w:rsidRPr="009B6D4F">
        <w:rPr>
          <w:rFonts w:ascii="Arial" w:eastAsia="Courier New" w:hAnsi="Arial" w:cs="Arial"/>
          <w:lang w:val="x-none"/>
        </w:rPr>
        <w:t xml:space="preserve">           </w:t>
      </w:r>
      <w:r w:rsidRPr="009B6D4F">
        <w:rPr>
          <w:rFonts w:ascii="Arial" w:eastAsia="Courier New" w:hAnsi="Arial" w:cs="Arial"/>
          <w:lang w:val="x-none"/>
        </w:rPr>
        <w:tab/>
      </w:r>
      <w:r w:rsidRPr="009B6D4F">
        <w:rPr>
          <w:rFonts w:ascii="Arial" w:eastAsia="Courier New" w:hAnsi="Arial" w:cs="Arial"/>
          <w:lang w:val="x-none"/>
        </w:rPr>
        <w:tab/>
      </w:r>
      <w:r w:rsidRPr="009B6D4F">
        <w:rPr>
          <w:rFonts w:ascii="Arial" w:eastAsia="Courier New" w:hAnsi="Arial" w:cs="Arial"/>
          <w:lang w:val="x-none"/>
        </w:rPr>
        <w:tab/>
      </w:r>
      <w:r w:rsidRPr="009B6D4F">
        <w:rPr>
          <w:rFonts w:ascii="Arial" w:eastAsia="Courier New" w:hAnsi="Arial" w:cs="Arial"/>
          <w:lang w:val="x-none"/>
        </w:rPr>
        <w:tab/>
        <w:t xml:space="preserve">           В. Г. Сысоев</w:t>
      </w:r>
    </w:p>
    <w:p w:rsidR="0084577C" w:rsidRPr="009B6D4F" w:rsidRDefault="0084577C" w:rsidP="0084577C">
      <w:pPr>
        <w:jc w:val="both"/>
        <w:rPr>
          <w:rFonts w:ascii="Arial" w:eastAsia="Courier New" w:hAnsi="Arial" w:cs="Arial"/>
          <w:lang w:val="x-none"/>
        </w:rPr>
      </w:pPr>
    </w:p>
    <w:p w:rsidR="0084577C" w:rsidRPr="009B6D4F" w:rsidRDefault="0084577C" w:rsidP="0084577C">
      <w:pPr>
        <w:jc w:val="both"/>
        <w:rPr>
          <w:rFonts w:ascii="Arial" w:eastAsia="Courier New" w:hAnsi="Arial" w:cs="Arial"/>
          <w:lang w:val="x-none"/>
        </w:rPr>
      </w:pPr>
      <w:r w:rsidRPr="009B6D4F">
        <w:rPr>
          <w:rFonts w:ascii="Arial" w:eastAsia="Courier New" w:hAnsi="Arial" w:cs="Arial"/>
          <w:lang w:val="x-none"/>
        </w:rPr>
        <w:t>Глав</w:t>
      </w:r>
      <w:r w:rsidRPr="009B6D4F">
        <w:rPr>
          <w:rFonts w:ascii="Arial" w:eastAsia="Courier New" w:hAnsi="Arial" w:cs="Arial"/>
        </w:rPr>
        <w:t>а</w:t>
      </w:r>
      <w:r w:rsidRPr="009B6D4F">
        <w:rPr>
          <w:rFonts w:ascii="Arial" w:eastAsia="Courier New" w:hAnsi="Arial" w:cs="Arial"/>
          <w:lang w:val="x-none"/>
        </w:rPr>
        <w:t xml:space="preserve"> Молчановского</w:t>
      </w:r>
    </w:p>
    <w:p w:rsidR="0084577C" w:rsidRPr="009B6D4F" w:rsidRDefault="0084577C" w:rsidP="0084577C">
      <w:pPr>
        <w:jc w:val="both"/>
        <w:rPr>
          <w:rFonts w:ascii="Arial" w:eastAsia="Courier New" w:hAnsi="Arial" w:cs="Arial"/>
          <w:lang w:val="x-none"/>
        </w:rPr>
      </w:pPr>
      <w:r w:rsidRPr="009B6D4F">
        <w:rPr>
          <w:rFonts w:ascii="Arial" w:eastAsia="Courier New" w:hAnsi="Arial" w:cs="Arial"/>
          <w:lang w:val="x-none"/>
        </w:rPr>
        <w:t xml:space="preserve">сельского поселения    </w:t>
      </w:r>
      <w:r w:rsidRPr="009B6D4F">
        <w:rPr>
          <w:rFonts w:ascii="Arial" w:eastAsia="Courier New" w:hAnsi="Arial" w:cs="Arial"/>
          <w:i/>
          <w:lang w:val="x-none"/>
        </w:rPr>
        <w:t xml:space="preserve">                      </w:t>
      </w:r>
      <w:r w:rsidRPr="009B6D4F">
        <w:rPr>
          <w:rFonts w:ascii="Arial" w:eastAsia="Courier New" w:hAnsi="Arial" w:cs="Arial"/>
          <w:lang w:val="x-none"/>
        </w:rPr>
        <w:t xml:space="preserve">             </w:t>
      </w:r>
      <w:r w:rsidRPr="009B6D4F">
        <w:rPr>
          <w:rFonts w:ascii="Arial" w:eastAsia="Courier New" w:hAnsi="Arial" w:cs="Arial"/>
          <w:lang w:val="x-none"/>
        </w:rPr>
        <w:tab/>
      </w:r>
      <w:r w:rsidRPr="009B6D4F">
        <w:rPr>
          <w:rFonts w:ascii="Arial" w:eastAsia="Courier New" w:hAnsi="Arial" w:cs="Arial"/>
          <w:lang w:val="x-none"/>
        </w:rPr>
        <w:tab/>
      </w:r>
      <w:r w:rsidRPr="009B6D4F">
        <w:rPr>
          <w:rFonts w:ascii="Arial" w:eastAsia="Courier New" w:hAnsi="Arial" w:cs="Arial"/>
          <w:lang w:val="x-none"/>
        </w:rPr>
        <w:tab/>
      </w:r>
      <w:r w:rsidRPr="009B6D4F">
        <w:rPr>
          <w:rFonts w:ascii="Arial" w:eastAsia="Courier New" w:hAnsi="Arial" w:cs="Arial"/>
          <w:lang w:val="x-none"/>
        </w:rPr>
        <w:tab/>
        <w:t xml:space="preserve">         Д.В. Гришкин</w:t>
      </w:r>
    </w:p>
    <w:p w:rsidR="0084577C" w:rsidRPr="009B6D4F" w:rsidRDefault="0084577C" w:rsidP="0084577C">
      <w:pPr>
        <w:jc w:val="both"/>
        <w:rPr>
          <w:rFonts w:ascii="Arial" w:eastAsia="Courier New" w:hAnsi="Arial" w:cs="Arial"/>
          <w:lang w:val="x-none"/>
        </w:rPr>
      </w:pPr>
    </w:p>
    <w:p w:rsidR="0084577C" w:rsidRPr="009B6D4F" w:rsidRDefault="0084577C" w:rsidP="0084577C">
      <w:pPr>
        <w:spacing w:line="259" w:lineRule="auto"/>
        <w:ind w:left="6237"/>
        <w:rPr>
          <w:rFonts w:ascii="Arial" w:eastAsia="Calibri" w:hAnsi="Arial" w:cs="Arial"/>
          <w:sz w:val="16"/>
          <w:szCs w:val="16"/>
          <w:lang w:eastAsia="en-US"/>
        </w:rPr>
      </w:pPr>
    </w:p>
    <w:p w:rsidR="0084577C" w:rsidRPr="009B6D4F" w:rsidRDefault="0084577C" w:rsidP="0084577C">
      <w:pPr>
        <w:spacing w:line="259" w:lineRule="auto"/>
        <w:ind w:left="6237"/>
        <w:rPr>
          <w:rFonts w:ascii="Arial" w:eastAsia="Calibri" w:hAnsi="Arial" w:cs="Arial"/>
          <w:sz w:val="16"/>
          <w:szCs w:val="16"/>
          <w:lang w:eastAsia="en-US"/>
        </w:rPr>
      </w:pPr>
    </w:p>
    <w:p w:rsidR="0084577C" w:rsidRPr="009B6D4F" w:rsidRDefault="0084577C" w:rsidP="0084577C">
      <w:pPr>
        <w:spacing w:line="259" w:lineRule="auto"/>
        <w:ind w:left="6237"/>
        <w:rPr>
          <w:rFonts w:ascii="Arial" w:eastAsia="Calibri" w:hAnsi="Arial" w:cs="Arial"/>
          <w:sz w:val="16"/>
          <w:szCs w:val="16"/>
          <w:lang w:eastAsia="en-US"/>
        </w:rPr>
      </w:pPr>
      <w:r w:rsidRPr="009B6D4F">
        <w:rPr>
          <w:rFonts w:ascii="Arial" w:eastAsia="Calibri" w:hAnsi="Arial" w:cs="Arial"/>
          <w:sz w:val="16"/>
          <w:szCs w:val="16"/>
          <w:lang w:eastAsia="en-US"/>
        </w:rPr>
        <w:t>Приложение 6 к решению Совета Молчановского сельского поселения от "____" ______ 2022г. №_____</w:t>
      </w:r>
    </w:p>
    <w:p w:rsidR="0084577C" w:rsidRPr="009B6D4F" w:rsidRDefault="0084577C" w:rsidP="0084577C">
      <w:pPr>
        <w:ind w:firstLine="708"/>
        <w:jc w:val="center"/>
        <w:rPr>
          <w:rFonts w:ascii="Arial" w:eastAsia="Courier New" w:hAnsi="Arial" w:cs="Arial"/>
          <w:b/>
          <w:lang w:val="x-none" w:eastAsia="en-US"/>
        </w:rPr>
      </w:pPr>
    </w:p>
    <w:p w:rsidR="0084577C" w:rsidRPr="009B6D4F" w:rsidRDefault="0084577C" w:rsidP="0084577C">
      <w:pPr>
        <w:ind w:firstLine="567"/>
        <w:jc w:val="center"/>
        <w:rPr>
          <w:rFonts w:ascii="Arial" w:eastAsia="Calibri" w:hAnsi="Arial" w:cs="Arial"/>
          <w:b/>
          <w:lang w:eastAsia="en-US"/>
        </w:rPr>
      </w:pPr>
      <w:r w:rsidRPr="009B6D4F">
        <w:rPr>
          <w:rFonts w:ascii="Arial" w:eastAsia="Calibri" w:hAnsi="Arial" w:cs="Arial"/>
          <w:b/>
          <w:lang w:eastAsia="en-US"/>
        </w:rPr>
        <w:t>Исполнение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 приобретенным в муниципальную собственность Молчановского сельского поселения, финансируемых за счет безвозмездных поступлений от других бюджетов бюджетной системы Российской Федерации и безвозмездных поступлений от негосударственных организаций за 2021 год</w:t>
      </w:r>
    </w:p>
    <w:p w:rsidR="0084577C" w:rsidRPr="009B6D4F" w:rsidRDefault="0084577C" w:rsidP="0084577C">
      <w:pPr>
        <w:ind w:firstLine="567"/>
        <w:jc w:val="both"/>
        <w:rPr>
          <w:rFonts w:ascii="Arial" w:eastAsia="Calibri" w:hAnsi="Arial" w:cs="Arial"/>
          <w:lang w:eastAsia="en-US"/>
        </w:rPr>
      </w:pPr>
    </w:p>
    <w:tbl>
      <w:tblPr>
        <w:tblW w:w="9498" w:type="dxa"/>
        <w:tblInd w:w="108" w:type="dxa"/>
        <w:tblLayout w:type="fixed"/>
        <w:tblLook w:val="04A0" w:firstRow="1" w:lastRow="0" w:firstColumn="1" w:lastColumn="0" w:noHBand="0" w:noVBand="1"/>
      </w:tblPr>
      <w:tblGrid>
        <w:gridCol w:w="617"/>
        <w:gridCol w:w="2644"/>
        <w:gridCol w:w="567"/>
        <w:gridCol w:w="567"/>
        <w:gridCol w:w="1417"/>
        <w:gridCol w:w="567"/>
        <w:gridCol w:w="1134"/>
        <w:gridCol w:w="992"/>
        <w:gridCol w:w="993"/>
      </w:tblGrid>
      <w:tr w:rsidR="0084577C" w:rsidRPr="009B6D4F" w:rsidTr="004175A7">
        <w:trPr>
          <w:trHeight w:val="563"/>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26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Наименование</w:t>
            </w:r>
          </w:p>
        </w:tc>
        <w:tc>
          <w:tcPr>
            <w:tcW w:w="3118" w:type="dxa"/>
            <w:gridSpan w:val="4"/>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Коды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План (тыс. рублей)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Факт (тыс. рублей)</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577C" w:rsidRPr="009B6D4F" w:rsidRDefault="0084577C" w:rsidP="004175A7">
            <w:pPr>
              <w:jc w:val="center"/>
              <w:rPr>
                <w:rFonts w:ascii="Arial" w:hAnsi="Arial" w:cs="Arial"/>
                <w:color w:val="000000"/>
              </w:rPr>
            </w:pPr>
            <w:r w:rsidRPr="009B6D4F">
              <w:rPr>
                <w:rFonts w:ascii="Arial" w:hAnsi="Arial" w:cs="Arial"/>
                <w:color w:val="000000"/>
              </w:rPr>
              <w:t>% исполнения</w:t>
            </w:r>
          </w:p>
        </w:tc>
      </w:tr>
      <w:tr w:rsidR="0084577C" w:rsidRPr="009B6D4F" w:rsidTr="004175A7">
        <w:trPr>
          <w:trHeight w:val="349"/>
        </w:trPr>
        <w:tc>
          <w:tcPr>
            <w:tcW w:w="617" w:type="dxa"/>
            <w:vMerge/>
            <w:tcBorders>
              <w:top w:val="single" w:sz="4" w:space="0" w:color="auto"/>
              <w:left w:val="single" w:sz="4" w:space="0" w:color="auto"/>
              <w:bottom w:val="single" w:sz="4" w:space="0" w:color="auto"/>
              <w:right w:val="single" w:sz="4" w:space="0" w:color="auto"/>
            </w:tcBorders>
            <w:vAlign w:val="center"/>
            <w:hideMark/>
          </w:tcPr>
          <w:p w:rsidR="0084577C" w:rsidRPr="009B6D4F" w:rsidRDefault="0084577C" w:rsidP="004175A7">
            <w:pPr>
              <w:rPr>
                <w:rFonts w:ascii="Arial" w:hAnsi="Arial" w:cs="Arial"/>
                <w:color w:val="000000"/>
              </w:rPr>
            </w:pPr>
          </w:p>
        </w:tc>
        <w:tc>
          <w:tcPr>
            <w:tcW w:w="2644" w:type="dxa"/>
            <w:vMerge/>
            <w:tcBorders>
              <w:top w:val="single" w:sz="4" w:space="0" w:color="auto"/>
              <w:left w:val="single" w:sz="4" w:space="0" w:color="auto"/>
              <w:bottom w:val="single" w:sz="4" w:space="0" w:color="auto"/>
              <w:right w:val="single" w:sz="4" w:space="0" w:color="auto"/>
            </w:tcBorders>
            <w:vAlign w:val="center"/>
            <w:hideMark/>
          </w:tcPr>
          <w:p w:rsidR="0084577C" w:rsidRPr="009B6D4F" w:rsidRDefault="0084577C" w:rsidP="004175A7">
            <w:pPr>
              <w:rPr>
                <w:rFonts w:ascii="Arial" w:hAnsi="Arial" w:cs="Arial"/>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proofErr w:type="spellStart"/>
            <w:r w:rsidRPr="009B6D4F">
              <w:rPr>
                <w:rFonts w:ascii="Arial" w:hAnsi="Arial" w:cs="Arial"/>
                <w:color w:val="000000"/>
              </w:rPr>
              <w:t>Рз</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proofErr w:type="spellStart"/>
            <w:proofErr w:type="gramStart"/>
            <w:r w:rsidRPr="009B6D4F">
              <w:rPr>
                <w:rFonts w:ascii="Arial" w:hAnsi="Arial" w:cs="Arial"/>
                <w:color w:val="000000"/>
              </w:rPr>
              <w:t>Пр</w:t>
            </w:r>
            <w:proofErr w:type="spellEnd"/>
            <w:proofErr w:type="gramEnd"/>
          </w:p>
        </w:tc>
        <w:tc>
          <w:tcPr>
            <w:tcW w:w="141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proofErr w:type="spellStart"/>
            <w:r w:rsidRPr="009B6D4F">
              <w:rPr>
                <w:rFonts w:ascii="Arial" w:hAnsi="Arial" w:cs="Arial"/>
                <w:color w:val="000000"/>
              </w:rPr>
              <w:t>Цср</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proofErr w:type="spellStart"/>
            <w:r w:rsidRPr="009B6D4F">
              <w:rPr>
                <w:rFonts w:ascii="Arial" w:hAnsi="Arial" w:cs="Arial"/>
                <w:color w:val="000000"/>
              </w:rPr>
              <w:t>Вр</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4577C" w:rsidRPr="009B6D4F" w:rsidRDefault="0084577C" w:rsidP="004175A7">
            <w:pPr>
              <w:rPr>
                <w:rFonts w:ascii="Arial" w:hAnsi="Arial" w:cs="Arial"/>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4577C" w:rsidRPr="009B6D4F" w:rsidRDefault="0084577C" w:rsidP="004175A7">
            <w:pPr>
              <w:rPr>
                <w:rFonts w:ascii="Arial" w:hAnsi="Arial" w:cs="Arial"/>
                <w:color w:val="00000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4577C" w:rsidRPr="009B6D4F" w:rsidRDefault="0084577C" w:rsidP="004175A7">
            <w:pPr>
              <w:rPr>
                <w:rFonts w:ascii="Arial" w:hAnsi="Arial" w:cs="Arial"/>
                <w:color w:val="000000"/>
              </w:rPr>
            </w:pPr>
          </w:p>
        </w:tc>
      </w:tr>
      <w:tr w:rsidR="0084577C" w:rsidRPr="009B6D4F" w:rsidTr="004175A7">
        <w:trPr>
          <w:trHeight w:val="31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 </w:t>
            </w:r>
          </w:p>
        </w:tc>
        <w:tc>
          <w:tcPr>
            <w:tcW w:w="5762" w:type="dxa"/>
            <w:gridSpan w:val="5"/>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Всего:</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9 144,8</w:t>
            </w:r>
          </w:p>
        </w:tc>
        <w:tc>
          <w:tcPr>
            <w:tcW w:w="992"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3 742,6</w:t>
            </w:r>
          </w:p>
        </w:tc>
        <w:tc>
          <w:tcPr>
            <w:tcW w:w="993"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40,9</w:t>
            </w:r>
          </w:p>
        </w:tc>
      </w:tr>
      <w:tr w:rsidR="0084577C" w:rsidRPr="009B6D4F" w:rsidTr="004175A7">
        <w:trPr>
          <w:trHeight w:val="518"/>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i/>
                <w:iCs/>
                <w:color w:val="000000"/>
              </w:rPr>
            </w:pPr>
            <w:r w:rsidRPr="009B6D4F">
              <w:rPr>
                <w:rFonts w:ascii="Arial" w:hAnsi="Arial" w:cs="Arial"/>
                <w:b/>
                <w:bCs/>
                <w:i/>
                <w:iCs/>
                <w:color w:val="000000"/>
              </w:rPr>
              <w:t> </w:t>
            </w:r>
          </w:p>
        </w:tc>
        <w:tc>
          <w:tcPr>
            <w:tcW w:w="6896" w:type="dxa"/>
            <w:gridSpan w:val="6"/>
            <w:tcBorders>
              <w:top w:val="single" w:sz="4" w:space="0" w:color="auto"/>
              <w:left w:val="nil"/>
              <w:bottom w:val="single" w:sz="4" w:space="0" w:color="auto"/>
              <w:right w:val="single" w:sz="4" w:space="0" w:color="000000"/>
            </w:tcBorders>
            <w:shd w:val="clear" w:color="auto" w:fill="auto"/>
            <w:vAlign w:val="center"/>
            <w:hideMark/>
          </w:tcPr>
          <w:p w:rsidR="0084577C" w:rsidRPr="009B6D4F" w:rsidRDefault="0084577C" w:rsidP="004175A7">
            <w:pPr>
              <w:rPr>
                <w:rFonts w:ascii="Arial" w:hAnsi="Arial" w:cs="Arial"/>
                <w:b/>
                <w:bCs/>
                <w:i/>
                <w:iCs/>
                <w:color w:val="000000"/>
              </w:rPr>
            </w:pPr>
            <w:r w:rsidRPr="009B6D4F">
              <w:rPr>
                <w:rFonts w:ascii="Arial" w:hAnsi="Arial" w:cs="Arial"/>
                <w:b/>
                <w:bCs/>
                <w:i/>
                <w:iCs/>
                <w:color w:val="000000"/>
              </w:rPr>
              <w:t>Раздел 1. Объекты капитального строительства муниципальной собственности Молчановского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993" w:type="dxa"/>
            <w:tcBorders>
              <w:top w:val="nil"/>
              <w:left w:val="nil"/>
              <w:bottom w:val="single" w:sz="4" w:space="0" w:color="auto"/>
              <w:right w:val="single" w:sz="4" w:space="0" w:color="auto"/>
            </w:tcBorders>
            <w:shd w:val="clear" w:color="auto" w:fill="auto"/>
            <w:noWrap/>
            <w:vAlign w:val="bottom"/>
            <w:hideMark/>
          </w:tcPr>
          <w:p w:rsidR="0084577C" w:rsidRPr="009B6D4F" w:rsidRDefault="0084577C" w:rsidP="004175A7">
            <w:pPr>
              <w:rPr>
                <w:rFonts w:ascii="Arial" w:hAnsi="Arial" w:cs="Arial"/>
                <w:color w:val="000000"/>
              </w:rPr>
            </w:pPr>
            <w:r w:rsidRPr="009B6D4F">
              <w:rPr>
                <w:rFonts w:ascii="Arial" w:hAnsi="Arial" w:cs="Arial"/>
                <w:color w:val="000000"/>
              </w:rPr>
              <w:t> </w:t>
            </w:r>
          </w:p>
        </w:tc>
      </w:tr>
      <w:tr w:rsidR="0084577C" w:rsidRPr="009B6D4F" w:rsidTr="004175A7">
        <w:trPr>
          <w:trHeight w:val="102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1.1.</w:t>
            </w:r>
          </w:p>
        </w:tc>
        <w:tc>
          <w:tcPr>
            <w:tcW w:w="264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Объекты капитального строительства муниципальной собственности Молчановского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0,0</w:t>
            </w:r>
          </w:p>
        </w:tc>
      </w:tr>
      <w:tr w:rsidR="0084577C" w:rsidRPr="009B6D4F" w:rsidTr="004175A7">
        <w:trPr>
          <w:trHeight w:val="30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color w:val="000000"/>
              </w:rPr>
            </w:pPr>
            <w:r w:rsidRPr="009B6D4F">
              <w:rPr>
                <w:rFonts w:ascii="Arial" w:hAnsi="Arial" w:cs="Arial"/>
                <w:color w:val="000000"/>
              </w:rPr>
              <w:t> </w:t>
            </w:r>
          </w:p>
        </w:tc>
        <w:tc>
          <w:tcPr>
            <w:tcW w:w="264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color w:val="000000"/>
              </w:rPr>
            </w:pPr>
            <w:r w:rsidRPr="009B6D4F">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993"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r>
      <w:tr w:rsidR="0084577C" w:rsidRPr="009B6D4F" w:rsidTr="004175A7">
        <w:trPr>
          <w:trHeight w:val="469"/>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 </w:t>
            </w:r>
          </w:p>
        </w:tc>
        <w:tc>
          <w:tcPr>
            <w:tcW w:w="6896" w:type="dxa"/>
            <w:gridSpan w:val="6"/>
            <w:tcBorders>
              <w:top w:val="single" w:sz="4" w:space="0" w:color="auto"/>
              <w:left w:val="nil"/>
              <w:bottom w:val="single" w:sz="4" w:space="0" w:color="auto"/>
              <w:right w:val="single" w:sz="4" w:space="0" w:color="000000"/>
            </w:tcBorders>
            <w:shd w:val="clear" w:color="auto" w:fill="auto"/>
            <w:vAlign w:val="center"/>
            <w:hideMark/>
          </w:tcPr>
          <w:p w:rsidR="0084577C" w:rsidRPr="009B6D4F" w:rsidRDefault="0084577C" w:rsidP="004175A7">
            <w:pPr>
              <w:rPr>
                <w:rFonts w:ascii="Arial" w:hAnsi="Arial" w:cs="Arial"/>
                <w:b/>
                <w:bCs/>
                <w:i/>
                <w:iCs/>
                <w:color w:val="000000"/>
              </w:rPr>
            </w:pPr>
            <w:r w:rsidRPr="009B6D4F">
              <w:rPr>
                <w:rFonts w:ascii="Arial" w:hAnsi="Arial" w:cs="Arial"/>
                <w:b/>
                <w:bCs/>
                <w:i/>
                <w:iCs/>
                <w:color w:val="000000"/>
              </w:rPr>
              <w:t>Раздел 2. Объекты недвижимого имущества, приобретаемые в муниципальную собственность Молчановского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993"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r>
      <w:tr w:rsidR="0084577C" w:rsidRPr="009B6D4F" w:rsidTr="004175A7">
        <w:trPr>
          <w:trHeight w:val="102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2.1.</w:t>
            </w:r>
          </w:p>
        </w:tc>
        <w:tc>
          <w:tcPr>
            <w:tcW w:w="264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 xml:space="preserve">Объекты недвижимого имущества, </w:t>
            </w:r>
            <w:r w:rsidRPr="009B6D4F">
              <w:rPr>
                <w:rFonts w:ascii="Arial" w:hAnsi="Arial" w:cs="Arial"/>
                <w:b/>
                <w:bCs/>
                <w:color w:val="000000"/>
              </w:rPr>
              <w:lastRenderedPageBreak/>
              <w:t>приобретаемые в муниципальную собственность Молчановского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lastRenderedPageBreak/>
              <w:t> </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b/>
                <w:bCs/>
                <w:color w:val="000000"/>
              </w:rPr>
            </w:pPr>
            <w:r w:rsidRPr="009B6D4F">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9 144,8</w:t>
            </w:r>
          </w:p>
        </w:tc>
        <w:tc>
          <w:tcPr>
            <w:tcW w:w="992"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3 742,6</w:t>
            </w:r>
          </w:p>
        </w:tc>
        <w:tc>
          <w:tcPr>
            <w:tcW w:w="993"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40,9</w:t>
            </w:r>
          </w:p>
        </w:tc>
      </w:tr>
      <w:tr w:rsidR="0084577C" w:rsidRPr="009B6D4F" w:rsidTr="004175A7">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84577C" w:rsidRPr="009B6D4F" w:rsidRDefault="0084577C" w:rsidP="004175A7">
            <w:pPr>
              <w:rPr>
                <w:rFonts w:ascii="Calibri" w:hAnsi="Calibri" w:cs="Calibri"/>
                <w:color w:val="000000"/>
                <w:sz w:val="22"/>
                <w:szCs w:val="22"/>
              </w:rPr>
            </w:pPr>
            <w:r w:rsidRPr="009B6D4F">
              <w:rPr>
                <w:rFonts w:ascii="Calibri" w:hAnsi="Calibri" w:cs="Calibri"/>
                <w:color w:val="000000"/>
                <w:sz w:val="22"/>
                <w:szCs w:val="22"/>
              </w:rPr>
              <w:lastRenderedPageBreak/>
              <w:t> </w:t>
            </w:r>
          </w:p>
        </w:tc>
        <w:tc>
          <w:tcPr>
            <w:tcW w:w="264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b/>
                <w:bCs/>
                <w:color w:val="000000"/>
              </w:rPr>
            </w:pPr>
            <w:r w:rsidRPr="009B6D4F">
              <w:rPr>
                <w:rFonts w:ascii="Arial" w:hAnsi="Arial" w:cs="Arial"/>
                <w:b/>
                <w:bCs/>
                <w:color w:val="000000"/>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00</w:t>
            </w:r>
          </w:p>
        </w:tc>
        <w:tc>
          <w:tcPr>
            <w:tcW w:w="1417" w:type="dxa"/>
            <w:tcBorders>
              <w:top w:val="nil"/>
              <w:left w:val="nil"/>
              <w:bottom w:val="single" w:sz="4" w:space="0" w:color="auto"/>
              <w:right w:val="single" w:sz="4" w:space="0" w:color="auto"/>
            </w:tcBorders>
            <w:shd w:val="clear" w:color="auto" w:fill="auto"/>
            <w:noWrap/>
            <w:vAlign w:val="bottom"/>
            <w:hideMark/>
          </w:tcPr>
          <w:p w:rsidR="0084577C" w:rsidRPr="009B6D4F" w:rsidRDefault="0084577C" w:rsidP="004175A7">
            <w:pPr>
              <w:rPr>
                <w:rFonts w:ascii="Calibri" w:hAnsi="Calibri" w:cs="Calibri"/>
                <w:color w:val="000000"/>
                <w:sz w:val="22"/>
                <w:szCs w:val="22"/>
              </w:rPr>
            </w:pPr>
            <w:r w:rsidRPr="009B6D4F">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84577C" w:rsidRPr="009B6D4F" w:rsidRDefault="0084577C" w:rsidP="004175A7">
            <w:pPr>
              <w:rPr>
                <w:rFonts w:ascii="Calibri" w:hAnsi="Calibri" w:cs="Calibri"/>
                <w:color w:val="000000"/>
                <w:sz w:val="22"/>
                <w:szCs w:val="22"/>
              </w:rPr>
            </w:pPr>
            <w:r w:rsidRPr="009B6D4F">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9 144,8</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color w:val="000000"/>
              </w:rPr>
            </w:pPr>
            <w:r w:rsidRPr="009B6D4F">
              <w:rPr>
                <w:rFonts w:ascii="Arial" w:hAnsi="Arial" w:cs="Arial"/>
                <w:b/>
                <w:bCs/>
                <w:color w:val="000000"/>
              </w:rPr>
              <w:t>3 742,6</w:t>
            </w:r>
          </w:p>
        </w:tc>
        <w:tc>
          <w:tcPr>
            <w:tcW w:w="993"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color w:val="000000"/>
              </w:rPr>
            </w:pPr>
            <w:r w:rsidRPr="009B6D4F">
              <w:rPr>
                <w:rFonts w:ascii="Arial" w:hAnsi="Arial" w:cs="Arial"/>
                <w:b/>
                <w:color w:val="000000"/>
              </w:rPr>
              <w:t>40,9</w:t>
            </w:r>
          </w:p>
        </w:tc>
      </w:tr>
      <w:tr w:rsidR="0084577C" w:rsidRPr="009B6D4F" w:rsidTr="004175A7">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84577C" w:rsidRPr="009B6D4F" w:rsidRDefault="0084577C" w:rsidP="004175A7">
            <w:pPr>
              <w:rPr>
                <w:rFonts w:ascii="Calibri" w:hAnsi="Calibri" w:cs="Calibri"/>
                <w:color w:val="000000"/>
                <w:sz w:val="22"/>
                <w:szCs w:val="22"/>
              </w:rPr>
            </w:pPr>
            <w:r w:rsidRPr="009B6D4F">
              <w:rPr>
                <w:rFonts w:ascii="Calibri" w:hAnsi="Calibri" w:cs="Calibri"/>
                <w:color w:val="000000"/>
                <w:sz w:val="22"/>
                <w:szCs w:val="22"/>
              </w:rPr>
              <w:t> </w:t>
            </w:r>
          </w:p>
        </w:tc>
        <w:tc>
          <w:tcPr>
            <w:tcW w:w="264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w:t>
            </w:r>
          </w:p>
        </w:tc>
        <w:tc>
          <w:tcPr>
            <w:tcW w:w="1417" w:type="dxa"/>
            <w:tcBorders>
              <w:top w:val="nil"/>
              <w:left w:val="nil"/>
              <w:bottom w:val="single" w:sz="4" w:space="0" w:color="auto"/>
              <w:right w:val="single" w:sz="4" w:space="0" w:color="auto"/>
            </w:tcBorders>
            <w:shd w:val="clear" w:color="auto" w:fill="auto"/>
            <w:noWrap/>
            <w:vAlign w:val="bottom"/>
            <w:hideMark/>
          </w:tcPr>
          <w:p w:rsidR="0084577C" w:rsidRPr="009B6D4F" w:rsidRDefault="0084577C" w:rsidP="004175A7">
            <w:pPr>
              <w:rPr>
                <w:rFonts w:ascii="Calibri" w:hAnsi="Calibri" w:cs="Calibri"/>
                <w:color w:val="000000"/>
                <w:sz w:val="22"/>
                <w:szCs w:val="22"/>
              </w:rPr>
            </w:pPr>
            <w:r w:rsidRPr="009B6D4F">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84577C" w:rsidRPr="009B6D4F" w:rsidRDefault="0084577C" w:rsidP="004175A7">
            <w:pPr>
              <w:rPr>
                <w:rFonts w:ascii="Calibri" w:hAnsi="Calibri" w:cs="Calibri"/>
                <w:color w:val="000000"/>
                <w:sz w:val="22"/>
                <w:szCs w:val="22"/>
              </w:rPr>
            </w:pPr>
            <w:r w:rsidRPr="009B6D4F">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Cs/>
                <w:color w:val="000000"/>
              </w:rPr>
            </w:pPr>
            <w:r w:rsidRPr="009B6D4F">
              <w:rPr>
                <w:rFonts w:ascii="Arial" w:hAnsi="Arial" w:cs="Arial"/>
                <w:bCs/>
                <w:color w:val="000000"/>
              </w:rPr>
              <w:t>9 144,8</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Cs/>
                <w:color w:val="000000"/>
              </w:rPr>
            </w:pPr>
            <w:r w:rsidRPr="009B6D4F">
              <w:rPr>
                <w:rFonts w:ascii="Arial" w:hAnsi="Arial" w:cs="Arial"/>
                <w:bCs/>
                <w:color w:val="000000"/>
              </w:rPr>
              <w:t>3 742,6</w:t>
            </w:r>
          </w:p>
        </w:tc>
        <w:tc>
          <w:tcPr>
            <w:tcW w:w="993"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40,9</w:t>
            </w:r>
          </w:p>
        </w:tc>
      </w:tr>
      <w:tr w:rsidR="0084577C" w:rsidRPr="009B6D4F" w:rsidTr="004175A7">
        <w:trPr>
          <w:trHeight w:val="10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84577C" w:rsidRPr="009B6D4F" w:rsidRDefault="0084577C" w:rsidP="004175A7">
            <w:pPr>
              <w:rPr>
                <w:rFonts w:ascii="Calibri" w:hAnsi="Calibri" w:cs="Calibri"/>
                <w:color w:val="000000"/>
                <w:sz w:val="22"/>
                <w:szCs w:val="22"/>
              </w:rPr>
            </w:pPr>
            <w:r w:rsidRPr="009B6D4F">
              <w:rPr>
                <w:rFonts w:ascii="Calibri" w:hAnsi="Calibri" w:cs="Calibri"/>
                <w:color w:val="000000"/>
                <w:sz w:val="22"/>
                <w:szCs w:val="22"/>
              </w:rPr>
              <w:t> </w:t>
            </w:r>
          </w:p>
        </w:tc>
        <w:tc>
          <w:tcPr>
            <w:tcW w:w="264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Муниципальная программа «Социальная поддержка населения Молчановского района на 2021-2025 годы»</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w:t>
            </w:r>
          </w:p>
        </w:tc>
        <w:tc>
          <w:tcPr>
            <w:tcW w:w="1417" w:type="dxa"/>
            <w:tcBorders>
              <w:top w:val="nil"/>
              <w:left w:val="nil"/>
              <w:bottom w:val="nil"/>
              <w:right w:val="nil"/>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0700000000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4577C" w:rsidRPr="009B6D4F" w:rsidRDefault="0084577C" w:rsidP="004175A7">
            <w:pPr>
              <w:rPr>
                <w:rFonts w:ascii="Calibri" w:hAnsi="Calibri" w:cs="Calibri"/>
                <w:color w:val="000000"/>
                <w:sz w:val="22"/>
                <w:szCs w:val="22"/>
              </w:rPr>
            </w:pPr>
            <w:r w:rsidRPr="009B6D4F">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3 495,5</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2 330,3</w:t>
            </w:r>
          </w:p>
        </w:tc>
        <w:tc>
          <w:tcPr>
            <w:tcW w:w="993"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66,7</w:t>
            </w:r>
          </w:p>
        </w:tc>
      </w:tr>
      <w:tr w:rsidR="0084577C" w:rsidRPr="009B6D4F" w:rsidTr="004175A7">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84577C" w:rsidRPr="009B6D4F" w:rsidRDefault="0084577C" w:rsidP="004175A7">
            <w:pPr>
              <w:rPr>
                <w:rFonts w:ascii="Calibri" w:hAnsi="Calibri" w:cs="Calibri"/>
                <w:color w:val="000000"/>
                <w:sz w:val="22"/>
                <w:szCs w:val="22"/>
              </w:rPr>
            </w:pPr>
            <w:r w:rsidRPr="009B6D4F">
              <w:rPr>
                <w:rFonts w:ascii="Calibri" w:hAnsi="Calibri" w:cs="Calibri"/>
                <w:color w:val="000000"/>
                <w:sz w:val="22"/>
                <w:szCs w:val="22"/>
              </w:rPr>
              <w:t> </w:t>
            </w:r>
          </w:p>
        </w:tc>
        <w:tc>
          <w:tcPr>
            <w:tcW w:w="264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color w:val="000000"/>
              </w:rPr>
            </w:pPr>
            <w:r w:rsidRPr="009B6D4F">
              <w:rPr>
                <w:rFonts w:ascii="Arial" w:hAnsi="Arial" w:cs="Arial"/>
                <w:color w:val="000000"/>
              </w:rPr>
              <w:t>в том числе:</w:t>
            </w:r>
          </w:p>
        </w:tc>
        <w:tc>
          <w:tcPr>
            <w:tcW w:w="567" w:type="dxa"/>
            <w:tcBorders>
              <w:top w:val="nil"/>
              <w:left w:val="nil"/>
              <w:bottom w:val="single" w:sz="4" w:space="0" w:color="auto"/>
              <w:right w:val="single" w:sz="4" w:space="0" w:color="auto"/>
            </w:tcBorders>
            <w:shd w:val="clear" w:color="auto" w:fill="auto"/>
            <w:noWrap/>
            <w:vAlign w:val="bottom"/>
            <w:hideMark/>
          </w:tcPr>
          <w:p w:rsidR="0084577C" w:rsidRPr="009B6D4F" w:rsidRDefault="0084577C" w:rsidP="004175A7">
            <w:pPr>
              <w:rPr>
                <w:rFonts w:ascii="Calibri" w:hAnsi="Calibri" w:cs="Calibri"/>
                <w:color w:val="000000"/>
                <w:sz w:val="22"/>
                <w:szCs w:val="22"/>
              </w:rPr>
            </w:pPr>
            <w:r w:rsidRPr="009B6D4F">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84577C" w:rsidRPr="009B6D4F" w:rsidRDefault="0084577C" w:rsidP="004175A7">
            <w:pPr>
              <w:rPr>
                <w:rFonts w:ascii="Calibri" w:hAnsi="Calibri" w:cs="Calibri"/>
                <w:color w:val="000000"/>
                <w:sz w:val="22"/>
                <w:szCs w:val="22"/>
              </w:rPr>
            </w:pPr>
            <w:r w:rsidRPr="009B6D4F">
              <w:rPr>
                <w:rFonts w:ascii="Calibri" w:hAnsi="Calibri" w:cs="Calibri"/>
                <w:color w:val="000000"/>
                <w:sz w:val="22"/>
                <w:szCs w:val="22"/>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84577C" w:rsidRPr="009B6D4F" w:rsidRDefault="0084577C" w:rsidP="004175A7">
            <w:pPr>
              <w:rPr>
                <w:rFonts w:ascii="Calibri" w:hAnsi="Calibri" w:cs="Calibri"/>
                <w:color w:val="000000"/>
                <w:sz w:val="22"/>
                <w:szCs w:val="22"/>
              </w:rPr>
            </w:pPr>
            <w:r w:rsidRPr="009B6D4F">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84577C" w:rsidRPr="009B6D4F" w:rsidRDefault="0084577C" w:rsidP="004175A7">
            <w:pPr>
              <w:rPr>
                <w:rFonts w:ascii="Calibri" w:hAnsi="Calibri" w:cs="Calibri"/>
                <w:color w:val="000000"/>
                <w:sz w:val="22"/>
                <w:szCs w:val="22"/>
              </w:rPr>
            </w:pPr>
            <w:r w:rsidRPr="009B6D4F">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993"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r>
      <w:tr w:rsidR="0084577C" w:rsidRPr="009B6D4F" w:rsidTr="004175A7">
        <w:trPr>
          <w:trHeight w:val="1785"/>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77C" w:rsidRPr="009B6D4F" w:rsidRDefault="0084577C" w:rsidP="004175A7">
            <w:pPr>
              <w:rPr>
                <w:rFonts w:ascii="Calibri" w:hAnsi="Calibri" w:cs="Calibri"/>
                <w:color w:val="000000"/>
                <w:sz w:val="22"/>
                <w:szCs w:val="22"/>
              </w:rPr>
            </w:pPr>
            <w:r w:rsidRPr="009B6D4F">
              <w:rPr>
                <w:rFonts w:ascii="Calibri" w:hAnsi="Calibri" w:cs="Calibri"/>
                <w:color w:val="000000"/>
                <w:sz w:val="22"/>
                <w:szCs w:val="22"/>
              </w:rPr>
              <w:t> </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0715140820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1 318,2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153,0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11,6</w:t>
            </w:r>
          </w:p>
        </w:tc>
      </w:tr>
      <w:tr w:rsidR="0084577C" w:rsidRPr="009B6D4F" w:rsidTr="004175A7">
        <w:trPr>
          <w:trHeight w:val="692"/>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77C" w:rsidRPr="009B6D4F" w:rsidRDefault="0084577C" w:rsidP="004175A7">
            <w:pPr>
              <w:rPr>
                <w:rFonts w:ascii="Calibri" w:hAnsi="Calibri" w:cs="Calibri"/>
                <w:color w:val="000000"/>
                <w:sz w:val="22"/>
                <w:szCs w:val="22"/>
              </w:rPr>
            </w:pPr>
            <w:r w:rsidRPr="009B6D4F">
              <w:rPr>
                <w:rFonts w:ascii="Calibri" w:hAnsi="Calibri" w:cs="Calibri"/>
                <w:color w:val="000000"/>
                <w:sz w:val="22"/>
                <w:szCs w:val="22"/>
              </w:rPr>
              <w:t> </w:t>
            </w:r>
          </w:p>
        </w:tc>
        <w:tc>
          <w:tcPr>
            <w:tcW w:w="2644"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07151R0820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2 177,3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2 177,3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100,0</w:t>
            </w:r>
          </w:p>
        </w:tc>
      </w:tr>
      <w:tr w:rsidR="0084577C" w:rsidRPr="009B6D4F" w:rsidTr="004175A7">
        <w:trPr>
          <w:trHeight w:val="51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84577C" w:rsidRPr="009B6D4F" w:rsidRDefault="0084577C" w:rsidP="004175A7">
            <w:pPr>
              <w:rPr>
                <w:rFonts w:ascii="Calibri" w:hAnsi="Calibri" w:cs="Calibri"/>
                <w:color w:val="000000"/>
                <w:sz w:val="22"/>
                <w:szCs w:val="22"/>
              </w:rPr>
            </w:pPr>
            <w:r w:rsidRPr="009B6D4F">
              <w:rPr>
                <w:rFonts w:ascii="Calibri" w:hAnsi="Calibri" w:cs="Calibri"/>
                <w:color w:val="000000"/>
                <w:sz w:val="22"/>
                <w:szCs w:val="22"/>
              </w:rPr>
              <w:t> </w:t>
            </w:r>
          </w:p>
        </w:tc>
        <w:tc>
          <w:tcPr>
            <w:tcW w:w="264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color w:val="000000"/>
              </w:rPr>
            </w:pPr>
            <w:r w:rsidRPr="009B6D4F">
              <w:rPr>
                <w:rFonts w:ascii="Arial" w:hAnsi="Arial" w:cs="Arial"/>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w:t>
            </w:r>
          </w:p>
        </w:tc>
        <w:tc>
          <w:tcPr>
            <w:tcW w:w="141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5 649,3</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1 412,3</w:t>
            </w:r>
          </w:p>
        </w:tc>
        <w:tc>
          <w:tcPr>
            <w:tcW w:w="993"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25,0</w:t>
            </w:r>
          </w:p>
        </w:tc>
      </w:tr>
      <w:tr w:rsidR="0084577C" w:rsidRPr="009B6D4F" w:rsidTr="004175A7">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84577C" w:rsidRPr="009B6D4F" w:rsidRDefault="0084577C" w:rsidP="004175A7">
            <w:pPr>
              <w:rPr>
                <w:rFonts w:ascii="Calibri" w:hAnsi="Calibri" w:cs="Calibri"/>
                <w:color w:val="000000"/>
                <w:sz w:val="22"/>
                <w:szCs w:val="22"/>
              </w:rPr>
            </w:pPr>
            <w:r w:rsidRPr="009B6D4F">
              <w:rPr>
                <w:rFonts w:ascii="Calibri" w:hAnsi="Calibri" w:cs="Calibri"/>
                <w:color w:val="000000"/>
                <w:sz w:val="22"/>
                <w:szCs w:val="22"/>
              </w:rPr>
              <w:t> </w:t>
            </w:r>
          </w:p>
        </w:tc>
        <w:tc>
          <w:tcPr>
            <w:tcW w:w="264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color w:val="000000"/>
              </w:rPr>
            </w:pPr>
            <w:r w:rsidRPr="009B6D4F">
              <w:rPr>
                <w:rFonts w:ascii="Arial" w:hAnsi="Arial" w:cs="Arial"/>
                <w:color w:val="000000"/>
              </w:rPr>
              <w:t>в том числе:</w:t>
            </w:r>
          </w:p>
        </w:tc>
        <w:tc>
          <w:tcPr>
            <w:tcW w:w="567" w:type="dxa"/>
            <w:tcBorders>
              <w:top w:val="nil"/>
              <w:left w:val="nil"/>
              <w:bottom w:val="single" w:sz="4" w:space="0" w:color="auto"/>
              <w:right w:val="single" w:sz="4" w:space="0" w:color="auto"/>
            </w:tcBorders>
            <w:shd w:val="clear" w:color="auto" w:fill="auto"/>
            <w:noWrap/>
            <w:vAlign w:val="bottom"/>
            <w:hideMark/>
          </w:tcPr>
          <w:p w:rsidR="0084577C" w:rsidRPr="009B6D4F" w:rsidRDefault="0084577C" w:rsidP="004175A7">
            <w:pPr>
              <w:rPr>
                <w:rFonts w:ascii="Calibri" w:hAnsi="Calibri" w:cs="Calibri"/>
                <w:color w:val="000000"/>
                <w:sz w:val="22"/>
                <w:szCs w:val="22"/>
              </w:rPr>
            </w:pPr>
            <w:r w:rsidRPr="009B6D4F">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84577C" w:rsidRPr="009B6D4F" w:rsidRDefault="0084577C" w:rsidP="004175A7">
            <w:pPr>
              <w:rPr>
                <w:rFonts w:ascii="Calibri" w:hAnsi="Calibri" w:cs="Calibri"/>
                <w:color w:val="000000"/>
                <w:sz w:val="22"/>
                <w:szCs w:val="22"/>
              </w:rPr>
            </w:pPr>
            <w:r w:rsidRPr="009B6D4F">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577C" w:rsidRPr="009B6D4F" w:rsidRDefault="0084577C" w:rsidP="004175A7">
            <w:pPr>
              <w:rPr>
                <w:rFonts w:ascii="Calibri" w:hAnsi="Calibri" w:cs="Calibri"/>
                <w:color w:val="000000"/>
                <w:sz w:val="22"/>
                <w:szCs w:val="22"/>
              </w:rPr>
            </w:pPr>
            <w:r w:rsidRPr="009B6D4F">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84577C" w:rsidRPr="009B6D4F" w:rsidRDefault="0084577C" w:rsidP="004175A7">
            <w:pPr>
              <w:rPr>
                <w:rFonts w:ascii="Calibri" w:hAnsi="Calibri" w:cs="Calibri"/>
                <w:color w:val="000000"/>
                <w:sz w:val="22"/>
                <w:szCs w:val="22"/>
              </w:rPr>
            </w:pPr>
            <w:r w:rsidRPr="009B6D4F">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c>
          <w:tcPr>
            <w:tcW w:w="993"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 </w:t>
            </w:r>
          </w:p>
        </w:tc>
      </w:tr>
      <w:tr w:rsidR="0084577C" w:rsidRPr="009B6D4F" w:rsidTr="004175A7">
        <w:trPr>
          <w:trHeight w:val="51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84577C" w:rsidRPr="009B6D4F" w:rsidRDefault="0084577C" w:rsidP="004175A7">
            <w:pPr>
              <w:rPr>
                <w:rFonts w:ascii="Calibri" w:hAnsi="Calibri" w:cs="Calibri"/>
                <w:color w:val="000000"/>
                <w:sz w:val="22"/>
                <w:szCs w:val="22"/>
              </w:rPr>
            </w:pPr>
            <w:r w:rsidRPr="009B6D4F">
              <w:rPr>
                <w:rFonts w:ascii="Calibri" w:hAnsi="Calibri" w:cs="Calibri"/>
                <w:color w:val="000000"/>
                <w:sz w:val="22"/>
                <w:szCs w:val="22"/>
              </w:rPr>
              <w:t> </w:t>
            </w:r>
          </w:p>
        </w:tc>
        <w:tc>
          <w:tcPr>
            <w:tcW w:w="2644"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 xml:space="preserve">Исполнение судебных актов. Уплата административных </w:t>
            </w:r>
            <w:r w:rsidRPr="009B6D4F">
              <w:rPr>
                <w:rFonts w:ascii="Arial" w:hAnsi="Arial" w:cs="Arial"/>
                <w:color w:val="000000"/>
              </w:rPr>
              <w:lastRenderedPageBreak/>
              <w:t>платежей и сборов</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lastRenderedPageBreak/>
              <w:t>10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w:t>
            </w:r>
          </w:p>
        </w:tc>
        <w:tc>
          <w:tcPr>
            <w:tcW w:w="141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9900800000</w:t>
            </w:r>
          </w:p>
        </w:tc>
        <w:tc>
          <w:tcPr>
            <w:tcW w:w="567"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410</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5 649,3</w:t>
            </w:r>
          </w:p>
        </w:tc>
        <w:tc>
          <w:tcPr>
            <w:tcW w:w="992"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1 412,3</w:t>
            </w:r>
          </w:p>
        </w:tc>
        <w:tc>
          <w:tcPr>
            <w:tcW w:w="993"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25,0</w:t>
            </w:r>
          </w:p>
        </w:tc>
      </w:tr>
    </w:tbl>
    <w:p w:rsidR="0084577C" w:rsidRPr="009B6D4F" w:rsidRDefault="0084577C" w:rsidP="0084577C">
      <w:pPr>
        <w:ind w:firstLine="567"/>
        <w:jc w:val="both"/>
        <w:rPr>
          <w:rFonts w:ascii="Arial" w:eastAsia="Calibri" w:hAnsi="Arial" w:cs="Arial"/>
          <w:lang w:eastAsia="en-US"/>
        </w:rPr>
      </w:pPr>
    </w:p>
    <w:p w:rsidR="0084577C" w:rsidRPr="009B6D4F" w:rsidRDefault="0084577C" w:rsidP="0084577C">
      <w:pPr>
        <w:ind w:firstLine="567"/>
        <w:jc w:val="both"/>
        <w:rPr>
          <w:rFonts w:ascii="Arial" w:eastAsia="Calibri" w:hAnsi="Arial" w:cs="Arial"/>
          <w:lang w:eastAsia="en-US"/>
        </w:rPr>
      </w:pPr>
    </w:p>
    <w:p w:rsidR="0084577C" w:rsidRPr="009B6D4F" w:rsidRDefault="0084577C" w:rsidP="0084577C">
      <w:pPr>
        <w:ind w:firstLine="567"/>
        <w:jc w:val="both"/>
        <w:rPr>
          <w:rFonts w:ascii="Arial" w:eastAsia="Calibri" w:hAnsi="Arial" w:cs="Arial"/>
          <w:lang w:eastAsia="en-US"/>
        </w:rPr>
      </w:pPr>
    </w:p>
    <w:p w:rsidR="0084577C" w:rsidRPr="009B6D4F" w:rsidRDefault="0084577C" w:rsidP="0084577C">
      <w:pPr>
        <w:jc w:val="both"/>
        <w:rPr>
          <w:rFonts w:ascii="Arial" w:eastAsia="Courier New" w:hAnsi="Arial" w:cs="Arial"/>
          <w:lang w:val="x-none"/>
        </w:rPr>
      </w:pPr>
      <w:r w:rsidRPr="009B6D4F">
        <w:rPr>
          <w:rFonts w:ascii="Arial" w:eastAsia="Courier New" w:hAnsi="Arial" w:cs="Arial"/>
          <w:lang w:val="x-none"/>
        </w:rPr>
        <w:t>Председатель Совета Молчановского</w:t>
      </w:r>
    </w:p>
    <w:p w:rsidR="0084577C" w:rsidRPr="009B6D4F" w:rsidRDefault="0084577C" w:rsidP="0084577C">
      <w:pPr>
        <w:jc w:val="both"/>
        <w:rPr>
          <w:rFonts w:ascii="Arial" w:eastAsia="Courier New" w:hAnsi="Arial" w:cs="Arial"/>
          <w:lang w:val="x-none"/>
        </w:rPr>
      </w:pPr>
      <w:r w:rsidRPr="009B6D4F">
        <w:rPr>
          <w:rFonts w:ascii="Arial" w:eastAsia="Courier New" w:hAnsi="Arial" w:cs="Arial"/>
          <w:lang w:val="x-none"/>
        </w:rPr>
        <w:t xml:space="preserve">сельского поселения    </w:t>
      </w:r>
      <w:r w:rsidRPr="009B6D4F">
        <w:rPr>
          <w:rFonts w:ascii="Arial" w:eastAsia="Courier New" w:hAnsi="Arial" w:cs="Arial"/>
          <w:i/>
          <w:lang w:val="x-none"/>
        </w:rPr>
        <w:t xml:space="preserve">                      </w:t>
      </w:r>
      <w:r w:rsidRPr="009B6D4F">
        <w:rPr>
          <w:rFonts w:ascii="Arial" w:eastAsia="Courier New" w:hAnsi="Arial" w:cs="Arial"/>
          <w:lang w:val="x-none"/>
        </w:rPr>
        <w:t xml:space="preserve">           </w:t>
      </w:r>
      <w:r w:rsidRPr="009B6D4F">
        <w:rPr>
          <w:rFonts w:ascii="Arial" w:eastAsia="Courier New" w:hAnsi="Arial" w:cs="Arial"/>
          <w:lang w:val="x-none"/>
        </w:rPr>
        <w:tab/>
      </w:r>
      <w:r w:rsidRPr="009B6D4F">
        <w:rPr>
          <w:rFonts w:ascii="Arial" w:eastAsia="Courier New" w:hAnsi="Arial" w:cs="Arial"/>
          <w:lang w:val="x-none"/>
        </w:rPr>
        <w:tab/>
      </w:r>
      <w:r w:rsidRPr="009B6D4F">
        <w:rPr>
          <w:rFonts w:ascii="Arial" w:eastAsia="Courier New" w:hAnsi="Arial" w:cs="Arial"/>
          <w:lang w:val="x-none"/>
        </w:rPr>
        <w:tab/>
      </w:r>
      <w:r w:rsidRPr="009B6D4F">
        <w:rPr>
          <w:rFonts w:ascii="Arial" w:eastAsia="Courier New" w:hAnsi="Arial" w:cs="Arial"/>
          <w:lang w:val="x-none"/>
        </w:rPr>
        <w:tab/>
        <w:t xml:space="preserve">           В. Г. Сысоев</w:t>
      </w:r>
    </w:p>
    <w:p w:rsidR="0084577C" w:rsidRPr="009B6D4F" w:rsidRDefault="0084577C" w:rsidP="0084577C">
      <w:pPr>
        <w:jc w:val="both"/>
        <w:rPr>
          <w:rFonts w:ascii="Arial" w:eastAsia="Courier New" w:hAnsi="Arial" w:cs="Arial"/>
          <w:lang w:val="x-none"/>
        </w:rPr>
      </w:pPr>
    </w:p>
    <w:p w:rsidR="0084577C" w:rsidRPr="009B6D4F" w:rsidRDefault="0084577C" w:rsidP="0084577C">
      <w:pPr>
        <w:jc w:val="both"/>
        <w:rPr>
          <w:rFonts w:ascii="Arial" w:eastAsia="Courier New" w:hAnsi="Arial" w:cs="Arial"/>
          <w:lang w:val="x-none"/>
        </w:rPr>
      </w:pPr>
      <w:r w:rsidRPr="009B6D4F">
        <w:rPr>
          <w:rFonts w:ascii="Arial" w:eastAsia="Courier New" w:hAnsi="Arial" w:cs="Arial"/>
          <w:lang w:val="x-none"/>
        </w:rPr>
        <w:t>Глав</w:t>
      </w:r>
      <w:r w:rsidRPr="009B6D4F">
        <w:rPr>
          <w:rFonts w:ascii="Arial" w:eastAsia="Courier New" w:hAnsi="Arial" w:cs="Arial"/>
        </w:rPr>
        <w:t>а</w:t>
      </w:r>
      <w:r w:rsidRPr="009B6D4F">
        <w:rPr>
          <w:rFonts w:ascii="Arial" w:eastAsia="Courier New" w:hAnsi="Arial" w:cs="Arial"/>
          <w:lang w:val="x-none"/>
        </w:rPr>
        <w:t xml:space="preserve"> Молчановского</w:t>
      </w:r>
    </w:p>
    <w:p w:rsidR="0084577C" w:rsidRPr="009B6D4F" w:rsidRDefault="0084577C" w:rsidP="0084577C">
      <w:pPr>
        <w:jc w:val="both"/>
        <w:rPr>
          <w:rFonts w:ascii="Arial" w:eastAsia="Courier New" w:hAnsi="Arial" w:cs="Arial"/>
          <w:lang w:val="x-none"/>
        </w:rPr>
      </w:pPr>
      <w:r w:rsidRPr="009B6D4F">
        <w:rPr>
          <w:rFonts w:ascii="Arial" w:eastAsia="Courier New" w:hAnsi="Arial" w:cs="Arial"/>
          <w:lang w:val="x-none"/>
        </w:rPr>
        <w:t xml:space="preserve">сельского поселения    </w:t>
      </w:r>
      <w:r w:rsidRPr="009B6D4F">
        <w:rPr>
          <w:rFonts w:ascii="Arial" w:eastAsia="Courier New" w:hAnsi="Arial" w:cs="Arial"/>
          <w:i/>
          <w:lang w:val="x-none"/>
        </w:rPr>
        <w:t xml:space="preserve">                      </w:t>
      </w:r>
      <w:r w:rsidRPr="009B6D4F">
        <w:rPr>
          <w:rFonts w:ascii="Arial" w:eastAsia="Courier New" w:hAnsi="Arial" w:cs="Arial"/>
          <w:lang w:val="x-none"/>
        </w:rPr>
        <w:t xml:space="preserve">             </w:t>
      </w:r>
      <w:r w:rsidRPr="009B6D4F">
        <w:rPr>
          <w:rFonts w:ascii="Arial" w:eastAsia="Courier New" w:hAnsi="Arial" w:cs="Arial"/>
          <w:lang w:val="x-none"/>
        </w:rPr>
        <w:tab/>
      </w:r>
      <w:r w:rsidRPr="009B6D4F">
        <w:rPr>
          <w:rFonts w:ascii="Arial" w:eastAsia="Courier New" w:hAnsi="Arial" w:cs="Arial"/>
          <w:lang w:val="x-none"/>
        </w:rPr>
        <w:tab/>
      </w:r>
      <w:r w:rsidRPr="009B6D4F">
        <w:rPr>
          <w:rFonts w:ascii="Arial" w:eastAsia="Courier New" w:hAnsi="Arial" w:cs="Arial"/>
          <w:lang w:val="x-none"/>
        </w:rPr>
        <w:tab/>
      </w:r>
      <w:r w:rsidRPr="009B6D4F">
        <w:rPr>
          <w:rFonts w:ascii="Arial" w:eastAsia="Courier New" w:hAnsi="Arial" w:cs="Arial"/>
          <w:lang w:val="x-none"/>
        </w:rPr>
        <w:tab/>
        <w:t xml:space="preserve">         Д.В. Гришкин</w:t>
      </w:r>
    </w:p>
    <w:p w:rsidR="0084577C" w:rsidRPr="009B6D4F" w:rsidRDefault="0084577C" w:rsidP="0084577C">
      <w:pPr>
        <w:ind w:firstLine="567"/>
        <w:jc w:val="both"/>
        <w:rPr>
          <w:rFonts w:ascii="Arial" w:eastAsia="Calibri" w:hAnsi="Arial" w:cs="Arial"/>
          <w:lang w:eastAsia="en-US"/>
        </w:rPr>
      </w:pPr>
    </w:p>
    <w:p w:rsidR="0084577C" w:rsidRPr="009B6D4F" w:rsidRDefault="0084577C" w:rsidP="0084577C">
      <w:pPr>
        <w:ind w:firstLine="567"/>
        <w:jc w:val="both"/>
        <w:rPr>
          <w:rFonts w:ascii="Arial" w:eastAsia="Calibri" w:hAnsi="Arial" w:cs="Arial"/>
          <w:lang w:eastAsia="en-US"/>
        </w:rPr>
      </w:pPr>
    </w:p>
    <w:p w:rsidR="0084577C" w:rsidRPr="009B6D4F" w:rsidRDefault="0084577C" w:rsidP="0084577C">
      <w:pPr>
        <w:ind w:firstLine="567"/>
        <w:jc w:val="both"/>
        <w:rPr>
          <w:rFonts w:ascii="Arial" w:eastAsia="Calibri" w:hAnsi="Arial" w:cs="Arial"/>
          <w:lang w:eastAsia="en-US"/>
        </w:rPr>
      </w:pPr>
    </w:p>
    <w:p w:rsidR="0084577C" w:rsidRPr="009B6D4F" w:rsidRDefault="0084577C" w:rsidP="0084577C">
      <w:pPr>
        <w:ind w:firstLine="567"/>
        <w:jc w:val="both"/>
        <w:rPr>
          <w:rFonts w:ascii="Arial" w:eastAsia="Calibri" w:hAnsi="Arial" w:cs="Arial"/>
          <w:lang w:eastAsia="en-US"/>
        </w:rPr>
      </w:pPr>
    </w:p>
    <w:p w:rsidR="0084577C" w:rsidRPr="009B6D4F" w:rsidRDefault="0084577C" w:rsidP="0084577C">
      <w:pPr>
        <w:ind w:firstLine="567"/>
        <w:jc w:val="both"/>
        <w:rPr>
          <w:rFonts w:ascii="Arial" w:eastAsia="Calibri" w:hAnsi="Arial" w:cs="Arial"/>
          <w:lang w:eastAsia="en-US"/>
        </w:rPr>
      </w:pPr>
    </w:p>
    <w:p w:rsidR="0084577C" w:rsidRPr="009B6D4F" w:rsidRDefault="0084577C" w:rsidP="0084577C">
      <w:pPr>
        <w:ind w:firstLine="567"/>
        <w:jc w:val="both"/>
        <w:rPr>
          <w:rFonts w:ascii="Arial" w:eastAsia="Calibri" w:hAnsi="Arial" w:cs="Arial"/>
          <w:lang w:eastAsia="en-US"/>
        </w:rPr>
      </w:pPr>
    </w:p>
    <w:p w:rsidR="0084577C" w:rsidRPr="009B6D4F" w:rsidRDefault="0084577C" w:rsidP="0084577C">
      <w:pPr>
        <w:ind w:firstLine="567"/>
        <w:jc w:val="both"/>
        <w:rPr>
          <w:rFonts w:ascii="Arial" w:eastAsia="Calibri" w:hAnsi="Arial" w:cs="Arial"/>
          <w:lang w:eastAsia="en-US"/>
        </w:rPr>
      </w:pPr>
    </w:p>
    <w:p w:rsidR="0084577C" w:rsidRPr="009B6D4F" w:rsidRDefault="0084577C" w:rsidP="0084577C">
      <w:pPr>
        <w:ind w:firstLine="567"/>
        <w:jc w:val="both"/>
        <w:rPr>
          <w:rFonts w:ascii="Arial" w:eastAsia="Calibri" w:hAnsi="Arial" w:cs="Arial"/>
          <w:lang w:eastAsia="en-US"/>
        </w:rPr>
      </w:pPr>
    </w:p>
    <w:p w:rsidR="0084577C" w:rsidRPr="009B6D4F" w:rsidRDefault="0084577C" w:rsidP="0084577C">
      <w:pPr>
        <w:ind w:firstLine="567"/>
        <w:jc w:val="both"/>
        <w:rPr>
          <w:rFonts w:ascii="Arial" w:eastAsia="Calibri" w:hAnsi="Arial" w:cs="Arial"/>
          <w:lang w:eastAsia="en-US"/>
        </w:rPr>
      </w:pPr>
    </w:p>
    <w:p w:rsidR="0084577C" w:rsidRPr="009B6D4F" w:rsidRDefault="0084577C" w:rsidP="0084577C">
      <w:pPr>
        <w:ind w:firstLine="567"/>
        <w:jc w:val="both"/>
        <w:rPr>
          <w:rFonts w:ascii="Arial" w:eastAsia="Calibri" w:hAnsi="Arial" w:cs="Arial"/>
          <w:lang w:eastAsia="en-US"/>
        </w:rPr>
      </w:pPr>
    </w:p>
    <w:p w:rsidR="0084577C" w:rsidRPr="009B6D4F" w:rsidRDefault="0084577C" w:rsidP="0084577C">
      <w:pPr>
        <w:ind w:firstLine="567"/>
        <w:jc w:val="both"/>
        <w:rPr>
          <w:rFonts w:ascii="Arial" w:eastAsia="Calibri" w:hAnsi="Arial" w:cs="Arial"/>
          <w:lang w:eastAsia="en-US"/>
        </w:rPr>
      </w:pPr>
    </w:p>
    <w:p w:rsidR="0084577C" w:rsidRPr="009B6D4F" w:rsidRDefault="0084577C" w:rsidP="0084577C">
      <w:pPr>
        <w:ind w:firstLine="567"/>
        <w:jc w:val="both"/>
        <w:rPr>
          <w:rFonts w:ascii="Arial" w:eastAsia="Calibri" w:hAnsi="Arial" w:cs="Arial"/>
          <w:lang w:eastAsia="en-US"/>
        </w:rPr>
      </w:pPr>
    </w:p>
    <w:p w:rsidR="0084577C" w:rsidRPr="009B6D4F" w:rsidRDefault="0084577C" w:rsidP="0084577C">
      <w:pPr>
        <w:ind w:firstLine="567"/>
        <w:jc w:val="both"/>
        <w:rPr>
          <w:rFonts w:ascii="Arial" w:eastAsia="Calibri" w:hAnsi="Arial" w:cs="Arial"/>
          <w:lang w:eastAsia="en-US"/>
        </w:rPr>
      </w:pPr>
    </w:p>
    <w:p w:rsidR="0084577C" w:rsidRPr="009B6D4F" w:rsidRDefault="0084577C" w:rsidP="0084577C">
      <w:pPr>
        <w:ind w:firstLine="567"/>
        <w:jc w:val="both"/>
        <w:rPr>
          <w:rFonts w:ascii="Arial" w:eastAsia="Calibri" w:hAnsi="Arial" w:cs="Arial"/>
          <w:lang w:eastAsia="en-US"/>
        </w:rPr>
      </w:pPr>
    </w:p>
    <w:p w:rsidR="0084577C" w:rsidRPr="009B6D4F" w:rsidRDefault="0084577C" w:rsidP="0084577C">
      <w:pPr>
        <w:ind w:firstLine="567"/>
        <w:jc w:val="both"/>
        <w:rPr>
          <w:rFonts w:ascii="Arial" w:eastAsia="Calibri" w:hAnsi="Arial" w:cs="Arial"/>
          <w:lang w:eastAsia="en-US"/>
        </w:rPr>
      </w:pPr>
    </w:p>
    <w:p w:rsidR="0084577C" w:rsidRPr="009B6D4F" w:rsidRDefault="0084577C" w:rsidP="0084577C">
      <w:pPr>
        <w:ind w:firstLine="567"/>
        <w:jc w:val="both"/>
        <w:rPr>
          <w:rFonts w:ascii="Arial" w:eastAsia="Calibri" w:hAnsi="Arial" w:cs="Arial"/>
          <w:lang w:eastAsia="en-US"/>
        </w:rPr>
      </w:pPr>
    </w:p>
    <w:p w:rsidR="0084577C" w:rsidRPr="009B6D4F" w:rsidRDefault="0084577C" w:rsidP="0084577C">
      <w:pPr>
        <w:ind w:firstLine="567"/>
        <w:jc w:val="both"/>
        <w:rPr>
          <w:rFonts w:ascii="Arial" w:eastAsia="Calibri" w:hAnsi="Arial" w:cs="Arial"/>
          <w:lang w:eastAsia="en-US"/>
        </w:rPr>
      </w:pPr>
    </w:p>
    <w:p w:rsidR="0084577C" w:rsidRPr="009B6D4F" w:rsidRDefault="0084577C" w:rsidP="0084577C">
      <w:pPr>
        <w:spacing w:line="259" w:lineRule="auto"/>
        <w:ind w:left="6237"/>
        <w:rPr>
          <w:rFonts w:ascii="Arial" w:eastAsia="Calibri" w:hAnsi="Arial" w:cs="Arial"/>
          <w:sz w:val="16"/>
          <w:szCs w:val="16"/>
          <w:lang w:eastAsia="en-US"/>
        </w:rPr>
      </w:pPr>
      <w:r w:rsidRPr="009B6D4F">
        <w:rPr>
          <w:rFonts w:ascii="Arial" w:eastAsia="Calibri" w:hAnsi="Arial" w:cs="Arial"/>
          <w:sz w:val="16"/>
          <w:szCs w:val="16"/>
          <w:lang w:eastAsia="en-US"/>
        </w:rPr>
        <w:t>Приложение 7 к решению Совета Молчановского сельского поселения от "____" ______ 2022г. №_____</w:t>
      </w:r>
    </w:p>
    <w:p w:rsidR="0084577C" w:rsidRPr="009B6D4F" w:rsidRDefault="0084577C" w:rsidP="0084577C">
      <w:pPr>
        <w:ind w:firstLine="567"/>
        <w:jc w:val="both"/>
        <w:rPr>
          <w:rFonts w:ascii="Arial" w:eastAsia="Calibri" w:hAnsi="Arial" w:cs="Arial"/>
          <w:lang w:eastAsia="en-US"/>
        </w:rPr>
      </w:pPr>
    </w:p>
    <w:p w:rsidR="0084577C" w:rsidRPr="009B6D4F" w:rsidRDefault="0084577C" w:rsidP="0084577C">
      <w:pPr>
        <w:ind w:firstLine="567"/>
        <w:jc w:val="center"/>
        <w:rPr>
          <w:rFonts w:ascii="Arial" w:eastAsia="Calibri" w:hAnsi="Arial" w:cs="Arial"/>
          <w:b/>
          <w:lang w:eastAsia="en-US"/>
        </w:rPr>
      </w:pPr>
      <w:r w:rsidRPr="009B6D4F">
        <w:rPr>
          <w:rFonts w:ascii="Arial" w:eastAsia="Calibri" w:hAnsi="Arial" w:cs="Arial"/>
          <w:b/>
          <w:lang w:eastAsia="en-US"/>
        </w:rPr>
        <w:t xml:space="preserve">Расходы бюджета муниципального образования Молчановское сельское поселение по целевым статьям (муниципальным программам Молчановского сельского поселения и непрограммным направлениям деятельности), группам </w:t>
      </w:r>
      <w:proofErr w:type="gramStart"/>
      <w:r w:rsidRPr="009B6D4F">
        <w:rPr>
          <w:rFonts w:ascii="Arial" w:eastAsia="Calibri" w:hAnsi="Arial" w:cs="Arial"/>
          <w:b/>
          <w:lang w:eastAsia="en-US"/>
        </w:rPr>
        <w:t>видов расходов классификации расходов бюджетов</w:t>
      </w:r>
      <w:proofErr w:type="gramEnd"/>
      <w:r w:rsidRPr="009B6D4F">
        <w:rPr>
          <w:rFonts w:ascii="Arial" w:eastAsia="Calibri" w:hAnsi="Arial" w:cs="Arial"/>
          <w:b/>
          <w:lang w:eastAsia="en-US"/>
        </w:rPr>
        <w:t xml:space="preserve"> за 2021 год</w:t>
      </w:r>
    </w:p>
    <w:p w:rsidR="0084577C" w:rsidRPr="009B6D4F" w:rsidRDefault="0084577C" w:rsidP="0084577C">
      <w:pPr>
        <w:spacing w:after="160" w:line="259" w:lineRule="auto"/>
        <w:jc w:val="center"/>
        <w:rPr>
          <w:rFonts w:ascii="Arial" w:eastAsia="Calibri" w:hAnsi="Arial" w:cs="Arial"/>
          <w:b/>
          <w:sz w:val="26"/>
          <w:szCs w:val="26"/>
          <w:lang w:eastAsia="en-US"/>
        </w:rPr>
      </w:pPr>
    </w:p>
    <w:tbl>
      <w:tblPr>
        <w:tblW w:w="9493" w:type="dxa"/>
        <w:tblInd w:w="113" w:type="dxa"/>
        <w:tblLook w:val="04A0" w:firstRow="1" w:lastRow="0" w:firstColumn="1" w:lastColumn="0" w:noHBand="0" w:noVBand="1"/>
      </w:tblPr>
      <w:tblGrid>
        <w:gridCol w:w="3539"/>
        <w:gridCol w:w="1604"/>
        <w:gridCol w:w="850"/>
        <w:gridCol w:w="1158"/>
        <w:gridCol w:w="1158"/>
        <w:gridCol w:w="1677"/>
      </w:tblGrid>
      <w:tr w:rsidR="0084577C" w:rsidRPr="009B6D4F" w:rsidTr="004175A7">
        <w:trPr>
          <w:trHeight w:val="76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rPr>
            </w:pPr>
            <w:r w:rsidRPr="009B6D4F">
              <w:rPr>
                <w:rFonts w:ascii="Arial" w:hAnsi="Arial" w:cs="Arial"/>
                <w:b/>
                <w:bCs/>
              </w:rPr>
              <w:t>Наименование показателя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rPr>
            </w:pPr>
            <w:r w:rsidRPr="009B6D4F">
              <w:rPr>
                <w:rFonts w:ascii="Arial" w:hAnsi="Arial" w:cs="Arial"/>
                <w:b/>
                <w:bCs/>
              </w:rPr>
              <w:t>ЦСР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rPr>
            </w:pPr>
            <w:r w:rsidRPr="009B6D4F">
              <w:rPr>
                <w:rFonts w:ascii="Arial" w:hAnsi="Arial" w:cs="Arial"/>
                <w:b/>
                <w:bCs/>
              </w:rPr>
              <w:t>КВР</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rPr>
            </w:pPr>
            <w:r w:rsidRPr="009B6D4F">
              <w:rPr>
                <w:rFonts w:ascii="Arial" w:hAnsi="Arial" w:cs="Arial"/>
                <w:b/>
                <w:bCs/>
              </w:rPr>
              <w:t>План (тыс. рублей)</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rPr>
            </w:pPr>
            <w:r w:rsidRPr="009B6D4F">
              <w:rPr>
                <w:rFonts w:ascii="Arial" w:hAnsi="Arial" w:cs="Arial"/>
                <w:b/>
                <w:bCs/>
              </w:rPr>
              <w:t>Факт (тыс. рублей)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b/>
                <w:bCs/>
              </w:rPr>
            </w:pPr>
            <w:r w:rsidRPr="009B6D4F">
              <w:rPr>
                <w:rFonts w:ascii="Arial" w:hAnsi="Arial" w:cs="Arial"/>
                <w:b/>
                <w:bCs/>
              </w:rPr>
              <w:t>% Исполнения</w:t>
            </w:r>
          </w:p>
        </w:tc>
      </w:tr>
      <w:tr w:rsidR="0084577C" w:rsidRPr="009B6D4F" w:rsidTr="004175A7">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84577C" w:rsidRPr="009B6D4F" w:rsidRDefault="0084577C" w:rsidP="004175A7">
            <w:pPr>
              <w:rPr>
                <w:rFonts w:ascii="Arial" w:hAnsi="Arial" w:cs="Arial"/>
                <w:b/>
                <w:bCs/>
              </w:rPr>
            </w:pPr>
            <w:r w:rsidRPr="009B6D4F">
              <w:rPr>
                <w:rFonts w:ascii="Arial" w:hAnsi="Arial" w:cs="Arial"/>
                <w:b/>
                <w:bCs/>
              </w:rPr>
              <w:t>ВСЕГО:</w:t>
            </w:r>
          </w:p>
        </w:tc>
        <w:tc>
          <w:tcPr>
            <w:tcW w:w="1418" w:type="dxa"/>
            <w:tcBorders>
              <w:top w:val="nil"/>
              <w:left w:val="nil"/>
              <w:bottom w:val="single" w:sz="4" w:space="0" w:color="auto"/>
              <w:right w:val="single" w:sz="4" w:space="0" w:color="auto"/>
            </w:tcBorders>
            <w:shd w:val="clear" w:color="auto" w:fill="auto"/>
            <w:noWrap/>
            <w:vAlign w:val="bottom"/>
            <w:hideMark/>
          </w:tcPr>
          <w:p w:rsidR="0084577C" w:rsidRPr="009B6D4F" w:rsidRDefault="0084577C" w:rsidP="004175A7">
            <w:pPr>
              <w:jc w:val="center"/>
              <w:rPr>
                <w:rFonts w:ascii="Arial" w:hAnsi="Arial" w:cs="Arial"/>
                <w:b/>
                <w:bCs/>
              </w:rPr>
            </w:pPr>
            <w:r w:rsidRPr="009B6D4F">
              <w:rPr>
                <w:rFonts w:ascii="Arial" w:hAnsi="Arial" w:cs="Arial"/>
                <w:b/>
                <w:bCs/>
              </w:rPr>
              <w:t> </w:t>
            </w:r>
          </w:p>
        </w:tc>
        <w:tc>
          <w:tcPr>
            <w:tcW w:w="850" w:type="dxa"/>
            <w:tcBorders>
              <w:top w:val="nil"/>
              <w:left w:val="nil"/>
              <w:bottom w:val="single" w:sz="4" w:space="0" w:color="auto"/>
              <w:right w:val="single" w:sz="4" w:space="0" w:color="auto"/>
            </w:tcBorders>
            <w:shd w:val="clear" w:color="auto" w:fill="auto"/>
            <w:noWrap/>
            <w:vAlign w:val="bottom"/>
            <w:hideMark/>
          </w:tcPr>
          <w:p w:rsidR="0084577C" w:rsidRPr="009B6D4F" w:rsidRDefault="0084577C" w:rsidP="004175A7">
            <w:pPr>
              <w:jc w:val="center"/>
              <w:rPr>
                <w:rFonts w:ascii="Arial" w:hAnsi="Arial" w:cs="Arial"/>
                <w:b/>
                <w:bCs/>
              </w:rPr>
            </w:pPr>
            <w:r w:rsidRPr="009B6D4F">
              <w:rPr>
                <w:rFonts w:ascii="Arial" w:hAnsi="Arial" w:cs="Arial"/>
                <w:b/>
                <w:bCs/>
              </w:rPr>
              <w:t> </w:t>
            </w:r>
          </w:p>
        </w:tc>
        <w:tc>
          <w:tcPr>
            <w:tcW w:w="1001" w:type="dxa"/>
            <w:tcBorders>
              <w:top w:val="nil"/>
              <w:left w:val="nil"/>
              <w:bottom w:val="single" w:sz="4" w:space="0" w:color="auto"/>
              <w:right w:val="single" w:sz="4" w:space="0" w:color="auto"/>
            </w:tcBorders>
            <w:shd w:val="clear" w:color="auto" w:fill="auto"/>
            <w:noWrap/>
            <w:vAlign w:val="bottom"/>
            <w:hideMark/>
          </w:tcPr>
          <w:p w:rsidR="0084577C" w:rsidRPr="009B6D4F" w:rsidRDefault="0084577C" w:rsidP="004175A7">
            <w:pPr>
              <w:jc w:val="right"/>
              <w:rPr>
                <w:rFonts w:ascii="Arial" w:hAnsi="Arial" w:cs="Arial"/>
                <w:b/>
                <w:bCs/>
                <w:color w:val="FF0000"/>
              </w:rPr>
            </w:pPr>
            <w:r w:rsidRPr="009B6D4F">
              <w:rPr>
                <w:rFonts w:ascii="Arial" w:hAnsi="Arial" w:cs="Arial"/>
                <w:b/>
                <w:bCs/>
              </w:rPr>
              <w:t>48 442,9</w:t>
            </w:r>
          </w:p>
        </w:tc>
        <w:tc>
          <w:tcPr>
            <w:tcW w:w="1125" w:type="dxa"/>
            <w:tcBorders>
              <w:top w:val="nil"/>
              <w:left w:val="nil"/>
              <w:bottom w:val="single" w:sz="4" w:space="0" w:color="auto"/>
              <w:right w:val="single" w:sz="4" w:space="0" w:color="auto"/>
            </w:tcBorders>
            <w:shd w:val="clear" w:color="auto" w:fill="auto"/>
            <w:noWrap/>
            <w:vAlign w:val="bottom"/>
            <w:hideMark/>
          </w:tcPr>
          <w:p w:rsidR="0084577C" w:rsidRPr="009B6D4F" w:rsidRDefault="0084577C" w:rsidP="004175A7">
            <w:pPr>
              <w:jc w:val="right"/>
              <w:rPr>
                <w:rFonts w:ascii="Arial" w:hAnsi="Arial" w:cs="Arial"/>
                <w:b/>
                <w:bCs/>
              </w:rPr>
            </w:pPr>
            <w:r w:rsidRPr="009B6D4F">
              <w:rPr>
                <w:rFonts w:ascii="Arial" w:hAnsi="Arial" w:cs="Arial"/>
                <w:b/>
                <w:bCs/>
              </w:rPr>
              <w:t>33 932,1</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rPr>
            </w:pPr>
            <w:r w:rsidRPr="009B6D4F">
              <w:rPr>
                <w:rFonts w:ascii="Arial" w:hAnsi="Arial" w:cs="Arial"/>
                <w:b/>
                <w:bCs/>
              </w:rPr>
              <w:t>70,0</w:t>
            </w:r>
          </w:p>
        </w:tc>
      </w:tr>
      <w:tr w:rsidR="0084577C" w:rsidRPr="009B6D4F" w:rsidTr="004175A7">
        <w:trPr>
          <w:trHeight w:val="262"/>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84577C" w:rsidRPr="009B6D4F" w:rsidRDefault="0084577C" w:rsidP="004175A7">
            <w:pPr>
              <w:rPr>
                <w:rFonts w:ascii="Arial" w:hAnsi="Arial" w:cs="Arial"/>
                <w:b/>
                <w:bCs/>
              </w:rPr>
            </w:pPr>
            <w:r w:rsidRPr="009B6D4F">
              <w:rPr>
                <w:rFonts w:ascii="Arial" w:eastAsia="Calibri" w:hAnsi="Arial" w:cs="Arial"/>
                <w:lang w:eastAsia="en-US"/>
              </w:rPr>
              <w:t>Муниципальная программа «Муниципальное управление Молчановского сельского поселения на 2021-2025 годы»</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b/>
                <w:bCs/>
              </w:rPr>
            </w:pPr>
            <w:r w:rsidRPr="009B6D4F">
              <w:rPr>
                <w:rFonts w:ascii="Arial" w:hAnsi="Arial" w:cs="Arial"/>
                <w:color w:val="000000"/>
              </w:rPr>
              <w:t>0100000000</w:t>
            </w:r>
          </w:p>
        </w:tc>
        <w:tc>
          <w:tcPr>
            <w:tcW w:w="850" w:type="dxa"/>
            <w:tcBorders>
              <w:top w:val="nil"/>
              <w:left w:val="nil"/>
              <w:bottom w:val="single" w:sz="4" w:space="0" w:color="auto"/>
              <w:right w:val="single" w:sz="4" w:space="0" w:color="auto"/>
            </w:tcBorders>
            <w:shd w:val="clear" w:color="auto" w:fill="auto"/>
            <w:noWrap/>
            <w:vAlign w:val="bottom"/>
            <w:hideMark/>
          </w:tcPr>
          <w:p w:rsidR="0084577C" w:rsidRPr="009B6D4F" w:rsidRDefault="0084577C" w:rsidP="004175A7">
            <w:pPr>
              <w:jc w:val="center"/>
              <w:rPr>
                <w:rFonts w:ascii="Arial" w:hAnsi="Arial" w:cs="Arial"/>
                <w:b/>
                <w:bCs/>
              </w:rPr>
            </w:pPr>
          </w:p>
        </w:tc>
        <w:tc>
          <w:tcPr>
            <w:tcW w:w="1001"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rPr>
            </w:pPr>
            <w:r w:rsidRPr="009B6D4F">
              <w:rPr>
                <w:rFonts w:ascii="Arial" w:eastAsia="Calibri" w:hAnsi="Arial" w:cs="Arial"/>
                <w:lang w:eastAsia="en-US"/>
              </w:rPr>
              <w:t>519,1</w:t>
            </w:r>
          </w:p>
        </w:tc>
        <w:tc>
          <w:tcPr>
            <w:tcW w:w="1125"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rPr>
            </w:pPr>
            <w:r w:rsidRPr="009B6D4F">
              <w:rPr>
                <w:rFonts w:ascii="Arial" w:eastAsia="Calibri" w:hAnsi="Arial" w:cs="Arial"/>
                <w:lang w:eastAsia="en-US"/>
              </w:rPr>
              <w:t>112,5</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b/>
                <w:bCs/>
              </w:rPr>
            </w:pPr>
            <w:r w:rsidRPr="009B6D4F">
              <w:rPr>
                <w:rFonts w:ascii="Arial" w:eastAsia="Calibri" w:hAnsi="Arial" w:cs="Arial"/>
                <w:lang w:eastAsia="en-US"/>
              </w:rPr>
              <w:t>21,7</w:t>
            </w:r>
          </w:p>
        </w:tc>
      </w:tr>
      <w:tr w:rsidR="0084577C" w:rsidRPr="009B6D4F" w:rsidTr="004175A7">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Подпрограмма «Эффективное управление муниципальными ресурсами муниципального образования Молчановское сельское поселение»</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0110000000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429,1</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58,3</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13,6</w:t>
            </w:r>
          </w:p>
        </w:tc>
      </w:tr>
      <w:tr w:rsidR="0084577C" w:rsidRPr="009B6D4F" w:rsidTr="004175A7">
        <w:trPr>
          <w:trHeight w:val="98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lastRenderedPageBreak/>
              <w:t>Основное мероприятие «Обеспечение полноты учета, сохранности использования муниципального имущества»</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0115100000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339,1</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48,3</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14,2</w:t>
            </w:r>
          </w:p>
        </w:tc>
      </w:tr>
      <w:tr w:rsidR="0084577C" w:rsidRPr="009B6D4F" w:rsidTr="004175A7">
        <w:trPr>
          <w:trHeight w:val="561"/>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rPr>
                <w:rFonts w:ascii="Arial" w:hAnsi="Arial" w:cs="Arial"/>
              </w:rPr>
            </w:pPr>
            <w:r w:rsidRPr="009B6D4F">
              <w:rPr>
                <w:rFonts w:ascii="Arial" w:hAnsi="Arial" w:cs="Arial"/>
              </w:rPr>
              <w:t>Организация содержания муниципального имущества</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0115100001</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43,0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34,8</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80,9</w:t>
            </w:r>
          </w:p>
        </w:tc>
      </w:tr>
      <w:tr w:rsidR="0084577C" w:rsidRPr="009B6D4F" w:rsidTr="004175A7">
        <w:trPr>
          <w:trHeight w:val="53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0115100001</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6,2</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42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бюджетные ассигнования</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0115100001</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800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36,8</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34,8</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94,6</w:t>
            </w:r>
          </w:p>
        </w:tc>
      </w:tr>
      <w:tr w:rsidR="0084577C" w:rsidRPr="009B6D4F" w:rsidTr="004175A7">
        <w:trPr>
          <w:trHeight w:val="102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Проведение независимой оценки объектов муниципального имущества для определения рыночной стоимости и размера арендной платы объектов, находящихся в собственности МО Молчановское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0115100002</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25,0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13,5</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54,0</w:t>
            </w:r>
          </w:p>
        </w:tc>
      </w:tr>
      <w:tr w:rsidR="0084577C" w:rsidRPr="009B6D4F" w:rsidTr="004175A7">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0115100002</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25,0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13,5</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54,0</w:t>
            </w:r>
          </w:p>
        </w:tc>
      </w:tr>
      <w:tr w:rsidR="0084577C" w:rsidRPr="009B6D4F" w:rsidTr="004175A7">
        <w:trPr>
          <w:trHeight w:val="5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Оформление сведений по описанию местоположения границ территориальных зон</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0115100004</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114,2</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5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0115100004</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200 </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114,2</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551"/>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Внесение изменений в правила землепользования и застройки</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0115100005</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156,9</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0115100005</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156,9</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76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«Оформление муниципальной собственности»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0115200000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 </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90,0</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11,1</w:t>
            </w:r>
          </w:p>
        </w:tc>
      </w:tr>
      <w:tr w:rsidR="0084577C" w:rsidRPr="009B6D4F" w:rsidTr="004175A7">
        <w:trPr>
          <w:trHeight w:val="5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Проведение комплекса кадастровых работ по оформлению имущества в муниципальную собственность</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0115200006</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90,0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11,1</w:t>
            </w:r>
          </w:p>
        </w:tc>
      </w:tr>
      <w:tr w:rsidR="0084577C" w:rsidRPr="009B6D4F" w:rsidTr="004175A7">
        <w:trPr>
          <w:trHeight w:val="119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Подпрограмма "Совершенствование муниципального управления в МО Молчановское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0120000000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30,0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70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lastRenderedPageBreak/>
              <w:t xml:space="preserve">Основное </w:t>
            </w:r>
            <w:proofErr w:type="spellStart"/>
            <w:r w:rsidRPr="009B6D4F">
              <w:rPr>
                <w:rFonts w:ascii="Arial" w:hAnsi="Arial" w:cs="Arial"/>
                <w:color w:val="000000"/>
              </w:rPr>
              <w:t>меропириятие</w:t>
            </w:r>
            <w:proofErr w:type="spellEnd"/>
            <w:r w:rsidRPr="009B6D4F">
              <w:rPr>
                <w:rFonts w:ascii="Arial" w:hAnsi="Arial" w:cs="Arial"/>
                <w:color w:val="000000"/>
              </w:rPr>
              <w:t xml:space="preserve"> "</w:t>
            </w:r>
            <w:proofErr w:type="spellStart"/>
            <w:r w:rsidRPr="009B6D4F">
              <w:rPr>
                <w:rFonts w:ascii="Arial" w:hAnsi="Arial" w:cs="Arial"/>
                <w:color w:val="000000"/>
              </w:rPr>
              <w:t>Проффесиональное</w:t>
            </w:r>
            <w:proofErr w:type="spellEnd"/>
            <w:r w:rsidRPr="009B6D4F">
              <w:rPr>
                <w:rFonts w:ascii="Arial" w:hAnsi="Arial" w:cs="Arial"/>
                <w:color w:val="000000"/>
              </w:rPr>
              <w:t xml:space="preserve"> развитие муниципальных служащих"</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0125100000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30,0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82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Обеспечения участия муниципальных служащих в семинарах, тренингах и других образовательных процессах</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0125100008</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15,0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61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0125100008</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15,0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Обеспечение дополнительного профессионального образования муниципальных служащих МО Молчановское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0125100009</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15,0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75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0125100009</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15,0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28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Обеспечивающая подпрограмма</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spacing w:after="160" w:line="259" w:lineRule="auto"/>
              <w:jc w:val="center"/>
              <w:outlineLvl w:val="0"/>
              <w:rPr>
                <w:rFonts w:ascii="Arial" w:hAnsi="Arial" w:cs="Arial"/>
                <w:color w:val="000000"/>
              </w:rPr>
            </w:pPr>
            <w:r w:rsidRPr="009B6D4F">
              <w:rPr>
                <w:rFonts w:ascii="Arial" w:eastAsia="Calibri" w:hAnsi="Arial" w:cs="Arial"/>
                <w:lang w:eastAsia="en-US"/>
              </w:rPr>
              <w:t>0130000000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60,0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54,2</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90,3</w:t>
            </w:r>
          </w:p>
        </w:tc>
      </w:tr>
      <w:tr w:rsidR="0084577C" w:rsidRPr="009B6D4F" w:rsidTr="004175A7">
        <w:trPr>
          <w:trHeight w:val="71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Организация и учет платы за найм жилых помещений муниципального жилищного фонда</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0130100010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24,0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19,4</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80,7</w:t>
            </w:r>
          </w:p>
        </w:tc>
      </w:tr>
      <w:tr w:rsidR="0084577C" w:rsidRPr="009B6D4F" w:rsidTr="004175A7">
        <w:trPr>
          <w:trHeight w:val="68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0130100010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24,0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19,4</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80,7</w:t>
            </w:r>
          </w:p>
        </w:tc>
      </w:tr>
      <w:tr w:rsidR="0084577C" w:rsidRPr="009B6D4F" w:rsidTr="004175A7">
        <w:trPr>
          <w:trHeight w:val="77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Доставка счетов-квитанций за найм жилых помещений муниципального жилищного фонда</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0130100011</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30,0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28,8</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96,0</w:t>
            </w:r>
          </w:p>
        </w:tc>
      </w:tr>
      <w:tr w:rsidR="0084577C" w:rsidRPr="009B6D4F" w:rsidTr="004175A7">
        <w:trPr>
          <w:trHeight w:val="69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0130100011</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30,0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28,8</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96,0</w:t>
            </w:r>
          </w:p>
        </w:tc>
      </w:tr>
      <w:tr w:rsidR="0084577C" w:rsidRPr="009B6D4F" w:rsidTr="004175A7">
        <w:trPr>
          <w:trHeight w:val="64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Обновление и сопровождение ИПК "</w:t>
            </w:r>
            <w:proofErr w:type="spellStart"/>
            <w:r w:rsidRPr="009B6D4F">
              <w:rPr>
                <w:rFonts w:ascii="Arial" w:hAnsi="Arial" w:cs="Arial"/>
                <w:color w:val="000000"/>
              </w:rPr>
              <w:t>РегистрМО</w:t>
            </w:r>
            <w:proofErr w:type="spellEnd"/>
            <w:r w:rsidRPr="009B6D4F">
              <w:rPr>
                <w:rFonts w:ascii="Arial" w:hAnsi="Arial" w:cs="Arial"/>
                <w:color w:val="000000"/>
              </w:rPr>
              <w:t>"</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0130100012</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6,0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6,0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100,0</w:t>
            </w:r>
          </w:p>
        </w:tc>
      </w:tr>
      <w:tr w:rsidR="0084577C" w:rsidRPr="009B6D4F" w:rsidTr="004175A7">
        <w:trPr>
          <w:trHeight w:val="56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0130100012</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6,0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6,0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100,0</w:t>
            </w:r>
          </w:p>
        </w:tc>
      </w:tr>
      <w:tr w:rsidR="0084577C" w:rsidRPr="009B6D4F" w:rsidTr="004175A7">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Муниципальная программа "Обеспечение безопасности населения Молчановского сельского поселения на 2021-2025 годы"</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0200000000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190,3</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84,7</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44,5</w:t>
            </w:r>
          </w:p>
        </w:tc>
      </w:tr>
      <w:tr w:rsidR="0084577C" w:rsidRPr="009B6D4F" w:rsidTr="004175A7">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 xml:space="preserve">Подпрограмма "Обеспечение безопасности жизнедеятельности населения Молчановского </w:t>
            </w:r>
            <w:r w:rsidRPr="009B6D4F">
              <w:rPr>
                <w:rFonts w:ascii="Arial" w:hAnsi="Arial" w:cs="Arial"/>
                <w:color w:val="000000"/>
              </w:rPr>
              <w:lastRenderedPageBreak/>
              <w:t>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lastRenderedPageBreak/>
              <w:t>0210000000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185,3</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84,7</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45,7</w:t>
            </w:r>
          </w:p>
        </w:tc>
      </w:tr>
      <w:tr w:rsidR="0084577C" w:rsidRPr="009B6D4F" w:rsidTr="004175A7">
        <w:trPr>
          <w:trHeight w:val="64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lastRenderedPageBreak/>
              <w:t>Основное мероприятие "Комплексное обеспечение безопасности граждан"</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0215100000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185,3</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84,7</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45,7</w:t>
            </w:r>
          </w:p>
        </w:tc>
      </w:tr>
      <w:tr w:rsidR="0084577C" w:rsidRPr="009B6D4F" w:rsidTr="004175A7">
        <w:trPr>
          <w:trHeight w:val="51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Создание защитных минерализованных полос</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0215100014</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104,0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50,4</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48,5</w:t>
            </w:r>
          </w:p>
        </w:tc>
      </w:tr>
      <w:tr w:rsidR="0084577C" w:rsidRPr="009B6D4F" w:rsidTr="004175A7">
        <w:trPr>
          <w:trHeight w:val="69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0215100014</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104,0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50,4</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48,5</w:t>
            </w:r>
          </w:p>
        </w:tc>
      </w:tr>
      <w:tr w:rsidR="0084577C" w:rsidRPr="009B6D4F" w:rsidTr="004175A7">
        <w:trPr>
          <w:trHeight w:val="6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Обеспечение функционирования дополнительного водомерного поста в д. Нижняя Федоровка</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0215100015</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21,6</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21,6</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100,0</w:t>
            </w:r>
          </w:p>
        </w:tc>
      </w:tr>
      <w:tr w:rsidR="0084577C" w:rsidRPr="009B6D4F" w:rsidTr="004175A7">
        <w:trPr>
          <w:trHeight w:val="26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0215100015</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21,6</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21,6</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100,0</w:t>
            </w:r>
          </w:p>
        </w:tc>
      </w:tr>
      <w:tr w:rsidR="0084577C" w:rsidRPr="009B6D4F" w:rsidTr="004175A7">
        <w:trPr>
          <w:trHeight w:val="60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 xml:space="preserve">Доставка товаров первой необходимости в д. Нижняя </w:t>
            </w:r>
            <w:proofErr w:type="spellStart"/>
            <w:r w:rsidRPr="009B6D4F">
              <w:rPr>
                <w:rFonts w:ascii="Arial" w:hAnsi="Arial" w:cs="Arial"/>
                <w:color w:val="000000"/>
              </w:rPr>
              <w:t>Фёдоровка</w:t>
            </w:r>
            <w:proofErr w:type="spellEnd"/>
            <w:r w:rsidRPr="009B6D4F">
              <w:rPr>
                <w:rFonts w:ascii="Arial" w:hAnsi="Arial" w:cs="Arial"/>
                <w:color w:val="000000"/>
              </w:rPr>
              <w:t xml:space="preserve"> </w:t>
            </w:r>
            <w:proofErr w:type="gramStart"/>
            <w:r w:rsidRPr="009B6D4F">
              <w:rPr>
                <w:rFonts w:ascii="Arial" w:hAnsi="Arial" w:cs="Arial"/>
                <w:color w:val="000000"/>
              </w:rPr>
              <w:t>из</w:t>
            </w:r>
            <w:proofErr w:type="gramEnd"/>
            <w:r w:rsidRPr="009B6D4F">
              <w:rPr>
                <w:rFonts w:ascii="Arial" w:hAnsi="Arial" w:cs="Arial"/>
                <w:color w:val="000000"/>
              </w:rPr>
              <w:t xml:space="preserve"> с. Молчаново</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0215100016</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12,7</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12,7</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100,0</w:t>
            </w:r>
          </w:p>
        </w:tc>
      </w:tr>
      <w:tr w:rsidR="0084577C" w:rsidRPr="009B6D4F" w:rsidTr="004175A7">
        <w:trPr>
          <w:trHeight w:val="66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0215100016</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12,7</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12,7</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100,0</w:t>
            </w:r>
          </w:p>
        </w:tc>
      </w:tr>
      <w:tr w:rsidR="0084577C" w:rsidRPr="009B6D4F" w:rsidTr="004175A7">
        <w:trPr>
          <w:trHeight w:val="68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Оснащение водных объектов средствами информирования населения</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0215100017</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5,0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49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0215100017</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5,0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6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Приведение пожарных водоемов в нормативное состояние</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0215100018</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42,0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59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0215100018</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42,0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62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 xml:space="preserve">Подпрограмма "Противодействие терроризму и </w:t>
            </w:r>
            <w:proofErr w:type="spellStart"/>
            <w:r w:rsidRPr="009B6D4F">
              <w:rPr>
                <w:rFonts w:ascii="Arial" w:hAnsi="Arial" w:cs="Arial"/>
                <w:color w:val="000000"/>
              </w:rPr>
              <w:t>экстримизму</w:t>
            </w:r>
            <w:proofErr w:type="spellEnd"/>
            <w:r w:rsidRPr="009B6D4F">
              <w:rPr>
                <w:rFonts w:ascii="Arial" w:hAnsi="Arial" w:cs="Arial"/>
                <w:color w:val="000000"/>
              </w:rPr>
              <w:t>"</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0220000000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5,0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"Профилактика терроризма и экстремизма, а также минимизация и (или) ликвидация последствий проявлений терроризма и экстремизма"</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0225100000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5,0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 xml:space="preserve">Информирование жителей Молчановского сельского поселения Молчановского района Томской области о </w:t>
            </w:r>
            <w:r w:rsidRPr="009B6D4F">
              <w:rPr>
                <w:rFonts w:ascii="Arial" w:hAnsi="Arial" w:cs="Arial"/>
                <w:color w:val="000000"/>
              </w:rPr>
              <w:lastRenderedPageBreak/>
              <w:t xml:space="preserve">порядке действий при угрозе возникновения террористических и </w:t>
            </w:r>
            <w:proofErr w:type="spellStart"/>
            <w:r w:rsidRPr="009B6D4F">
              <w:rPr>
                <w:rFonts w:ascii="Arial" w:hAnsi="Arial" w:cs="Arial"/>
                <w:color w:val="000000"/>
              </w:rPr>
              <w:t>экстримистских</w:t>
            </w:r>
            <w:proofErr w:type="spellEnd"/>
            <w:r w:rsidRPr="009B6D4F">
              <w:rPr>
                <w:rFonts w:ascii="Arial" w:hAnsi="Arial" w:cs="Arial"/>
                <w:color w:val="000000"/>
              </w:rPr>
              <w:t xml:space="preserve"> актов, посредством размещения информации в средствах массовой информации</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lastRenderedPageBreak/>
              <w:t>0225100019</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5,0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69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lastRenderedPageBreak/>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0215100019</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5,0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Муниципальная программа "Содержание и развитие муниципального хозяйства Молчановского сельского поселения на 2021 - 2025 годы"</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0300000000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12 581,0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5 650,3</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44,9</w:t>
            </w:r>
          </w:p>
        </w:tc>
      </w:tr>
      <w:tr w:rsidR="0084577C" w:rsidRPr="009B6D4F" w:rsidTr="004175A7">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Подпрограмма "Сохранение и развитие автомобильных дорог Молчановского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0310000000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9 771,4</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4 408,5</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45,1</w:t>
            </w:r>
          </w:p>
        </w:tc>
      </w:tr>
      <w:tr w:rsidR="0084577C" w:rsidRPr="009B6D4F" w:rsidTr="004175A7">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"Содержание и ремонт автомобильных дорог общего пользования местного значения Молчановского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0315100000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8 698,4</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3 534,5</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40,6</w:t>
            </w:r>
          </w:p>
        </w:tc>
      </w:tr>
      <w:tr w:rsidR="0084577C" w:rsidRPr="009B6D4F" w:rsidTr="004175A7">
        <w:trPr>
          <w:trHeight w:val="74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Содержание автомобильных дорог общего пользования местного значения</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0315100020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2 811,3</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2 224,9</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79,1</w:t>
            </w:r>
          </w:p>
        </w:tc>
      </w:tr>
      <w:tr w:rsidR="0084577C" w:rsidRPr="009B6D4F" w:rsidTr="004175A7">
        <w:trPr>
          <w:trHeight w:val="69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0315100020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2 811,3</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2 224,9</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79,1</w:t>
            </w:r>
          </w:p>
        </w:tc>
      </w:tr>
      <w:tr w:rsidR="0084577C" w:rsidRPr="009B6D4F" w:rsidTr="004175A7">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Капитальный ремонт и (или) ремонт автомобильных дорог общего пользования местного значения в границах Молчановского района</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0315100021</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238,8</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144,2</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60,4</w:t>
            </w:r>
          </w:p>
        </w:tc>
      </w:tr>
      <w:tr w:rsidR="0084577C" w:rsidRPr="009B6D4F" w:rsidTr="004175A7">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0315100021</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238,8</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144,2</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60,4</w:t>
            </w:r>
          </w:p>
        </w:tc>
      </w:tr>
      <w:tr w:rsidR="0084577C" w:rsidRPr="009B6D4F" w:rsidTr="004175A7">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Капитальный ремонт и (или) ремонт автомобильных дорог общего пользования местного значения в границах Молчановского района</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0315140930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5 295,1</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1 107,1</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20,9</w:t>
            </w:r>
          </w:p>
        </w:tc>
      </w:tr>
      <w:tr w:rsidR="0084577C" w:rsidRPr="009B6D4F" w:rsidTr="004175A7">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0315140930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5 295,1</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1 107,1</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20,9</w:t>
            </w:r>
          </w:p>
        </w:tc>
      </w:tr>
      <w:tr w:rsidR="0084577C" w:rsidRPr="009B6D4F" w:rsidTr="004175A7">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lastRenderedPageBreak/>
              <w:t>Капитальный ремонт и (или) ремонт автомобильных дорог общего пользования местного значения в границах Молчановского района</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03151</w:t>
            </w:r>
            <w:r w:rsidRPr="009B6D4F">
              <w:rPr>
                <w:rFonts w:ascii="Arial" w:hAnsi="Arial" w:cs="Arial"/>
                <w:color w:val="000000"/>
                <w:lang w:val="en-US"/>
              </w:rPr>
              <w:t>S</w:t>
            </w:r>
            <w:r w:rsidRPr="009B6D4F">
              <w:rPr>
                <w:rFonts w:ascii="Arial" w:hAnsi="Arial" w:cs="Arial"/>
                <w:color w:val="000000"/>
              </w:rPr>
              <w:t>0930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353,1</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58,6</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16,5</w:t>
            </w:r>
          </w:p>
        </w:tc>
      </w:tr>
      <w:tr w:rsidR="0084577C" w:rsidRPr="009B6D4F" w:rsidTr="004175A7">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03151</w:t>
            </w:r>
            <w:r w:rsidRPr="009B6D4F">
              <w:rPr>
                <w:rFonts w:ascii="Arial" w:hAnsi="Arial" w:cs="Arial"/>
                <w:color w:val="000000"/>
                <w:lang w:val="en-US"/>
              </w:rPr>
              <w:t>S</w:t>
            </w:r>
            <w:r w:rsidRPr="009B6D4F">
              <w:rPr>
                <w:rFonts w:ascii="Arial" w:hAnsi="Arial" w:cs="Arial"/>
                <w:color w:val="000000"/>
              </w:rPr>
              <w:t>0930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353,1</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58,6</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16,5</w:t>
            </w:r>
          </w:p>
        </w:tc>
      </w:tr>
      <w:tr w:rsidR="0084577C" w:rsidRPr="009B6D4F" w:rsidTr="004175A7">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"Содержание и ремонт элементов обустройства автомобильных дорог"</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0315200000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1 073,0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874,0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81,5</w:t>
            </w:r>
          </w:p>
        </w:tc>
      </w:tr>
      <w:tr w:rsidR="0084577C" w:rsidRPr="009B6D4F" w:rsidTr="004175A7">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Содержание автомобильных дорог общего пользования местного значения</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0315200022</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1 069,3</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870,3</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81,4</w:t>
            </w:r>
          </w:p>
        </w:tc>
      </w:tr>
      <w:tr w:rsidR="0084577C" w:rsidRPr="009B6D4F" w:rsidTr="004175A7">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0315200022</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1 069,3</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870,3</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81,4</w:t>
            </w:r>
          </w:p>
        </w:tc>
      </w:tr>
      <w:tr w:rsidR="0084577C" w:rsidRPr="009B6D4F" w:rsidTr="004175A7">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Капитальный ремонт и (или) ремонт автомобильных дорог общего пользования местного значения в границах Молчановского района</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0315200023</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3,7</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3,7</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100,0</w:t>
            </w:r>
          </w:p>
        </w:tc>
      </w:tr>
      <w:tr w:rsidR="0084577C" w:rsidRPr="009B6D4F" w:rsidTr="004175A7">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0315200023</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3,7</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3,7</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100,0</w:t>
            </w:r>
          </w:p>
        </w:tc>
      </w:tr>
      <w:tr w:rsidR="0084577C" w:rsidRPr="009B6D4F" w:rsidTr="004175A7">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Подпрограмма "Развитие систем жизнеобеспечения населения и улучшение комфортности проживания на территории Молчановского сельского поселения "</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0320000000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2 809,6</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1 241,8</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44,2</w:t>
            </w:r>
          </w:p>
        </w:tc>
      </w:tr>
      <w:tr w:rsidR="0084577C" w:rsidRPr="009B6D4F" w:rsidTr="004175A7">
        <w:trPr>
          <w:trHeight w:val="26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"Снижение количества муниципального жилищного фонда требующего проведение капитального ремонта и (или) ремонта"</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0325100000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394,0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172,2</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43,7</w:t>
            </w:r>
          </w:p>
        </w:tc>
      </w:tr>
      <w:tr w:rsidR="0084577C" w:rsidRPr="009B6D4F" w:rsidTr="004175A7">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Осуществление деятельности по содержанию муниципального жилищного фонда</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0325100024</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30,0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0325100024</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30,0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Капитальный ремонт и (или) ремонт муниципального жилищного фонда</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0325100025</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166,2</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lastRenderedPageBreak/>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0325100025</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166,2</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Взносы на капитальный ремонт общего имущества в многоквартирных домах</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0325100026</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197,8</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172,2</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87,1</w:t>
            </w:r>
          </w:p>
        </w:tc>
      </w:tr>
      <w:tr w:rsidR="0084577C" w:rsidRPr="009B6D4F" w:rsidTr="004175A7">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0325100026</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196,8</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172,2</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87,5</w:t>
            </w:r>
          </w:p>
        </w:tc>
      </w:tr>
      <w:tr w:rsidR="0084577C" w:rsidRPr="009B6D4F" w:rsidTr="004175A7">
        <w:trPr>
          <w:trHeight w:val="37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бюджетные ассигнования</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0325100026</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800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«Создание условий для управления многоквартирными домами в муниципальных образованиях Томской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0325200000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40,0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40,0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100,0</w:t>
            </w:r>
          </w:p>
        </w:tc>
      </w:tr>
      <w:tr w:rsidR="0084577C" w:rsidRPr="009B6D4F" w:rsidTr="004175A7">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Создание условий для управления многоквартирными домами в муниципальных образованиях Томской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0325240850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40,0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40,0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100,0</w:t>
            </w:r>
          </w:p>
        </w:tc>
      </w:tr>
      <w:tr w:rsidR="0084577C" w:rsidRPr="009B6D4F" w:rsidTr="004175A7">
        <w:trPr>
          <w:trHeight w:val="75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0325240850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40,0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40,0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100,0</w:t>
            </w:r>
          </w:p>
        </w:tc>
      </w:tr>
      <w:tr w:rsidR="0084577C" w:rsidRPr="009B6D4F" w:rsidTr="004175A7">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"Снижение количества аварий в системах теплоснабжения, водоснабжения, водоотведения"</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0325300000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161,9</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127,7</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78,9</w:t>
            </w:r>
          </w:p>
        </w:tc>
      </w:tr>
      <w:tr w:rsidR="0084577C" w:rsidRPr="009B6D4F" w:rsidTr="004175A7">
        <w:trPr>
          <w:trHeight w:val="92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Проведение капитального ремонта на объектах коммунальной инфраструктуры системы водоснабжения</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0325300027</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20,9</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11,3</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54,0</w:t>
            </w:r>
          </w:p>
        </w:tc>
      </w:tr>
      <w:tr w:rsidR="0084577C" w:rsidRPr="009B6D4F" w:rsidTr="004175A7">
        <w:trPr>
          <w:trHeight w:val="85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0325300027</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20,9</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11,3</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54,0</w:t>
            </w:r>
          </w:p>
        </w:tc>
      </w:tr>
      <w:tr w:rsidR="0084577C" w:rsidRPr="009B6D4F" w:rsidTr="004175A7">
        <w:trPr>
          <w:trHeight w:val="82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Проведение капитального ремонта на объектах коммунальной инфраструктуры системы теплоснабжения</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0325300028</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134,9</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116,4</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86,3</w:t>
            </w:r>
          </w:p>
        </w:tc>
      </w:tr>
      <w:tr w:rsidR="0084577C" w:rsidRPr="009B6D4F" w:rsidTr="004175A7">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0325300028</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134,9</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116,4</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86,3</w:t>
            </w:r>
          </w:p>
        </w:tc>
      </w:tr>
      <w:tr w:rsidR="0084577C" w:rsidRPr="009B6D4F" w:rsidTr="004175A7">
        <w:trPr>
          <w:trHeight w:val="83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 xml:space="preserve">Проведение капитального ремонта на объектах коммунальной </w:t>
            </w:r>
            <w:r w:rsidRPr="009B6D4F">
              <w:rPr>
                <w:rFonts w:ascii="Arial" w:hAnsi="Arial" w:cs="Arial"/>
                <w:color w:val="000000"/>
              </w:rPr>
              <w:lastRenderedPageBreak/>
              <w:t>инфраструктуры системы водоотведения</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lastRenderedPageBreak/>
              <w:t>0325300029</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6,1</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50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lastRenderedPageBreak/>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0325300029</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6,1</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"Содержание и обслуживание объектов коммунальной инфраструктуры"</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0325400000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1 500,1</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799,7</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53,3</w:t>
            </w:r>
          </w:p>
        </w:tc>
      </w:tr>
      <w:tr w:rsidR="0084577C" w:rsidRPr="009B6D4F" w:rsidTr="004175A7">
        <w:trPr>
          <w:trHeight w:val="69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Обслуживание и ремонт станций водоочистки</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0325400030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98,4</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22,3</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22,7</w:t>
            </w:r>
          </w:p>
        </w:tc>
      </w:tr>
      <w:tr w:rsidR="0084577C" w:rsidRPr="009B6D4F" w:rsidTr="004175A7">
        <w:trPr>
          <w:trHeight w:val="8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0325400030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98,4</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22,3</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22,7</w:t>
            </w:r>
          </w:p>
        </w:tc>
      </w:tr>
      <w:tr w:rsidR="0084577C" w:rsidRPr="009B6D4F" w:rsidTr="004175A7">
        <w:trPr>
          <w:trHeight w:val="41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Энергообеспечение станций водоочистки</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0325400031</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375,8</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161,4</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43,0</w:t>
            </w:r>
          </w:p>
        </w:tc>
      </w:tr>
      <w:tr w:rsidR="0084577C" w:rsidRPr="009B6D4F" w:rsidTr="004175A7">
        <w:trPr>
          <w:trHeight w:val="784"/>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0325400031</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375,8</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161,4</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43,0</w:t>
            </w:r>
          </w:p>
        </w:tc>
      </w:tr>
      <w:tr w:rsidR="0084577C" w:rsidRPr="009B6D4F" w:rsidTr="004175A7">
        <w:trPr>
          <w:trHeight w:val="574"/>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Организация и обустройство зон санитарной охраны водонапорных башен</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0325400032</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300,0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65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0325400032</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300,0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59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Обеспечение бесперебойного снабжения населения в системах тепло- и водоснабжения</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0325400033</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725,9</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615,9</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84,9</w:t>
            </w:r>
          </w:p>
        </w:tc>
      </w:tr>
      <w:tr w:rsidR="0084577C" w:rsidRPr="009B6D4F" w:rsidTr="004175A7">
        <w:trPr>
          <w:trHeight w:val="73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0325400033</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725,9</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615,9</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84,9</w:t>
            </w:r>
          </w:p>
        </w:tc>
      </w:tr>
      <w:tr w:rsidR="0084577C" w:rsidRPr="009B6D4F" w:rsidTr="004175A7">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"Бюджетные инвестиции в целях строительства и реконструкции (модернизации) объектов коммунальной инфраструктуры Молчановского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0325500000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713,7</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102,3</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14,3</w:t>
            </w:r>
          </w:p>
        </w:tc>
      </w:tr>
      <w:tr w:rsidR="0084577C" w:rsidRPr="009B6D4F" w:rsidTr="004175A7">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Разработка проектно-сметной документации по объекту "Станция очистки питьевой воды, расположенная в Томской области, Молчановском районе, с. Молчаново, пер. Чапаева, 6г"</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0325500050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713,7</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102,3</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14,3</w:t>
            </w:r>
          </w:p>
        </w:tc>
      </w:tr>
      <w:tr w:rsidR="0084577C" w:rsidRPr="009B6D4F" w:rsidTr="004175A7">
        <w:trPr>
          <w:trHeight w:val="6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lastRenderedPageBreak/>
              <w:t>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0325500050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400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713,7</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102,3</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14,3</w:t>
            </w:r>
          </w:p>
        </w:tc>
      </w:tr>
      <w:tr w:rsidR="0084577C" w:rsidRPr="009B6D4F" w:rsidTr="004175A7">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Муниципальная программа "Создание условий для устойчивого экономического развития Молчановского сельского поселения на 2021-2025 годы"</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0400000000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2 301,7</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1 600,1</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69,5</w:t>
            </w:r>
          </w:p>
        </w:tc>
      </w:tr>
      <w:tr w:rsidR="0084577C" w:rsidRPr="009B6D4F" w:rsidTr="004175A7">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Подпрограмма "Устойчивое развитие территории Молчановского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0410000000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2 201,7</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1 600,1</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72,7</w:t>
            </w:r>
          </w:p>
        </w:tc>
      </w:tr>
      <w:tr w:rsidR="0084577C" w:rsidRPr="009B6D4F" w:rsidTr="004175A7">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"Организация в границах Молчановского сельского поселения уличного освещения"</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0415100000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1 494,5</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999,5</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66,9</w:t>
            </w:r>
          </w:p>
        </w:tc>
      </w:tr>
      <w:tr w:rsidR="0084577C" w:rsidRPr="009B6D4F" w:rsidTr="004175A7">
        <w:trPr>
          <w:trHeight w:val="54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Организация содержания уличного освещения</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0415100034</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1 494,5</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999,5</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66,9</w:t>
            </w:r>
          </w:p>
        </w:tc>
      </w:tr>
      <w:tr w:rsidR="0084577C" w:rsidRPr="009B6D4F" w:rsidTr="004175A7">
        <w:trPr>
          <w:trHeight w:val="411"/>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0415100034</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1 494,5</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999,5</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66,9</w:t>
            </w:r>
          </w:p>
        </w:tc>
      </w:tr>
      <w:tr w:rsidR="0084577C" w:rsidRPr="009B6D4F" w:rsidTr="004175A7">
        <w:trPr>
          <w:trHeight w:val="691"/>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"Организация и содержание мест захоронения"</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0415200000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69,1</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69,1</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100,0</w:t>
            </w:r>
          </w:p>
        </w:tc>
      </w:tr>
      <w:tr w:rsidR="0084577C" w:rsidRPr="009B6D4F" w:rsidTr="004175A7">
        <w:trPr>
          <w:trHeight w:val="69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Организация сбора и вывоза твердых коммунальных отходов с мест захоронения</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0415200036</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69,1</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69,1</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100,0</w:t>
            </w:r>
          </w:p>
        </w:tc>
      </w:tr>
      <w:tr w:rsidR="0084577C" w:rsidRPr="009B6D4F" w:rsidTr="004175A7">
        <w:trPr>
          <w:trHeight w:val="834"/>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0415200036</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69,1</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69,1</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100,0</w:t>
            </w:r>
          </w:p>
        </w:tc>
      </w:tr>
      <w:tr w:rsidR="0084577C" w:rsidRPr="009B6D4F" w:rsidTr="004175A7">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"Организация в границах Молчановского сельского поселения благоустройства"</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0415300000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638,0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531,5</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83,3</w:t>
            </w:r>
          </w:p>
        </w:tc>
      </w:tr>
      <w:tr w:rsidR="0084577C" w:rsidRPr="009B6D4F" w:rsidTr="004175A7">
        <w:trPr>
          <w:trHeight w:val="37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Организация содержания мест отдыха населения</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0415300037</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259,0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241,9</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93,4</w:t>
            </w:r>
          </w:p>
        </w:tc>
      </w:tr>
      <w:tr w:rsidR="0084577C" w:rsidRPr="009B6D4F" w:rsidTr="004175A7">
        <w:trPr>
          <w:trHeight w:val="4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0415200037</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259,0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241,9</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93,4</w:t>
            </w:r>
          </w:p>
        </w:tc>
      </w:tr>
      <w:tr w:rsidR="0084577C" w:rsidRPr="009B6D4F" w:rsidTr="004175A7">
        <w:trPr>
          <w:trHeight w:val="621"/>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Организация содержания мест (площадок) накопления твердых коммунальных отходов</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0415300040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79,9</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79,9</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100,0</w:t>
            </w:r>
          </w:p>
        </w:tc>
      </w:tr>
      <w:tr w:rsidR="0084577C" w:rsidRPr="009B6D4F" w:rsidTr="004175A7">
        <w:trPr>
          <w:trHeight w:val="7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0415300040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79,9</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79,9</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100,0</w:t>
            </w:r>
          </w:p>
        </w:tc>
      </w:tr>
      <w:tr w:rsidR="0084577C" w:rsidRPr="009B6D4F" w:rsidTr="004175A7">
        <w:trPr>
          <w:trHeight w:val="41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Обращение с отходами (</w:t>
            </w:r>
            <w:proofErr w:type="gramStart"/>
            <w:r w:rsidRPr="009B6D4F">
              <w:rPr>
                <w:rFonts w:ascii="Arial" w:hAnsi="Arial" w:cs="Arial"/>
                <w:color w:val="000000"/>
              </w:rPr>
              <w:t>Уличный</w:t>
            </w:r>
            <w:proofErr w:type="gramEnd"/>
            <w:r w:rsidRPr="009B6D4F">
              <w:rPr>
                <w:rFonts w:ascii="Arial" w:hAnsi="Arial" w:cs="Arial"/>
                <w:color w:val="000000"/>
              </w:rPr>
              <w:t xml:space="preserve"> </w:t>
            </w:r>
            <w:proofErr w:type="spellStart"/>
            <w:r w:rsidRPr="009B6D4F">
              <w:rPr>
                <w:rFonts w:ascii="Arial" w:hAnsi="Arial" w:cs="Arial"/>
                <w:color w:val="000000"/>
              </w:rPr>
              <w:t>смёт</w:t>
            </w:r>
            <w:proofErr w:type="spellEnd"/>
            <w:r w:rsidRPr="009B6D4F">
              <w:rPr>
                <w:rFonts w:ascii="Arial" w:hAnsi="Arial" w:cs="Arial"/>
                <w:color w:val="000000"/>
              </w:rPr>
              <w:t>)</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0415300051</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299,1</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209,7</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70,1</w:t>
            </w:r>
          </w:p>
        </w:tc>
      </w:tr>
      <w:tr w:rsidR="0084577C" w:rsidRPr="009B6D4F" w:rsidTr="004175A7">
        <w:trPr>
          <w:trHeight w:val="66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lastRenderedPageBreak/>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0415300051</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299,1</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209,7</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70,1</w:t>
            </w:r>
          </w:p>
        </w:tc>
      </w:tr>
      <w:tr w:rsidR="0084577C" w:rsidRPr="009B6D4F" w:rsidTr="004175A7">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Подпрограмма "Энергосбережение и энергетическая эффективность на территории Молчановского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0420000000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100,0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"Популяризация основ энергосбережения и эффективности использования энергетических ресурсов"</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0425100000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Информирование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0425100041</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77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0425100041</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98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"Энергосбережение и повышение энергетической эффективности в системах уличного освещения"</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0425200000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90,0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83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Повышение энергетической эффективности уличного освещения Молчановского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0425200042</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90,0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74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0425200042</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90,0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Муниципальная программа «Развитие молодежной политики, физической культуры и спорта в Молчановском сельском поселении на 2021-2025 годы»</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0500000000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lang w:val="en-US"/>
              </w:rPr>
            </w:pPr>
            <w:r w:rsidRPr="009B6D4F">
              <w:rPr>
                <w:rFonts w:ascii="Arial" w:hAnsi="Arial" w:cs="Arial"/>
                <w:lang w:val="en-US"/>
              </w:rPr>
              <w:t>1 302</w:t>
            </w:r>
            <w:r w:rsidRPr="009B6D4F">
              <w:rPr>
                <w:rFonts w:ascii="Arial" w:hAnsi="Arial" w:cs="Arial"/>
              </w:rPr>
              <w:t>,</w:t>
            </w:r>
            <w:r w:rsidRPr="009B6D4F">
              <w:rPr>
                <w:rFonts w:ascii="Arial" w:hAnsi="Arial" w:cs="Arial"/>
                <w:lang w:val="en-US"/>
              </w:rPr>
              <w:t>7</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lang w:val="en-US"/>
              </w:rPr>
              <w:t>99</w:t>
            </w:r>
            <w:r w:rsidRPr="009B6D4F">
              <w:rPr>
                <w:rFonts w:ascii="Arial" w:hAnsi="Arial" w:cs="Arial"/>
              </w:rPr>
              <w:t>8,4</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76,6</w:t>
            </w:r>
          </w:p>
        </w:tc>
      </w:tr>
      <w:tr w:rsidR="0084577C" w:rsidRPr="009B6D4F" w:rsidTr="004175A7">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lastRenderedPageBreak/>
              <w:t>Подпрограмма «Развитие физической культуры и массового спорта на территории Молчановского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0510000000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1 288,7</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998,4</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77,5</w:t>
            </w:r>
          </w:p>
        </w:tc>
      </w:tr>
      <w:tr w:rsidR="0084577C" w:rsidRPr="009B6D4F" w:rsidTr="004175A7">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"Развитие физической культуры и массового спорта в Молчановском сельском поселении"</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0515100000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14,0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7,0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50,0</w:t>
            </w:r>
          </w:p>
        </w:tc>
      </w:tr>
      <w:tr w:rsidR="0084577C" w:rsidRPr="009B6D4F" w:rsidTr="004175A7">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Организация и проведение официальных поселенческих спортивных, спортивно-массовых мероприятий, награждение, приобретение наградного материала</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0515100043</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14,0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7,0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50,0</w:t>
            </w:r>
          </w:p>
        </w:tc>
      </w:tr>
      <w:tr w:rsidR="0084577C" w:rsidRPr="009B6D4F" w:rsidTr="004175A7">
        <w:trPr>
          <w:trHeight w:val="79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0515100043</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lang w:val="en-US"/>
              </w:rPr>
            </w:pPr>
            <w:r w:rsidRPr="009B6D4F">
              <w:rPr>
                <w:rFonts w:ascii="Arial" w:hAnsi="Arial" w:cs="Arial"/>
                <w:lang w:val="en-US"/>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14,0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7,0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50,0</w:t>
            </w:r>
          </w:p>
        </w:tc>
      </w:tr>
      <w:tr w:rsidR="0084577C" w:rsidRPr="009B6D4F" w:rsidTr="004175A7">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"Создание благоприятных условий для увеличения охвата населения спортом и физической культурой"</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0515200000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250,0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14,6</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5,9</w:t>
            </w:r>
          </w:p>
        </w:tc>
      </w:tr>
      <w:tr w:rsidR="0084577C" w:rsidRPr="009B6D4F" w:rsidTr="004175A7">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Обустройство и приобретение оборудования для спортивных площадок Молчановского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0515200044</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250,0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14,6</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5,9</w:t>
            </w:r>
          </w:p>
        </w:tc>
      </w:tr>
      <w:tr w:rsidR="0084577C" w:rsidRPr="009B6D4F" w:rsidTr="004175A7">
        <w:trPr>
          <w:trHeight w:val="75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0515200044</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lang w:val="en-US"/>
              </w:rPr>
            </w:pPr>
            <w:r w:rsidRPr="009B6D4F">
              <w:rPr>
                <w:rFonts w:ascii="Arial" w:hAnsi="Arial" w:cs="Arial"/>
                <w:lang w:val="en-US"/>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250,0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14,6</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5,9</w:t>
            </w:r>
          </w:p>
        </w:tc>
      </w:tr>
      <w:tr w:rsidR="0084577C" w:rsidRPr="009B6D4F" w:rsidTr="004175A7">
        <w:trPr>
          <w:trHeight w:val="57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"Региональный проект – «Спорт – норма жизни»"</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051Р500000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1 024,7</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976,8</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95,3</w:t>
            </w:r>
          </w:p>
        </w:tc>
      </w:tr>
      <w:tr w:rsidR="0084577C" w:rsidRPr="009B6D4F" w:rsidTr="004175A7">
        <w:trPr>
          <w:trHeight w:val="44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Обеспечение условий для развития физической культуры и массового спорта</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051P540008</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975,9</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928,0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95,1</w:t>
            </w:r>
          </w:p>
        </w:tc>
      </w:tr>
      <w:tr w:rsidR="0084577C" w:rsidRPr="009B6D4F" w:rsidTr="004175A7">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051P540008</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lang w:val="en-US"/>
              </w:rPr>
            </w:pPr>
            <w:r w:rsidRPr="009B6D4F">
              <w:rPr>
                <w:rFonts w:ascii="Arial" w:hAnsi="Arial" w:cs="Arial"/>
                <w:lang w:val="en-US"/>
              </w:rPr>
              <w:t>100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911,1</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863,2</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94,7</w:t>
            </w:r>
          </w:p>
        </w:tc>
      </w:tr>
      <w:tr w:rsidR="0084577C" w:rsidRPr="009B6D4F" w:rsidTr="004175A7">
        <w:trPr>
          <w:trHeight w:val="7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051P540008</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lang w:val="en-US"/>
              </w:rPr>
            </w:pPr>
            <w:r w:rsidRPr="009B6D4F">
              <w:rPr>
                <w:rFonts w:ascii="Arial" w:hAnsi="Arial" w:cs="Arial"/>
                <w:lang w:val="en-US"/>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64,8</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64,8</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100,0</w:t>
            </w:r>
          </w:p>
        </w:tc>
      </w:tr>
      <w:tr w:rsidR="0084577C" w:rsidRPr="009B6D4F" w:rsidTr="004175A7">
        <w:trPr>
          <w:trHeight w:val="59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 xml:space="preserve">Обеспечение условий для развития физической </w:t>
            </w:r>
            <w:r w:rsidRPr="009B6D4F">
              <w:rPr>
                <w:rFonts w:ascii="Arial" w:hAnsi="Arial" w:cs="Arial"/>
                <w:color w:val="000000"/>
              </w:rPr>
              <w:lastRenderedPageBreak/>
              <w:t>культуры и массового спорта</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lastRenderedPageBreak/>
              <w:t>051P5</w:t>
            </w:r>
            <w:r w:rsidRPr="009B6D4F">
              <w:rPr>
                <w:rFonts w:ascii="Arial" w:hAnsi="Arial" w:cs="Arial"/>
                <w:color w:val="000000"/>
                <w:lang w:val="en-US"/>
              </w:rPr>
              <w:t>S</w:t>
            </w:r>
            <w:r w:rsidRPr="009B6D4F">
              <w:rPr>
                <w:rFonts w:ascii="Arial" w:hAnsi="Arial" w:cs="Arial"/>
                <w:color w:val="000000"/>
              </w:rPr>
              <w:t>0008</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48,8</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48,8</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100,0</w:t>
            </w:r>
          </w:p>
        </w:tc>
      </w:tr>
      <w:tr w:rsidR="0084577C" w:rsidRPr="009B6D4F" w:rsidTr="004175A7">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051P5</w:t>
            </w:r>
            <w:r w:rsidRPr="009B6D4F">
              <w:rPr>
                <w:rFonts w:ascii="Arial" w:hAnsi="Arial" w:cs="Arial"/>
                <w:color w:val="000000"/>
                <w:lang w:val="en-US"/>
              </w:rPr>
              <w:t>S</w:t>
            </w:r>
            <w:r w:rsidRPr="009B6D4F">
              <w:rPr>
                <w:rFonts w:ascii="Arial" w:hAnsi="Arial" w:cs="Arial"/>
                <w:color w:val="000000"/>
              </w:rPr>
              <w:t>0008</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lang w:val="en-US"/>
              </w:rPr>
            </w:pPr>
            <w:r w:rsidRPr="009B6D4F">
              <w:rPr>
                <w:rFonts w:ascii="Arial" w:hAnsi="Arial" w:cs="Arial"/>
                <w:lang w:val="en-US"/>
              </w:rPr>
              <w:t>100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48,8</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48,8</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100,0</w:t>
            </w:r>
          </w:p>
        </w:tc>
      </w:tr>
      <w:tr w:rsidR="0084577C" w:rsidRPr="009B6D4F" w:rsidTr="004175A7">
        <w:trPr>
          <w:trHeight w:val="74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Подпрограмма «Развитие эффективной молодежной политики в Молчановском сельском поселении»</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0520000000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14,0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"Развитие системы патриотического воспитания, профилактика социально-негативных явлений в молодежной среде"</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0525100000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14,0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"Развитие системы патриотического воспитания, профилактика социально-негативных явлений в молодежной среде"</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0525100045</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14,0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79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0525100045</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lang w:val="en-US"/>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14,0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84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Муниципальная программа «Развитие культуры в Молчановском сельском поселении на 2021-2025 годы»</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0600000000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63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Подпрограмма "Развитие культуры на территории Молчановского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0610000000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631"/>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«Проведение культурно-досуговых мероприятий»</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0615100000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78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«Организация и проведение поселенческих мероприятий, посвященных Новому году»</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0615100046</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76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0615100046</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76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 xml:space="preserve">Муниципальная программа «Социальная поддержка населения Молчановского сельского поселения на </w:t>
            </w:r>
            <w:r w:rsidRPr="009B6D4F">
              <w:rPr>
                <w:rFonts w:ascii="Arial" w:hAnsi="Arial" w:cs="Arial"/>
                <w:color w:val="000000"/>
              </w:rPr>
              <w:lastRenderedPageBreak/>
              <w:t>2021-2025 годы»</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lastRenderedPageBreak/>
              <w:t>0700000000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4 007,5</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2 802,3</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69,9</w:t>
            </w:r>
          </w:p>
        </w:tc>
      </w:tr>
      <w:tr w:rsidR="0084577C" w:rsidRPr="009B6D4F" w:rsidTr="004175A7">
        <w:trPr>
          <w:trHeight w:val="76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lastRenderedPageBreak/>
              <w:t>Подпрограмма "Обеспечение мер социальной поддержки отдельных категорий граждан"</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0710000000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3 495,5</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2 330,3</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66,7</w:t>
            </w:r>
          </w:p>
        </w:tc>
      </w:tr>
      <w:tr w:rsidR="0084577C" w:rsidRPr="009B6D4F" w:rsidTr="004175A7">
        <w:trPr>
          <w:trHeight w:val="76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0715100000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3 495,5</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2 330,3</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66,7</w:t>
            </w:r>
          </w:p>
        </w:tc>
      </w:tr>
      <w:tr w:rsidR="0084577C" w:rsidRPr="009B6D4F" w:rsidTr="004175A7">
        <w:trPr>
          <w:trHeight w:val="76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0715140820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1 318,2</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153,0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11,6</w:t>
            </w:r>
          </w:p>
        </w:tc>
      </w:tr>
      <w:tr w:rsidR="0084577C" w:rsidRPr="009B6D4F" w:rsidTr="004175A7">
        <w:trPr>
          <w:trHeight w:val="76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0715140820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400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1 318,2</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153,0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11,6</w:t>
            </w:r>
          </w:p>
        </w:tc>
      </w:tr>
      <w:tr w:rsidR="0084577C" w:rsidRPr="009B6D4F" w:rsidTr="004175A7">
        <w:trPr>
          <w:trHeight w:val="153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07151R0820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2 177,3</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2 177,3</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100,0</w:t>
            </w:r>
          </w:p>
        </w:tc>
      </w:tr>
      <w:tr w:rsidR="0084577C" w:rsidRPr="009B6D4F" w:rsidTr="004175A7">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07151R0820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400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2 177,3</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2 177,3</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100,0</w:t>
            </w:r>
          </w:p>
        </w:tc>
      </w:tr>
      <w:tr w:rsidR="0084577C" w:rsidRPr="009B6D4F" w:rsidTr="004175A7">
        <w:trPr>
          <w:trHeight w:val="5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Подпрограмма «Социальная поддержка граждан Молчановского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0720000000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512,0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472,0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92,2</w:t>
            </w:r>
          </w:p>
        </w:tc>
      </w:tr>
      <w:tr w:rsidR="0084577C" w:rsidRPr="009B6D4F" w:rsidTr="004175A7">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«Повышение качества жизни пожилых людей в Молчановском сельском поселении»</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7525200000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40,0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484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proofErr w:type="gramStart"/>
            <w:r w:rsidRPr="009B6D4F">
              <w:rPr>
                <w:rFonts w:ascii="Arial" w:hAnsi="Arial" w:cs="Arial"/>
                <w:color w:val="000000"/>
              </w:rPr>
              <w:lastRenderedPageBreak/>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9B6D4F">
              <w:rPr>
                <w:rFonts w:ascii="Arial" w:hAnsi="Arial" w:cs="Arial"/>
                <w:color w:val="00000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0725240710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 </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510"/>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Социальное обеспечение и иные выплаты населению</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0725240710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300</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20,0</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4590"/>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proofErr w:type="gramStart"/>
            <w:r w:rsidRPr="009B6D4F">
              <w:rPr>
                <w:rFonts w:ascii="Arial" w:hAnsi="Arial" w:cs="Arial"/>
                <w:color w:val="00000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9B6D4F">
              <w:rPr>
                <w:rFonts w:ascii="Arial" w:hAnsi="Arial" w:cs="Arial"/>
                <w:color w:val="000000"/>
              </w:rPr>
              <w:t xml:space="preserve"> тружеников тыла военных лет; лиц, награжденных знаком "Жителю блокадного Ленинграда"; бывших несовершеннолетних </w:t>
            </w:r>
            <w:r w:rsidRPr="009B6D4F">
              <w:rPr>
                <w:rFonts w:ascii="Arial" w:hAnsi="Arial" w:cs="Arial"/>
                <w:color w:val="000000"/>
              </w:rPr>
              <w:lastRenderedPageBreak/>
              <w:t>узников концлагерей; вдов погибших (умерших) участников Великой Отечественной войны 1941 - 1945 годов, не вступивших в повторный брак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lastRenderedPageBreak/>
              <w:t>07252С0710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 </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20,0</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5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lastRenderedPageBreak/>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07252С0710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300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5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Основное мероприятие «Предоставление иных межбюджетных трансфертов на решение вопросов местного значения по водоснабжению и водоотведению поселений Молчановского района»</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0725300000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472,0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472,0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100,0</w:t>
            </w:r>
          </w:p>
        </w:tc>
      </w:tr>
      <w:tr w:rsidR="0084577C" w:rsidRPr="009B6D4F" w:rsidTr="004175A7">
        <w:trPr>
          <w:trHeight w:val="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ИМТ на капитальный ремонт, ремонт или замену оборудования на объектах ЖКХ</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0725300047</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472,0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472,0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100,0</w:t>
            </w:r>
          </w:p>
        </w:tc>
      </w:tr>
      <w:tr w:rsidR="0084577C" w:rsidRPr="009B6D4F" w:rsidTr="004175A7">
        <w:trPr>
          <w:trHeight w:val="5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0725300047</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472,0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472,0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100,0</w:t>
            </w:r>
          </w:p>
        </w:tc>
      </w:tr>
      <w:tr w:rsidR="0084577C" w:rsidRPr="009B6D4F" w:rsidTr="004175A7">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Непрограммное направление расходов</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9900000000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12 339,3</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8 082,0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65,5</w:t>
            </w:r>
          </w:p>
        </w:tc>
      </w:tr>
      <w:tr w:rsidR="0084577C" w:rsidRPr="009B6D4F" w:rsidTr="004175A7">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Резервные фонды исполнительного органа государственной власти субъекта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9900700000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6 690,0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6 669,7</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99,7</w:t>
            </w:r>
          </w:p>
        </w:tc>
      </w:tr>
      <w:tr w:rsidR="0084577C" w:rsidRPr="009B6D4F" w:rsidTr="004175A7">
        <w:trPr>
          <w:trHeight w:val="5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9900700000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6 690,0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6 669,7</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99,7</w:t>
            </w:r>
          </w:p>
        </w:tc>
      </w:tr>
      <w:tr w:rsidR="0084577C" w:rsidRPr="009B6D4F" w:rsidTr="004175A7">
        <w:trPr>
          <w:trHeight w:val="5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Исполнение судебных актов. Уплата административных платежей и сборов</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9900800000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5 649,3</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1 412,3</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25,0</w:t>
            </w:r>
          </w:p>
        </w:tc>
      </w:tr>
      <w:tr w:rsidR="0084577C" w:rsidRPr="009B6D4F" w:rsidTr="004175A7">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9900800000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400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5 649,3</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1 412,3</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25,0</w:t>
            </w:r>
          </w:p>
        </w:tc>
      </w:tr>
      <w:tr w:rsidR="0084577C" w:rsidRPr="009B6D4F" w:rsidTr="004175A7">
        <w:trPr>
          <w:trHeight w:val="5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lastRenderedPageBreak/>
              <w:t>Непрограммное направление расходов</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9920000000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15 181,4</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14 601,8</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96,2</w:t>
            </w:r>
          </w:p>
        </w:tc>
      </w:tr>
      <w:tr w:rsidR="0084577C" w:rsidRPr="009B6D4F" w:rsidTr="004175A7">
        <w:trPr>
          <w:trHeight w:val="72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Ликвидация несанкционированной свалки по исполнению судебных актов</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9920008000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45,6</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9920008000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45,6</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Руководство и управление в сфере установленных функций органов местного самоуправления</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9920100000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11 748,6</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11 244,6</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95,7</w:t>
            </w:r>
          </w:p>
        </w:tc>
      </w:tr>
      <w:tr w:rsidR="0084577C" w:rsidRPr="009B6D4F" w:rsidTr="004175A7">
        <w:trPr>
          <w:trHeight w:val="1530"/>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9920100000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100</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9 529,9</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9 495,9</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99,6</w:t>
            </w:r>
          </w:p>
        </w:tc>
      </w:tr>
      <w:tr w:rsidR="0084577C" w:rsidRPr="009B6D4F" w:rsidTr="004175A7">
        <w:trPr>
          <w:trHeight w:val="5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9920100000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2 206,0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1 741,7</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79,0</w:t>
            </w:r>
          </w:p>
        </w:tc>
      </w:tr>
      <w:tr w:rsidR="0084577C" w:rsidRPr="009B6D4F" w:rsidTr="004175A7">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84577C" w:rsidRPr="009B6D4F" w:rsidRDefault="0084577C" w:rsidP="004175A7">
            <w:pPr>
              <w:rPr>
                <w:rFonts w:ascii="Arial" w:hAnsi="Arial" w:cs="Arial"/>
                <w:color w:val="000000"/>
              </w:rPr>
            </w:pPr>
            <w:r w:rsidRPr="009B6D4F">
              <w:rPr>
                <w:rFonts w:ascii="Arial" w:hAnsi="Arial" w:cs="Arial"/>
                <w:color w:val="000000"/>
              </w:rPr>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9920100000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800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12,8</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7,0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54,7</w:t>
            </w:r>
          </w:p>
        </w:tc>
      </w:tr>
      <w:tr w:rsidR="0084577C" w:rsidRPr="009B6D4F" w:rsidTr="004175A7">
        <w:trPr>
          <w:trHeight w:val="5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Резервные фонды органов местного самоуправления</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9920200000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30,0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9920200000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800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30,0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0,0</w:t>
            </w:r>
          </w:p>
        </w:tc>
      </w:tr>
      <w:tr w:rsidR="0084577C" w:rsidRPr="009B6D4F" w:rsidTr="004175A7">
        <w:trPr>
          <w:trHeight w:val="66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Расходы на взносы в организации по взаимодействию муниципальных образований</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9920300000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39,1</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39,1</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100,0</w:t>
            </w:r>
          </w:p>
        </w:tc>
      </w:tr>
      <w:tr w:rsidR="0084577C" w:rsidRPr="009B6D4F" w:rsidTr="004175A7">
        <w:trPr>
          <w:trHeight w:val="25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9920300000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800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39,1</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39,1</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100,0</w:t>
            </w:r>
          </w:p>
        </w:tc>
      </w:tr>
      <w:tr w:rsidR="0084577C" w:rsidRPr="009B6D4F" w:rsidTr="004175A7">
        <w:trPr>
          <w:trHeight w:val="683"/>
        </w:trPr>
        <w:tc>
          <w:tcPr>
            <w:tcW w:w="35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Исполнение судебных актов. Уплата административных платежей и сборов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9920400000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 </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3 057,1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3 057,1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100,0</w:t>
            </w:r>
          </w:p>
        </w:tc>
      </w:tr>
      <w:tr w:rsidR="0084577C" w:rsidRPr="009B6D4F" w:rsidTr="004175A7">
        <w:trPr>
          <w:trHeight w:val="268"/>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бюджетные ассигнования</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9920400000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800</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3 057,1</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3 057,1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100,0</w:t>
            </w:r>
          </w:p>
        </w:tc>
      </w:tr>
      <w:tr w:rsidR="0084577C" w:rsidRPr="009B6D4F" w:rsidTr="004175A7">
        <w:trPr>
          <w:trHeight w:val="5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Расходы на обеспечение проведения выборов и депутатов Совета Молчановского сельского поселения</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9920600000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250,0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250,0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100,0</w:t>
            </w:r>
          </w:p>
        </w:tc>
      </w:tr>
      <w:tr w:rsidR="0084577C" w:rsidRPr="009B6D4F" w:rsidTr="004175A7">
        <w:trPr>
          <w:trHeight w:val="34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9920600000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800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250,0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250,0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100,0</w:t>
            </w:r>
          </w:p>
        </w:tc>
      </w:tr>
      <w:tr w:rsidR="0084577C" w:rsidRPr="009B6D4F" w:rsidTr="004175A7">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t xml:space="preserve">Межевание границ населенных пунктов входящих в состав </w:t>
            </w:r>
            <w:r w:rsidRPr="009B6D4F">
              <w:rPr>
                <w:rFonts w:ascii="Arial" w:hAnsi="Arial" w:cs="Arial"/>
                <w:color w:val="000000"/>
              </w:rPr>
              <w:lastRenderedPageBreak/>
              <w:t>Молчановского сельского поселения</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lastRenderedPageBreak/>
              <w:t>9920700000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11,0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11,0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100,0</w:t>
            </w:r>
          </w:p>
        </w:tc>
      </w:tr>
      <w:tr w:rsidR="0084577C" w:rsidRPr="009B6D4F" w:rsidTr="004175A7">
        <w:trPr>
          <w:trHeight w:val="5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84577C" w:rsidRPr="009B6D4F" w:rsidRDefault="0084577C" w:rsidP="004175A7">
            <w:pPr>
              <w:jc w:val="both"/>
              <w:rPr>
                <w:rFonts w:ascii="Arial" w:hAnsi="Arial" w:cs="Arial"/>
                <w:color w:val="000000"/>
              </w:rPr>
            </w:pPr>
            <w:r w:rsidRPr="009B6D4F">
              <w:rPr>
                <w:rFonts w:ascii="Arial" w:hAnsi="Arial" w:cs="Arial"/>
                <w:color w:val="000000"/>
              </w:rPr>
              <w:lastRenderedPageBreak/>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center"/>
              <w:rPr>
                <w:rFonts w:ascii="Arial" w:hAnsi="Arial" w:cs="Arial"/>
                <w:color w:val="000000"/>
              </w:rPr>
            </w:pPr>
            <w:r w:rsidRPr="009B6D4F">
              <w:rPr>
                <w:rFonts w:ascii="Arial" w:hAnsi="Arial" w:cs="Arial"/>
                <w:color w:val="000000"/>
              </w:rPr>
              <w:t>9920700000</w:t>
            </w:r>
          </w:p>
        </w:tc>
        <w:tc>
          <w:tcPr>
            <w:tcW w:w="850"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11,0</w:t>
            </w:r>
          </w:p>
        </w:tc>
        <w:tc>
          <w:tcPr>
            <w:tcW w:w="1125" w:type="dxa"/>
            <w:tcBorders>
              <w:top w:val="nil"/>
              <w:left w:val="nil"/>
              <w:bottom w:val="single" w:sz="4" w:space="0" w:color="auto"/>
              <w:right w:val="single" w:sz="4" w:space="0" w:color="auto"/>
            </w:tcBorders>
            <w:shd w:val="clear" w:color="auto" w:fill="auto"/>
            <w:vAlign w:val="center"/>
            <w:hideMark/>
          </w:tcPr>
          <w:p w:rsidR="0084577C" w:rsidRPr="009B6D4F" w:rsidRDefault="0084577C" w:rsidP="004175A7">
            <w:pPr>
              <w:jc w:val="right"/>
              <w:rPr>
                <w:rFonts w:ascii="Arial" w:hAnsi="Arial" w:cs="Arial"/>
              </w:rPr>
            </w:pPr>
            <w:r w:rsidRPr="009B6D4F">
              <w:rPr>
                <w:rFonts w:ascii="Arial" w:hAnsi="Arial" w:cs="Arial"/>
              </w:rPr>
              <w:t>11,0</w:t>
            </w:r>
          </w:p>
        </w:tc>
        <w:tc>
          <w:tcPr>
            <w:tcW w:w="1560" w:type="dxa"/>
            <w:tcBorders>
              <w:top w:val="nil"/>
              <w:left w:val="nil"/>
              <w:bottom w:val="single" w:sz="4" w:space="0" w:color="auto"/>
              <w:right w:val="single" w:sz="4" w:space="0" w:color="auto"/>
            </w:tcBorders>
            <w:shd w:val="clear" w:color="auto" w:fill="auto"/>
            <w:noWrap/>
            <w:vAlign w:val="center"/>
            <w:hideMark/>
          </w:tcPr>
          <w:p w:rsidR="0084577C" w:rsidRPr="009B6D4F" w:rsidRDefault="0084577C" w:rsidP="004175A7">
            <w:pPr>
              <w:jc w:val="right"/>
              <w:rPr>
                <w:rFonts w:ascii="Arial" w:hAnsi="Arial" w:cs="Arial"/>
              </w:rPr>
            </w:pPr>
            <w:r w:rsidRPr="009B6D4F">
              <w:rPr>
                <w:rFonts w:ascii="Arial" w:hAnsi="Arial" w:cs="Arial"/>
              </w:rPr>
              <w:t>100,0</w:t>
            </w:r>
          </w:p>
        </w:tc>
      </w:tr>
    </w:tbl>
    <w:p w:rsidR="0084577C" w:rsidRPr="009B6D4F" w:rsidRDefault="0084577C" w:rsidP="0084577C">
      <w:pPr>
        <w:spacing w:after="160" w:line="259" w:lineRule="auto"/>
        <w:jc w:val="both"/>
        <w:rPr>
          <w:rFonts w:ascii="Arial" w:eastAsia="Calibri" w:hAnsi="Arial" w:cs="Arial"/>
          <w:sz w:val="26"/>
          <w:szCs w:val="26"/>
          <w:lang w:eastAsia="en-US"/>
        </w:rPr>
      </w:pPr>
    </w:p>
    <w:p w:rsidR="0084577C" w:rsidRPr="009B6D4F" w:rsidRDefault="0084577C" w:rsidP="0084577C">
      <w:pPr>
        <w:jc w:val="both"/>
        <w:rPr>
          <w:rFonts w:ascii="Arial" w:eastAsia="Courier New" w:hAnsi="Arial" w:cs="Arial"/>
          <w:lang w:val="x-none"/>
        </w:rPr>
      </w:pPr>
      <w:r w:rsidRPr="009B6D4F">
        <w:rPr>
          <w:rFonts w:ascii="Arial" w:eastAsia="Courier New" w:hAnsi="Arial" w:cs="Arial"/>
          <w:lang w:val="x-none"/>
        </w:rPr>
        <w:t>Председатель Совета Молчановского</w:t>
      </w:r>
    </w:p>
    <w:p w:rsidR="0084577C" w:rsidRPr="009B6D4F" w:rsidRDefault="0084577C" w:rsidP="0084577C">
      <w:pPr>
        <w:jc w:val="both"/>
        <w:rPr>
          <w:rFonts w:ascii="Arial" w:eastAsia="Courier New" w:hAnsi="Arial" w:cs="Arial"/>
          <w:lang w:val="x-none"/>
        </w:rPr>
      </w:pPr>
      <w:r w:rsidRPr="009B6D4F">
        <w:rPr>
          <w:rFonts w:ascii="Arial" w:eastAsia="Courier New" w:hAnsi="Arial" w:cs="Arial"/>
          <w:lang w:val="x-none"/>
        </w:rPr>
        <w:t xml:space="preserve">сельского поселения    </w:t>
      </w:r>
      <w:r w:rsidRPr="009B6D4F">
        <w:rPr>
          <w:rFonts w:ascii="Arial" w:eastAsia="Courier New" w:hAnsi="Arial" w:cs="Arial"/>
          <w:i/>
          <w:lang w:val="x-none"/>
        </w:rPr>
        <w:t xml:space="preserve">                      </w:t>
      </w:r>
      <w:r w:rsidRPr="009B6D4F">
        <w:rPr>
          <w:rFonts w:ascii="Arial" w:eastAsia="Courier New" w:hAnsi="Arial" w:cs="Arial"/>
          <w:lang w:val="x-none"/>
        </w:rPr>
        <w:t xml:space="preserve">           </w:t>
      </w:r>
      <w:r w:rsidRPr="009B6D4F">
        <w:rPr>
          <w:rFonts w:ascii="Arial" w:eastAsia="Courier New" w:hAnsi="Arial" w:cs="Arial"/>
          <w:lang w:val="x-none"/>
        </w:rPr>
        <w:tab/>
      </w:r>
      <w:r w:rsidRPr="009B6D4F">
        <w:rPr>
          <w:rFonts w:ascii="Arial" w:eastAsia="Courier New" w:hAnsi="Arial" w:cs="Arial"/>
          <w:lang w:val="x-none"/>
        </w:rPr>
        <w:tab/>
      </w:r>
      <w:r w:rsidRPr="009B6D4F">
        <w:rPr>
          <w:rFonts w:ascii="Arial" w:eastAsia="Courier New" w:hAnsi="Arial" w:cs="Arial"/>
          <w:lang w:val="x-none"/>
        </w:rPr>
        <w:tab/>
      </w:r>
      <w:r w:rsidRPr="009B6D4F">
        <w:rPr>
          <w:rFonts w:ascii="Arial" w:eastAsia="Courier New" w:hAnsi="Arial" w:cs="Arial"/>
          <w:lang w:val="x-none"/>
        </w:rPr>
        <w:tab/>
        <w:t xml:space="preserve">           В. Г. Сысоев</w:t>
      </w:r>
    </w:p>
    <w:p w:rsidR="0084577C" w:rsidRPr="009B6D4F" w:rsidRDefault="0084577C" w:rsidP="0084577C">
      <w:pPr>
        <w:jc w:val="both"/>
        <w:rPr>
          <w:rFonts w:ascii="Arial" w:eastAsia="Courier New" w:hAnsi="Arial" w:cs="Arial"/>
          <w:lang w:val="x-none"/>
        </w:rPr>
      </w:pPr>
    </w:p>
    <w:p w:rsidR="0084577C" w:rsidRPr="009B6D4F" w:rsidRDefault="0084577C" w:rsidP="0084577C">
      <w:pPr>
        <w:jc w:val="both"/>
        <w:rPr>
          <w:rFonts w:ascii="Arial" w:eastAsia="Courier New" w:hAnsi="Arial" w:cs="Arial"/>
          <w:lang w:val="x-none"/>
        </w:rPr>
      </w:pPr>
      <w:r w:rsidRPr="009B6D4F">
        <w:rPr>
          <w:rFonts w:ascii="Arial" w:eastAsia="Courier New" w:hAnsi="Arial" w:cs="Arial"/>
          <w:lang w:val="x-none"/>
        </w:rPr>
        <w:t>Глав</w:t>
      </w:r>
      <w:r w:rsidRPr="009B6D4F">
        <w:rPr>
          <w:rFonts w:ascii="Arial" w:eastAsia="Courier New" w:hAnsi="Arial" w:cs="Arial"/>
        </w:rPr>
        <w:t>а</w:t>
      </w:r>
      <w:r w:rsidRPr="009B6D4F">
        <w:rPr>
          <w:rFonts w:ascii="Arial" w:eastAsia="Courier New" w:hAnsi="Arial" w:cs="Arial"/>
          <w:lang w:val="x-none"/>
        </w:rPr>
        <w:t xml:space="preserve"> Молчановского</w:t>
      </w:r>
    </w:p>
    <w:p w:rsidR="0084577C" w:rsidRPr="009B6D4F" w:rsidRDefault="0084577C" w:rsidP="0084577C">
      <w:pPr>
        <w:jc w:val="both"/>
        <w:rPr>
          <w:rFonts w:ascii="Arial" w:eastAsia="Courier New" w:hAnsi="Arial" w:cs="Arial"/>
          <w:sz w:val="26"/>
          <w:szCs w:val="26"/>
          <w:lang w:val="x-none"/>
        </w:rPr>
      </w:pPr>
      <w:r w:rsidRPr="009B6D4F">
        <w:rPr>
          <w:rFonts w:ascii="Arial" w:eastAsia="Courier New" w:hAnsi="Arial" w:cs="Arial"/>
          <w:lang w:val="x-none"/>
        </w:rPr>
        <w:t xml:space="preserve">сельского поселения    </w:t>
      </w:r>
      <w:r w:rsidRPr="009B6D4F">
        <w:rPr>
          <w:rFonts w:ascii="Arial" w:eastAsia="Courier New" w:hAnsi="Arial" w:cs="Arial"/>
          <w:i/>
          <w:lang w:val="x-none"/>
        </w:rPr>
        <w:t xml:space="preserve">                      </w:t>
      </w:r>
      <w:r w:rsidRPr="009B6D4F">
        <w:rPr>
          <w:rFonts w:ascii="Arial" w:eastAsia="Courier New" w:hAnsi="Arial" w:cs="Arial"/>
          <w:lang w:val="x-none"/>
        </w:rPr>
        <w:t xml:space="preserve">             </w:t>
      </w:r>
      <w:r w:rsidRPr="009B6D4F">
        <w:rPr>
          <w:rFonts w:ascii="Arial" w:eastAsia="Courier New" w:hAnsi="Arial" w:cs="Arial"/>
          <w:lang w:val="x-none"/>
        </w:rPr>
        <w:tab/>
      </w:r>
      <w:r w:rsidRPr="009B6D4F">
        <w:rPr>
          <w:rFonts w:ascii="Arial" w:eastAsia="Courier New" w:hAnsi="Arial" w:cs="Arial"/>
          <w:lang w:val="x-none"/>
        </w:rPr>
        <w:tab/>
      </w:r>
      <w:r w:rsidRPr="009B6D4F">
        <w:rPr>
          <w:rFonts w:ascii="Arial" w:eastAsia="Courier New" w:hAnsi="Arial" w:cs="Arial"/>
          <w:lang w:val="x-none"/>
        </w:rPr>
        <w:tab/>
      </w:r>
      <w:r w:rsidRPr="009B6D4F">
        <w:rPr>
          <w:rFonts w:ascii="Arial" w:eastAsia="Courier New" w:hAnsi="Arial" w:cs="Arial"/>
          <w:lang w:val="x-none"/>
        </w:rPr>
        <w:tab/>
        <w:t xml:space="preserve">         Д.В. Гришкин</w:t>
      </w:r>
    </w:p>
    <w:p w:rsidR="0084577C" w:rsidRDefault="0084577C" w:rsidP="0084577C">
      <w:pPr>
        <w:tabs>
          <w:tab w:val="left" w:pos="1134"/>
        </w:tabs>
        <w:ind w:firstLine="567"/>
        <w:jc w:val="both"/>
        <w:rPr>
          <w:rFonts w:ascii="Arial" w:hAnsi="Arial" w:cs="Arial"/>
        </w:rPr>
      </w:pPr>
    </w:p>
    <w:p w:rsidR="0084577C" w:rsidRDefault="0084577C" w:rsidP="0084577C">
      <w:pPr>
        <w:tabs>
          <w:tab w:val="left" w:pos="1134"/>
        </w:tabs>
        <w:ind w:firstLine="567"/>
        <w:jc w:val="both"/>
        <w:rPr>
          <w:rFonts w:ascii="Arial" w:hAnsi="Arial" w:cs="Arial"/>
        </w:rPr>
      </w:pPr>
    </w:p>
    <w:p w:rsidR="0084577C" w:rsidRDefault="0084577C" w:rsidP="0084577C">
      <w:pPr>
        <w:tabs>
          <w:tab w:val="left" w:pos="1134"/>
        </w:tabs>
        <w:ind w:firstLine="567"/>
        <w:jc w:val="both"/>
        <w:rPr>
          <w:rFonts w:ascii="Arial" w:hAnsi="Arial" w:cs="Arial"/>
        </w:rPr>
      </w:pPr>
    </w:p>
    <w:p w:rsidR="0084577C" w:rsidRDefault="0084577C" w:rsidP="0084577C">
      <w:pPr>
        <w:tabs>
          <w:tab w:val="left" w:pos="1134"/>
        </w:tabs>
        <w:ind w:firstLine="567"/>
        <w:jc w:val="both"/>
        <w:rPr>
          <w:rFonts w:ascii="Arial" w:hAnsi="Arial" w:cs="Arial"/>
        </w:rPr>
      </w:pPr>
    </w:p>
    <w:p w:rsidR="0084577C" w:rsidRDefault="0084577C" w:rsidP="0084577C">
      <w:pPr>
        <w:tabs>
          <w:tab w:val="left" w:pos="1134"/>
        </w:tabs>
        <w:ind w:firstLine="567"/>
        <w:jc w:val="both"/>
        <w:rPr>
          <w:rFonts w:ascii="Arial" w:hAnsi="Arial" w:cs="Arial"/>
        </w:rPr>
      </w:pPr>
    </w:p>
    <w:p w:rsidR="0084577C" w:rsidRPr="00CA4574" w:rsidRDefault="0084577C" w:rsidP="0084577C">
      <w:pPr>
        <w:jc w:val="center"/>
        <w:rPr>
          <w:rFonts w:ascii="Arial" w:hAnsi="Arial" w:cs="Arial"/>
          <w:b/>
        </w:rPr>
      </w:pPr>
      <w:r w:rsidRPr="00CA4574">
        <w:rPr>
          <w:rFonts w:ascii="Arial" w:hAnsi="Arial" w:cs="Arial"/>
          <w:b/>
        </w:rPr>
        <w:t>Пояснительная записка</w:t>
      </w:r>
    </w:p>
    <w:p w:rsidR="0084577C" w:rsidRPr="00CA4574" w:rsidRDefault="0084577C" w:rsidP="0084577C">
      <w:pPr>
        <w:jc w:val="center"/>
        <w:rPr>
          <w:rFonts w:ascii="Arial" w:hAnsi="Arial" w:cs="Arial"/>
          <w:b/>
        </w:rPr>
      </w:pPr>
      <w:r w:rsidRPr="00CA4574">
        <w:rPr>
          <w:rFonts w:ascii="Arial" w:hAnsi="Arial" w:cs="Arial"/>
          <w:b/>
        </w:rPr>
        <w:t xml:space="preserve">к отчету об исполнении бюджета </w:t>
      </w:r>
    </w:p>
    <w:p w:rsidR="0084577C" w:rsidRPr="00CA4574" w:rsidRDefault="0084577C" w:rsidP="0084577C">
      <w:pPr>
        <w:jc w:val="center"/>
        <w:rPr>
          <w:rFonts w:ascii="Arial" w:hAnsi="Arial" w:cs="Arial"/>
          <w:b/>
        </w:rPr>
      </w:pPr>
      <w:r w:rsidRPr="00CA4574">
        <w:rPr>
          <w:rFonts w:ascii="Arial" w:hAnsi="Arial" w:cs="Arial"/>
          <w:b/>
        </w:rPr>
        <w:t xml:space="preserve">муниципального образования Молчановское </w:t>
      </w:r>
      <w:proofErr w:type="gramStart"/>
      <w:r w:rsidRPr="00CA4574">
        <w:rPr>
          <w:rFonts w:ascii="Arial" w:hAnsi="Arial" w:cs="Arial"/>
          <w:b/>
        </w:rPr>
        <w:t>сельское</w:t>
      </w:r>
      <w:proofErr w:type="gramEnd"/>
      <w:r w:rsidRPr="00CA4574">
        <w:rPr>
          <w:rFonts w:ascii="Arial" w:hAnsi="Arial" w:cs="Arial"/>
          <w:b/>
        </w:rPr>
        <w:t xml:space="preserve"> поселение </w:t>
      </w:r>
    </w:p>
    <w:p w:rsidR="0084577C" w:rsidRPr="00CA4574" w:rsidRDefault="0084577C" w:rsidP="0084577C">
      <w:pPr>
        <w:jc w:val="center"/>
        <w:rPr>
          <w:rFonts w:ascii="Arial" w:hAnsi="Arial" w:cs="Arial"/>
          <w:b/>
        </w:rPr>
      </w:pPr>
      <w:r w:rsidRPr="00CA4574">
        <w:rPr>
          <w:rFonts w:ascii="Arial" w:hAnsi="Arial" w:cs="Arial"/>
          <w:b/>
        </w:rPr>
        <w:t>за 2021 год</w:t>
      </w:r>
    </w:p>
    <w:p w:rsidR="0084577C" w:rsidRPr="00CA4574" w:rsidRDefault="0084577C" w:rsidP="0084577C">
      <w:pPr>
        <w:jc w:val="center"/>
        <w:rPr>
          <w:rFonts w:ascii="Arial" w:hAnsi="Arial" w:cs="Arial"/>
          <w:b/>
        </w:rPr>
      </w:pPr>
    </w:p>
    <w:p w:rsidR="0084577C" w:rsidRPr="00CA4574" w:rsidRDefault="0084577C" w:rsidP="0084577C">
      <w:pPr>
        <w:jc w:val="center"/>
        <w:rPr>
          <w:rFonts w:ascii="Arial" w:hAnsi="Arial" w:cs="Arial"/>
          <w:b/>
        </w:rPr>
      </w:pPr>
      <w:r w:rsidRPr="00CA4574">
        <w:rPr>
          <w:rFonts w:ascii="Arial" w:hAnsi="Arial" w:cs="Arial"/>
          <w:b/>
        </w:rPr>
        <w:t xml:space="preserve">ХАРАКТЕРИСТИКА ОСНОВНЫХ ПОКАЗАТЕЛЕЙ </w:t>
      </w:r>
    </w:p>
    <w:p w:rsidR="0084577C" w:rsidRPr="00CA4574" w:rsidRDefault="0084577C" w:rsidP="0084577C">
      <w:pPr>
        <w:jc w:val="center"/>
        <w:rPr>
          <w:rFonts w:ascii="Arial" w:hAnsi="Arial" w:cs="Arial"/>
          <w:b/>
        </w:rPr>
      </w:pPr>
      <w:r w:rsidRPr="00CA4574">
        <w:rPr>
          <w:rFonts w:ascii="Arial" w:hAnsi="Arial" w:cs="Arial"/>
          <w:b/>
        </w:rPr>
        <w:t>БЮДЖЕТА МО МОЛЧАНОВСКОЕ СЕЛЬСКОЕ ПОСЕЛЕНИЕ</w:t>
      </w:r>
    </w:p>
    <w:p w:rsidR="0084577C" w:rsidRPr="00CA4574" w:rsidRDefault="0084577C" w:rsidP="0084577C">
      <w:pPr>
        <w:jc w:val="center"/>
        <w:rPr>
          <w:rFonts w:ascii="Arial" w:hAnsi="Arial" w:cs="Arial"/>
          <w:b/>
        </w:rPr>
      </w:pPr>
    </w:p>
    <w:p w:rsidR="0084577C" w:rsidRPr="00CA4574" w:rsidRDefault="0084577C" w:rsidP="0084577C">
      <w:pPr>
        <w:ind w:firstLine="708"/>
        <w:jc w:val="both"/>
        <w:rPr>
          <w:rFonts w:ascii="Arial" w:hAnsi="Arial" w:cs="Arial"/>
        </w:rPr>
      </w:pPr>
      <w:r w:rsidRPr="00CA4574">
        <w:rPr>
          <w:rFonts w:ascii="Arial" w:hAnsi="Arial" w:cs="Arial"/>
        </w:rPr>
        <w:t>Годовая бюджетная отчетность об исполнении бюджета Молчановского сельского поселения за 2021 год представлена в Управление Финансов Администрации Молчановского района в полном объеме и в установленный срок, с соблюдением требуемых контрольных соотношений.</w:t>
      </w:r>
    </w:p>
    <w:p w:rsidR="0084577C" w:rsidRPr="00CA4574" w:rsidRDefault="0084577C" w:rsidP="0084577C">
      <w:pPr>
        <w:jc w:val="center"/>
        <w:rPr>
          <w:rFonts w:ascii="Arial" w:hAnsi="Arial" w:cs="Arial"/>
          <w:b/>
        </w:rPr>
      </w:pPr>
    </w:p>
    <w:p w:rsidR="0084577C" w:rsidRPr="00CA4574" w:rsidRDefault="0084577C" w:rsidP="0084577C">
      <w:pPr>
        <w:jc w:val="center"/>
        <w:rPr>
          <w:rFonts w:ascii="Arial" w:hAnsi="Arial" w:cs="Arial"/>
        </w:rPr>
      </w:pPr>
      <w:r w:rsidRPr="00CA4574">
        <w:rPr>
          <w:rFonts w:ascii="Arial" w:hAnsi="Arial" w:cs="Arial"/>
        </w:rPr>
        <w:t xml:space="preserve">Таблица 1. ОСНОВНЫЕ ПАРАМЕТРЫ </w:t>
      </w:r>
    </w:p>
    <w:p w:rsidR="0084577C" w:rsidRPr="00CA4574" w:rsidRDefault="0084577C" w:rsidP="0084577C">
      <w:pPr>
        <w:jc w:val="center"/>
        <w:rPr>
          <w:rFonts w:ascii="Arial" w:hAnsi="Arial" w:cs="Arial"/>
        </w:rPr>
      </w:pPr>
      <w:r w:rsidRPr="00CA4574">
        <w:rPr>
          <w:rFonts w:ascii="Arial" w:hAnsi="Arial" w:cs="Arial"/>
        </w:rPr>
        <w:t>БЮДЖЕТА МО МОЛЧАНОВСКОЕ СЕЛЬСКОЕ ПОСЕЛЕНИЕ</w:t>
      </w:r>
    </w:p>
    <w:p w:rsidR="0084577C" w:rsidRPr="00CA4574" w:rsidRDefault="0084577C" w:rsidP="0084577C">
      <w:pPr>
        <w:jc w:val="center"/>
        <w:rPr>
          <w:rFonts w:ascii="Arial" w:hAnsi="Arial" w:cs="Arial"/>
        </w:rPr>
      </w:pPr>
      <w:r w:rsidRPr="00CA4574">
        <w:rPr>
          <w:rFonts w:ascii="Arial" w:hAnsi="Arial" w:cs="Arial"/>
        </w:rPr>
        <w:t>ЗА 2021 ГОД</w:t>
      </w:r>
    </w:p>
    <w:p w:rsidR="0084577C" w:rsidRPr="00CA4574" w:rsidRDefault="0084577C" w:rsidP="0084577C">
      <w:pPr>
        <w:jc w:val="both"/>
        <w:rPr>
          <w:rFonts w:ascii="Arial" w:hAnsi="Arial" w:cs="Arial"/>
        </w:rPr>
      </w:pPr>
      <w:r w:rsidRPr="00CA4574">
        <w:rPr>
          <w:rFonts w:ascii="Arial" w:hAnsi="Arial" w:cs="Arial"/>
        </w:rPr>
        <w:tab/>
      </w:r>
      <w:r w:rsidRPr="00CA4574">
        <w:rPr>
          <w:rFonts w:ascii="Arial" w:hAnsi="Arial" w:cs="Arial"/>
        </w:rPr>
        <w:tab/>
      </w:r>
      <w:r w:rsidRPr="00CA4574">
        <w:rPr>
          <w:rFonts w:ascii="Arial" w:hAnsi="Arial" w:cs="Arial"/>
        </w:rPr>
        <w:tab/>
      </w:r>
      <w:r w:rsidRPr="00CA4574">
        <w:rPr>
          <w:rFonts w:ascii="Arial" w:hAnsi="Arial" w:cs="Arial"/>
        </w:rPr>
        <w:tab/>
      </w:r>
      <w:r w:rsidRPr="00CA4574">
        <w:rPr>
          <w:rFonts w:ascii="Arial" w:hAnsi="Arial" w:cs="Arial"/>
        </w:rPr>
        <w:tab/>
      </w:r>
      <w:r w:rsidRPr="00CA4574">
        <w:rPr>
          <w:rFonts w:ascii="Arial" w:hAnsi="Arial" w:cs="Arial"/>
        </w:rPr>
        <w:tab/>
      </w:r>
      <w:r w:rsidRPr="00CA4574">
        <w:rPr>
          <w:rFonts w:ascii="Arial" w:hAnsi="Arial" w:cs="Arial"/>
        </w:rPr>
        <w:tab/>
      </w:r>
      <w:r w:rsidRPr="00CA4574">
        <w:rPr>
          <w:rFonts w:ascii="Arial" w:hAnsi="Arial" w:cs="Arial"/>
        </w:rPr>
        <w:tab/>
      </w:r>
      <w:r w:rsidRPr="00CA4574">
        <w:rPr>
          <w:rFonts w:ascii="Arial" w:hAnsi="Arial" w:cs="Arial"/>
        </w:rPr>
        <w:tab/>
      </w:r>
      <w:r w:rsidRPr="00CA4574">
        <w:rPr>
          <w:rFonts w:ascii="Arial" w:hAnsi="Arial" w:cs="Arial"/>
        </w:rPr>
        <w:tab/>
      </w:r>
      <w:r w:rsidRPr="00CA4574">
        <w:rPr>
          <w:rFonts w:ascii="Arial" w:hAnsi="Arial" w:cs="Arial"/>
        </w:rPr>
        <w:tab/>
      </w:r>
      <w:r w:rsidRPr="00CA4574">
        <w:rPr>
          <w:rFonts w:ascii="Arial" w:hAnsi="Arial" w:cs="Arial"/>
        </w:rPr>
        <w:tab/>
        <w:t>тыс. руб.</w:t>
      </w:r>
    </w:p>
    <w:tbl>
      <w:tblPr>
        <w:tblW w:w="10220" w:type="dxa"/>
        <w:tblInd w:w="93" w:type="dxa"/>
        <w:tblLayout w:type="fixed"/>
        <w:tblLook w:val="04A0" w:firstRow="1" w:lastRow="0" w:firstColumn="1" w:lastColumn="0" w:noHBand="0" w:noVBand="1"/>
      </w:tblPr>
      <w:tblGrid>
        <w:gridCol w:w="1858"/>
        <w:gridCol w:w="1701"/>
        <w:gridCol w:w="1701"/>
        <w:gridCol w:w="1417"/>
        <w:gridCol w:w="1464"/>
        <w:gridCol w:w="1159"/>
        <w:gridCol w:w="920"/>
      </w:tblGrid>
      <w:tr w:rsidR="0084577C" w:rsidRPr="00CA4574" w:rsidTr="004175A7">
        <w:trPr>
          <w:cantSplit/>
          <w:trHeight w:val="1848"/>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pPr>
            <w:r w:rsidRPr="00CA4574">
              <w:t>Наименование показателей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pPr>
            <w:r w:rsidRPr="00CA4574">
              <w:t>Утверждено первоначально на 2021 год (решение Совета Молчановского сельского поселения от 28.12.2020 №149)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pPr>
            <w:r w:rsidRPr="00CA4574">
              <w:t>Утверждено с учетом изменений на 2021 год (решение Совета Молчановского сельского поселения от 28.12.2020 № 149 с изм. от 22.11.2021 № 11)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pPr>
            <w:r w:rsidRPr="00CA4574">
              <w:t>Доходы (в соответствии с кассовым планом), расходы (в соответствии со сводной бюджетной росписью)</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pPr>
            <w:r w:rsidRPr="00CA4574">
              <w:t xml:space="preserve">Отклонение показателей кассового плана и росписи </w:t>
            </w:r>
            <w:proofErr w:type="gramStart"/>
            <w:r w:rsidRPr="00CA4574">
              <w:t>от</w:t>
            </w:r>
            <w:proofErr w:type="gramEnd"/>
            <w:r w:rsidRPr="00CA4574">
              <w:t xml:space="preserve"> утвержденных решением</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pPr>
            <w:r w:rsidRPr="00CA4574">
              <w:t>Исполнено</w:t>
            </w:r>
          </w:p>
        </w:tc>
        <w:tc>
          <w:tcPr>
            <w:tcW w:w="920" w:type="dxa"/>
            <w:tcBorders>
              <w:top w:val="single" w:sz="4" w:space="0" w:color="auto"/>
              <w:left w:val="nil"/>
              <w:bottom w:val="single" w:sz="4" w:space="0" w:color="auto"/>
              <w:right w:val="single" w:sz="4" w:space="0" w:color="auto"/>
            </w:tcBorders>
            <w:shd w:val="clear" w:color="auto" w:fill="auto"/>
            <w:textDirection w:val="btLr"/>
            <w:vAlign w:val="center"/>
            <w:hideMark/>
          </w:tcPr>
          <w:p w:rsidR="0084577C" w:rsidRPr="00CA4574" w:rsidRDefault="0084577C" w:rsidP="004175A7">
            <w:pPr>
              <w:jc w:val="center"/>
              <w:rPr>
                <w:rFonts w:ascii="Arial" w:hAnsi="Arial" w:cs="Arial"/>
              </w:rPr>
            </w:pPr>
            <w:r w:rsidRPr="00CA4574">
              <w:rPr>
                <w:rFonts w:ascii="Arial" w:hAnsi="Arial" w:cs="Arial"/>
              </w:rPr>
              <w:t>% исполнения</w:t>
            </w:r>
          </w:p>
        </w:tc>
      </w:tr>
      <w:tr w:rsidR="0084577C" w:rsidRPr="00CA4574" w:rsidTr="004175A7">
        <w:trPr>
          <w:trHeight w:val="408"/>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16"/>
                <w:szCs w:val="16"/>
              </w:rPr>
            </w:pPr>
            <w:r w:rsidRPr="00CA4574">
              <w:rPr>
                <w:rFonts w:ascii="Arial" w:hAnsi="Arial" w:cs="Arial"/>
                <w:sz w:val="16"/>
                <w:szCs w:val="16"/>
              </w:rPr>
              <w:t>1</w:t>
            </w:r>
          </w:p>
        </w:tc>
        <w:tc>
          <w:tcPr>
            <w:tcW w:w="170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16"/>
                <w:szCs w:val="16"/>
              </w:rPr>
            </w:pPr>
            <w:r w:rsidRPr="00CA4574">
              <w:rPr>
                <w:rFonts w:ascii="Arial" w:hAnsi="Arial" w:cs="Arial"/>
                <w:sz w:val="16"/>
                <w:szCs w:val="16"/>
              </w:rPr>
              <w:t>2</w:t>
            </w:r>
          </w:p>
        </w:tc>
        <w:tc>
          <w:tcPr>
            <w:tcW w:w="170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16"/>
                <w:szCs w:val="16"/>
              </w:rPr>
            </w:pPr>
            <w:r w:rsidRPr="00CA4574">
              <w:rPr>
                <w:rFonts w:ascii="Arial" w:hAnsi="Arial" w:cs="Arial"/>
                <w:sz w:val="16"/>
                <w:szCs w:val="16"/>
              </w:rPr>
              <w:t>3</w:t>
            </w:r>
          </w:p>
        </w:tc>
        <w:tc>
          <w:tcPr>
            <w:tcW w:w="141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16"/>
                <w:szCs w:val="16"/>
              </w:rPr>
            </w:pPr>
            <w:r w:rsidRPr="00CA4574">
              <w:rPr>
                <w:rFonts w:ascii="Arial" w:hAnsi="Arial" w:cs="Arial"/>
                <w:sz w:val="16"/>
                <w:szCs w:val="16"/>
              </w:rPr>
              <w:t>4</w:t>
            </w:r>
          </w:p>
        </w:tc>
        <w:tc>
          <w:tcPr>
            <w:tcW w:w="1464"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16"/>
                <w:szCs w:val="16"/>
              </w:rPr>
            </w:pPr>
            <w:r w:rsidRPr="00CA4574">
              <w:rPr>
                <w:rFonts w:ascii="Arial" w:hAnsi="Arial" w:cs="Arial"/>
                <w:sz w:val="16"/>
                <w:szCs w:val="16"/>
              </w:rPr>
              <w:t>5=гр.4- гр.3</w:t>
            </w:r>
          </w:p>
        </w:tc>
        <w:tc>
          <w:tcPr>
            <w:tcW w:w="115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16"/>
                <w:szCs w:val="16"/>
              </w:rPr>
            </w:pPr>
            <w:r w:rsidRPr="00CA4574">
              <w:rPr>
                <w:rFonts w:ascii="Arial" w:hAnsi="Arial" w:cs="Arial"/>
                <w:sz w:val="16"/>
                <w:szCs w:val="16"/>
              </w:rPr>
              <w:t>6</w:t>
            </w:r>
          </w:p>
        </w:tc>
        <w:tc>
          <w:tcPr>
            <w:tcW w:w="92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16"/>
                <w:szCs w:val="16"/>
              </w:rPr>
            </w:pPr>
            <w:r w:rsidRPr="00CA4574">
              <w:rPr>
                <w:rFonts w:ascii="Arial" w:hAnsi="Arial" w:cs="Arial"/>
                <w:sz w:val="16"/>
                <w:szCs w:val="16"/>
              </w:rPr>
              <w:t>7=(гр.6 / гр.4)*100</w:t>
            </w:r>
          </w:p>
        </w:tc>
      </w:tr>
      <w:tr w:rsidR="0084577C" w:rsidRPr="00CA4574" w:rsidTr="004175A7">
        <w:trPr>
          <w:trHeight w:val="288"/>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b/>
                <w:bCs/>
                <w:sz w:val="22"/>
                <w:szCs w:val="22"/>
              </w:rPr>
            </w:pPr>
            <w:r w:rsidRPr="00CA4574">
              <w:rPr>
                <w:rFonts w:ascii="Arial" w:hAnsi="Arial" w:cs="Arial"/>
                <w:b/>
                <w:bCs/>
                <w:sz w:val="22"/>
                <w:szCs w:val="22"/>
              </w:rPr>
              <w:t>Доходы, из них:</w:t>
            </w:r>
          </w:p>
        </w:tc>
        <w:tc>
          <w:tcPr>
            <w:tcW w:w="170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38 473,8</w:t>
            </w:r>
          </w:p>
        </w:tc>
        <w:tc>
          <w:tcPr>
            <w:tcW w:w="170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46 386,1</w:t>
            </w:r>
          </w:p>
        </w:tc>
        <w:tc>
          <w:tcPr>
            <w:tcW w:w="141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48 442,9</w:t>
            </w:r>
          </w:p>
        </w:tc>
        <w:tc>
          <w:tcPr>
            <w:tcW w:w="1464"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2 056,8</w:t>
            </w:r>
          </w:p>
        </w:tc>
        <w:tc>
          <w:tcPr>
            <w:tcW w:w="115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38 461,9</w:t>
            </w:r>
          </w:p>
        </w:tc>
        <w:tc>
          <w:tcPr>
            <w:tcW w:w="92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79,4</w:t>
            </w:r>
          </w:p>
        </w:tc>
      </w:tr>
      <w:tr w:rsidR="0084577C" w:rsidRPr="00CA4574" w:rsidTr="004175A7">
        <w:trPr>
          <w:trHeight w:val="552"/>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i/>
                <w:iCs/>
                <w:sz w:val="22"/>
                <w:szCs w:val="22"/>
              </w:rPr>
            </w:pPr>
            <w:r w:rsidRPr="00CA4574">
              <w:rPr>
                <w:rFonts w:ascii="Arial" w:hAnsi="Arial" w:cs="Arial"/>
                <w:i/>
                <w:iCs/>
                <w:sz w:val="22"/>
                <w:szCs w:val="22"/>
              </w:rPr>
              <w:lastRenderedPageBreak/>
              <w:t xml:space="preserve">Налоговые и неналоговые </w:t>
            </w:r>
          </w:p>
        </w:tc>
        <w:tc>
          <w:tcPr>
            <w:tcW w:w="170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i/>
                <w:iCs/>
                <w:sz w:val="22"/>
                <w:szCs w:val="22"/>
              </w:rPr>
            </w:pPr>
            <w:r w:rsidRPr="00CA4574">
              <w:rPr>
                <w:rFonts w:ascii="Arial" w:hAnsi="Arial" w:cs="Arial"/>
                <w:i/>
                <w:iCs/>
                <w:sz w:val="22"/>
                <w:szCs w:val="22"/>
              </w:rPr>
              <w:t>17 985,2</w:t>
            </w:r>
          </w:p>
        </w:tc>
        <w:tc>
          <w:tcPr>
            <w:tcW w:w="170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i/>
                <w:iCs/>
                <w:color w:val="1F497D"/>
                <w:sz w:val="22"/>
                <w:szCs w:val="22"/>
              </w:rPr>
            </w:pPr>
            <w:r w:rsidRPr="00CA4574">
              <w:rPr>
                <w:rFonts w:ascii="Arial" w:hAnsi="Arial" w:cs="Arial"/>
                <w:i/>
                <w:iCs/>
                <w:sz w:val="22"/>
                <w:szCs w:val="22"/>
              </w:rPr>
              <w:t>17 985,2</w:t>
            </w:r>
          </w:p>
        </w:tc>
        <w:tc>
          <w:tcPr>
            <w:tcW w:w="141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i/>
                <w:iCs/>
                <w:sz w:val="22"/>
                <w:szCs w:val="22"/>
              </w:rPr>
            </w:pPr>
            <w:r w:rsidRPr="00CA4574">
              <w:rPr>
                <w:rFonts w:ascii="Arial" w:hAnsi="Arial" w:cs="Arial"/>
                <w:i/>
                <w:iCs/>
                <w:sz w:val="22"/>
                <w:szCs w:val="22"/>
              </w:rPr>
              <w:t>17 985,2</w:t>
            </w:r>
          </w:p>
        </w:tc>
        <w:tc>
          <w:tcPr>
            <w:tcW w:w="1464"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0,0</w:t>
            </w:r>
          </w:p>
        </w:tc>
        <w:tc>
          <w:tcPr>
            <w:tcW w:w="115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i/>
                <w:iCs/>
                <w:sz w:val="22"/>
                <w:szCs w:val="22"/>
              </w:rPr>
            </w:pPr>
            <w:r w:rsidRPr="00CA4574">
              <w:rPr>
                <w:rFonts w:ascii="Arial" w:hAnsi="Arial" w:cs="Arial"/>
                <w:i/>
                <w:iCs/>
                <w:sz w:val="22"/>
                <w:szCs w:val="22"/>
              </w:rPr>
              <w:t>17 654,7</w:t>
            </w:r>
          </w:p>
        </w:tc>
        <w:tc>
          <w:tcPr>
            <w:tcW w:w="92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98,2</w:t>
            </w:r>
          </w:p>
        </w:tc>
      </w:tr>
      <w:tr w:rsidR="0084577C" w:rsidRPr="00CA4574" w:rsidTr="004175A7">
        <w:trPr>
          <w:trHeight w:val="552"/>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i/>
                <w:iCs/>
                <w:sz w:val="22"/>
                <w:szCs w:val="22"/>
              </w:rPr>
            </w:pPr>
            <w:r w:rsidRPr="00CA4574">
              <w:rPr>
                <w:rFonts w:ascii="Arial" w:hAnsi="Arial" w:cs="Arial"/>
                <w:i/>
                <w:iCs/>
                <w:sz w:val="22"/>
                <w:szCs w:val="22"/>
              </w:rPr>
              <w:t>Безвозмездные поступления</w:t>
            </w:r>
          </w:p>
        </w:tc>
        <w:tc>
          <w:tcPr>
            <w:tcW w:w="170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i/>
                <w:iCs/>
                <w:sz w:val="22"/>
                <w:szCs w:val="22"/>
              </w:rPr>
            </w:pPr>
            <w:r w:rsidRPr="00CA4574">
              <w:t>20 488,6</w:t>
            </w:r>
          </w:p>
        </w:tc>
        <w:tc>
          <w:tcPr>
            <w:tcW w:w="170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i/>
                <w:iCs/>
                <w:sz w:val="22"/>
                <w:szCs w:val="22"/>
              </w:rPr>
            </w:pPr>
            <w:r w:rsidRPr="00CA4574">
              <w:rPr>
                <w:rFonts w:ascii="Arial" w:hAnsi="Arial" w:cs="Arial"/>
                <w:i/>
                <w:iCs/>
                <w:sz w:val="22"/>
                <w:szCs w:val="22"/>
              </w:rPr>
              <w:t>28 400,9</w:t>
            </w:r>
          </w:p>
        </w:tc>
        <w:tc>
          <w:tcPr>
            <w:tcW w:w="141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i/>
                <w:iCs/>
                <w:sz w:val="22"/>
                <w:szCs w:val="22"/>
              </w:rPr>
            </w:pPr>
            <w:r w:rsidRPr="00CA4574">
              <w:rPr>
                <w:rFonts w:ascii="Arial" w:hAnsi="Arial" w:cs="Arial"/>
                <w:i/>
                <w:iCs/>
                <w:sz w:val="22"/>
                <w:szCs w:val="22"/>
              </w:rPr>
              <w:t>30 457,7</w:t>
            </w:r>
          </w:p>
        </w:tc>
        <w:tc>
          <w:tcPr>
            <w:tcW w:w="1464"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i/>
                <w:sz w:val="22"/>
                <w:szCs w:val="22"/>
              </w:rPr>
            </w:pPr>
            <w:r w:rsidRPr="00CA4574">
              <w:rPr>
                <w:rFonts w:ascii="Arial" w:hAnsi="Arial" w:cs="Arial"/>
                <w:i/>
                <w:sz w:val="22"/>
                <w:szCs w:val="22"/>
              </w:rPr>
              <w:t>2 056,8</w:t>
            </w:r>
          </w:p>
        </w:tc>
        <w:tc>
          <w:tcPr>
            <w:tcW w:w="115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i/>
                <w:iCs/>
                <w:sz w:val="22"/>
                <w:szCs w:val="22"/>
              </w:rPr>
            </w:pPr>
            <w:r w:rsidRPr="00CA4574">
              <w:rPr>
                <w:rFonts w:ascii="Arial" w:hAnsi="Arial" w:cs="Arial"/>
                <w:i/>
                <w:iCs/>
                <w:sz w:val="22"/>
                <w:szCs w:val="22"/>
              </w:rPr>
              <w:t>20 807,2</w:t>
            </w:r>
          </w:p>
        </w:tc>
        <w:tc>
          <w:tcPr>
            <w:tcW w:w="92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68,3</w:t>
            </w:r>
          </w:p>
        </w:tc>
      </w:tr>
      <w:tr w:rsidR="0084577C" w:rsidRPr="00CA4574" w:rsidTr="004175A7">
        <w:trPr>
          <w:trHeight w:val="288"/>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b/>
                <w:bCs/>
                <w:sz w:val="22"/>
                <w:szCs w:val="22"/>
              </w:rPr>
            </w:pPr>
            <w:r w:rsidRPr="00CA4574">
              <w:rPr>
                <w:rFonts w:ascii="Arial" w:hAnsi="Arial" w:cs="Arial"/>
                <w:b/>
                <w:bCs/>
                <w:sz w:val="22"/>
                <w:szCs w:val="22"/>
              </w:rPr>
              <w:t>Расходы</w:t>
            </w:r>
          </w:p>
        </w:tc>
        <w:tc>
          <w:tcPr>
            <w:tcW w:w="170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pPr>
            <w:r w:rsidRPr="00CA4574">
              <w:rPr>
                <w:rFonts w:ascii="Arial" w:hAnsi="Arial" w:cs="Arial"/>
                <w:b/>
                <w:bCs/>
                <w:sz w:val="22"/>
                <w:szCs w:val="22"/>
              </w:rPr>
              <w:t>38 473,8</w:t>
            </w:r>
          </w:p>
        </w:tc>
        <w:tc>
          <w:tcPr>
            <w:tcW w:w="170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color w:val="1F497D"/>
                <w:sz w:val="22"/>
                <w:szCs w:val="22"/>
              </w:rPr>
            </w:pPr>
            <w:r w:rsidRPr="00CA4574">
              <w:rPr>
                <w:rFonts w:ascii="Arial" w:hAnsi="Arial" w:cs="Arial"/>
                <w:b/>
                <w:bCs/>
                <w:sz w:val="22"/>
                <w:szCs w:val="22"/>
              </w:rPr>
              <w:t>46 386,1</w:t>
            </w:r>
          </w:p>
        </w:tc>
        <w:tc>
          <w:tcPr>
            <w:tcW w:w="141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pPr>
            <w:r w:rsidRPr="00CA4574">
              <w:rPr>
                <w:rFonts w:ascii="Arial" w:hAnsi="Arial" w:cs="Arial"/>
                <w:b/>
                <w:bCs/>
                <w:sz w:val="22"/>
                <w:szCs w:val="22"/>
              </w:rPr>
              <w:t>48 442,9</w:t>
            </w:r>
          </w:p>
        </w:tc>
        <w:tc>
          <w:tcPr>
            <w:tcW w:w="1464"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2 056,8</w:t>
            </w:r>
          </w:p>
        </w:tc>
        <w:tc>
          <w:tcPr>
            <w:tcW w:w="115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33 932,1</w:t>
            </w:r>
          </w:p>
        </w:tc>
        <w:tc>
          <w:tcPr>
            <w:tcW w:w="92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70,0</w:t>
            </w:r>
          </w:p>
        </w:tc>
      </w:tr>
      <w:tr w:rsidR="0084577C" w:rsidRPr="00CA4574" w:rsidTr="004175A7">
        <w:trPr>
          <w:trHeight w:val="552"/>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b/>
                <w:bCs/>
                <w:sz w:val="22"/>
                <w:szCs w:val="22"/>
              </w:rPr>
            </w:pPr>
            <w:r w:rsidRPr="00CA4574">
              <w:rPr>
                <w:rFonts w:ascii="Arial" w:hAnsi="Arial" w:cs="Arial"/>
                <w:b/>
                <w:bCs/>
                <w:sz w:val="22"/>
                <w:szCs w:val="22"/>
              </w:rPr>
              <w:t>Дефицит (профицит</w:t>
            </w:r>
            <w:proofErr w:type="gramStart"/>
            <w:r w:rsidRPr="00CA4574">
              <w:rPr>
                <w:rFonts w:ascii="Arial" w:hAnsi="Arial" w:cs="Arial"/>
                <w:b/>
                <w:bCs/>
                <w:sz w:val="22"/>
                <w:szCs w:val="22"/>
              </w:rPr>
              <w:t>) (-,+)</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0,0</w:t>
            </w:r>
          </w:p>
        </w:tc>
        <w:tc>
          <w:tcPr>
            <w:tcW w:w="170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0,0</w:t>
            </w:r>
          </w:p>
        </w:tc>
        <w:tc>
          <w:tcPr>
            <w:tcW w:w="141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0,0</w:t>
            </w:r>
          </w:p>
        </w:tc>
        <w:tc>
          <w:tcPr>
            <w:tcW w:w="1464"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0,0</w:t>
            </w:r>
          </w:p>
        </w:tc>
        <w:tc>
          <w:tcPr>
            <w:tcW w:w="115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4 529,8</w:t>
            </w:r>
          </w:p>
        </w:tc>
        <w:tc>
          <w:tcPr>
            <w:tcW w:w="92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 </w:t>
            </w:r>
          </w:p>
        </w:tc>
      </w:tr>
    </w:tbl>
    <w:p w:rsidR="0084577C" w:rsidRPr="00CA4574" w:rsidRDefault="0084577C" w:rsidP="0084577C">
      <w:pPr>
        <w:jc w:val="both"/>
        <w:rPr>
          <w:rFonts w:ascii="Arial" w:hAnsi="Arial" w:cs="Arial"/>
          <w:color w:val="1F497D"/>
          <w:sz w:val="16"/>
          <w:szCs w:val="16"/>
        </w:rPr>
      </w:pPr>
    </w:p>
    <w:p w:rsidR="0084577C" w:rsidRPr="00CA4574" w:rsidRDefault="0084577C" w:rsidP="0084577C">
      <w:pPr>
        <w:ind w:right="-1" w:firstLine="567"/>
        <w:jc w:val="both"/>
        <w:rPr>
          <w:rFonts w:ascii="Arial" w:hAnsi="Arial" w:cs="Arial"/>
          <w:lang w:val="x-none" w:eastAsia="x-none"/>
        </w:rPr>
      </w:pPr>
      <w:r w:rsidRPr="00CA4574">
        <w:rPr>
          <w:rFonts w:ascii="Arial" w:hAnsi="Arial" w:cs="Arial"/>
          <w:lang w:val="x-none" w:eastAsia="x-none"/>
        </w:rPr>
        <w:t xml:space="preserve">В течение 2021 года в решение Совета Молчановского сельского поселения «Об утверждении бюджета муниципального образования Молчановское сельское поселение на 2021 год и на плановый период 2021 и 2022 годов» от </w:t>
      </w:r>
      <w:r w:rsidRPr="00CA4574">
        <w:rPr>
          <w:rFonts w:ascii="Arial" w:hAnsi="Arial" w:cs="Arial"/>
          <w:lang w:eastAsia="x-none"/>
        </w:rPr>
        <w:t>28</w:t>
      </w:r>
      <w:r w:rsidRPr="00CA4574">
        <w:rPr>
          <w:rFonts w:ascii="Arial" w:hAnsi="Arial" w:cs="Arial"/>
          <w:lang w:val="x-none" w:eastAsia="x-none"/>
        </w:rPr>
        <w:t>.12.2020 № 1</w:t>
      </w:r>
      <w:r w:rsidRPr="00CA4574">
        <w:rPr>
          <w:rFonts w:ascii="Arial" w:hAnsi="Arial" w:cs="Arial"/>
          <w:lang w:eastAsia="x-none"/>
        </w:rPr>
        <w:t>49</w:t>
      </w:r>
      <w:r w:rsidRPr="00CA4574">
        <w:rPr>
          <w:rFonts w:ascii="Arial" w:hAnsi="Arial" w:cs="Arial"/>
          <w:lang w:val="x-none" w:eastAsia="x-none"/>
        </w:rPr>
        <w:t xml:space="preserve"> были внесены изменения, в соответствии с которыми годовые плановые назначения по отношению к первоначальным утвержденным показателям:</w:t>
      </w:r>
    </w:p>
    <w:p w:rsidR="0084577C" w:rsidRPr="00CA4574" w:rsidRDefault="0084577C" w:rsidP="00640D7F">
      <w:pPr>
        <w:numPr>
          <w:ilvl w:val="0"/>
          <w:numId w:val="13"/>
        </w:numPr>
        <w:ind w:left="0" w:firstLine="0"/>
        <w:jc w:val="both"/>
        <w:rPr>
          <w:rFonts w:ascii="Arial" w:hAnsi="Arial" w:cs="Arial"/>
        </w:rPr>
      </w:pPr>
      <w:r w:rsidRPr="00CA4574">
        <w:rPr>
          <w:rFonts w:ascii="Arial" w:hAnsi="Arial" w:cs="Arial"/>
          <w:b/>
        </w:rPr>
        <w:t>по доходам</w:t>
      </w:r>
      <w:r w:rsidRPr="00CA4574">
        <w:rPr>
          <w:rFonts w:ascii="Arial" w:hAnsi="Arial" w:cs="Arial"/>
        </w:rPr>
        <w:t xml:space="preserve"> увеличена сумма безвозмездных поступлений на 9 969,1 тыс. рублей или на 48,6 %.</w:t>
      </w:r>
    </w:p>
    <w:p w:rsidR="0084577C" w:rsidRPr="00CA4574" w:rsidRDefault="0084577C" w:rsidP="0084577C">
      <w:pPr>
        <w:jc w:val="center"/>
        <w:rPr>
          <w:rFonts w:ascii="Arial" w:hAnsi="Arial" w:cs="Arial"/>
        </w:rPr>
      </w:pPr>
      <w:r w:rsidRPr="00CA4574">
        <w:rPr>
          <w:rFonts w:ascii="Arial" w:hAnsi="Arial" w:cs="Arial"/>
        </w:rPr>
        <w:t xml:space="preserve">Таблица 2. Динамика плановых показателей безвозмездных поступлений </w:t>
      </w:r>
    </w:p>
    <w:p w:rsidR="0084577C" w:rsidRPr="00CA4574" w:rsidRDefault="0084577C" w:rsidP="0084577C">
      <w:pPr>
        <w:jc w:val="center"/>
        <w:rPr>
          <w:rFonts w:ascii="Arial" w:hAnsi="Arial" w:cs="Arial"/>
        </w:rPr>
      </w:pPr>
      <w:r w:rsidRPr="00CA4574">
        <w:rPr>
          <w:rFonts w:ascii="Arial" w:hAnsi="Arial" w:cs="Arial"/>
        </w:rPr>
        <w:t>бюджета МО Молчановское сельское поселение в 2021 году</w:t>
      </w:r>
    </w:p>
    <w:p w:rsidR="0084577C" w:rsidRPr="00CA4574" w:rsidRDefault="0084577C" w:rsidP="0084577C">
      <w:pPr>
        <w:jc w:val="right"/>
        <w:rPr>
          <w:rFonts w:ascii="Arial" w:hAnsi="Arial" w:cs="Arial"/>
        </w:rPr>
      </w:pPr>
    </w:p>
    <w:p w:rsidR="0084577C" w:rsidRPr="00CA4574" w:rsidRDefault="0084577C" w:rsidP="0084577C">
      <w:pPr>
        <w:jc w:val="right"/>
        <w:rPr>
          <w:rFonts w:ascii="Arial" w:hAnsi="Arial" w:cs="Arial"/>
        </w:rPr>
      </w:pPr>
      <w:r w:rsidRPr="00CA4574">
        <w:rPr>
          <w:rFonts w:ascii="Arial" w:hAnsi="Arial" w:cs="Arial"/>
        </w:rPr>
        <w:t>тыс. рублей</w:t>
      </w:r>
    </w:p>
    <w:tbl>
      <w:tblPr>
        <w:tblW w:w="10151" w:type="dxa"/>
        <w:tblInd w:w="93" w:type="dxa"/>
        <w:tblLook w:val="04A0" w:firstRow="1" w:lastRow="0" w:firstColumn="1" w:lastColumn="0" w:noHBand="0" w:noVBand="1"/>
      </w:tblPr>
      <w:tblGrid>
        <w:gridCol w:w="3426"/>
        <w:gridCol w:w="2476"/>
        <w:gridCol w:w="2803"/>
        <w:gridCol w:w="1446"/>
      </w:tblGrid>
      <w:tr w:rsidR="0084577C" w:rsidRPr="00CA4574" w:rsidTr="004175A7">
        <w:trPr>
          <w:trHeight w:val="148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Наименование</w:t>
            </w:r>
          </w:p>
        </w:tc>
        <w:tc>
          <w:tcPr>
            <w:tcW w:w="2476"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Утверждено первоначально на 2021 год (решение Совета Молчановского сельского поселения от 28.12.2020 №149)</w:t>
            </w:r>
          </w:p>
        </w:tc>
        <w:tc>
          <w:tcPr>
            <w:tcW w:w="2803"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Утверждено с учетом изменений на 2021 год (решение Совета Молчановского сельского поселения от 28.12.2020 № 149 с изм. от 22.11.2021 № 11)</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Отклонение</w:t>
            </w:r>
          </w:p>
        </w:tc>
      </w:tr>
      <w:tr w:rsidR="0084577C" w:rsidRPr="00CA4574" w:rsidTr="004175A7">
        <w:trPr>
          <w:trHeight w:val="288"/>
        </w:trPr>
        <w:tc>
          <w:tcPr>
            <w:tcW w:w="3426"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color w:val="1F497D"/>
                <w:sz w:val="18"/>
                <w:szCs w:val="18"/>
              </w:rPr>
            </w:pPr>
            <w:r w:rsidRPr="00CA4574">
              <w:rPr>
                <w:rFonts w:ascii="Arial" w:hAnsi="Arial" w:cs="Arial"/>
                <w:color w:val="1F497D"/>
                <w:sz w:val="18"/>
                <w:szCs w:val="18"/>
              </w:rPr>
              <w:t>1</w:t>
            </w:r>
          </w:p>
        </w:tc>
        <w:tc>
          <w:tcPr>
            <w:tcW w:w="247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color w:val="1F497D"/>
                <w:sz w:val="18"/>
                <w:szCs w:val="18"/>
              </w:rPr>
            </w:pPr>
            <w:r w:rsidRPr="00CA4574">
              <w:rPr>
                <w:rFonts w:ascii="Arial" w:hAnsi="Arial" w:cs="Arial"/>
                <w:color w:val="1F497D"/>
                <w:sz w:val="18"/>
                <w:szCs w:val="18"/>
              </w:rPr>
              <w:t>2</w:t>
            </w:r>
          </w:p>
        </w:tc>
        <w:tc>
          <w:tcPr>
            <w:tcW w:w="2803"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18"/>
                <w:szCs w:val="18"/>
              </w:rPr>
            </w:pPr>
            <w:r w:rsidRPr="00CA4574">
              <w:rPr>
                <w:rFonts w:ascii="Arial" w:hAnsi="Arial" w:cs="Arial"/>
                <w:sz w:val="18"/>
                <w:szCs w:val="18"/>
              </w:rPr>
              <w:t>3</w:t>
            </w:r>
          </w:p>
        </w:tc>
        <w:tc>
          <w:tcPr>
            <w:tcW w:w="144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18"/>
                <w:szCs w:val="18"/>
              </w:rPr>
            </w:pPr>
            <w:r w:rsidRPr="00CA4574">
              <w:rPr>
                <w:rFonts w:ascii="Arial" w:hAnsi="Arial" w:cs="Arial"/>
                <w:sz w:val="18"/>
                <w:szCs w:val="18"/>
              </w:rPr>
              <w:t>4=3-2</w:t>
            </w:r>
          </w:p>
        </w:tc>
      </w:tr>
      <w:tr w:rsidR="0084577C" w:rsidRPr="00CA4574" w:rsidTr="004175A7">
        <w:trPr>
          <w:trHeight w:val="288"/>
        </w:trPr>
        <w:tc>
          <w:tcPr>
            <w:tcW w:w="3426"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both"/>
              <w:rPr>
                <w:rFonts w:ascii="Arial" w:hAnsi="Arial" w:cs="Arial"/>
                <w:sz w:val="22"/>
                <w:szCs w:val="22"/>
              </w:rPr>
            </w:pPr>
            <w:r w:rsidRPr="00CA4574">
              <w:rPr>
                <w:rFonts w:ascii="Arial" w:hAnsi="Arial" w:cs="Arial"/>
                <w:sz w:val="22"/>
                <w:szCs w:val="22"/>
              </w:rPr>
              <w:t>Дотации</w:t>
            </w:r>
          </w:p>
        </w:tc>
        <w:tc>
          <w:tcPr>
            <w:tcW w:w="247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highlight w:val="yellow"/>
              </w:rPr>
            </w:pPr>
            <w:r w:rsidRPr="00CA4574">
              <w:t>7 643,6</w:t>
            </w:r>
          </w:p>
        </w:tc>
        <w:tc>
          <w:tcPr>
            <w:tcW w:w="2803"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contextualSpacing/>
              <w:jc w:val="center"/>
            </w:pPr>
            <w:r w:rsidRPr="00CA4574">
              <w:t>7 643,6</w:t>
            </w:r>
          </w:p>
        </w:tc>
        <w:tc>
          <w:tcPr>
            <w:tcW w:w="144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highlight w:val="yellow"/>
              </w:rPr>
            </w:pPr>
            <w:r w:rsidRPr="00CA4574">
              <w:rPr>
                <w:rFonts w:ascii="Arial" w:hAnsi="Arial" w:cs="Arial"/>
                <w:sz w:val="22"/>
                <w:szCs w:val="22"/>
              </w:rPr>
              <w:t>0,0</w:t>
            </w:r>
          </w:p>
        </w:tc>
      </w:tr>
      <w:tr w:rsidR="0084577C" w:rsidRPr="00CA4574" w:rsidTr="004175A7">
        <w:trPr>
          <w:trHeight w:val="288"/>
        </w:trPr>
        <w:tc>
          <w:tcPr>
            <w:tcW w:w="3426" w:type="dxa"/>
            <w:tcBorders>
              <w:top w:val="nil"/>
              <w:left w:val="single" w:sz="4" w:space="0" w:color="auto"/>
              <w:bottom w:val="single" w:sz="4" w:space="0" w:color="auto"/>
              <w:right w:val="single" w:sz="4" w:space="0" w:color="auto"/>
            </w:tcBorders>
            <w:shd w:val="clear" w:color="auto" w:fill="auto"/>
            <w:vAlign w:val="center"/>
          </w:tcPr>
          <w:p w:rsidR="0084577C" w:rsidRPr="00CA4574" w:rsidRDefault="0084577C" w:rsidP="004175A7">
            <w:pPr>
              <w:jc w:val="both"/>
              <w:rPr>
                <w:sz w:val="22"/>
                <w:szCs w:val="22"/>
              </w:rPr>
            </w:pPr>
            <w:r w:rsidRPr="00CA4574">
              <w:rPr>
                <w:rFonts w:ascii="Arial" w:hAnsi="Arial" w:cs="Arial"/>
                <w:sz w:val="22"/>
                <w:szCs w:val="22"/>
              </w:rPr>
              <w:t>Субсидии</w:t>
            </w:r>
          </w:p>
        </w:tc>
        <w:tc>
          <w:tcPr>
            <w:tcW w:w="2476"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936,3</w:t>
            </w:r>
          </w:p>
        </w:tc>
        <w:tc>
          <w:tcPr>
            <w:tcW w:w="2803"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contextualSpacing/>
              <w:jc w:val="center"/>
            </w:pPr>
            <w:r w:rsidRPr="00CA4574">
              <w:t>6 271,0</w:t>
            </w:r>
          </w:p>
        </w:tc>
        <w:tc>
          <w:tcPr>
            <w:tcW w:w="1446"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5334,7</w:t>
            </w:r>
          </w:p>
        </w:tc>
      </w:tr>
      <w:tr w:rsidR="0084577C" w:rsidRPr="00CA4574" w:rsidTr="004175A7">
        <w:trPr>
          <w:trHeight w:val="288"/>
        </w:trPr>
        <w:tc>
          <w:tcPr>
            <w:tcW w:w="3426"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both"/>
              <w:rPr>
                <w:rFonts w:ascii="Arial" w:hAnsi="Arial" w:cs="Arial"/>
                <w:sz w:val="22"/>
                <w:szCs w:val="22"/>
              </w:rPr>
            </w:pPr>
            <w:r w:rsidRPr="00CA4574">
              <w:rPr>
                <w:rFonts w:ascii="Arial" w:hAnsi="Arial" w:cs="Arial"/>
                <w:sz w:val="22"/>
                <w:szCs w:val="22"/>
              </w:rPr>
              <w:t>Субвенции</w:t>
            </w:r>
          </w:p>
        </w:tc>
        <w:tc>
          <w:tcPr>
            <w:tcW w:w="247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color w:val="1F497D"/>
                <w:sz w:val="22"/>
                <w:szCs w:val="22"/>
              </w:rPr>
            </w:pPr>
            <w:r w:rsidRPr="00CA4574">
              <w:t>3 495,5</w:t>
            </w:r>
          </w:p>
        </w:tc>
        <w:tc>
          <w:tcPr>
            <w:tcW w:w="2803"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contextualSpacing/>
              <w:jc w:val="center"/>
            </w:pPr>
            <w:r w:rsidRPr="00CA4574">
              <w:t>3 495,5</w:t>
            </w:r>
          </w:p>
        </w:tc>
        <w:tc>
          <w:tcPr>
            <w:tcW w:w="144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0,0</w:t>
            </w:r>
          </w:p>
        </w:tc>
      </w:tr>
      <w:tr w:rsidR="0084577C" w:rsidRPr="00CA4574" w:rsidTr="004175A7">
        <w:trPr>
          <w:trHeight w:val="288"/>
        </w:trPr>
        <w:tc>
          <w:tcPr>
            <w:tcW w:w="3426"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Иные межбюджетные трансферты</w:t>
            </w:r>
          </w:p>
        </w:tc>
        <w:tc>
          <w:tcPr>
            <w:tcW w:w="247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8 413,2</w:t>
            </w:r>
          </w:p>
        </w:tc>
        <w:tc>
          <w:tcPr>
            <w:tcW w:w="2803"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contextualSpacing/>
              <w:jc w:val="center"/>
            </w:pPr>
            <w:r w:rsidRPr="00CA4574">
              <w:t>13 047,6</w:t>
            </w:r>
          </w:p>
        </w:tc>
        <w:tc>
          <w:tcPr>
            <w:tcW w:w="144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4634,4</w:t>
            </w:r>
          </w:p>
        </w:tc>
      </w:tr>
      <w:tr w:rsidR="0084577C" w:rsidRPr="00CA4574" w:rsidTr="004175A7">
        <w:trPr>
          <w:trHeight w:val="312"/>
        </w:trPr>
        <w:tc>
          <w:tcPr>
            <w:tcW w:w="3426"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right"/>
              <w:rPr>
                <w:rFonts w:ascii="Arial" w:hAnsi="Arial" w:cs="Arial"/>
                <w:b/>
                <w:bCs/>
              </w:rPr>
            </w:pPr>
            <w:r w:rsidRPr="00CA4574">
              <w:rPr>
                <w:rFonts w:ascii="Arial" w:hAnsi="Arial" w:cs="Arial"/>
                <w:b/>
                <w:bCs/>
              </w:rPr>
              <w:t>Итого:</w:t>
            </w:r>
          </w:p>
        </w:tc>
        <w:tc>
          <w:tcPr>
            <w:tcW w:w="247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20 488,6</w:t>
            </w:r>
          </w:p>
        </w:tc>
        <w:tc>
          <w:tcPr>
            <w:tcW w:w="2803"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30 457,7</w:t>
            </w:r>
          </w:p>
        </w:tc>
        <w:tc>
          <w:tcPr>
            <w:tcW w:w="144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highlight w:val="yellow"/>
              </w:rPr>
            </w:pPr>
            <w:r w:rsidRPr="00CA4574">
              <w:rPr>
                <w:rFonts w:ascii="Arial" w:hAnsi="Arial" w:cs="Arial"/>
                <w:b/>
                <w:bCs/>
                <w:sz w:val="22"/>
                <w:szCs w:val="22"/>
              </w:rPr>
              <w:t>9 969,1</w:t>
            </w:r>
          </w:p>
        </w:tc>
      </w:tr>
    </w:tbl>
    <w:p w:rsidR="0084577C" w:rsidRPr="00CA4574" w:rsidRDefault="0084577C" w:rsidP="0084577C">
      <w:pPr>
        <w:jc w:val="both"/>
        <w:rPr>
          <w:rFonts w:ascii="Arial" w:hAnsi="Arial" w:cs="Arial"/>
          <w:color w:val="1F497D"/>
        </w:rPr>
      </w:pPr>
    </w:p>
    <w:p w:rsidR="0084577C" w:rsidRPr="00CA4574" w:rsidRDefault="0084577C" w:rsidP="00640D7F">
      <w:pPr>
        <w:numPr>
          <w:ilvl w:val="0"/>
          <w:numId w:val="13"/>
        </w:numPr>
        <w:ind w:left="0" w:firstLine="0"/>
        <w:jc w:val="both"/>
        <w:rPr>
          <w:rFonts w:ascii="Arial" w:hAnsi="Arial" w:cs="Arial"/>
        </w:rPr>
      </w:pPr>
      <w:r w:rsidRPr="00CA4574">
        <w:rPr>
          <w:rFonts w:ascii="Arial" w:hAnsi="Arial" w:cs="Arial"/>
          <w:b/>
        </w:rPr>
        <w:t xml:space="preserve">по расходам </w:t>
      </w:r>
      <w:r w:rsidRPr="00CA4574">
        <w:rPr>
          <w:rFonts w:ascii="Arial" w:hAnsi="Arial" w:cs="Arial"/>
        </w:rPr>
        <w:t>увеличена сумма на 9 969,1 тыс. рублей или на 25,9%, в том числе в результате:</w:t>
      </w:r>
    </w:p>
    <w:p w:rsidR="0084577C" w:rsidRPr="00CA4574" w:rsidRDefault="0084577C" w:rsidP="0084577C">
      <w:pPr>
        <w:jc w:val="both"/>
        <w:rPr>
          <w:rFonts w:ascii="Arial" w:hAnsi="Arial" w:cs="Arial"/>
        </w:rPr>
      </w:pPr>
      <w:r w:rsidRPr="00CA4574">
        <w:rPr>
          <w:rFonts w:ascii="Arial" w:hAnsi="Arial" w:cs="Arial"/>
          <w:b/>
        </w:rPr>
        <w:t xml:space="preserve">- </w:t>
      </w:r>
      <w:r w:rsidRPr="00CA4574">
        <w:rPr>
          <w:rFonts w:ascii="Arial" w:hAnsi="Arial" w:cs="Arial"/>
        </w:rPr>
        <w:t>увеличения расходов за счет целевых безвозмездных поступлений МО Молчановское сельское поселение на сумму 9 969,1 тыс. рублей.</w:t>
      </w:r>
    </w:p>
    <w:p w:rsidR="0084577C" w:rsidRPr="00CA4574" w:rsidRDefault="0084577C" w:rsidP="0084577C">
      <w:pPr>
        <w:jc w:val="both"/>
        <w:rPr>
          <w:rFonts w:ascii="Arial" w:hAnsi="Arial" w:cs="Arial"/>
        </w:rPr>
      </w:pPr>
      <w:r w:rsidRPr="00CA4574">
        <w:rPr>
          <w:rFonts w:ascii="Arial" w:hAnsi="Arial" w:cs="Arial"/>
        </w:rPr>
        <w:t xml:space="preserve">3) </w:t>
      </w:r>
      <w:r w:rsidRPr="00CA4574">
        <w:rPr>
          <w:rFonts w:ascii="Arial" w:hAnsi="Arial" w:cs="Arial"/>
          <w:b/>
        </w:rPr>
        <w:t>дефицит</w:t>
      </w:r>
      <w:r w:rsidRPr="00CA4574">
        <w:rPr>
          <w:rFonts w:ascii="Arial" w:hAnsi="Arial" w:cs="Arial"/>
        </w:rPr>
        <w:t xml:space="preserve"> без изменений.</w:t>
      </w:r>
    </w:p>
    <w:p w:rsidR="0084577C" w:rsidRPr="00CA4574" w:rsidRDefault="0084577C" w:rsidP="0084577C">
      <w:pPr>
        <w:jc w:val="both"/>
        <w:rPr>
          <w:rFonts w:ascii="Arial" w:hAnsi="Arial" w:cs="Arial"/>
          <w:color w:val="1F497D"/>
          <w:sz w:val="16"/>
          <w:szCs w:val="16"/>
        </w:rPr>
      </w:pPr>
    </w:p>
    <w:p w:rsidR="0084577C" w:rsidRPr="00CA4574" w:rsidRDefault="0084577C" w:rsidP="0084577C">
      <w:pPr>
        <w:ind w:firstLine="567"/>
        <w:jc w:val="both"/>
        <w:rPr>
          <w:rFonts w:ascii="Arial" w:hAnsi="Arial" w:cs="Arial"/>
        </w:rPr>
      </w:pPr>
      <w:r w:rsidRPr="00CA4574">
        <w:rPr>
          <w:rFonts w:ascii="Arial" w:hAnsi="Arial" w:cs="Arial"/>
        </w:rPr>
        <w:t>Доходы бюджета МО Молчановское сельское поселение за 2021 год исполнены в сумме 38 461,9 тыс. рублей или на 79,4 % к плану, темп роста к уровню 2020 года (45 762,5 тыс. рублей) составил 84,0 %.</w:t>
      </w:r>
    </w:p>
    <w:p w:rsidR="0084577C" w:rsidRPr="00CA4574" w:rsidRDefault="0084577C" w:rsidP="0084577C">
      <w:pPr>
        <w:ind w:right="-1" w:firstLine="567"/>
        <w:jc w:val="both"/>
        <w:rPr>
          <w:rFonts w:ascii="Arial" w:hAnsi="Arial" w:cs="Arial"/>
          <w:color w:val="1F497D"/>
          <w:lang w:val="x-none" w:eastAsia="x-none"/>
        </w:rPr>
      </w:pPr>
      <w:r w:rsidRPr="00CA4574">
        <w:rPr>
          <w:rFonts w:ascii="Arial" w:hAnsi="Arial" w:cs="Arial"/>
          <w:lang w:val="x-none" w:eastAsia="x-none"/>
        </w:rPr>
        <w:t xml:space="preserve">Плановые назначения по налоговым и неналоговым доходам бюджета МО Молчановское сельское поселение, утвержденные решением Совета Молчановского сельского поселения «Об утверждении бюджета муниципального образования Молчановское сельское поселение на 2021 год и на плановый период 2021 и 2022 годов» от </w:t>
      </w:r>
      <w:r w:rsidRPr="00CA4574">
        <w:rPr>
          <w:rFonts w:ascii="Arial" w:hAnsi="Arial" w:cs="Arial"/>
          <w:lang w:eastAsia="x-none"/>
        </w:rPr>
        <w:t>28</w:t>
      </w:r>
      <w:r w:rsidRPr="00CA4574">
        <w:rPr>
          <w:rFonts w:ascii="Arial" w:hAnsi="Arial" w:cs="Arial"/>
          <w:lang w:val="x-none" w:eastAsia="x-none"/>
        </w:rPr>
        <w:t>.12.2020 № 1</w:t>
      </w:r>
      <w:r w:rsidRPr="00CA4574">
        <w:rPr>
          <w:rFonts w:ascii="Arial" w:hAnsi="Arial" w:cs="Arial"/>
          <w:lang w:eastAsia="x-none"/>
        </w:rPr>
        <w:t>49</w:t>
      </w:r>
      <w:r w:rsidRPr="00CA4574">
        <w:rPr>
          <w:rFonts w:ascii="Arial" w:hAnsi="Arial" w:cs="Arial"/>
          <w:lang w:val="x-none" w:eastAsia="x-none"/>
        </w:rPr>
        <w:t xml:space="preserve"> (с изм. от 2</w:t>
      </w:r>
      <w:r w:rsidRPr="00CA4574">
        <w:rPr>
          <w:rFonts w:ascii="Arial" w:hAnsi="Arial" w:cs="Arial"/>
          <w:lang w:eastAsia="x-none"/>
        </w:rPr>
        <w:t>2</w:t>
      </w:r>
      <w:r w:rsidRPr="00CA4574">
        <w:rPr>
          <w:rFonts w:ascii="Arial" w:hAnsi="Arial" w:cs="Arial"/>
          <w:lang w:val="x-none" w:eastAsia="x-none"/>
        </w:rPr>
        <w:t>.1</w:t>
      </w:r>
      <w:r w:rsidRPr="00CA4574">
        <w:rPr>
          <w:rFonts w:ascii="Arial" w:hAnsi="Arial" w:cs="Arial"/>
          <w:lang w:eastAsia="x-none"/>
        </w:rPr>
        <w:t>1</w:t>
      </w:r>
      <w:r w:rsidRPr="00CA4574">
        <w:rPr>
          <w:rFonts w:ascii="Arial" w:hAnsi="Arial" w:cs="Arial"/>
          <w:lang w:val="x-none" w:eastAsia="x-none"/>
        </w:rPr>
        <w:t xml:space="preserve">.2021 </w:t>
      </w:r>
      <w:r w:rsidRPr="00CA4574">
        <w:rPr>
          <w:rFonts w:ascii="Arial" w:hAnsi="Arial" w:cs="Arial"/>
          <w:lang w:eastAsia="x-none"/>
        </w:rPr>
        <w:t>№</w:t>
      </w:r>
      <w:r w:rsidRPr="00CA4574">
        <w:rPr>
          <w:rFonts w:ascii="Arial" w:hAnsi="Arial" w:cs="Arial"/>
          <w:lang w:val="x-none" w:eastAsia="x-none"/>
        </w:rPr>
        <w:t>1</w:t>
      </w:r>
      <w:r w:rsidRPr="00CA4574">
        <w:rPr>
          <w:rFonts w:ascii="Arial" w:hAnsi="Arial" w:cs="Arial"/>
          <w:lang w:eastAsia="x-none"/>
        </w:rPr>
        <w:t>1</w:t>
      </w:r>
      <w:r w:rsidRPr="00CA4574">
        <w:rPr>
          <w:rFonts w:ascii="Arial" w:hAnsi="Arial" w:cs="Arial"/>
          <w:lang w:val="x-none" w:eastAsia="x-none"/>
        </w:rPr>
        <w:t xml:space="preserve">), </w:t>
      </w:r>
      <w:proofErr w:type="spellStart"/>
      <w:r w:rsidRPr="00CA4574">
        <w:rPr>
          <w:rFonts w:ascii="Arial" w:hAnsi="Arial" w:cs="Arial"/>
          <w:lang w:val="x-none" w:eastAsia="x-none"/>
        </w:rPr>
        <w:t>недовыполнены</w:t>
      </w:r>
      <w:proofErr w:type="spellEnd"/>
      <w:r w:rsidRPr="00CA4574">
        <w:rPr>
          <w:rFonts w:ascii="Arial" w:hAnsi="Arial" w:cs="Arial"/>
          <w:lang w:val="x-none" w:eastAsia="x-none"/>
        </w:rPr>
        <w:t xml:space="preserve"> в 2021 году на </w:t>
      </w:r>
      <w:r w:rsidRPr="00CA4574">
        <w:rPr>
          <w:rFonts w:ascii="Arial" w:hAnsi="Arial" w:cs="Arial"/>
          <w:lang w:eastAsia="x-none"/>
        </w:rPr>
        <w:t>7</w:t>
      </w:r>
      <w:r w:rsidRPr="00CA4574">
        <w:rPr>
          <w:rFonts w:ascii="Arial" w:hAnsi="Arial" w:cs="Arial"/>
          <w:lang w:val="x-none" w:eastAsia="x-none"/>
        </w:rPr>
        <w:t> </w:t>
      </w:r>
      <w:r w:rsidRPr="00CA4574">
        <w:rPr>
          <w:rFonts w:ascii="Arial" w:hAnsi="Arial" w:cs="Arial"/>
          <w:lang w:eastAsia="x-none"/>
        </w:rPr>
        <w:t>924</w:t>
      </w:r>
      <w:r w:rsidRPr="00CA4574">
        <w:rPr>
          <w:rFonts w:ascii="Arial" w:hAnsi="Arial" w:cs="Arial"/>
          <w:lang w:val="x-none" w:eastAsia="x-none"/>
        </w:rPr>
        <w:t>,</w:t>
      </w:r>
      <w:r w:rsidRPr="00CA4574">
        <w:rPr>
          <w:rFonts w:ascii="Arial" w:hAnsi="Arial" w:cs="Arial"/>
          <w:lang w:eastAsia="x-none"/>
        </w:rPr>
        <w:t>2</w:t>
      </w:r>
      <w:r w:rsidRPr="00CA4574">
        <w:rPr>
          <w:rFonts w:ascii="Arial" w:hAnsi="Arial" w:cs="Arial"/>
          <w:lang w:val="x-none" w:eastAsia="x-none"/>
        </w:rPr>
        <w:t xml:space="preserve"> тыс. рублей или на </w:t>
      </w:r>
      <w:r w:rsidRPr="00CA4574">
        <w:rPr>
          <w:rFonts w:ascii="Arial" w:hAnsi="Arial" w:cs="Arial"/>
          <w:lang w:eastAsia="x-none"/>
        </w:rPr>
        <w:t>20</w:t>
      </w:r>
      <w:r w:rsidRPr="00CA4574">
        <w:rPr>
          <w:rFonts w:ascii="Arial" w:hAnsi="Arial" w:cs="Arial"/>
          <w:lang w:val="x-none" w:eastAsia="x-none"/>
        </w:rPr>
        <w:t>,</w:t>
      </w:r>
      <w:r w:rsidRPr="00CA4574">
        <w:rPr>
          <w:rFonts w:ascii="Arial" w:hAnsi="Arial" w:cs="Arial"/>
          <w:lang w:eastAsia="x-none"/>
        </w:rPr>
        <w:t>6</w:t>
      </w:r>
      <w:r w:rsidRPr="00CA4574">
        <w:rPr>
          <w:rFonts w:ascii="Arial" w:hAnsi="Arial" w:cs="Arial"/>
          <w:lang w:val="x-none" w:eastAsia="x-none"/>
        </w:rPr>
        <w:t xml:space="preserve"> %.</w:t>
      </w:r>
    </w:p>
    <w:p w:rsidR="0084577C" w:rsidRPr="00CA4574" w:rsidRDefault="0084577C" w:rsidP="0084577C">
      <w:pPr>
        <w:ind w:firstLine="567"/>
        <w:jc w:val="both"/>
        <w:rPr>
          <w:rFonts w:ascii="Arial" w:hAnsi="Arial" w:cs="Arial"/>
        </w:rPr>
      </w:pPr>
      <w:r w:rsidRPr="00CA4574">
        <w:rPr>
          <w:rFonts w:ascii="Arial" w:hAnsi="Arial" w:cs="Arial"/>
        </w:rPr>
        <w:lastRenderedPageBreak/>
        <w:t>Расходы бюджета МО Молчановское сельское поселение за 2021 год исполнены в сумме 33 932,1 тыс. рублей или на 70,0 % к плану по уточненной сводной бюджетной росписи, с темпом роста к 2020 году (46 486,5 тыс. рублей) – 73,0 %.</w:t>
      </w:r>
    </w:p>
    <w:p w:rsidR="0084577C" w:rsidRPr="00CA4574" w:rsidRDefault="0084577C" w:rsidP="0084577C">
      <w:pPr>
        <w:tabs>
          <w:tab w:val="center" w:pos="4960"/>
          <w:tab w:val="left" w:pos="5936"/>
        </w:tabs>
        <w:jc w:val="center"/>
        <w:rPr>
          <w:rFonts w:ascii="Arial" w:hAnsi="Arial" w:cs="Arial"/>
          <w:b/>
          <w:color w:val="1F497D"/>
        </w:rPr>
      </w:pPr>
    </w:p>
    <w:p w:rsidR="0084577C" w:rsidRPr="00CA4574" w:rsidRDefault="0084577C" w:rsidP="0084577C">
      <w:pPr>
        <w:tabs>
          <w:tab w:val="center" w:pos="4960"/>
          <w:tab w:val="left" w:pos="5936"/>
        </w:tabs>
        <w:jc w:val="center"/>
        <w:rPr>
          <w:rFonts w:ascii="Arial" w:hAnsi="Arial" w:cs="Arial"/>
          <w:b/>
        </w:rPr>
      </w:pPr>
    </w:p>
    <w:p w:rsidR="0084577C" w:rsidRPr="00CA4574" w:rsidRDefault="0084577C" w:rsidP="0084577C">
      <w:pPr>
        <w:tabs>
          <w:tab w:val="center" w:pos="4960"/>
          <w:tab w:val="left" w:pos="5936"/>
        </w:tabs>
        <w:jc w:val="center"/>
        <w:rPr>
          <w:rFonts w:ascii="Arial" w:hAnsi="Arial" w:cs="Arial"/>
          <w:b/>
        </w:rPr>
      </w:pPr>
      <w:r w:rsidRPr="00CA4574">
        <w:rPr>
          <w:rFonts w:ascii="Arial" w:hAnsi="Arial" w:cs="Arial"/>
          <w:b/>
        </w:rPr>
        <w:t>ДОХОДЫ</w:t>
      </w:r>
    </w:p>
    <w:p w:rsidR="0084577C" w:rsidRPr="00CA4574" w:rsidRDefault="0084577C" w:rsidP="0084577C">
      <w:pPr>
        <w:jc w:val="center"/>
        <w:rPr>
          <w:rFonts w:ascii="Arial" w:hAnsi="Arial" w:cs="Arial"/>
          <w:b/>
        </w:rPr>
      </w:pPr>
      <w:r w:rsidRPr="00CA4574">
        <w:rPr>
          <w:rFonts w:ascii="Arial" w:hAnsi="Arial" w:cs="Arial"/>
          <w:b/>
        </w:rPr>
        <w:t>БЮДЖЕТА МУНИЦИПАЛЬНОГО ОБРАЗОВАНИЯ МОЛЧАНОВСКОЕ СЕЛЬСКОЕ ПОСЕЛЕНИЕ</w:t>
      </w:r>
    </w:p>
    <w:p w:rsidR="0084577C" w:rsidRPr="00CA4574" w:rsidRDefault="0084577C" w:rsidP="0084577C">
      <w:pPr>
        <w:jc w:val="both"/>
        <w:rPr>
          <w:rFonts w:ascii="Arial" w:hAnsi="Arial" w:cs="Arial"/>
          <w:b/>
          <w:sz w:val="16"/>
          <w:szCs w:val="16"/>
        </w:rPr>
      </w:pPr>
    </w:p>
    <w:p w:rsidR="0084577C" w:rsidRPr="00CA4574" w:rsidRDefault="0084577C" w:rsidP="0084577C">
      <w:pPr>
        <w:ind w:right="21" w:firstLine="708"/>
        <w:jc w:val="both"/>
        <w:rPr>
          <w:rFonts w:ascii="Arial" w:hAnsi="Arial" w:cs="Arial"/>
        </w:rPr>
      </w:pPr>
      <w:r w:rsidRPr="00CA4574">
        <w:rPr>
          <w:rFonts w:ascii="Arial" w:hAnsi="Arial" w:cs="Arial"/>
        </w:rPr>
        <w:t>Доходы бюджета МО Молчановское сельское поселение за 2021 год исполнены в сумме 38 461,9 тыс. рублей, в том числе налоговые и неналоговые доходы – 17 654,7 тыс. рублей, безвозмездные поступления – 20 807,2 тыс. рублей.</w:t>
      </w:r>
    </w:p>
    <w:p w:rsidR="0084577C" w:rsidRPr="00CA4574" w:rsidRDefault="0084577C" w:rsidP="0084577C">
      <w:pPr>
        <w:ind w:right="21"/>
        <w:jc w:val="both"/>
        <w:rPr>
          <w:rFonts w:ascii="Arial" w:hAnsi="Arial" w:cs="Arial"/>
          <w:color w:val="1F497D"/>
        </w:rPr>
      </w:pPr>
    </w:p>
    <w:p w:rsidR="0084577C" w:rsidRPr="00CA4574" w:rsidRDefault="0084577C" w:rsidP="0084577C">
      <w:pPr>
        <w:ind w:right="-339"/>
        <w:jc w:val="center"/>
        <w:rPr>
          <w:rFonts w:ascii="Arial" w:hAnsi="Arial" w:cs="Arial"/>
        </w:rPr>
      </w:pPr>
      <w:r w:rsidRPr="00CA4574">
        <w:rPr>
          <w:rFonts w:ascii="Arial" w:hAnsi="Arial" w:cs="Arial"/>
        </w:rPr>
        <w:t>Таблица 3. Доходы бюджета МО Молчановское сельское поселение за 2021 год</w:t>
      </w:r>
    </w:p>
    <w:p w:rsidR="0084577C" w:rsidRPr="00CA4574" w:rsidRDefault="0084577C" w:rsidP="0084577C">
      <w:pPr>
        <w:jc w:val="both"/>
        <w:rPr>
          <w:rFonts w:ascii="Arial" w:hAnsi="Arial" w:cs="Arial"/>
          <w:b/>
          <w:sz w:val="16"/>
          <w:szCs w:val="16"/>
        </w:rPr>
      </w:pPr>
    </w:p>
    <w:tbl>
      <w:tblPr>
        <w:tblW w:w="10133" w:type="dxa"/>
        <w:tblInd w:w="93" w:type="dxa"/>
        <w:tblLook w:val="04A0" w:firstRow="1" w:lastRow="0" w:firstColumn="1" w:lastColumn="0" w:noHBand="0" w:noVBand="1"/>
      </w:tblPr>
      <w:tblGrid>
        <w:gridCol w:w="3276"/>
        <w:gridCol w:w="1484"/>
        <w:gridCol w:w="1521"/>
        <w:gridCol w:w="1427"/>
        <w:gridCol w:w="1427"/>
        <w:gridCol w:w="998"/>
      </w:tblGrid>
      <w:tr w:rsidR="0084577C" w:rsidRPr="00CA4574" w:rsidTr="004175A7">
        <w:trPr>
          <w:trHeight w:val="1080"/>
        </w:trPr>
        <w:tc>
          <w:tcPr>
            <w:tcW w:w="3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Наименование доходов</w:t>
            </w:r>
          </w:p>
        </w:tc>
        <w:tc>
          <w:tcPr>
            <w:tcW w:w="1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Кассовый план на 2021 г. (тыс. руб.)</w:t>
            </w:r>
          </w:p>
        </w:tc>
        <w:tc>
          <w:tcPr>
            <w:tcW w:w="1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Исполнено за 2021 год (тыс. руб.)</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 исполнения</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Доля в общей сумме исполнения</w:t>
            </w:r>
            <w:proofErr w:type="gramStart"/>
            <w:r w:rsidRPr="00CA4574">
              <w:rPr>
                <w:rFonts w:ascii="Arial" w:hAnsi="Arial" w:cs="Arial"/>
                <w:sz w:val="22"/>
                <w:szCs w:val="22"/>
              </w:rPr>
              <w:t xml:space="preserve"> (%)</w:t>
            </w:r>
            <w:proofErr w:type="gramEnd"/>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Темп роста к 2020 г</w:t>
            </w:r>
            <w:proofErr w:type="gramStart"/>
            <w:r w:rsidRPr="00CA4574">
              <w:rPr>
                <w:rFonts w:ascii="Arial" w:hAnsi="Arial" w:cs="Arial"/>
                <w:sz w:val="22"/>
                <w:szCs w:val="22"/>
              </w:rPr>
              <w:t>. (%)</w:t>
            </w:r>
            <w:proofErr w:type="gramEnd"/>
          </w:p>
        </w:tc>
      </w:tr>
      <w:tr w:rsidR="0084577C" w:rsidRPr="00CA4574" w:rsidTr="004175A7">
        <w:trPr>
          <w:trHeight w:val="288"/>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84577C" w:rsidRPr="00CA4574" w:rsidRDefault="0084577C" w:rsidP="004175A7">
            <w:pPr>
              <w:rPr>
                <w:rFonts w:ascii="Arial" w:hAnsi="Arial" w:cs="Arial"/>
                <w:sz w:val="22"/>
                <w:szCs w:val="22"/>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84577C" w:rsidRPr="00CA4574" w:rsidRDefault="0084577C" w:rsidP="004175A7">
            <w:pPr>
              <w:rPr>
                <w:rFonts w:ascii="Arial" w:hAnsi="Arial" w:cs="Arial"/>
                <w:sz w:val="22"/>
                <w:szCs w:val="22"/>
              </w:rPr>
            </w:pPr>
          </w:p>
        </w:tc>
        <w:tc>
          <w:tcPr>
            <w:tcW w:w="1521" w:type="dxa"/>
            <w:vMerge/>
            <w:tcBorders>
              <w:top w:val="single" w:sz="4" w:space="0" w:color="auto"/>
              <w:left w:val="single" w:sz="4" w:space="0" w:color="auto"/>
              <w:bottom w:val="single" w:sz="4" w:space="0" w:color="auto"/>
              <w:right w:val="single" w:sz="4" w:space="0" w:color="auto"/>
            </w:tcBorders>
            <w:vAlign w:val="center"/>
            <w:hideMark/>
          </w:tcPr>
          <w:p w:rsidR="0084577C" w:rsidRPr="00CA4574" w:rsidRDefault="0084577C" w:rsidP="004175A7">
            <w:pPr>
              <w:rPr>
                <w:rFonts w:ascii="Arial" w:hAnsi="Arial" w:cs="Arial"/>
                <w:sz w:val="22"/>
                <w:szCs w:val="22"/>
              </w:rPr>
            </w:pPr>
          </w:p>
        </w:tc>
        <w:tc>
          <w:tcPr>
            <w:tcW w:w="1427" w:type="dxa"/>
            <w:vMerge/>
            <w:tcBorders>
              <w:top w:val="single" w:sz="4" w:space="0" w:color="auto"/>
              <w:left w:val="single" w:sz="4" w:space="0" w:color="auto"/>
              <w:bottom w:val="single" w:sz="4" w:space="0" w:color="auto"/>
              <w:right w:val="single" w:sz="4" w:space="0" w:color="auto"/>
            </w:tcBorders>
            <w:vAlign w:val="center"/>
            <w:hideMark/>
          </w:tcPr>
          <w:p w:rsidR="0084577C" w:rsidRPr="00CA4574" w:rsidRDefault="0084577C" w:rsidP="004175A7">
            <w:pPr>
              <w:rPr>
                <w:rFonts w:ascii="Arial" w:hAnsi="Arial" w:cs="Arial"/>
                <w:sz w:val="22"/>
                <w:szCs w:val="22"/>
              </w:rPr>
            </w:pPr>
          </w:p>
        </w:tc>
        <w:tc>
          <w:tcPr>
            <w:tcW w:w="1427" w:type="dxa"/>
            <w:vMerge/>
            <w:tcBorders>
              <w:top w:val="single" w:sz="4" w:space="0" w:color="auto"/>
              <w:left w:val="single" w:sz="4" w:space="0" w:color="auto"/>
              <w:bottom w:val="single" w:sz="4" w:space="0" w:color="auto"/>
              <w:right w:val="single" w:sz="4" w:space="0" w:color="auto"/>
            </w:tcBorders>
            <w:vAlign w:val="center"/>
            <w:hideMark/>
          </w:tcPr>
          <w:p w:rsidR="0084577C" w:rsidRPr="00CA4574" w:rsidRDefault="0084577C" w:rsidP="004175A7">
            <w:pPr>
              <w:rPr>
                <w:rFonts w:ascii="Arial" w:hAnsi="Arial" w:cs="Arial"/>
                <w:sz w:val="22"/>
                <w:szCs w:val="22"/>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84577C" w:rsidRPr="00CA4574" w:rsidRDefault="0084577C" w:rsidP="004175A7">
            <w:pPr>
              <w:rPr>
                <w:rFonts w:ascii="Arial" w:hAnsi="Arial" w:cs="Arial"/>
                <w:sz w:val="22"/>
                <w:szCs w:val="22"/>
              </w:rPr>
            </w:pPr>
          </w:p>
        </w:tc>
      </w:tr>
      <w:tr w:rsidR="0084577C" w:rsidRPr="00CA4574" w:rsidTr="004175A7">
        <w:trPr>
          <w:trHeight w:val="28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b/>
                <w:bCs/>
                <w:sz w:val="22"/>
                <w:szCs w:val="22"/>
              </w:rPr>
            </w:pPr>
            <w:r w:rsidRPr="00CA4574">
              <w:rPr>
                <w:rFonts w:ascii="Arial" w:hAnsi="Arial" w:cs="Arial"/>
                <w:b/>
                <w:bCs/>
                <w:sz w:val="22"/>
                <w:szCs w:val="22"/>
              </w:rPr>
              <w:t>Доходы, всего</w:t>
            </w:r>
          </w:p>
        </w:tc>
        <w:tc>
          <w:tcPr>
            <w:tcW w:w="1484"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48 442,9</w:t>
            </w:r>
          </w:p>
        </w:tc>
        <w:tc>
          <w:tcPr>
            <w:tcW w:w="152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38 461,9</w:t>
            </w:r>
          </w:p>
        </w:tc>
        <w:tc>
          <w:tcPr>
            <w:tcW w:w="142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79,4</w:t>
            </w:r>
          </w:p>
        </w:tc>
        <w:tc>
          <w:tcPr>
            <w:tcW w:w="142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100,0</w:t>
            </w:r>
          </w:p>
        </w:tc>
        <w:tc>
          <w:tcPr>
            <w:tcW w:w="99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84,0</w:t>
            </w:r>
          </w:p>
        </w:tc>
      </w:tr>
      <w:tr w:rsidR="0084577C" w:rsidRPr="00CA4574" w:rsidTr="004175A7">
        <w:trPr>
          <w:trHeight w:val="5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b/>
                <w:bCs/>
                <w:sz w:val="22"/>
                <w:szCs w:val="22"/>
              </w:rPr>
            </w:pPr>
            <w:r w:rsidRPr="00CA4574">
              <w:rPr>
                <w:rFonts w:ascii="Arial" w:hAnsi="Arial" w:cs="Arial"/>
                <w:b/>
                <w:bCs/>
                <w:sz w:val="22"/>
                <w:szCs w:val="22"/>
              </w:rPr>
              <w:t>Налоговые и неналоговые доходы</w:t>
            </w:r>
          </w:p>
        </w:tc>
        <w:tc>
          <w:tcPr>
            <w:tcW w:w="1484"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17 985,2</w:t>
            </w:r>
          </w:p>
        </w:tc>
        <w:tc>
          <w:tcPr>
            <w:tcW w:w="152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17 654,7</w:t>
            </w:r>
          </w:p>
        </w:tc>
        <w:tc>
          <w:tcPr>
            <w:tcW w:w="142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93,6</w:t>
            </w:r>
          </w:p>
        </w:tc>
        <w:tc>
          <w:tcPr>
            <w:tcW w:w="142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45,9</w:t>
            </w:r>
          </w:p>
        </w:tc>
        <w:tc>
          <w:tcPr>
            <w:tcW w:w="99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104,8</w:t>
            </w:r>
          </w:p>
        </w:tc>
      </w:tr>
      <w:tr w:rsidR="0084577C" w:rsidRPr="00CA4574" w:rsidTr="004175A7">
        <w:trPr>
          <w:trHeight w:val="28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Налоговые доходы</w:t>
            </w:r>
          </w:p>
        </w:tc>
        <w:tc>
          <w:tcPr>
            <w:tcW w:w="1484"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i/>
                <w:iCs/>
                <w:sz w:val="22"/>
                <w:szCs w:val="22"/>
              </w:rPr>
            </w:pPr>
            <w:r w:rsidRPr="00CA4574">
              <w:rPr>
                <w:rFonts w:ascii="Arial" w:hAnsi="Arial" w:cs="Arial"/>
                <w:i/>
                <w:iCs/>
                <w:sz w:val="22"/>
                <w:szCs w:val="22"/>
              </w:rPr>
              <w:t>16 567,9</w:t>
            </w:r>
          </w:p>
        </w:tc>
        <w:tc>
          <w:tcPr>
            <w:tcW w:w="152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16 237,6</w:t>
            </w:r>
          </w:p>
        </w:tc>
        <w:tc>
          <w:tcPr>
            <w:tcW w:w="142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98,0</w:t>
            </w:r>
          </w:p>
        </w:tc>
        <w:tc>
          <w:tcPr>
            <w:tcW w:w="142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42,2</w:t>
            </w:r>
          </w:p>
        </w:tc>
        <w:tc>
          <w:tcPr>
            <w:tcW w:w="99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103,0</w:t>
            </w:r>
          </w:p>
        </w:tc>
      </w:tr>
      <w:tr w:rsidR="0084577C" w:rsidRPr="00CA4574" w:rsidTr="004175A7">
        <w:trPr>
          <w:trHeight w:val="28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Неналоговые доходы</w:t>
            </w:r>
          </w:p>
        </w:tc>
        <w:tc>
          <w:tcPr>
            <w:tcW w:w="1484"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i/>
                <w:iCs/>
                <w:sz w:val="22"/>
                <w:szCs w:val="22"/>
              </w:rPr>
            </w:pPr>
            <w:r w:rsidRPr="00CA4574">
              <w:rPr>
                <w:rFonts w:ascii="Arial" w:hAnsi="Arial" w:cs="Arial"/>
                <w:i/>
                <w:iCs/>
                <w:sz w:val="22"/>
                <w:szCs w:val="22"/>
              </w:rPr>
              <w:t>1 417,3</w:t>
            </w:r>
          </w:p>
        </w:tc>
        <w:tc>
          <w:tcPr>
            <w:tcW w:w="152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1 417,1</w:t>
            </w:r>
          </w:p>
        </w:tc>
        <w:tc>
          <w:tcPr>
            <w:tcW w:w="142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100,0</w:t>
            </w:r>
          </w:p>
        </w:tc>
        <w:tc>
          <w:tcPr>
            <w:tcW w:w="142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3,7</w:t>
            </w:r>
          </w:p>
        </w:tc>
        <w:tc>
          <w:tcPr>
            <w:tcW w:w="99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131,6</w:t>
            </w:r>
          </w:p>
        </w:tc>
      </w:tr>
      <w:tr w:rsidR="0084577C" w:rsidRPr="00CA4574" w:rsidTr="004175A7">
        <w:trPr>
          <w:trHeight w:val="552"/>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b/>
                <w:bCs/>
                <w:sz w:val="22"/>
                <w:szCs w:val="22"/>
              </w:rPr>
            </w:pPr>
            <w:r w:rsidRPr="00CA4574">
              <w:rPr>
                <w:rFonts w:ascii="Arial" w:hAnsi="Arial" w:cs="Arial"/>
                <w:b/>
                <w:bCs/>
                <w:sz w:val="22"/>
                <w:szCs w:val="22"/>
              </w:rPr>
              <w:t>Безвозмездные перечисления</w:t>
            </w:r>
          </w:p>
        </w:tc>
        <w:tc>
          <w:tcPr>
            <w:tcW w:w="1484"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30 457,7</w:t>
            </w:r>
          </w:p>
        </w:tc>
        <w:tc>
          <w:tcPr>
            <w:tcW w:w="152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20 807,2</w:t>
            </w:r>
          </w:p>
        </w:tc>
        <w:tc>
          <w:tcPr>
            <w:tcW w:w="142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68,3</w:t>
            </w:r>
          </w:p>
        </w:tc>
        <w:tc>
          <w:tcPr>
            <w:tcW w:w="142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54,1</w:t>
            </w:r>
          </w:p>
        </w:tc>
        <w:tc>
          <w:tcPr>
            <w:tcW w:w="99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71,9</w:t>
            </w:r>
          </w:p>
        </w:tc>
      </w:tr>
    </w:tbl>
    <w:p w:rsidR="0084577C" w:rsidRPr="00CA4574" w:rsidRDefault="0084577C" w:rsidP="0084577C">
      <w:pPr>
        <w:ind w:right="-339"/>
        <w:jc w:val="both"/>
        <w:rPr>
          <w:rFonts w:ascii="Arial" w:hAnsi="Arial" w:cs="Arial"/>
          <w:color w:val="1F497D"/>
        </w:rPr>
      </w:pPr>
    </w:p>
    <w:p w:rsidR="0084577C" w:rsidRPr="00CA4574" w:rsidRDefault="0084577C" w:rsidP="0084577C">
      <w:pPr>
        <w:ind w:right="21" w:firstLine="708"/>
        <w:jc w:val="both"/>
        <w:rPr>
          <w:rFonts w:ascii="Arial" w:hAnsi="Arial" w:cs="Arial"/>
        </w:rPr>
      </w:pPr>
      <w:r w:rsidRPr="00CA4574">
        <w:rPr>
          <w:rFonts w:ascii="Arial" w:hAnsi="Arial" w:cs="Arial"/>
        </w:rPr>
        <w:t>По сравнению с 2020 годом налоговые и неналоговые доходы бюджета МО Молчановское сельское поселение в 2021 году увеличились на 812,8 тыс. рублей или на 104,8 %.</w:t>
      </w:r>
    </w:p>
    <w:p w:rsidR="0084577C" w:rsidRPr="00CA4574" w:rsidRDefault="0084577C" w:rsidP="0084577C">
      <w:pPr>
        <w:jc w:val="both"/>
        <w:rPr>
          <w:rFonts w:ascii="Arial" w:hAnsi="Arial" w:cs="Arial"/>
        </w:rPr>
      </w:pPr>
    </w:p>
    <w:p w:rsidR="0084577C" w:rsidRPr="00CA4574" w:rsidRDefault="0084577C" w:rsidP="0084577C">
      <w:pPr>
        <w:jc w:val="center"/>
        <w:rPr>
          <w:rFonts w:ascii="Arial" w:hAnsi="Arial" w:cs="Arial"/>
        </w:rPr>
      </w:pPr>
      <w:r w:rsidRPr="00CA4574">
        <w:rPr>
          <w:rFonts w:ascii="Arial" w:hAnsi="Arial" w:cs="Arial"/>
        </w:rPr>
        <w:t xml:space="preserve">Таблица 4. Динамика поступлений налоговых и неналоговых доходов </w:t>
      </w:r>
    </w:p>
    <w:p w:rsidR="0084577C" w:rsidRPr="00CA4574" w:rsidRDefault="0084577C" w:rsidP="0084577C">
      <w:pPr>
        <w:jc w:val="center"/>
        <w:rPr>
          <w:rFonts w:ascii="Arial" w:hAnsi="Arial" w:cs="Arial"/>
        </w:rPr>
      </w:pPr>
      <w:r w:rsidRPr="00CA4574">
        <w:rPr>
          <w:rFonts w:ascii="Arial" w:hAnsi="Arial" w:cs="Arial"/>
        </w:rPr>
        <w:t>бюджета МО Молчановское сельское поселение в 2020 - 2021 годах</w:t>
      </w:r>
    </w:p>
    <w:p w:rsidR="0084577C" w:rsidRPr="00CA4574" w:rsidRDefault="0084577C" w:rsidP="0084577C">
      <w:pPr>
        <w:jc w:val="both"/>
        <w:rPr>
          <w:rFonts w:ascii="Arial" w:hAnsi="Arial" w:cs="Arial"/>
          <w:color w:val="1F497D"/>
        </w:rPr>
      </w:pPr>
    </w:p>
    <w:tbl>
      <w:tblPr>
        <w:tblW w:w="10363" w:type="dxa"/>
        <w:tblInd w:w="93" w:type="dxa"/>
        <w:tblLook w:val="04A0" w:firstRow="1" w:lastRow="0" w:firstColumn="1" w:lastColumn="0" w:noHBand="0" w:noVBand="1"/>
      </w:tblPr>
      <w:tblGrid>
        <w:gridCol w:w="2992"/>
        <w:gridCol w:w="1134"/>
        <w:gridCol w:w="1252"/>
        <w:gridCol w:w="1158"/>
        <w:gridCol w:w="1252"/>
        <w:gridCol w:w="1446"/>
        <w:gridCol w:w="1129"/>
      </w:tblGrid>
      <w:tr w:rsidR="0084577C" w:rsidRPr="00CA4574" w:rsidTr="004175A7">
        <w:trPr>
          <w:trHeight w:val="138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2020год (факт), тыс. руб.</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Удельный вес,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2021год (факт), тыс. руб.</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Удельный вес, %</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Отклонение (2021 г. к 2020 г</w:t>
            </w:r>
            <w:proofErr w:type="gramStart"/>
            <w:r w:rsidRPr="00CA4574">
              <w:rPr>
                <w:rFonts w:ascii="Arial" w:hAnsi="Arial" w:cs="Arial"/>
                <w:sz w:val="22"/>
                <w:szCs w:val="22"/>
              </w:rPr>
              <w:t xml:space="preserve">.), (+,-), </w:t>
            </w:r>
            <w:proofErr w:type="gramEnd"/>
            <w:r w:rsidRPr="00CA4574">
              <w:rPr>
                <w:rFonts w:ascii="Arial" w:hAnsi="Arial" w:cs="Arial"/>
                <w:sz w:val="22"/>
                <w:szCs w:val="22"/>
              </w:rPr>
              <w:t>тыс. руб.</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Темп роста (2021 г. к 2020 г.), %</w:t>
            </w:r>
          </w:p>
        </w:tc>
      </w:tr>
      <w:tr w:rsidR="0084577C" w:rsidRPr="00CA4574" w:rsidTr="004175A7">
        <w:trPr>
          <w:trHeight w:val="28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18"/>
                <w:szCs w:val="18"/>
              </w:rPr>
            </w:pPr>
            <w:r w:rsidRPr="00CA4574">
              <w:rPr>
                <w:rFonts w:ascii="Arial" w:hAnsi="Arial" w:cs="Arial"/>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18"/>
                <w:szCs w:val="18"/>
              </w:rPr>
            </w:pPr>
            <w:r w:rsidRPr="00CA4574">
              <w:rPr>
                <w:rFonts w:ascii="Arial" w:hAnsi="Arial" w:cs="Arial"/>
                <w:sz w:val="18"/>
                <w:szCs w:val="18"/>
              </w:rPr>
              <w:t>2</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18"/>
                <w:szCs w:val="18"/>
              </w:rPr>
            </w:pPr>
            <w:r w:rsidRPr="00CA4574">
              <w:rPr>
                <w:rFonts w:ascii="Arial" w:hAnsi="Arial" w:cs="Arial"/>
                <w:sz w:val="18"/>
                <w:szCs w:val="18"/>
              </w:rPr>
              <w:t>3</w:t>
            </w:r>
          </w:p>
        </w:tc>
        <w:tc>
          <w:tcPr>
            <w:tcW w:w="115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18"/>
                <w:szCs w:val="18"/>
              </w:rPr>
            </w:pPr>
            <w:r w:rsidRPr="00CA4574">
              <w:rPr>
                <w:rFonts w:ascii="Arial" w:hAnsi="Arial" w:cs="Arial"/>
                <w:sz w:val="18"/>
                <w:szCs w:val="18"/>
              </w:rPr>
              <w:t>4</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18"/>
                <w:szCs w:val="18"/>
              </w:rPr>
            </w:pPr>
            <w:r w:rsidRPr="00CA4574">
              <w:rPr>
                <w:rFonts w:ascii="Arial" w:hAnsi="Arial" w:cs="Arial"/>
                <w:sz w:val="18"/>
                <w:szCs w:val="18"/>
              </w:rPr>
              <w:t>5</w:t>
            </w:r>
          </w:p>
        </w:tc>
        <w:tc>
          <w:tcPr>
            <w:tcW w:w="144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18"/>
                <w:szCs w:val="18"/>
              </w:rPr>
            </w:pPr>
            <w:r w:rsidRPr="00CA4574">
              <w:rPr>
                <w:rFonts w:ascii="Arial" w:hAnsi="Arial" w:cs="Arial"/>
                <w:sz w:val="18"/>
                <w:szCs w:val="18"/>
              </w:rPr>
              <w:t>6=4-2</w:t>
            </w:r>
          </w:p>
        </w:tc>
        <w:tc>
          <w:tcPr>
            <w:tcW w:w="112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18"/>
                <w:szCs w:val="18"/>
              </w:rPr>
            </w:pPr>
            <w:r w:rsidRPr="00CA4574">
              <w:rPr>
                <w:rFonts w:ascii="Arial" w:hAnsi="Arial" w:cs="Arial"/>
                <w:sz w:val="18"/>
                <w:szCs w:val="18"/>
              </w:rPr>
              <w:t>7=4/2*100</w:t>
            </w:r>
          </w:p>
        </w:tc>
      </w:tr>
      <w:tr w:rsidR="0084577C" w:rsidRPr="00CA4574" w:rsidTr="004175A7">
        <w:trPr>
          <w:trHeight w:val="28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Налог на доходы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10 867,0</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64,5</w:t>
            </w:r>
          </w:p>
        </w:tc>
        <w:tc>
          <w:tcPr>
            <w:tcW w:w="115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t>11 308,9</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64,1</w:t>
            </w:r>
          </w:p>
        </w:tc>
        <w:tc>
          <w:tcPr>
            <w:tcW w:w="144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+441,9</w:t>
            </w:r>
          </w:p>
        </w:tc>
        <w:tc>
          <w:tcPr>
            <w:tcW w:w="112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104,1</w:t>
            </w:r>
          </w:p>
        </w:tc>
      </w:tr>
      <w:tr w:rsidR="0084577C" w:rsidRPr="00CA4574" w:rsidTr="004175A7">
        <w:trPr>
          <w:trHeight w:val="28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1 772,6</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10,5</w:t>
            </w:r>
          </w:p>
        </w:tc>
        <w:tc>
          <w:tcPr>
            <w:tcW w:w="115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t>2 118,5</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12,0</w:t>
            </w:r>
          </w:p>
        </w:tc>
        <w:tc>
          <w:tcPr>
            <w:tcW w:w="144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+ 345,9</w:t>
            </w:r>
          </w:p>
        </w:tc>
        <w:tc>
          <w:tcPr>
            <w:tcW w:w="112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119,5</w:t>
            </w:r>
          </w:p>
        </w:tc>
      </w:tr>
      <w:tr w:rsidR="0084577C" w:rsidRPr="00CA4574" w:rsidTr="004175A7">
        <w:trPr>
          <w:trHeight w:val="28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0,0</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0,0</w:t>
            </w:r>
          </w:p>
        </w:tc>
        <w:tc>
          <w:tcPr>
            <w:tcW w:w="115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90,1</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0,5</w:t>
            </w:r>
          </w:p>
        </w:tc>
        <w:tc>
          <w:tcPr>
            <w:tcW w:w="144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+ 90,1</w:t>
            </w:r>
          </w:p>
        </w:tc>
        <w:tc>
          <w:tcPr>
            <w:tcW w:w="112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0,0</w:t>
            </w:r>
          </w:p>
        </w:tc>
      </w:tr>
      <w:tr w:rsidR="0084577C" w:rsidRPr="00CA4574" w:rsidTr="004175A7">
        <w:trPr>
          <w:trHeight w:val="28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1 033,0</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6,1</w:t>
            </w:r>
          </w:p>
        </w:tc>
        <w:tc>
          <w:tcPr>
            <w:tcW w:w="115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660,2</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3,7</w:t>
            </w:r>
          </w:p>
        </w:tc>
        <w:tc>
          <w:tcPr>
            <w:tcW w:w="144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-372,8</w:t>
            </w:r>
          </w:p>
        </w:tc>
        <w:tc>
          <w:tcPr>
            <w:tcW w:w="112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63,9</w:t>
            </w:r>
          </w:p>
        </w:tc>
      </w:tr>
      <w:tr w:rsidR="0084577C" w:rsidRPr="00CA4574" w:rsidTr="004175A7">
        <w:trPr>
          <w:trHeight w:val="28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lastRenderedPageBreak/>
              <w:t>Земельный налог</w:t>
            </w:r>
          </w:p>
        </w:tc>
        <w:tc>
          <w:tcPr>
            <w:tcW w:w="1134"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2 093,0</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12,4</w:t>
            </w:r>
          </w:p>
        </w:tc>
        <w:tc>
          <w:tcPr>
            <w:tcW w:w="115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2 059,9</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11,6</w:t>
            </w:r>
          </w:p>
        </w:tc>
        <w:tc>
          <w:tcPr>
            <w:tcW w:w="144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-33,1</w:t>
            </w:r>
          </w:p>
        </w:tc>
        <w:tc>
          <w:tcPr>
            <w:tcW w:w="112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98,4</w:t>
            </w:r>
          </w:p>
        </w:tc>
      </w:tr>
      <w:tr w:rsidR="0084577C" w:rsidRPr="00CA4574" w:rsidTr="004175A7">
        <w:trPr>
          <w:trHeight w:val="28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b/>
                <w:bCs/>
                <w:i/>
                <w:iCs/>
                <w:sz w:val="22"/>
                <w:szCs w:val="22"/>
              </w:rPr>
            </w:pPr>
            <w:r w:rsidRPr="00CA4574">
              <w:rPr>
                <w:rFonts w:ascii="Arial" w:hAnsi="Arial" w:cs="Arial"/>
                <w:b/>
                <w:bCs/>
                <w:i/>
                <w:iCs/>
                <w:sz w:val="22"/>
                <w:szCs w:val="22"/>
              </w:rPr>
              <w:t>Итого налоговые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84577C" w:rsidRPr="00CA4574" w:rsidRDefault="0084577C" w:rsidP="004175A7">
            <w:pPr>
              <w:jc w:val="right"/>
              <w:rPr>
                <w:rFonts w:ascii="Arial" w:hAnsi="Arial" w:cs="Arial"/>
                <w:b/>
                <w:bCs/>
                <w:i/>
                <w:iCs/>
                <w:sz w:val="22"/>
                <w:szCs w:val="22"/>
              </w:rPr>
            </w:pPr>
            <w:r w:rsidRPr="00CA4574">
              <w:rPr>
                <w:rFonts w:ascii="Arial" w:hAnsi="Arial" w:cs="Arial"/>
                <w:b/>
                <w:bCs/>
                <w:i/>
                <w:iCs/>
                <w:sz w:val="22"/>
                <w:szCs w:val="22"/>
              </w:rPr>
              <w:t>15 765,6</w:t>
            </w:r>
          </w:p>
        </w:tc>
        <w:tc>
          <w:tcPr>
            <w:tcW w:w="1252" w:type="dxa"/>
            <w:tcBorders>
              <w:top w:val="nil"/>
              <w:left w:val="nil"/>
              <w:bottom w:val="single" w:sz="4" w:space="0" w:color="auto"/>
              <w:right w:val="single" w:sz="4" w:space="0" w:color="auto"/>
            </w:tcBorders>
            <w:shd w:val="clear" w:color="auto" w:fill="auto"/>
            <w:noWrap/>
            <w:vAlign w:val="center"/>
            <w:hideMark/>
          </w:tcPr>
          <w:p w:rsidR="0084577C" w:rsidRPr="00CA4574" w:rsidRDefault="0084577C" w:rsidP="004175A7">
            <w:pPr>
              <w:jc w:val="center"/>
              <w:rPr>
                <w:rFonts w:ascii="Arial" w:hAnsi="Arial" w:cs="Arial"/>
                <w:b/>
                <w:bCs/>
                <w:i/>
                <w:iCs/>
                <w:sz w:val="22"/>
                <w:szCs w:val="22"/>
              </w:rPr>
            </w:pPr>
            <w:r w:rsidRPr="00CA4574">
              <w:rPr>
                <w:rFonts w:ascii="Arial" w:hAnsi="Arial" w:cs="Arial"/>
                <w:b/>
                <w:bCs/>
                <w:i/>
                <w:iCs/>
                <w:sz w:val="22"/>
                <w:szCs w:val="22"/>
              </w:rPr>
              <w:t>93,6</w:t>
            </w:r>
          </w:p>
        </w:tc>
        <w:tc>
          <w:tcPr>
            <w:tcW w:w="1158" w:type="dxa"/>
            <w:tcBorders>
              <w:top w:val="nil"/>
              <w:left w:val="nil"/>
              <w:bottom w:val="single" w:sz="4" w:space="0" w:color="auto"/>
              <w:right w:val="single" w:sz="4" w:space="0" w:color="auto"/>
            </w:tcBorders>
            <w:shd w:val="clear" w:color="auto" w:fill="auto"/>
            <w:noWrap/>
            <w:vAlign w:val="center"/>
            <w:hideMark/>
          </w:tcPr>
          <w:p w:rsidR="0084577C" w:rsidRPr="00CA4574" w:rsidRDefault="0084577C" w:rsidP="004175A7">
            <w:pPr>
              <w:jc w:val="right"/>
              <w:rPr>
                <w:rFonts w:ascii="Arial" w:hAnsi="Arial" w:cs="Arial"/>
                <w:b/>
                <w:bCs/>
                <w:i/>
                <w:iCs/>
                <w:sz w:val="22"/>
                <w:szCs w:val="22"/>
              </w:rPr>
            </w:pPr>
            <w:r w:rsidRPr="00CA4574">
              <w:rPr>
                <w:rFonts w:ascii="Arial" w:hAnsi="Arial" w:cs="Arial"/>
                <w:b/>
                <w:bCs/>
                <w:i/>
                <w:iCs/>
                <w:sz w:val="22"/>
                <w:szCs w:val="22"/>
              </w:rPr>
              <w:t>16 237,6</w:t>
            </w:r>
          </w:p>
        </w:tc>
        <w:tc>
          <w:tcPr>
            <w:tcW w:w="1252" w:type="dxa"/>
            <w:tcBorders>
              <w:top w:val="nil"/>
              <w:left w:val="nil"/>
              <w:bottom w:val="single" w:sz="4" w:space="0" w:color="auto"/>
              <w:right w:val="single" w:sz="4" w:space="0" w:color="auto"/>
            </w:tcBorders>
            <w:shd w:val="clear" w:color="auto" w:fill="auto"/>
            <w:noWrap/>
            <w:vAlign w:val="center"/>
            <w:hideMark/>
          </w:tcPr>
          <w:p w:rsidR="0084577C" w:rsidRPr="00CA4574" w:rsidRDefault="0084577C" w:rsidP="004175A7">
            <w:pPr>
              <w:jc w:val="center"/>
              <w:rPr>
                <w:rFonts w:ascii="Arial" w:hAnsi="Arial" w:cs="Arial"/>
                <w:b/>
                <w:bCs/>
                <w:i/>
                <w:iCs/>
                <w:sz w:val="22"/>
                <w:szCs w:val="22"/>
              </w:rPr>
            </w:pPr>
            <w:r w:rsidRPr="00CA4574">
              <w:rPr>
                <w:rFonts w:ascii="Arial" w:hAnsi="Arial" w:cs="Arial"/>
                <w:b/>
                <w:bCs/>
                <w:i/>
                <w:iCs/>
                <w:sz w:val="22"/>
                <w:szCs w:val="22"/>
              </w:rPr>
              <w:t>91,9</w:t>
            </w:r>
          </w:p>
        </w:tc>
        <w:tc>
          <w:tcPr>
            <w:tcW w:w="1446" w:type="dxa"/>
            <w:tcBorders>
              <w:top w:val="nil"/>
              <w:left w:val="nil"/>
              <w:bottom w:val="single" w:sz="4" w:space="0" w:color="auto"/>
              <w:right w:val="single" w:sz="4" w:space="0" w:color="auto"/>
            </w:tcBorders>
            <w:shd w:val="clear" w:color="auto" w:fill="auto"/>
            <w:noWrap/>
            <w:vAlign w:val="center"/>
            <w:hideMark/>
          </w:tcPr>
          <w:p w:rsidR="0084577C" w:rsidRPr="00CA4574" w:rsidRDefault="0084577C" w:rsidP="004175A7">
            <w:pPr>
              <w:jc w:val="center"/>
              <w:rPr>
                <w:rFonts w:ascii="Arial" w:hAnsi="Arial" w:cs="Arial"/>
                <w:b/>
                <w:bCs/>
                <w:i/>
                <w:iCs/>
                <w:sz w:val="22"/>
                <w:szCs w:val="22"/>
              </w:rPr>
            </w:pPr>
            <w:r w:rsidRPr="00CA4574">
              <w:rPr>
                <w:rFonts w:ascii="Arial" w:hAnsi="Arial" w:cs="Arial"/>
                <w:b/>
                <w:bCs/>
                <w:i/>
                <w:iCs/>
                <w:sz w:val="22"/>
                <w:szCs w:val="22"/>
              </w:rPr>
              <w:t>+ 472,0</w:t>
            </w:r>
          </w:p>
        </w:tc>
        <w:tc>
          <w:tcPr>
            <w:tcW w:w="112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i/>
                <w:iCs/>
                <w:sz w:val="22"/>
                <w:szCs w:val="22"/>
              </w:rPr>
            </w:pPr>
            <w:r w:rsidRPr="00CA4574">
              <w:rPr>
                <w:rFonts w:ascii="Arial" w:hAnsi="Arial" w:cs="Arial"/>
                <w:b/>
                <w:bCs/>
                <w:i/>
                <w:iCs/>
                <w:sz w:val="22"/>
                <w:szCs w:val="22"/>
              </w:rPr>
              <w:t>102,9</w:t>
            </w:r>
          </w:p>
        </w:tc>
      </w:tr>
      <w:tr w:rsidR="0084577C" w:rsidRPr="00CA4574" w:rsidTr="004175A7">
        <w:trPr>
          <w:trHeight w:val="5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Доходы от использования имущества, находящегося в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666,7</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4,0</w:t>
            </w:r>
          </w:p>
        </w:tc>
        <w:tc>
          <w:tcPr>
            <w:tcW w:w="115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1 150,9</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6,5</w:t>
            </w:r>
          </w:p>
        </w:tc>
        <w:tc>
          <w:tcPr>
            <w:tcW w:w="144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+484,2</w:t>
            </w:r>
          </w:p>
        </w:tc>
        <w:tc>
          <w:tcPr>
            <w:tcW w:w="112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172,6</w:t>
            </w:r>
          </w:p>
        </w:tc>
      </w:tr>
      <w:tr w:rsidR="0084577C" w:rsidRPr="00CA4574" w:rsidTr="004175A7">
        <w:trPr>
          <w:trHeight w:val="5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Доходы от оказания платных услуг и компенсации затрат государства</w:t>
            </w:r>
          </w:p>
        </w:tc>
        <w:tc>
          <w:tcPr>
            <w:tcW w:w="1134"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346,5</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2,1</w:t>
            </w:r>
          </w:p>
        </w:tc>
        <w:tc>
          <w:tcPr>
            <w:tcW w:w="115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253,8</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1,4</w:t>
            </w:r>
          </w:p>
        </w:tc>
        <w:tc>
          <w:tcPr>
            <w:tcW w:w="144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- 92,7</w:t>
            </w:r>
          </w:p>
        </w:tc>
        <w:tc>
          <w:tcPr>
            <w:tcW w:w="112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73,2</w:t>
            </w:r>
          </w:p>
        </w:tc>
      </w:tr>
      <w:tr w:rsidR="0084577C" w:rsidRPr="00CA4574" w:rsidTr="004175A7">
        <w:trPr>
          <w:trHeight w:val="58"/>
        </w:trPr>
        <w:tc>
          <w:tcPr>
            <w:tcW w:w="2992" w:type="dxa"/>
            <w:tcBorders>
              <w:top w:val="nil"/>
              <w:left w:val="single" w:sz="4" w:space="0" w:color="auto"/>
              <w:bottom w:val="single" w:sz="4" w:space="0" w:color="auto"/>
              <w:right w:val="single" w:sz="4" w:space="0" w:color="auto"/>
            </w:tcBorders>
            <w:shd w:val="clear" w:color="auto" w:fill="auto"/>
            <w:vAlign w:val="center"/>
          </w:tcPr>
          <w:p w:rsidR="0084577C" w:rsidRPr="00CA4574" w:rsidRDefault="0084577C" w:rsidP="004175A7">
            <w:pPr>
              <w:rPr>
                <w:rFonts w:ascii="Arial" w:hAnsi="Arial" w:cs="Arial"/>
                <w:sz w:val="22"/>
                <w:szCs w:val="22"/>
              </w:rPr>
            </w:pPr>
            <w:r w:rsidRPr="00CA4574">
              <w:rPr>
                <w:rFonts w:ascii="Arial" w:hAnsi="Arial" w:cs="Arial"/>
                <w:sz w:val="22"/>
                <w:szCs w:val="22"/>
              </w:rPr>
              <w:t>Доходы от продажи земельных участков</w:t>
            </w:r>
          </w:p>
        </w:tc>
        <w:tc>
          <w:tcPr>
            <w:tcW w:w="1134"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2,3</w:t>
            </w:r>
          </w:p>
        </w:tc>
        <w:tc>
          <w:tcPr>
            <w:tcW w:w="1252"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0,0</w:t>
            </w:r>
          </w:p>
        </w:tc>
        <w:tc>
          <w:tcPr>
            <w:tcW w:w="1158"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0,0</w:t>
            </w:r>
          </w:p>
        </w:tc>
        <w:tc>
          <w:tcPr>
            <w:tcW w:w="1252"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p>
        </w:tc>
        <w:tc>
          <w:tcPr>
            <w:tcW w:w="1446"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-2,3</w:t>
            </w:r>
          </w:p>
        </w:tc>
        <w:tc>
          <w:tcPr>
            <w:tcW w:w="1129"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0,0</w:t>
            </w:r>
          </w:p>
        </w:tc>
      </w:tr>
      <w:tr w:rsidR="0084577C" w:rsidRPr="00CA4574" w:rsidTr="004175A7">
        <w:trPr>
          <w:trHeight w:val="28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Штрафы</w:t>
            </w:r>
          </w:p>
        </w:tc>
        <w:tc>
          <w:tcPr>
            <w:tcW w:w="1134"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60,8</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0,4</w:t>
            </w:r>
          </w:p>
        </w:tc>
        <w:tc>
          <w:tcPr>
            <w:tcW w:w="115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12,4</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0,1</w:t>
            </w:r>
          </w:p>
        </w:tc>
        <w:tc>
          <w:tcPr>
            <w:tcW w:w="144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- 48,4</w:t>
            </w:r>
          </w:p>
        </w:tc>
        <w:tc>
          <w:tcPr>
            <w:tcW w:w="112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20,4</w:t>
            </w:r>
          </w:p>
        </w:tc>
      </w:tr>
      <w:tr w:rsidR="0084577C" w:rsidRPr="00CA4574" w:rsidTr="004175A7">
        <w:trPr>
          <w:trHeight w:val="28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both"/>
              <w:rPr>
                <w:rFonts w:ascii="Arial" w:hAnsi="Arial" w:cs="Arial"/>
                <w:b/>
                <w:bCs/>
                <w:i/>
                <w:iCs/>
                <w:sz w:val="22"/>
                <w:szCs w:val="22"/>
              </w:rPr>
            </w:pPr>
            <w:r w:rsidRPr="00CA4574">
              <w:rPr>
                <w:rFonts w:ascii="Arial" w:hAnsi="Arial" w:cs="Arial"/>
                <w:b/>
                <w:bCs/>
                <w:i/>
                <w:iCs/>
                <w:sz w:val="22"/>
                <w:szCs w:val="22"/>
              </w:rPr>
              <w:t>Итого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i/>
                <w:iCs/>
                <w:sz w:val="22"/>
                <w:szCs w:val="22"/>
              </w:rPr>
            </w:pPr>
            <w:r w:rsidRPr="00CA4574">
              <w:rPr>
                <w:rFonts w:ascii="Arial" w:hAnsi="Arial" w:cs="Arial"/>
                <w:b/>
                <w:bCs/>
                <w:i/>
                <w:iCs/>
                <w:sz w:val="22"/>
                <w:szCs w:val="22"/>
              </w:rPr>
              <w:t>1 076,3</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i/>
                <w:iCs/>
                <w:sz w:val="22"/>
                <w:szCs w:val="22"/>
              </w:rPr>
            </w:pPr>
            <w:r w:rsidRPr="00CA4574">
              <w:rPr>
                <w:rFonts w:ascii="Arial" w:hAnsi="Arial" w:cs="Arial"/>
                <w:b/>
                <w:bCs/>
                <w:i/>
                <w:iCs/>
                <w:sz w:val="22"/>
                <w:szCs w:val="22"/>
              </w:rPr>
              <w:t>6,4</w:t>
            </w:r>
          </w:p>
        </w:tc>
        <w:tc>
          <w:tcPr>
            <w:tcW w:w="115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i/>
                <w:iCs/>
                <w:sz w:val="22"/>
                <w:szCs w:val="22"/>
              </w:rPr>
            </w:pPr>
            <w:r w:rsidRPr="00CA4574">
              <w:rPr>
                <w:rFonts w:ascii="Arial" w:hAnsi="Arial" w:cs="Arial"/>
                <w:b/>
                <w:bCs/>
                <w:i/>
                <w:iCs/>
                <w:sz w:val="22"/>
                <w:szCs w:val="22"/>
              </w:rPr>
              <w:t>1 417,1</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i/>
                <w:iCs/>
                <w:sz w:val="22"/>
                <w:szCs w:val="22"/>
              </w:rPr>
            </w:pPr>
            <w:r w:rsidRPr="00CA4574">
              <w:rPr>
                <w:rFonts w:ascii="Arial" w:hAnsi="Arial" w:cs="Arial"/>
                <w:b/>
                <w:bCs/>
                <w:i/>
                <w:iCs/>
                <w:sz w:val="22"/>
                <w:szCs w:val="22"/>
              </w:rPr>
              <w:t>8,1</w:t>
            </w:r>
          </w:p>
        </w:tc>
        <w:tc>
          <w:tcPr>
            <w:tcW w:w="144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i/>
                <w:iCs/>
                <w:sz w:val="22"/>
                <w:szCs w:val="22"/>
              </w:rPr>
            </w:pPr>
            <w:r w:rsidRPr="00CA4574">
              <w:rPr>
                <w:rFonts w:ascii="Arial" w:hAnsi="Arial" w:cs="Arial"/>
                <w:b/>
                <w:bCs/>
                <w:i/>
                <w:iCs/>
                <w:sz w:val="22"/>
                <w:szCs w:val="22"/>
              </w:rPr>
              <w:t>+340,8</w:t>
            </w:r>
          </w:p>
        </w:tc>
        <w:tc>
          <w:tcPr>
            <w:tcW w:w="112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i/>
                <w:iCs/>
                <w:sz w:val="22"/>
                <w:szCs w:val="22"/>
              </w:rPr>
            </w:pPr>
            <w:r w:rsidRPr="00CA4574">
              <w:rPr>
                <w:rFonts w:ascii="Arial" w:hAnsi="Arial" w:cs="Arial"/>
                <w:b/>
                <w:bCs/>
                <w:i/>
                <w:iCs/>
                <w:sz w:val="22"/>
                <w:szCs w:val="22"/>
              </w:rPr>
              <w:t>131,6</w:t>
            </w:r>
          </w:p>
        </w:tc>
      </w:tr>
      <w:tr w:rsidR="0084577C" w:rsidRPr="00CA4574" w:rsidTr="004175A7">
        <w:trPr>
          <w:trHeight w:val="28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both"/>
              <w:rPr>
                <w:rFonts w:ascii="Arial" w:hAnsi="Arial" w:cs="Arial"/>
                <w:b/>
                <w:bCs/>
                <w:sz w:val="22"/>
                <w:szCs w:val="22"/>
              </w:rPr>
            </w:pPr>
            <w:r w:rsidRPr="00CA4574">
              <w:rPr>
                <w:rFonts w:ascii="Arial" w:hAnsi="Arial" w:cs="Arial"/>
                <w:b/>
                <w:bCs/>
                <w:sz w:val="22"/>
                <w:szCs w:val="22"/>
              </w:rPr>
              <w:t>Всего налоговых и неналоговых  доходов</w:t>
            </w:r>
          </w:p>
        </w:tc>
        <w:tc>
          <w:tcPr>
            <w:tcW w:w="1134"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16 841,9</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100,0</w:t>
            </w:r>
          </w:p>
        </w:tc>
        <w:tc>
          <w:tcPr>
            <w:tcW w:w="115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17 654,7</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100,0</w:t>
            </w:r>
          </w:p>
        </w:tc>
        <w:tc>
          <w:tcPr>
            <w:tcW w:w="144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+ 812,8</w:t>
            </w:r>
          </w:p>
        </w:tc>
        <w:tc>
          <w:tcPr>
            <w:tcW w:w="112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104,8</w:t>
            </w:r>
          </w:p>
        </w:tc>
      </w:tr>
    </w:tbl>
    <w:p w:rsidR="0084577C" w:rsidRPr="00CA4574" w:rsidRDefault="0084577C" w:rsidP="0084577C">
      <w:pPr>
        <w:rPr>
          <w:rFonts w:ascii="Arial" w:hAnsi="Arial" w:cs="Arial"/>
          <w:color w:val="1F497D"/>
          <w:sz w:val="22"/>
          <w:szCs w:val="22"/>
        </w:rPr>
      </w:pPr>
    </w:p>
    <w:p w:rsidR="0084577C" w:rsidRPr="00CA4574" w:rsidRDefault="0084577C" w:rsidP="0084577C">
      <w:pPr>
        <w:ind w:right="23" w:firstLine="708"/>
        <w:jc w:val="both"/>
        <w:rPr>
          <w:rFonts w:ascii="Arial" w:hAnsi="Arial" w:cs="Arial"/>
        </w:rPr>
      </w:pPr>
      <w:r w:rsidRPr="00CA4574">
        <w:rPr>
          <w:rFonts w:ascii="Arial" w:hAnsi="Arial" w:cs="Arial"/>
          <w:b/>
        </w:rPr>
        <w:t>Увеличение объема налоговых и неналоговых доходов</w:t>
      </w:r>
      <w:r w:rsidRPr="00CA4574">
        <w:rPr>
          <w:rFonts w:ascii="Arial" w:hAnsi="Arial" w:cs="Arial"/>
        </w:rPr>
        <w:t xml:space="preserve"> сложилось по следующим поступлениям:</w:t>
      </w:r>
    </w:p>
    <w:p w:rsidR="0084577C" w:rsidRPr="00CA4574" w:rsidRDefault="0084577C" w:rsidP="00640D7F">
      <w:pPr>
        <w:numPr>
          <w:ilvl w:val="0"/>
          <w:numId w:val="10"/>
        </w:numPr>
        <w:tabs>
          <w:tab w:val="num" w:pos="720"/>
        </w:tabs>
        <w:ind w:left="0" w:right="23" w:firstLine="0"/>
        <w:jc w:val="both"/>
        <w:rPr>
          <w:rFonts w:ascii="Arial" w:hAnsi="Arial" w:cs="Arial"/>
        </w:rPr>
      </w:pPr>
      <w:r w:rsidRPr="00CA4574">
        <w:rPr>
          <w:rFonts w:ascii="Arial" w:hAnsi="Arial" w:cs="Arial"/>
        </w:rPr>
        <w:t>Налог на доходы физических лиц – на 441,9 тыс. рублей, или на 4,1 %;</w:t>
      </w:r>
    </w:p>
    <w:p w:rsidR="0084577C" w:rsidRPr="00CA4574" w:rsidRDefault="0084577C" w:rsidP="00640D7F">
      <w:pPr>
        <w:numPr>
          <w:ilvl w:val="0"/>
          <w:numId w:val="10"/>
        </w:numPr>
        <w:tabs>
          <w:tab w:val="num" w:pos="720"/>
        </w:tabs>
        <w:ind w:left="0" w:right="23" w:firstLine="0"/>
        <w:jc w:val="both"/>
        <w:rPr>
          <w:rFonts w:ascii="Arial" w:hAnsi="Arial" w:cs="Arial"/>
        </w:rPr>
      </w:pPr>
      <w:r w:rsidRPr="00CA4574">
        <w:rPr>
          <w:rFonts w:ascii="Arial" w:hAnsi="Arial" w:cs="Arial"/>
        </w:rPr>
        <w:t>Доходы от уплаты акцизов – на 345,9 тыс. рубле или на 19,5%;</w:t>
      </w:r>
    </w:p>
    <w:p w:rsidR="0084577C" w:rsidRPr="00CA4574" w:rsidRDefault="0084577C" w:rsidP="00640D7F">
      <w:pPr>
        <w:numPr>
          <w:ilvl w:val="0"/>
          <w:numId w:val="10"/>
        </w:numPr>
        <w:tabs>
          <w:tab w:val="num" w:pos="720"/>
        </w:tabs>
        <w:ind w:left="0" w:right="23" w:firstLine="0"/>
        <w:jc w:val="both"/>
        <w:rPr>
          <w:rFonts w:ascii="Arial" w:hAnsi="Arial" w:cs="Arial"/>
        </w:rPr>
      </w:pPr>
      <w:r w:rsidRPr="00CA4574">
        <w:rPr>
          <w:rFonts w:ascii="Arial" w:hAnsi="Arial" w:cs="Arial"/>
        </w:rPr>
        <w:t>Доходы от использования имущества, находящегося в муниципальной собственности - на 484,2 тыс. рублей, или 72,6 %;</w:t>
      </w:r>
    </w:p>
    <w:p w:rsidR="0084577C" w:rsidRPr="00CA4574" w:rsidRDefault="0084577C" w:rsidP="00640D7F">
      <w:pPr>
        <w:numPr>
          <w:ilvl w:val="0"/>
          <w:numId w:val="10"/>
        </w:numPr>
        <w:tabs>
          <w:tab w:val="num" w:pos="720"/>
        </w:tabs>
        <w:ind w:left="0" w:right="23" w:firstLine="0"/>
        <w:jc w:val="both"/>
        <w:rPr>
          <w:rFonts w:ascii="Arial" w:hAnsi="Arial" w:cs="Arial"/>
          <w:color w:val="1F497D"/>
        </w:rPr>
      </w:pPr>
    </w:p>
    <w:p w:rsidR="0084577C" w:rsidRPr="00CA4574" w:rsidRDefault="0084577C" w:rsidP="0084577C">
      <w:pPr>
        <w:ind w:right="23" w:firstLine="708"/>
        <w:jc w:val="both"/>
        <w:rPr>
          <w:rFonts w:ascii="Arial" w:hAnsi="Arial" w:cs="Arial"/>
        </w:rPr>
      </w:pPr>
      <w:r w:rsidRPr="00CA4574">
        <w:rPr>
          <w:rFonts w:ascii="Arial" w:hAnsi="Arial" w:cs="Arial"/>
          <w:b/>
        </w:rPr>
        <w:t>Уменьшение объема налоговых и неналоговых доходов</w:t>
      </w:r>
      <w:r w:rsidRPr="00CA4574">
        <w:rPr>
          <w:rFonts w:ascii="Arial" w:hAnsi="Arial" w:cs="Arial"/>
        </w:rPr>
        <w:t xml:space="preserve"> отмечается по следующим поступлениям:</w:t>
      </w:r>
    </w:p>
    <w:p w:rsidR="0084577C" w:rsidRPr="00CA4574" w:rsidRDefault="0084577C" w:rsidP="00640D7F">
      <w:pPr>
        <w:numPr>
          <w:ilvl w:val="0"/>
          <w:numId w:val="10"/>
        </w:numPr>
        <w:tabs>
          <w:tab w:val="num" w:pos="720"/>
        </w:tabs>
        <w:ind w:left="0" w:right="23" w:firstLine="0"/>
        <w:jc w:val="both"/>
        <w:rPr>
          <w:rFonts w:ascii="Arial" w:hAnsi="Arial" w:cs="Arial"/>
        </w:rPr>
      </w:pPr>
      <w:r w:rsidRPr="00CA4574">
        <w:rPr>
          <w:rFonts w:ascii="Arial" w:hAnsi="Arial" w:cs="Arial"/>
        </w:rPr>
        <w:t>Налог на имущество физических лиц – на 372,8 тыс. рублей или на 36,1%;</w:t>
      </w:r>
    </w:p>
    <w:p w:rsidR="0084577C" w:rsidRPr="00CA4574" w:rsidRDefault="0084577C" w:rsidP="00640D7F">
      <w:pPr>
        <w:numPr>
          <w:ilvl w:val="0"/>
          <w:numId w:val="10"/>
        </w:numPr>
        <w:tabs>
          <w:tab w:val="num" w:pos="720"/>
        </w:tabs>
        <w:ind w:left="0" w:right="23" w:firstLine="0"/>
        <w:jc w:val="both"/>
        <w:rPr>
          <w:rFonts w:ascii="Arial" w:hAnsi="Arial" w:cs="Arial"/>
        </w:rPr>
      </w:pPr>
      <w:r w:rsidRPr="00CA4574">
        <w:rPr>
          <w:rFonts w:ascii="Arial" w:hAnsi="Arial" w:cs="Arial"/>
        </w:rPr>
        <w:t>Земельный налог - на 33,1 тыс. рублей, или на 1,6 %;</w:t>
      </w:r>
    </w:p>
    <w:p w:rsidR="0084577C" w:rsidRPr="00CA4574" w:rsidRDefault="0084577C" w:rsidP="00640D7F">
      <w:pPr>
        <w:numPr>
          <w:ilvl w:val="0"/>
          <w:numId w:val="10"/>
        </w:numPr>
        <w:tabs>
          <w:tab w:val="num" w:pos="720"/>
        </w:tabs>
        <w:ind w:left="0" w:right="23" w:firstLine="0"/>
        <w:jc w:val="both"/>
        <w:rPr>
          <w:rFonts w:ascii="Arial" w:hAnsi="Arial" w:cs="Arial"/>
        </w:rPr>
      </w:pPr>
      <w:r w:rsidRPr="00CA4574">
        <w:rPr>
          <w:rFonts w:ascii="Arial" w:hAnsi="Arial" w:cs="Arial"/>
        </w:rPr>
        <w:t>Доходы от оказания платных услуг и компенсации затрат государства - на 92,7 тыс. рублей, или 26,8 %;</w:t>
      </w:r>
    </w:p>
    <w:p w:rsidR="0084577C" w:rsidRPr="00CA4574" w:rsidRDefault="0084577C" w:rsidP="00640D7F">
      <w:pPr>
        <w:numPr>
          <w:ilvl w:val="0"/>
          <w:numId w:val="14"/>
        </w:numPr>
        <w:ind w:left="0" w:right="21" w:firstLine="0"/>
        <w:jc w:val="both"/>
        <w:rPr>
          <w:rFonts w:ascii="Arial" w:hAnsi="Arial" w:cs="Arial"/>
        </w:rPr>
      </w:pPr>
      <w:r w:rsidRPr="00CA4574">
        <w:rPr>
          <w:rFonts w:ascii="Arial" w:hAnsi="Arial" w:cs="Arial"/>
        </w:rPr>
        <w:t>Штрафы – на 48,4 тыс. рублей, или на 79,6%.</w:t>
      </w:r>
    </w:p>
    <w:p w:rsidR="0084577C" w:rsidRPr="00CA4574" w:rsidRDefault="0084577C" w:rsidP="0084577C">
      <w:pPr>
        <w:ind w:right="21" w:firstLine="708"/>
        <w:jc w:val="both"/>
        <w:rPr>
          <w:rFonts w:ascii="Arial" w:hAnsi="Arial" w:cs="Arial"/>
        </w:rPr>
      </w:pPr>
      <w:r w:rsidRPr="00CA4574">
        <w:rPr>
          <w:rFonts w:ascii="Arial" w:hAnsi="Arial" w:cs="Arial"/>
        </w:rPr>
        <w:t xml:space="preserve">Годовые плановые назначения по налоговым и неналоговым доходам бюджета МО Молчановское сельское поселение за 2021 год выполнены на </w:t>
      </w:r>
      <w:proofErr w:type="gramStart"/>
      <w:r w:rsidRPr="00CA4574">
        <w:rPr>
          <w:rFonts w:ascii="Arial" w:hAnsi="Arial" w:cs="Arial"/>
        </w:rPr>
        <w:t>98,2</w:t>
      </w:r>
      <w:proofErr w:type="gramEnd"/>
      <w:r w:rsidRPr="00CA4574">
        <w:rPr>
          <w:rFonts w:ascii="Arial" w:hAnsi="Arial" w:cs="Arial"/>
        </w:rPr>
        <w:t xml:space="preserve"> % и недовыполнение составляет 330,5 тыс. рублей.</w:t>
      </w:r>
    </w:p>
    <w:p w:rsidR="0084577C" w:rsidRPr="00CA4574" w:rsidRDefault="0084577C" w:rsidP="0084577C">
      <w:pPr>
        <w:ind w:right="-339"/>
        <w:jc w:val="center"/>
        <w:rPr>
          <w:rFonts w:ascii="Arial" w:hAnsi="Arial" w:cs="Arial"/>
          <w:color w:val="1F497D"/>
        </w:rPr>
      </w:pPr>
    </w:p>
    <w:p w:rsidR="0084577C" w:rsidRPr="00CA4574" w:rsidRDefault="0084577C" w:rsidP="0084577C">
      <w:pPr>
        <w:ind w:right="21"/>
        <w:jc w:val="center"/>
        <w:rPr>
          <w:rFonts w:ascii="Arial" w:hAnsi="Arial" w:cs="Arial"/>
        </w:rPr>
      </w:pPr>
      <w:r w:rsidRPr="00CA4574">
        <w:rPr>
          <w:rFonts w:ascii="Arial" w:hAnsi="Arial" w:cs="Arial"/>
        </w:rPr>
        <w:t xml:space="preserve">Таблица 5. Налоговые и неналоговые доходы бюджета </w:t>
      </w:r>
    </w:p>
    <w:p w:rsidR="0084577C" w:rsidRPr="00CA4574" w:rsidRDefault="0084577C" w:rsidP="0084577C">
      <w:pPr>
        <w:ind w:right="21"/>
        <w:jc w:val="center"/>
        <w:rPr>
          <w:rFonts w:ascii="Arial" w:hAnsi="Arial" w:cs="Arial"/>
        </w:rPr>
      </w:pPr>
      <w:r w:rsidRPr="00CA4574">
        <w:rPr>
          <w:rFonts w:ascii="Arial" w:hAnsi="Arial" w:cs="Arial"/>
        </w:rPr>
        <w:t>МО Молчановское сельское поселение за 2021 год</w:t>
      </w:r>
    </w:p>
    <w:p w:rsidR="0084577C" w:rsidRPr="00CA4574" w:rsidRDefault="0084577C" w:rsidP="0084577C">
      <w:pPr>
        <w:ind w:right="-339"/>
        <w:jc w:val="right"/>
        <w:rPr>
          <w:rFonts w:ascii="Arial" w:hAnsi="Arial" w:cs="Arial"/>
        </w:rPr>
      </w:pPr>
      <w:r w:rsidRPr="00CA4574">
        <w:rPr>
          <w:rFonts w:ascii="Arial" w:hAnsi="Arial" w:cs="Arial"/>
        </w:rPr>
        <w:t>тыс. рублей</w:t>
      </w:r>
    </w:p>
    <w:tbl>
      <w:tblPr>
        <w:tblW w:w="10348" w:type="dxa"/>
        <w:tblInd w:w="93" w:type="dxa"/>
        <w:tblLook w:val="04A0" w:firstRow="1" w:lastRow="0" w:firstColumn="1" w:lastColumn="0" w:noHBand="0" w:noVBand="1"/>
      </w:tblPr>
      <w:tblGrid>
        <w:gridCol w:w="4612"/>
        <w:gridCol w:w="1460"/>
        <w:gridCol w:w="1342"/>
        <w:gridCol w:w="1507"/>
        <w:gridCol w:w="1427"/>
      </w:tblGrid>
      <w:tr w:rsidR="0084577C" w:rsidRPr="00CA4574" w:rsidTr="004175A7">
        <w:trPr>
          <w:trHeight w:val="552"/>
        </w:trPr>
        <w:tc>
          <w:tcPr>
            <w:tcW w:w="4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 xml:space="preserve">Наименование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 xml:space="preserve">Утверждено на 2021 год </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 xml:space="preserve">Исполнено за 2021 год </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Отклонение, +,-</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 исполнения</w:t>
            </w:r>
          </w:p>
        </w:tc>
      </w:tr>
      <w:tr w:rsidR="0084577C" w:rsidRPr="00CA4574" w:rsidTr="004175A7">
        <w:trPr>
          <w:trHeight w:val="552"/>
        </w:trPr>
        <w:tc>
          <w:tcPr>
            <w:tcW w:w="4612"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b/>
                <w:bCs/>
                <w:sz w:val="22"/>
                <w:szCs w:val="22"/>
              </w:rPr>
            </w:pPr>
            <w:r w:rsidRPr="00CA4574">
              <w:rPr>
                <w:rFonts w:ascii="Arial" w:hAnsi="Arial" w:cs="Arial"/>
                <w:b/>
                <w:bCs/>
                <w:sz w:val="22"/>
                <w:szCs w:val="22"/>
              </w:rPr>
              <w:t>Налоговые и неналоговые доходы, всего</w:t>
            </w:r>
          </w:p>
        </w:tc>
        <w:tc>
          <w:tcPr>
            <w:tcW w:w="146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contextualSpacing/>
              <w:jc w:val="center"/>
              <w:rPr>
                <w:rFonts w:ascii="Arial" w:hAnsi="Arial" w:cs="Arial"/>
                <w:b/>
              </w:rPr>
            </w:pPr>
            <w:r w:rsidRPr="00CA4574">
              <w:rPr>
                <w:rFonts w:ascii="Arial" w:hAnsi="Arial" w:cs="Arial"/>
                <w:b/>
              </w:rPr>
              <w:t>17 985,2</w:t>
            </w:r>
          </w:p>
        </w:tc>
        <w:tc>
          <w:tcPr>
            <w:tcW w:w="134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contextualSpacing/>
              <w:jc w:val="center"/>
              <w:rPr>
                <w:rFonts w:ascii="Arial" w:hAnsi="Arial" w:cs="Arial"/>
                <w:b/>
              </w:rPr>
            </w:pPr>
            <w:r w:rsidRPr="00CA4574">
              <w:rPr>
                <w:rFonts w:ascii="Arial" w:hAnsi="Arial" w:cs="Arial"/>
                <w:b/>
              </w:rPr>
              <w:t>17 654,7</w:t>
            </w:r>
          </w:p>
        </w:tc>
        <w:tc>
          <w:tcPr>
            <w:tcW w:w="150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contextualSpacing/>
              <w:jc w:val="center"/>
              <w:rPr>
                <w:rFonts w:ascii="Arial" w:hAnsi="Arial" w:cs="Arial"/>
                <w:b/>
              </w:rPr>
            </w:pPr>
            <w:r w:rsidRPr="00CA4574">
              <w:rPr>
                <w:rFonts w:ascii="Arial" w:hAnsi="Arial" w:cs="Arial"/>
                <w:b/>
              </w:rPr>
              <w:t>- 330,5</w:t>
            </w:r>
          </w:p>
        </w:tc>
        <w:tc>
          <w:tcPr>
            <w:tcW w:w="142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98,2</w:t>
            </w:r>
          </w:p>
        </w:tc>
      </w:tr>
      <w:tr w:rsidR="0084577C" w:rsidRPr="00CA4574" w:rsidTr="004175A7">
        <w:trPr>
          <w:trHeight w:val="288"/>
        </w:trPr>
        <w:tc>
          <w:tcPr>
            <w:tcW w:w="4612"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b/>
                <w:bCs/>
                <w:sz w:val="22"/>
                <w:szCs w:val="22"/>
              </w:rPr>
            </w:pPr>
            <w:r w:rsidRPr="00CA4574">
              <w:rPr>
                <w:rFonts w:ascii="Arial" w:hAnsi="Arial" w:cs="Arial"/>
                <w:b/>
                <w:bCs/>
                <w:sz w:val="22"/>
                <w:szCs w:val="22"/>
              </w:rPr>
              <w:t>Налоговые доходы</w:t>
            </w:r>
          </w:p>
        </w:tc>
        <w:tc>
          <w:tcPr>
            <w:tcW w:w="146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color w:val="1F497D"/>
                <w:sz w:val="22"/>
                <w:szCs w:val="22"/>
              </w:rPr>
            </w:pPr>
            <w:r w:rsidRPr="00CA4574">
              <w:rPr>
                <w:rFonts w:ascii="Arial" w:hAnsi="Arial" w:cs="Arial"/>
                <w:b/>
                <w:bCs/>
                <w:sz w:val="22"/>
                <w:szCs w:val="22"/>
              </w:rPr>
              <w:t>17 378,9</w:t>
            </w:r>
          </w:p>
        </w:tc>
        <w:tc>
          <w:tcPr>
            <w:tcW w:w="134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16 237,6</w:t>
            </w:r>
          </w:p>
        </w:tc>
        <w:tc>
          <w:tcPr>
            <w:tcW w:w="150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-1 141,3</w:t>
            </w:r>
          </w:p>
        </w:tc>
        <w:tc>
          <w:tcPr>
            <w:tcW w:w="142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93,4</w:t>
            </w:r>
          </w:p>
        </w:tc>
      </w:tr>
      <w:tr w:rsidR="0084577C" w:rsidRPr="00CA4574" w:rsidTr="004175A7">
        <w:trPr>
          <w:trHeight w:val="288"/>
        </w:trPr>
        <w:tc>
          <w:tcPr>
            <w:tcW w:w="4612"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Налог на доходы физических лиц</w:t>
            </w:r>
          </w:p>
        </w:tc>
        <w:tc>
          <w:tcPr>
            <w:tcW w:w="146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contextualSpacing/>
              <w:jc w:val="center"/>
              <w:rPr>
                <w:rFonts w:ascii="Arial" w:hAnsi="Arial" w:cs="Arial"/>
                <w:sz w:val="22"/>
                <w:szCs w:val="22"/>
              </w:rPr>
            </w:pPr>
            <w:r w:rsidRPr="00CA4574">
              <w:rPr>
                <w:rFonts w:ascii="Arial" w:hAnsi="Arial" w:cs="Arial"/>
                <w:sz w:val="22"/>
                <w:szCs w:val="22"/>
              </w:rPr>
              <w:t>11 308,9</w:t>
            </w:r>
          </w:p>
        </w:tc>
        <w:tc>
          <w:tcPr>
            <w:tcW w:w="134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contextualSpacing/>
              <w:jc w:val="center"/>
              <w:rPr>
                <w:rFonts w:ascii="Arial" w:hAnsi="Arial" w:cs="Arial"/>
                <w:sz w:val="22"/>
                <w:szCs w:val="22"/>
              </w:rPr>
            </w:pPr>
            <w:r w:rsidRPr="00CA4574">
              <w:rPr>
                <w:rFonts w:ascii="Arial" w:hAnsi="Arial" w:cs="Arial"/>
                <w:sz w:val="22"/>
                <w:szCs w:val="22"/>
              </w:rPr>
              <w:t>11 308,9</w:t>
            </w:r>
          </w:p>
        </w:tc>
        <w:tc>
          <w:tcPr>
            <w:tcW w:w="150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contextualSpacing/>
              <w:jc w:val="center"/>
              <w:rPr>
                <w:rFonts w:ascii="Arial" w:hAnsi="Arial" w:cs="Arial"/>
                <w:sz w:val="22"/>
                <w:szCs w:val="22"/>
              </w:rPr>
            </w:pPr>
            <w:r w:rsidRPr="00CA4574">
              <w:rPr>
                <w:rFonts w:ascii="Arial" w:hAnsi="Arial" w:cs="Arial"/>
                <w:sz w:val="22"/>
                <w:szCs w:val="22"/>
              </w:rPr>
              <w:t>0,0</w:t>
            </w:r>
          </w:p>
        </w:tc>
        <w:tc>
          <w:tcPr>
            <w:tcW w:w="142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100,0</w:t>
            </w:r>
          </w:p>
        </w:tc>
      </w:tr>
      <w:tr w:rsidR="0084577C" w:rsidRPr="00CA4574" w:rsidTr="004175A7">
        <w:trPr>
          <w:trHeight w:val="288"/>
        </w:trPr>
        <w:tc>
          <w:tcPr>
            <w:tcW w:w="4612"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both"/>
              <w:rPr>
                <w:rFonts w:ascii="Arial" w:hAnsi="Arial" w:cs="Arial"/>
                <w:sz w:val="22"/>
                <w:szCs w:val="22"/>
              </w:rPr>
            </w:pPr>
            <w:r w:rsidRPr="00CA4574">
              <w:rPr>
                <w:rFonts w:ascii="Arial" w:hAnsi="Arial" w:cs="Arial"/>
                <w:sz w:val="22"/>
                <w:szCs w:val="22"/>
              </w:rPr>
              <w:t>Доходы от уплаты акцизов</w:t>
            </w:r>
          </w:p>
        </w:tc>
        <w:tc>
          <w:tcPr>
            <w:tcW w:w="146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contextualSpacing/>
              <w:jc w:val="center"/>
              <w:rPr>
                <w:rFonts w:ascii="Arial" w:hAnsi="Arial" w:cs="Arial"/>
                <w:sz w:val="22"/>
                <w:szCs w:val="22"/>
              </w:rPr>
            </w:pPr>
            <w:r w:rsidRPr="00CA4574">
              <w:rPr>
                <w:rFonts w:ascii="Arial" w:hAnsi="Arial" w:cs="Arial"/>
                <w:sz w:val="22"/>
                <w:szCs w:val="22"/>
              </w:rPr>
              <w:t>2 049,0</w:t>
            </w:r>
          </w:p>
        </w:tc>
        <w:tc>
          <w:tcPr>
            <w:tcW w:w="134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contextualSpacing/>
              <w:jc w:val="center"/>
              <w:rPr>
                <w:rFonts w:ascii="Arial" w:hAnsi="Arial" w:cs="Arial"/>
                <w:sz w:val="22"/>
                <w:szCs w:val="22"/>
              </w:rPr>
            </w:pPr>
            <w:r w:rsidRPr="00CA4574">
              <w:rPr>
                <w:rFonts w:ascii="Arial" w:hAnsi="Arial" w:cs="Arial"/>
                <w:sz w:val="22"/>
                <w:szCs w:val="22"/>
              </w:rPr>
              <w:t>2 118,5</w:t>
            </w:r>
          </w:p>
        </w:tc>
        <w:tc>
          <w:tcPr>
            <w:tcW w:w="150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contextualSpacing/>
              <w:jc w:val="center"/>
              <w:rPr>
                <w:rFonts w:ascii="Arial" w:hAnsi="Arial" w:cs="Arial"/>
                <w:sz w:val="22"/>
                <w:szCs w:val="22"/>
              </w:rPr>
            </w:pPr>
            <w:r w:rsidRPr="00CA4574">
              <w:rPr>
                <w:rFonts w:ascii="Arial" w:hAnsi="Arial" w:cs="Arial"/>
                <w:sz w:val="22"/>
                <w:szCs w:val="22"/>
              </w:rPr>
              <w:t>+69,5</w:t>
            </w:r>
          </w:p>
        </w:tc>
        <w:tc>
          <w:tcPr>
            <w:tcW w:w="142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103,4</w:t>
            </w:r>
          </w:p>
        </w:tc>
      </w:tr>
      <w:tr w:rsidR="0084577C" w:rsidRPr="00CA4574" w:rsidTr="004175A7">
        <w:trPr>
          <w:trHeight w:val="276"/>
        </w:trPr>
        <w:tc>
          <w:tcPr>
            <w:tcW w:w="4612"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Единый сельскохозяйственный налог</w:t>
            </w:r>
          </w:p>
        </w:tc>
        <w:tc>
          <w:tcPr>
            <w:tcW w:w="146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contextualSpacing/>
              <w:jc w:val="center"/>
              <w:rPr>
                <w:rFonts w:ascii="Arial" w:hAnsi="Arial" w:cs="Arial"/>
                <w:sz w:val="22"/>
                <w:szCs w:val="22"/>
              </w:rPr>
            </w:pPr>
            <w:r w:rsidRPr="00CA4574">
              <w:rPr>
                <w:rFonts w:ascii="Arial" w:hAnsi="Arial" w:cs="Arial"/>
                <w:sz w:val="22"/>
                <w:szCs w:val="22"/>
              </w:rPr>
              <w:t>90,1</w:t>
            </w:r>
          </w:p>
        </w:tc>
        <w:tc>
          <w:tcPr>
            <w:tcW w:w="134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contextualSpacing/>
              <w:jc w:val="center"/>
              <w:rPr>
                <w:rFonts w:ascii="Arial" w:hAnsi="Arial" w:cs="Arial"/>
                <w:sz w:val="22"/>
                <w:szCs w:val="22"/>
              </w:rPr>
            </w:pPr>
            <w:r w:rsidRPr="00CA4574">
              <w:rPr>
                <w:rFonts w:ascii="Arial" w:hAnsi="Arial" w:cs="Arial"/>
                <w:sz w:val="22"/>
                <w:szCs w:val="22"/>
              </w:rPr>
              <w:t>90,1</w:t>
            </w:r>
          </w:p>
        </w:tc>
        <w:tc>
          <w:tcPr>
            <w:tcW w:w="150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contextualSpacing/>
              <w:jc w:val="center"/>
              <w:rPr>
                <w:rFonts w:ascii="Arial" w:hAnsi="Arial" w:cs="Arial"/>
                <w:sz w:val="22"/>
                <w:szCs w:val="22"/>
              </w:rPr>
            </w:pPr>
            <w:r w:rsidRPr="00CA4574">
              <w:rPr>
                <w:rFonts w:ascii="Arial" w:hAnsi="Arial" w:cs="Arial"/>
                <w:sz w:val="22"/>
                <w:szCs w:val="22"/>
              </w:rPr>
              <w:t>0,0</w:t>
            </w:r>
          </w:p>
        </w:tc>
        <w:tc>
          <w:tcPr>
            <w:tcW w:w="142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100,0</w:t>
            </w:r>
          </w:p>
        </w:tc>
      </w:tr>
      <w:tr w:rsidR="0084577C" w:rsidRPr="00CA4574" w:rsidTr="004175A7">
        <w:trPr>
          <w:trHeight w:val="288"/>
        </w:trPr>
        <w:tc>
          <w:tcPr>
            <w:tcW w:w="4612"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Налог на имущество физических лиц</w:t>
            </w:r>
          </w:p>
        </w:tc>
        <w:tc>
          <w:tcPr>
            <w:tcW w:w="146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contextualSpacing/>
              <w:jc w:val="center"/>
              <w:rPr>
                <w:rFonts w:ascii="Arial" w:hAnsi="Arial" w:cs="Arial"/>
                <w:sz w:val="22"/>
                <w:szCs w:val="22"/>
              </w:rPr>
            </w:pPr>
            <w:r w:rsidRPr="00CA4574">
              <w:rPr>
                <w:rFonts w:ascii="Arial" w:hAnsi="Arial" w:cs="Arial"/>
                <w:sz w:val="22"/>
                <w:szCs w:val="22"/>
              </w:rPr>
              <w:t>843,7</w:t>
            </w:r>
          </w:p>
        </w:tc>
        <w:tc>
          <w:tcPr>
            <w:tcW w:w="134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contextualSpacing/>
              <w:jc w:val="center"/>
              <w:rPr>
                <w:rFonts w:ascii="Arial" w:hAnsi="Arial" w:cs="Arial"/>
                <w:sz w:val="22"/>
                <w:szCs w:val="22"/>
              </w:rPr>
            </w:pPr>
            <w:r w:rsidRPr="00CA4574">
              <w:rPr>
                <w:rFonts w:ascii="Arial" w:hAnsi="Arial" w:cs="Arial"/>
                <w:sz w:val="22"/>
                <w:szCs w:val="22"/>
              </w:rPr>
              <w:t>660,2</w:t>
            </w:r>
          </w:p>
        </w:tc>
        <w:tc>
          <w:tcPr>
            <w:tcW w:w="150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contextualSpacing/>
              <w:jc w:val="center"/>
              <w:rPr>
                <w:rFonts w:ascii="Arial" w:hAnsi="Arial" w:cs="Arial"/>
                <w:sz w:val="22"/>
                <w:szCs w:val="22"/>
              </w:rPr>
            </w:pPr>
            <w:r w:rsidRPr="00CA4574">
              <w:rPr>
                <w:rFonts w:ascii="Arial" w:hAnsi="Arial" w:cs="Arial"/>
                <w:sz w:val="22"/>
                <w:szCs w:val="22"/>
              </w:rPr>
              <w:t>- 183,5</w:t>
            </w:r>
          </w:p>
        </w:tc>
        <w:tc>
          <w:tcPr>
            <w:tcW w:w="142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78,3</w:t>
            </w:r>
          </w:p>
        </w:tc>
      </w:tr>
      <w:tr w:rsidR="0084577C" w:rsidRPr="00CA4574" w:rsidTr="004175A7">
        <w:trPr>
          <w:trHeight w:val="288"/>
        </w:trPr>
        <w:tc>
          <w:tcPr>
            <w:tcW w:w="4612"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Земельный налог</w:t>
            </w:r>
          </w:p>
        </w:tc>
        <w:tc>
          <w:tcPr>
            <w:tcW w:w="146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contextualSpacing/>
              <w:jc w:val="center"/>
              <w:rPr>
                <w:rFonts w:ascii="Arial" w:hAnsi="Arial" w:cs="Arial"/>
                <w:sz w:val="22"/>
                <w:szCs w:val="22"/>
              </w:rPr>
            </w:pPr>
            <w:r w:rsidRPr="00CA4574">
              <w:rPr>
                <w:rFonts w:ascii="Arial" w:hAnsi="Arial" w:cs="Arial"/>
                <w:sz w:val="22"/>
                <w:szCs w:val="22"/>
              </w:rPr>
              <w:t>2 276,2</w:t>
            </w:r>
          </w:p>
        </w:tc>
        <w:tc>
          <w:tcPr>
            <w:tcW w:w="134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contextualSpacing/>
              <w:jc w:val="center"/>
              <w:rPr>
                <w:rFonts w:ascii="Arial" w:hAnsi="Arial" w:cs="Arial"/>
                <w:sz w:val="22"/>
                <w:szCs w:val="22"/>
              </w:rPr>
            </w:pPr>
            <w:r w:rsidRPr="00CA4574">
              <w:rPr>
                <w:rFonts w:ascii="Arial" w:hAnsi="Arial" w:cs="Arial"/>
                <w:sz w:val="22"/>
                <w:szCs w:val="22"/>
              </w:rPr>
              <w:t>2 059,9</w:t>
            </w:r>
          </w:p>
        </w:tc>
        <w:tc>
          <w:tcPr>
            <w:tcW w:w="150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contextualSpacing/>
              <w:jc w:val="center"/>
              <w:rPr>
                <w:rFonts w:ascii="Arial" w:hAnsi="Arial" w:cs="Arial"/>
                <w:sz w:val="22"/>
                <w:szCs w:val="22"/>
              </w:rPr>
            </w:pPr>
            <w:r w:rsidRPr="00CA4574">
              <w:rPr>
                <w:rFonts w:ascii="Arial" w:hAnsi="Arial" w:cs="Arial"/>
                <w:sz w:val="22"/>
                <w:szCs w:val="22"/>
              </w:rPr>
              <w:t>- 216,3</w:t>
            </w:r>
          </w:p>
        </w:tc>
        <w:tc>
          <w:tcPr>
            <w:tcW w:w="142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Cs/>
                <w:sz w:val="22"/>
                <w:szCs w:val="22"/>
              </w:rPr>
            </w:pPr>
            <w:r w:rsidRPr="00CA4574">
              <w:rPr>
                <w:rFonts w:ascii="Arial" w:hAnsi="Arial" w:cs="Arial"/>
                <w:bCs/>
                <w:sz w:val="22"/>
                <w:szCs w:val="22"/>
              </w:rPr>
              <w:t>90,5</w:t>
            </w:r>
          </w:p>
        </w:tc>
      </w:tr>
      <w:tr w:rsidR="0084577C" w:rsidRPr="00CA4574" w:rsidTr="004175A7">
        <w:trPr>
          <w:trHeight w:val="288"/>
        </w:trPr>
        <w:tc>
          <w:tcPr>
            <w:tcW w:w="4612"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b/>
                <w:bCs/>
                <w:sz w:val="22"/>
                <w:szCs w:val="22"/>
              </w:rPr>
            </w:pPr>
            <w:r w:rsidRPr="00CA4574">
              <w:rPr>
                <w:rFonts w:ascii="Arial" w:hAnsi="Arial" w:cs="Arial"/>
                <w:b/>
                <w:bCs/>
                <w:sz w:val="22"/>
                <w:szCs w:val="22"/>
              </w:rPr>
              <w:t>Неналоговые доходы</w:t>
            </w:r>
          </w:p>
        </w:tc>
        <w:tc>
          <w:tcPr>
            <w:tcW w:w="146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1 417,3</w:t>
            </w:r>
          </w:p>
        </w:tc>
        <w:tc>
          <w:tcPr>
            <w:tcW w:w="134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1 417,1</w:t>
            </w:r>
          </w:p>
        </w:tc>
        <w:tc>
          <w:tcPr>
            <w:tcW w:w="150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-0,2</w:t>
            </w:r>
          </w:p>
        </w:tc>
        <w:tc>
          <w:tcPr>
            <w:tcW w:w="142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100,0</w:t>
            </w:r>
          </w:p>
        </w:tc>
      </w:tr>
      <w:tr w:rsidR="0084577C" w:rsidRPr="00CA4574" w:rsidTr="004175A7">
        <w:trPr>
          <w:trHeight w:val="384"/>
        </w:trPr>
        <w:tc>
          <w:tcPr>
            <w:tcW w:w="4612"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lastRenderedPageBreak/>
              <w:t>Доходы от использования имущества, находящегося в муниципальной собственности</w:t>
            </w:r>
          </w:p>
        </w:tc>
        <w:tc>
          <w:tcPr>
            <w:tcW w:w="146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1 150,9</w:t>
            </w:r>
          </w:p>
        </w:tc>
        <w:tc>
          <w:tcPr>
            <w:tcW w:w="134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1 150,9</w:t>
            </w:r>
          </w:p>
        </w:tc>
        <w:tc>
          <w:tcPr>
            <w:tcW w:w="150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sz w:val="22"/>
                <w:szCs w:val="22"/>
              </w:rPr>
            </w:pPr>
            <w:r w:rsidRPr="00CA4574">
              <w:rPr>
                <w:sz w:val="22"/>
                <w:szCs w:val="22"/>
              </w:rPr>
              <w:t>0</w:t>
            </w:r>
          </w:p>
        </w:tc>
        <w:tc>
          <w:tcPr>
            <w:tcW w:w="142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sz w:val="22"/>
                <w:szCs w:val="22"/>
              </w:rPr>
            </w:pPr>
            <w:r w:rsidRPr="00CA4574">
              <w:rPr>
                <w:sz w:val="22"/>
                <w:szCs w:val="22"/>
              </w:rPr>
              <w:t>100,0</w:t>
            </w:r>
          </w:p>
        </w:tc>
      </w:tr>
      <w:tr w:rsidR="0084577C" w:rsidRPr="00CA4574" w:rsidTr="004175A7">
        <w:trPr>
          <w:trHeight w:val="552"/>
        </w:trPr>
        <w:tc>
          <w:tcPr>
            <w:tcW w:w="4612"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Доходы от оказания платных услуг и компенсации затрат государства</w:t>
            </w:r>
          </w:p>
        </w:tc>
        <w:tc>
          <w:tcPr>
            <w:tcW w:w="146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254,0</w:t>
            </w:r>
          </w:p>
        </w:tc>
        <w:tc>
          <w:tcPr>
            <w:tcW w:w="134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253,8</w:t>
            </w:r>
          </w:p>
        </w:tc>
        <w:tc>
          <w:tcPr>
            <w:tcW w:w="150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sz w:val="22"/>
                <w:szCs w:val="22"/>
              </w:rPr>
            </w:pPr>
            <w:r w:rsidRPr="00CA4574">
              <w:rPr>
                <w:sz w:val="22"/>
                <w:szCs w:val="22"/>
              </w:rPr>
              <w:t>-0,2</w:t>
            </w:r>
          </w:p>
        </w:tc>
        <w:tc>
          <w:tcPr>
            <w:tcW w:w="142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sz w:val="22"/>
                <w:szCs w:val="22"/>
              </w:rPr>
            </w:pPr>
            <w:r w:rsidRPr="00CA4574">
              <w:rPr>
                <w:sz w:val="22"/>
                <w:szCs w:val="22"/>
              </w:rPr>
              <w:t>100,0</w:t>
            </w:r>
          </w:p>
        </w:tc>
      </w:tr>
      <w:tr w:rsidR="0084577C" w:rsidRPr="00CA4574" w:rsidTr="004175A7">
        <w:trPr>
          <w:trHeight w:val="288"/>
        </w:trPr>
        <w:tc>
          <w:tcPr>
            <w:tcW w:w="4612"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Штрафы</w:t>
            </w:r>
          </w:p>
        </w:tc>
        <w:tc>
          <w:tcPr>
            <w:tcW w:w="146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12,4</w:t>
            </w:r>
          </w:p>
        </w:tc>
        <w:tc>
          <w:tcPr>
            <w:tcW w:w="134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12,4</w:t>
            </w:r>
          </w:p>
        </w:tc>
        <w:tc>
          <w:tcPr>
            <w:tcW w:w="150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sz w:val="22"/>
                <w:szCs w:val="22"/>
              </w:rPr>
            </w:pPr>
            <w:r w:rsidRPr="00CA4574">
              <w:rPr>
                <w:sz w:val="22"/>
                <w:szCs w:val="22"/>
              </w:rPr>
              <w:t>0</w:t>
            </w:r>
          </w:p>
        </w:tc>
        <w:tc>
          <w:tcPr>
            <w:tcW w:w="142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sz w:val="22"/>
                <w:szCs w:val="22"/>
              </w:rPr>
            </w:pPr>
            <w:r w:rsidRPr="00CA4574">
              <w:rPr>
                <w:sz w:val="22"/>
                <w:szCs w:val="22"/>
              </w:rPr>
              <w:t>100,0</w:t>
            </w:r>
          </w:p>
        </w:tc>
      </w:tr>
    </w:tbl>
    <w:p w:rsidR="0084577C" w:rsidRPr="00CA4574" w:rsidRDefault="0084577C" w:rsidP="0084577C">
      <w:pPr>
        <w:rPr>
          <w:rFonts w:ascii="Arial" w:hAnsi="Arial" w:cs="Arial"/>
          <w:color w:val="1F497D"/>
        </w:rPr>
      </w:pPr>
    </w:p>
    <w:p w:rsidR="0084577C" w:rsidRPr="00CA4574" w:rsidRDefault="0084577C" w:rsidP="0084577C">
      <w:pPr>
        <w:rPr>
          <w:rFonts w:ascii="Arial" w:hAnsi="Arial" w:cs="Arial"/>
          <w:color w:val="1F497D"/>
        </w:rPr>
      </w:pPr>
    </w:p>
    <w:p w:rsidR="0084577C" w:rsidRPr="00CA4574" w:rsidRDefault="0084577C" w:rsidP="0084577C">
      <w:pPr>
        <w:jc w:val="center"/>
        <w:rPr>
          <w:rFonts w:ascii="Arial" w:hAnsi="Arial" w:cs="Arial"/>
        </w:rPr>
      </w:pPr>
      <w:r w:rsidRPr="00CA4574">
        <w:rPr>
          <w:rFonts w:ascii="Arial" w:hAnsi="Arial" w:cs="Arial"/>
        </w:rPr>
        <w:t xml:space="preserve">Таблица 6. Исполнение доходов бюджета МО Молчановское сельское поселение </w:t>
      </w:r>
    </w:p>
    <w:p w:rsidR="0084577C" w:rsidRPr="00CA4574" w:rsidRDefault="0084577C" w:rsidP="0084577C">
      <w:pPr>
        <w:jc w:val="center"/>
        <w:rPr>
          <w:rFonts w:ascii="Arial" w:hAnsi="Arial" w:cs="Arial"/>
        </w:rPr>
      </w:pPr>
      <w:r w:rsidRPr="00CA4574">
        <w:rPr>
          <w:rFonts w:ascii="Arial" w:hAnsi="Arial" w:cs="Arial"/>
        </w:rPr>
        <w:t>по итогам 2021 года</w:t>
      </w:r>
    </w:p>
    <w:p w:rsidR="0084577C" w:rsidRPr="00CA4574" w:rsidRDefault="0084577C" w:rsidP="0084577C">
      <w:pPr>
        <w:jc w:val="center"/>
        <w:rPr>
          <w:rFonts w:ascii="Arial" w:hAnsi="Arial" w:cs="Arial"/>
        </w:rPr>
      </w:pPr>
      <w:r w:rsidRPr="00CA4574">
        <w:rPr>
          <w:rFonts w:ascii="Arial" w:hAnsi="Arial" w:cs="Arial"/>
        </w:rPr>
        <w:t>в разрезе главных администраторов доходов</w:t>
      </w:r>
    </w:p>
    <w:p w:rsidR="0084577C" w:rsidRPr="00CA4574" w:rsidRDefault="0084577C" w:rsidP="0084577C">
      <w:pPr>
        <w:jc w:val="center"/>
        <w:rPr>
          <w:rFonts w:ascii="Arial" w:hAnsi="Arial" w:cs="Arial"/>
          <w:color w:val="1F497D"/>
          <w:szCs w:val="16"/>
        </w:rPr>
      </w:pPr>
    </w:p>
    <w:tbl>
      <w:tblPr>
        <w:tblW w:w="10363" w:type="dxa"/>
        <w:tblInd w:w="93" w:type="dxa"/>
        <w:tblLook w:val="04A0" w:firstRow="1" w:lastRow="0" w:firstColumn="1" w:lastColumn="0" w:noHBand="0" w:noVBand="1"/>
      </w:tblPr>
      <w:tblGrid>
        <w:gridCol w:w="3984"/>
        <w:gridCol w:w="1701"/>
        <w:gridCol w:w="1418"/>
        <w:gridCol w:w="1701"/>
        <w:gridCol w:w="1559"/>
      </w:tblGrid>
      <w:tr w:rsidR="0084577C" w:rsidRPr="00CA4574" w:rsidTr="004175A7">
        <w:trPr>
          <w:trHeight w:val="1464"/>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Утверждено на 2021 год, тыс. руб.</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Исполнено за 2021 год тыс.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Доля в общей сумме  полученных доходов,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Процент исполнения к годовому плану, %</w:t>
            </w:r>
          </w:p>
        </w:tc>
      </w:tr>
      <w:tr w:rsidR="0084577C" w:rsidRPr="00CA4574" w:rsidTr="004175A7">
        <w:trPr>
          <w:trHeight w:val="59"/>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Налоги, администрируемые Федеральным казначейством (100)</w:t>
            </w:r>
          </w:p>
        </w:tc>
        <w:tc>
          <w:tcPr>
            <w:tcW w:w="170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2 049,0</w:t>
            </w:r>
          </w:p>
        </w:tc>
        <w:tc>
          <w:tcPr>
            <w:tcW w:w="141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2 118,5</w:t>
            </w:r>
          </w:p>
        </w:tc>
        <w:tc>
          <w:tcPr>
            <w:tcW w:w="170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5,5</w:t>
            </w:r>
          </w:p>
        </w:tc>
        <w:tc>
          <w:tcPr>
            <w:tcW w:w="155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103,4</w:t>
            </w:r>
          </w:p>
        </w:tc>
      </w:tr>
      <w:tr w:rsidR="0084577C" w:rsidRPr="00CA4574" w:rsidTr="004175A7">
        <w:trPr>
          <w:trHeight w:val="5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Налоги, администрируемые Управлением Федеральной налоговой службы России (182)</w:t>
            </w:r>
          </w:p>
        </w:tc>
        <w:tc>
          <w:tcPr>
            <w:tcW w:w="170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14 518,9</w:t>
            </w:r>
          </w:p>
        </w:tc>
        <w:tc>
          <w:tcPr>
            <w:tcW w:w="141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14 119,1</w:t>
            </w:r>
          </w:p>
        </w:tc>
        <w:tc>
          <w:tcPr>
            <w:tcW w:w="170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36,7</w:t>
            </w:r>
          </w:p>
        </w:tc>
        <w:tc>
          <w:tcPr>
            <w:tcW w:w="155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97,2</w:t>
            </w:r>
          </w:p>
        </w:tc>
      </w:tr>
      <w:tr w:rsidR="0084577C" w:rsidRPr="00CA4574" w:rsidTr="004175A7">
        <w:trPr>
          <w:trHeight w:val="5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Поступления, администрируемые Администрацией Молчановского сельского поселения (901)</w:t>
            </w:r>
          </w:p>
        </w:tc>
        <w:tc>
          <w:tcPr>
            <w:tcW w:w="170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31 875,0</w:t>
            </w:r>
          </w:p>
        </w:tc>
        <w:tc>
          <w:tcPr>
            <w:tcW w:w="141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22 224,3</w:t>
            </w:r>
          </w:p>
        </w:tc>
        <w:tc>
          <w:tcPr>
            <w:tcW w:w="170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57,8</w:t>
            </w:r>
          </w:p>
        </w:tc>
        <w:tc>
          <w:tcPr>
            <w:tcW w:w="155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69,7</w:t>
            </w:r>
          </w:p>
        </w:tc>
      </w:tr>
    </w:tbl>
    <w:p w:rsidR="0084577C" w:rsidRPr="00CA4574" w:rsidRDefault="0084577C" w:rsidP="0084577C">
      <w:pPr>
        <w:jc w:val="both"/>
        <w:rPr>
          <w:rFonts w:ascii="Arial" w:hAnsi="Arial" w:cs="Arial"/>
          <w:color w:val="1F497D"/>
          <w:sz w:val="16"/>
          <w:szCs w:val="16"/>
        </w:rPr>
      </w:pPr>
    </w:p>
    <w:p w:rsidR="0084577C" w:rsidRPr="00CA4574" w:rsidRDefault="0084577C" w:rsidP="0084577C">
      <w:pPr>
        <w:ind w:firstLine="708"/>
        <w:jc w:val="both"/>
        <w:rPr>
          <w:rFonts w:ascii="Arial" w:hAnsi="Arial" w:cs="Arial"/>
        </w:rPr>
      </w:pPr>
      <w:r w:rsidRPr="00CA4574">
        <w:rPr>
          <w:rFonts w:ascii="Arial" w:hAnsi="Arial" w:cs="Arial"/>
        </w:rPr>
        <w:t xml:space="preserve">Из таблицы видно, большую часть доходов местного бюджета администрирует Администрация Молчановского сельского поселения – 57,8 %. </w:t>
      </w:r>
    </w:p>
    <w:p w:rsidR="0084577C" w:rsidRPr="00CA4574" w:rsidRDefault="0084577C" w:rsidP="0084577C">
      <w:pPr>
        <w:jc w:val="both"/>
        <w:rPr>
          <w:rFonts w:ascii="Arial" w:hAnsi="Arial" w:cs="Arial"/>
          <w:b/>
          <w:color w:val="1F497D"/>
          <w:szCs w:val="16"/>
        </w:rPr>
      </w:pPr>
    </w:p>
    <w:p w:rsidR="0084577C" w:rsidRPr="00CA4574" w:rsidRDefault="0084577C" w:rsidP="0084577C">
      <w:pPr>
        <w:jc w:val="center"/>
        <w:rPr>
          <w:rFonts w:ascii="Arial" w:hAnsi="Arial" w:cs="Arial"/>
        </w:rPr>
      </w:pPr>
      <w:r w:rsidRPr="00CA4574">
        <w:rPr>
          <w:rFonts w:ascii="Arial" w:hAnsi="Arial" w:cs="Arial"/>
        </w:rPr>
        <w:t xml:space="preserve">Таблица 7. Исполнение доходов бюджета </w:t>
      </w:r>
    </w:p>
    <w:p w:rsidR="0084577C" w:rsidRPr="00CA4574" w:rsidRDefault="0084577C" w:rsidP="0084577C">
      <w:pPr>
        <w:jc w:val="center"/>
        <w:rPr>
          <w:rFonts w:ascii="Arial" w:hAnsi="Arial" w:cs="Arial"/>
        </w:rPr>
      </w:pPr>
      <w:r w:rsidRPr="00CA4574">
        <w:rPr>
          <w:rFonts w:ascii="Arial" w:hAnsi="Arial" w:cs="Arial"/>
        </w:rPr>
        <w:t>МО Молчановское сельское поселение за 2020 – 2021 годы</w:t>
      </w:r>
    </w:p>
    <w:p w:rsidR="0084577C" w:rsidRPr="00CA4574" w:rsidRDefault="0084577C" w:rsidP="0084577C">
      <w:pPr>
        <w:jc w:val="both"/>
        <w:rPr>
          <w:rFonts w:ascii="Arial" w:hAnsi="Arial" w:cs="Arial"/>
          <w:b/>
          <w:szCs w:val="16"/>
        </w:rPr>
      </w:pPr>
    </w:p>
    <w:tbl>
      <w:tblPr>
        <w:tblW w:w="10316" w:type="dxa"/>
        <w:tblInd w:w="93" w:type="dxa"/>
        <w:tblLook w:val="04A0" w:firstRow="1" w:lastRow="0" w:firstColumn="1" w:lastColumn="0" w:noHBand="0" w:noVBand="1"/>
      </w:tblPr>
      <w:tblGrid>
        <w:gridCol w:w="2325"/>
        <w:gridCol w:w="1250"/>
        <w:gridCol w:w="1460"/>
        <w:gridCol w:w="1342"/>
        <w:gridCol w:w="1427"/>
        <w:gridCol w:w="1260"/>
        <w:gridCol w:w="1252"/>
      </w:tblGrid>
      <w:tr w:rsidR="0084577C" w:rsidRPr="00CA4574" w:rsidTr="004175A7">
        <w:trPr>
          <w:trHeight w:val="1296"/>
        </w:trPr>
        <w:tc>
          <w:tcPr>
            <w:tcW w:w="23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 xml:space="preserve">Наименование </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Факт 2020г. (тыс. руб.)</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Утверждено на 2021 год (тыс. руб.)</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Исполнено за 2021 год</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 исполнения</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Темп роста 2021 г. к 2020 г</w:t>
            </w:r>
            <w:proofErr w:type="gramStart"/>
            <w:r w:rsidRPr="00CA4574">
              <w:rPr>
                <w:rFonts w:ascii="Arial" w:hAnsi="Arial" w:cs="Arial"/>
                <w:sz w:val="22"/>
                <w:szCs w:val="22"/>
              </w:rPr>
              <w:t>. (%)</w:t>
            </w:r>
            <w:proofErr w:type="gramEnd"/>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Удельный вес, %</w:t>
            </w:r>
          </w:p>
        </w:tc>
      </w:tr>
      <w:tr w:rsidR="0084577C" w:rsidRPr="00CA4574" w:rsidTr="004175A7">
        <w:trPr>
          <w:trHeight w:val="288"/>
        </w:trPr>
        <w:tc>
          <w:tcPr>
            <w:tcW w:w="2325"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Налоговые доходы</w:t>
            </w:r>
          </w:p>
        </w:tc>
        <w:tc>
          <w:tcPr>
            <w:tcW w:w="125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ind w:left="27"/>
              <w:jc w:val="center"/>
              <w:rPr>
                <w:rFonts w:ascii="Arial" w:hAnsi="Arial" w:cs="Arial"/>
                <w:sz w:val="22"/>
                <w:szCs w:val="22"/>
              </w:rPr>
            </w:pPr>
            <w:r w:rsidRPr="00CA4574">
              <w:rPr>
                <w:rFonts w:ascii="Arial" w:hAnsi="Arial" w:cs="Arial"/>
                <w:sz w:val="22"/>
                <w:szCs w:val="22"/>
              </w:rPr>
              <w:t>15 765,6</w:t>
            </w:r>
          </w:p>
        </w:tc>
        <w:tc>
          <w:tcPr>
            <w:tcW w:w="146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16 567,9</w:t>
            </w:r>
          </w:p>
        </w:tc>
        <w:tc>
          <w:tcPr>
            <w:tcW w:w="134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16 237,6</w:t>
            </w:r>
          </w:p>
        </w:tc>
        <w:tc>
          <w:tcPr>
            <w:tcW w:w="142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98,0</w:t>
            </w:r>
          </w:p>
        </w:tc>
        <w:tc>
          <w:tcPr>
            <w:tcW w:w="126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ind w:left="27"/>
              <w:jc w:val="center"/>
              <w:rPr>
                <w:rFonts w:ascii="Arial" w:hAnsi="Arial" w:cs="Arial"/>
                <w:sz w:val="22"/>
                <w:szCs w:val="22"/>
              </w:rPr>
            </w:pPr>
            <w:r w:rsidRPr="00CA4574">
              <w:rPr>
                <w:rFonts w:ascii="Arial" w:hAnsi="Arial" w:cs="Arial"/>
                <w:sz w:val="22"/>
                <w:szCs w:val="22"/>
              </w:rPr>
              <w:t>103,0</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ind w:left="27"/>
              <w:contextualSpacing/>
              <w:jc w:val="center"/>
              <w:rPr>
                <w:rFonts w:ascii="Arial" w:hAnsi="Arial" w:cs="Arial"/>
                <w:sz w:val="22"/>
                <w:szCs w:val="22"/>
              </w:rPr>
            </w:pPr>
            <w:r w:rsidRPr="00CA4574">
              <w:rPr>
                <w:rFonts w:ascii="Arial" w:hAnsi="Arial" w:cs="Arial"/>
                <w:sz w:val="22"/>
                <w:szCs w:val="22"/>
              </w:rPr>
              <w:t>42,2</w:t>
            </w:r>
          </w:p>
        </w:tc>
      </w:tr>
      <w:tr w:rsidR="0084577C" w:rsidRPr="00CA4574" w:rsidTr="004175A7">
        <w:trPr>
          <w:trHeight w:val="288"/>
        </w:trPr>
        <w:tc>
          <w:tcPr>
            <w:tcW w:w="2325"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Неналоговые доходы</w:t>
            </w:r>
          </w:p>
        </w:tc>
        <w:tc>
          <w:tcPr>
            <w:tcW w:w="125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ind w:left="27"/>
              <w:jc w:val="center"/>
              <w:rPr>
                <w:rFonts w:ascii="Arial" w:hAnsi="Arial" w:cs="Arial"/>
                <w:sz w:val="22"/>
                <w:szCs w:val="22"/>
              </w:rPr>
            </w:pPr>
            <w:r w:rsidRPr="00CA4574">
              <w:rPr>
                <w:rFonts w:ascii="Arial" w:hAnsi="Arial" w:cs="Arial"/>
                <w:sz w:val="22"/>
                <w:szCs w:val="22"/>
              </w:rPr>
              <w:t>1 076,3</w:t>
            </w:r>
          </w:p>
        </w:tc>
        <w:tc>
          <w:tcPr>
            <w:tcW w:w="146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1 417,3</w:t>
            </w:r>
          </w:p>
        </w:tc>
        <w:tc>
          <w:tcPr>
            <w:tcW w:w="134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1 417,1</w:t>
            </w:r>
          </w:p>
        </w:tc>
        <w:tc>
          <w:tcPr>
            <w:tcW w:w="142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100,0</w:t>
            </w:r>
          </w:p>
        </w:tc>
        <w:tc>
          <w:tcPr>
            <w:tcW w:w="126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ind w:left="27"/>
              <w:jc w:val="center"/>
              <w:rPr>
                <w:rFonts w:ascii="Arial" w:hAnsi="Arial" w:cs="Arial"/>
                <w:sz w:val="22"/>
                <w:szCs w:val="22"/>
              </w:rPr>
            </w:pPr>
            <w:r w:rsidRPr="00CA4574">
              <w:rPr>
                <w:rFonts w:ascii="Arial" w:hAnsi="Arial" w:cs="Arial"/>
                <w:sz w:val="22"/>
                <w:szCs w:val="22"/>
              </w:rPr>
              <w:t>131,6</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ind w:left="27"/>
              <w:contextualSpacing/>
              <w:jc w:val="center"/>
              <w:rPr>
                <w:rFonts w:ascii="Arial" w:hAnsi="Arial" w:cs="Arial"/>
                <w:sz w:val="22"/>
                <w:szCs w:val="22"/>
              </w:rPr>
            </w:pPr>
            <w:r w:rsidRPr="00CA4574">
              <w:rPr>
                <w:rFonts w:ascii="Arial" w:hAnsi="Arial" w:cs="Arial"/>
                <w:sz w:val="22"/>
                <w:szCs w:val="22"/>
              </w:rPr>
              <w:t>3,7</w:t>
            </w:r>
          </w:p>
        </w:tc>
      </w:tr>
      <w:tr w:rsidR="0084577C" w:rsidRPr="00CA4574" w:rsidTr="004175A7">
        <w:trPr>
          <w:trHeight w:val="576"/>
        </w:trPr>
        <w:tc>
          <w:tcPr>
            <w:tcW w:w="2325"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b/>
                <w:bCs/>
                <w:i/>
                <w:iCs/>
                <w:sz w:val="22"/>
                <w:szCs w:val="22"/>
              </w:rPr>
            </w:pPr>
            <w:r w:rsidRPr="00CA4574">
              <w:rPr>
                <w:rFonts w:ascii="Arial" w:hAnsi="Arial" w:cs="Arial"/>
                <w:b/>
                <w:bCs/>
                <w:i/>
                <w:iCs/>
                <w:sz w:val="22"/>
                <w:szCs w:val="22"/>
              </w:rPr>
              <w:t>Всего налоговых и неналоговых доходов</w:t>
            </w:r>
          </w:p>
        </w:tc>
        <w:tc>
          <w:tcPr>
            <w:tcW w:w="125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i/>
                <w:iCs/>
                <w:sz w:val="22"/>
                <w:szCs w:val="22"/>
              </w:rPr>
            </w:pPr>
            <w:r w:rsidRPr="00CA4574">
              <w:rPr>
                <w:rFonts w:ascii="Arial" w:hAnsi="Arial" w:cs="Arial"/>
                <w:b/>
                <w:bCs/>
                <w:i/>
                <w:iCs/>
                <w:sz w:val="22"/>
                <w:szCs w:val="22"/>
              </w:rPr>
              <w:t>16 841,9</w:t>
            </w:r>
          </w:p>
        </w:tc>
        <w:tc>
          <w:tcPr>
            <w:tcW w:w="146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i/>
                <w:iCs/>
                <w:sz w:val="22"/>
                <w:szCs w:val="22"/>
              </w:rPr>
            </w:pPr>
            <w:r w:rsidRPr="00CA4574">
              <w:rPr>
                <w:rFonts w:ascii="Arial" w:hAnsi="Arial" w:cs="Arial"/>
                <w:b/>
                <w:bCs/>
                <w:i/>
                <w:iCs/>
                <w:sz w:val="22"/>
                <w:szCs w:val="22"/>
              </w:rPr>
              <w:t>17 985,2</w:t>
            </w:r>
          </w:p>
        </w:tc>
        <w:tc>
          <w:tcPr>
            <w:tcW w:w="134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i/>
                <w:iCs/>
                <w:sz w:val="22"/>
                <w:szCs w:val="22"/>
              </w:rPr>
            </w:pPr>
            <w:r w:rsidRPr="00CA4574">
              <w:rPr>
                <w:rFonts w:ascii="Arial" w:hAnsi="Arial" w:cs="Arial"/>
                <w:b/>
                <w:bCs/>
                <w:i/>
                <w:iCs/>
                <w:sz w:val="22"/>
                <w:szCs w:val="22"/>
              </w:rPr>
              <w:t>17 654,7</w:t>
            </w:r>
          </w:p>
        </w:tc>
        <w:tc>
          <w:tcPr>
            <w:tcW w:w="142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98,2</w:t>
            </w:r>
          </w:p>
        </w:tc>
        <w:tc>
          <w:tcPr>
            <w:tcW w:w="126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i/>
                <w:iCs/>
                <w:sz w:val="22"/>
                <w:szCs w:val="22"/>
              </w:rPr>
            </w:pPr>
            <w:r w:rsidRPr="00CA4574">
              <w:rPr>
                <w:rFonts w:ascii="Arial" w:hAnsi="Arial" w:cs="Arial"/>
                <w:b/>
                <w:bCs/>
                <w:i/>
                <w:iCs/>
                <w:sz w:val="22"/>
                <w:szCs w:val="22"/>
              </w:rPr>
              <w:t>104,8</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i/>
                <w:iCs/>
                <w:sz w:val="22"/>
                <w:szCs w:val="22"/>
              </w:rPr>
            </w:pPr>
            <w:r w:rsidRPr="00CA4574">
              <w:rPr>
                <w:rFonts w:ascii="Arial" w:hAnsi="Arial" w:cs="Arial"/>
                <w:b/>
                <w:bCs/>
                <w:i/>
                <w:iCs/>
                <w:sz w:val="22"/>
                <w:szCs w:val="22"/>
              </w:rPr>
              <w:t>45,9</w:t>
            </w:r>
          </w:p>
        </w:tc>
      </w:tr>
      <w:tr w:rsidR="0084577C" w:rsidRPr="00CA4574" w:rsidTr="004175A7">
        <w:trPr>
          <w:trHeight w:val="552"/>
        </w:trPr>
        <w:tc>
          <w:tcPr>
            <w:tcW w:w="2325"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 xml:space="preserve">Безвозмездные перечисления </w:t>
            </w:r>
          </w:p>
        </w:tc>
        <w:tc>
          <w:tcPr>
            <w:tcW w:w="125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ind w:left="27"/>
              <w:jc w:val="center"/>
              <w:rPr>
                <w:rFonts w:ascii="Arial" w:hAnsi="Arial" w:cs="Arial"/>
                <w:sz w:val="22"/>
                <w:szCs w:val="22"/>
              </w:rPr>
            </w:pPr>
            <w:r w:rsidRPr="00CA4574">
              <w:rPr>
                <w:rFonts w:ascii="Arial" w:hAnsi="Arial" w:cs="Arial"/>
                <w:sz w:val="22"/>
                <w:szCs w:val="22"/>
              </w:rPr>
              <w:t>28 920,6</w:t>
            </w:r>
          </w:p>
        </w:tc>
        <w:tc>
          <w:tcPr>
            <w:tcW w:w="146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30 457,7</w:t>
            </w:r>
          </w:p>
        </w:tc>
        <w:tc>
          <w:tcPr>
            <w:tcW w:w="134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20 807,2</w:t>
            </w:r>
          </w:p>
        </w:tc>
        <w:tc>
          <w:tcPr>
            <w:tcW w:w="142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68,3</w:t>
            </w:r>
          </w:p>
        </w:tc>
        <w:tc>
          <w:tcPr>
            <w:tcW w:w="126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ind w:left="27"/>
              <w:jc w:val="center"/>
              <w:rPr>
                <w:rFonts w:ascii="Arial" w:hAnsi="Arial" w:cs="Arial"/>
                <w:sz w:val="22"/>
                <w:szCs w:val="22"/>
              </w:rPr>
            </w:pPr>
            <w:r w:rsidRPr="00CA4574">
              <w:rPr>
                <w:rFonts w:ascii="Arial" w:hAnsi="Arial" w:cs="Arial"/>
                <w:sz w:val="22"/>
                <w:szCs w:val="22"/>
              </w:rPr>
              <w:t>71,9</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ind w:left="27"/>
              <w:contextualSpacing/>
              <w:jc w:val="center"/>
              <w:rPr>
                <w:rFonts w:ascii="Arial" w:hAnsi="Arial" w:cs="Arial"/>
                <w:sz w:val="22"/>
                <w:szCs w:val="22"/>
              </w:rPr>
            </w:pPr>
            <w:r w:rsidRPr="00CA4574">
              <w:rPr>
                <w:rFonts w:ascii="Arial" w:hAnsi="Arial" w:cs="Arial"/>
                <w:sz w:val="22"/>
                <w:szCs w:val="22"/>
              </w:rPr>
              <w:t>54,1</w:t>
            </w:r>
          </w:p>
        </w:tc>
      </w:tr>
      <w:tr w:rsidR="0084577C" w:rsidRPr="00CA4574" w:rsidTr="004175A7">
        <w:trPr>
          <w:trHeight w:val="288"/>
        </w:trPr>
        <w:tc>
          <w:tcPr>
            <w:tcW w:w="2325"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both"/>
              <w:rPr>
                <w:rFonts w:ascii="Arial" w:hAnsi="Arial" w:cs="Arial"/>
                <w:b/>
                <w:bCs/>
                <w:sz w:val="22"/>
                <w:szCs w:val="22"/>
              </w:rPr>
            </w:pPr>
            <w:r w:rsidRPr="00CA4574">
              <w:rPr>
                <w:rFonts w:ascii="Arial" w:hAnsi="Arial" w:cs="Arial"/>
                <w:b/>
                <w:bCs/>
                <w:sz w:val="22"/>
                <w:szCs w:val="22"/>
              </w:rPr>
              <w:t>Всего доходов</w:t>
            </w:r>
          </w:p>
        </w:tc>
        <w:tc>
          <w:tcPr>
            <w:tcW w:w="125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ind w:left="27"/>
              <w:jc w:val="center"/>
              <w:rPr>
                <w:rFonts w:ascii="Arial" w:hAnsi="Arial" w:cs="Arial"/>
                <w:b/>
                <w:bCs/>
                <w:sz w:val="22"/>
                <w:szCs w:val="22"/>
              </w:rPr>
            </w:pPr>
            <w:r w:rsidRPr="00CA4574">
              <w:rPr>
                <w:rFonts w:ascii="Arial" w:hAnsi="Arial" w:cs="Arial"/>
                <w:b/>
                <w:bCs/>
                <w:sz w:val="22"/>
                <w:szCs w:val="22"/>
              </w:rPr>
              <w:t>45 762,5</w:t>
            </w:r>
          </w:p>
        </w:tc>
        <w:tc>
          <w:tcPr>
            <w:tcW w:w="146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48 442,9</w:t>
            </w:r>
          </w:p>
        </w:tc>
        <w:tc>
          <w:tcPr>
            <w:tcW w:w="134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ind w:left="27"/>
              <w:jc w:val="center"/>
              <w:rPr>
                <w:rFonts w:ascii="Arial" w:hAnsi="Arial" w:cs="Arial"/>
                <w:b/>
                <w:bCs/>
                <w:sz w:val="22"/>
                <w:szCs w:val="22"/>
              </w:rPr>
            </w:pPr>
            <w:r w:rsidRPr="00CA4574">
              <w:rPr>
                <w:rFonts w:ascii="Arial" w:hAnsi="Arial" w:cs="Arial"/>
                <w:b/>
                <w:bCs/>
                <w:sz w:val="22"/>
                <w:szCs w:val="22"/>
              </w:rPr>
              <w:t>38 461,9</w:t>
            </w:r>
          </w:p>
        </w:tc>
        <w:tc>
          <w:tcPr>
            <w:tcW w:w="142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79,4</w:t>
            </w:r>
          </w:p>
        </w:tc>
        <w:tc>
          <w:tcPr>
            <w:tcW w:w="126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ind w:left="27"/>
              <w:jc w:val="center"/>
              <w:rPr>
                <w:rFonts w:ascii="Arial" w:hAnsi="Arial" w:cs="Arial"/>
                <w:b/>
                <w:sz w:val="22"/>
                <w:szCs w:val="22"/>
              </w:rPr>
            </w:pPr>
            <w:r w:rsidRPr="00CA4574">
              <w:rPr>
                <w:rFonts w:ascii="Arial" w:hAnsi="Arial" w:cs="Arial"/>
                <w:b/>
                <w:sz w:val="22"/>
                <w:szCs w:val="22"/>
              </w:rPr>
              <w:t>84,0</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ind w:left="27"/>
              <w:contextualSpacing/>
              <w:jc w:val="center"/>
              <w:rPr>
                <w:rFonts w:ascii="Arial" w:hAnsi="Arial" w:cs="Arial"/>
                <w:b/>
                <w:sz w:val="22"/>
                <w:szCs w:val="22"/>
              </w:rPr>
            </w:pPr>
            <w:r w:rsidRPr="00CA4574">
              <w:rPr>
                <w:rFonts w:ascii="Arial" w:hAnsi="Arial" w:cs="Arial"/>
                <w:b/>
                <w:sz w:val="22"/>
                <w:szCs w:val="22"/>
              </w:rPr>
              <w:t>100,0</w:t>
            </w:r>
          </w:p>
        </w:tc>
      </w:tr>
    </w:tbl>
    <w:p w:rsidR="0084577C" w:rsidRPr="00CA4574" w:rsidRDefault="0084577C" w:rsidP="0084577C">
      <w:pPr>
        <w:jc w:val="both"/>
        <w:rPr>
          <w:rFonts w:ascii="Arial" w:hAnsi="Arial" w:cs="Arial"/>
          <w:color w:val="1F497D"/>
          <w:szCs w:val="16"/>
        </w:rPr>
      </w:pPr>
    </w:p>
    <w:p w:rsidR="0084577C" w:rsidRPr="00CA4574" w:rsidRDefault="0084577C" w:rsidP="0084577C">
      <w:pPr>
        <w:jc w:val="center"/>
        <w:rPr>
          <w:rFonts w:ascii="Arial" w:hAnsi="Arial" w:cs="Arial"/>
        </w:rPr>
      </w:pPr>
      <w:r w:rsidRPr="00CA4574">
        <w:rPr>
          <w:rFonts w:ascii="Arial" w:hAnsi="Arial" w:cs="Arial"/>
        </w:rPr>
        <w:t xml:space="preserve">Таблица 8. Структура доходов бюджета </w:t>
      </w:r>
    </w:p>
    <w:p w:rsidR="0084577C" w:rsidRPr="00CA4574" w:rsidRDefault="0084577C" w:rsidP="0084577C">
      <w:pPr>
        <w:jc w:val="center"/>
        <w:rPr>
          <w:rFonts w:ascii="Arial" w:hAnsi="Arial" w:cs="Arial"/>
        </w:rPr>
      </w:pPr>
      <w:r w:rsidRPr="00CA4574">
        <w:rPr>
          <w:rFonts w:ascii="Arial" w:hAnsi="Arial" w:cs="Arial"/>
        </w:rPr>
        <w:t>МО Молчановское сельское поселение в 2020 - 2021 годах</w:t>
      </w:r>
    </w:p>
    <w:p w:rsidR="0084577C" w:rsidRPr="00CA4574" w:rsidRDefault="0084577C" w:rsidP="0084577C">
      <w:pPr>
        <w:jc w:val="center"/>
        <w:rPr>
          <w:rFonts w:ascii="Arial" w:hAnsi="Arial" w:cs="Arial"/>
          <w:szCs w:val="16"/>
        </w:rPr>
      </w:pPr>
    </w:p>
    <w:tbl>
      <w:tblPr>
        <w:tblW w:w="10296" w:type="dxa"/>
        <w:tblInd w:w="93" w:type="dxa"/>
        <w:tblLook w:val="04A0" w:firstRow="1" w:lastRow="0" w:firstColumn="1" w:lastColumn="0" w:noHBand="0" w:noVBand="1"/>
      </w:tblPr>
      <w:tblGrid>
        <w:gridCol w:w="5260"/>
        <w:gridCol w:w="2485"/>
        <w:gridCol w:w="2551"/>
      </w:tblGrid>
      <w:tr w:rsidR="0084577C" w:rsidRPr="00CA4574" w:rsidTr="004175A7">
        <w:trPr>
          <w:trHeight w:val="1104"/>
        </w:trPr>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lastRenderedPageBreak/>
              <w:t>Наименование доходов</w:t>
            </w:r>
          </w:p>
        </w:tc>
        <w:tc>
          <w:tcPr>
            <w:tcW w:w="2485"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Удельный вес в общей сумме доходов в 2020 году,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Удельный вес в общей сумме доходов в 2021 году, %</w:t>
            </w:r>
          </w:p>
        </w:tc>
      </w:tr>
      <w:tr w:rsidR="0084577C" w:rsidRPr="00CA4574" w:rsidTr="004175A7">
        <w:trPr>
          <w:trHeight w:val="288"/>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both"/>
              <w:rPr>
                <w:rFonts w:ascii="Arial" w:hAnsi="Arial" w:cs="Arial"/>
                <w:b/>
                <w:bCs/>
                <w:sz w:val="22"/>
                <w:szCs w:val="22"/>
              </w:rPr>
            </w:pPr>
            <w:r w:rsidRPr="00CA4574">
              <w:rPr>
                <w:rFonts w:ascii="Arial" w:hAnsi="Arial" w:cs="Arial"/>
                <w:b/>
                <w:bCs/>
                <w:sz w:val="22"/>
                <w:szCs w:val="22"/>
              </w:rPr>
              <w:t>Всего доходов</w:t>
            </w:r>
          </w:p>
        </w:tc>
        <w:tc>
          <w:tcPr>
            <w:tcW w:w="2485"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100,0</w:t>
            </w:r>
          </w:p>
        </w:tc>
        <w:tc>
          <w:tcPr>
            <w:tcW w:w="255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100,0</w:t>
            </w:r>
          </w:p>
        </w:tc>
      </w:tr>
      <w:tr w:rsidR="0084577C" w:rsidRPr="00CA4574" w:rsidTr="004175A7">
        <w:trPr>
          <w:trHeight w:val="288"/>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both"/>
              <w:rPr>
                <w:rFonts w:ascii="Arial" w:hAnsi="Arial" w:cs="Arial"/>
                <w:b/>
                <w:bCs/>
                <w:sz w:val="22"/>
                <w:szCs w:val="22"/>
              </w:rPr>
            </w:pPr>
            <w:r w:rsidRPr="00CA4574">
              <w:rPr>
                <w:rFonts w:ascii="Arial" w:hAnsi="Arial" w:cs="Arial"/>
                <w:b/>
                <w:bCs/>
                <w:sz w:val="22"/>
                <w:szCs w:val="22"/>
              </w:rPr>
              <w:t>Налоговые и неналоговые доходы</w:t>
            </w:r>
          </w:p>
        </w:tc>
        <w:tc>
          <w:tcPr>
            <w:tcW w:w="2485"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37,4</w:t>
            </w:r>
          </w:p>
        </w:tc>
        <w:tc>
          <w:tcPr>
            <w:tcW w:w="255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45,9</w:t>
            </w:r>
          </w:p>
        </w:tc>
      </w:tr>
      <w:tr w:rsidR="0084577C" w:rsidRPr="00CA4574" w:rsidTr="004175A7">
        <w:trPr>
          <w:trHeight w:val="288"/>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both"/>
              <w:rPr>
                <w:rFonts w:ascii="Arial" w:hAnsi="Arial" w:cs="Arial"/>
                <w:b/>
                <w:bCs/>
                <w:sz w:val="22"/>
                <w:szCs w:val="22"/>
              </w:rPr>
            </w:pPr>
            <w:r w:rsidRPr="00CA4574">
              <w:rPr>
                <w:rFonts w:ascii="Arial" w:hAnsi="Arial" w:cs="Arial"/>
                <w:b/>
                <w:bCs/>
                <w:sz w:val="22"/>
                <w:szCs w:val="22"/>
              </w:rPr>
              <w:t xml:space="preserve">Налоговые доходы, в </w:t>
            </w:r>
            <w:proofErr w:type="spellStart"/>
            <w:r w:rsidRPr="00CA4574">
              <w:rPr>
                <w:rFonts w:ascii="Arial" w:hAnsi="Arial" w:cs="Arial"/>
                <w:b/>
                <w:bCs/>
                <w:sz w:val="22"/>
                <w:szCs w:val="22"/>
              </w:rPr>
              <w:t>т.ч</w:t>
            </w:r>
            <w:proofErr w:type="spellEnd"/>
            <w:r w:rsidRPr="00CA4574">
              <w:rPr>
                <w:rFonts w:ascii="Arial" w:hAnsi="Arial" w:cs="Arial"/>
                <w:b/>
                <w:bCs/>
                <w:sz w:val="22"/>
                <w:szCs w:val="22"/>
              </w:rPr>
              <w:t>.</w:t>
            </w:r>
          </w:p>
        </w:tc>
        <w:tc>
          <w:tcPr>
            <w:tcW w:w="2485"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34,5</w:t>
            </w:r>
          </w:p>
        </w:tc>
        <w:tc>
          <w:tcPr>
            <w:tcW w:w="255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42,2</w:t>
            </w:r>
          </w:p>
        </w:tc>
      </w:tr>
      <w:tr w:rsidR="0084577C" w:rsidRPr="00CA4574" w:rsidTr="004175A7">
        <w:trPr>
          <w:trHeight w:val="288"/>
        </w:trPr>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both"/>
              <w:rPr>
                <w:rFonts w:ascii="Arial" w:hAnsi="Arial" w:cs="Arial"/>
                <w:sz w:val="22"/>
                <w:szCs w:val="22"/>
              </w:rPr>
            </w:pPr>
            <w:r w:rsidRPr="00CA4574">
              <w:rPr>
                <w:rFonts w:ascii="Arial" w:hAnsi="Arial" w:cs="Arial"/>
                <w:sz w:val="22"/>
                <w:szCs w:val="22"/>
              </w:rPr>
              <w:t>Налог на доходы физических лиц</w:t>
            </w:r>
          </w:p>
        </w:tc>
        <w:tc>
          <w:tcPr>
            <w:tcW w:w="2485"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21,7</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29,4</w:t>
            </w:r>
          </w:p>
        </w:tc>
      </w:tr>
      <w:tr w:rsidR="0084577C" w:rsidRPr="00CA4574" w:rsidTr="004175A7">
        <w:trPr>
          <w:trHeight w:val="288"/>
        </w:trPr>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both"/>
              <w:rPr>
                <w:rFonts w:ascii="Arial" w:hAnsi="Arial" w:cs="Arial"/>
                <w:sz w:val="22"/>
                <w:szCs w:val="22"/>
              </w:rPr>
            </w:pPr>
            <w:r w:rsidRPr="00CA4574">
              <w:rPr>
                <w:rFonts w:ascii="Arial" w:hAnsi="Arial" w:cs="Arial"/>
                <w:sz w:val="22"/>
                <w:szCs w:val="22"/>
              </w:rPr>
              <w:t>Доходы от уплаты акцизов</w:t>
            </w:r>
          </w:p>
        </w:tc>
        <w:tc>
          <w:tcPr>
            <w:tcW w:w="2485"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3,9</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5,5</w:t>
            </w:r>
          </w:p>
        </w:tc>
      </w:tr>
      <w:tr w:rsidR="0084577C" w:rsidRPr="00CA4574" w:rsidTr="004175A7">
        <w:trPr>
          <w:trHeight w:val="288"/>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Единый сельскохозяйственный налог</w:t>
            </w:r>
          </w:p>
        </w:tc>
        <w:tc>
          <w:tcPr>
            <w:tcW w:w="2485"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0,0</w:t>
            </w:r>
          </w:p>
        </w:tc>
        <w:tc>
          <w:tcPr>
            <w:tcW w:w="255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0,2</w:t>
            </w:r>
          </w:p>
        </w:tc>
      </w:tr>
      <w:tr w:rsidR="0084577C" w:rsidRPr="00CA4574" w:rsidTr="004175A7">
        <w:trPr>
          <w:trHeight w:val="288"/>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both"/>
              <w:rPr>
                <w:rFonts w:ascii="Arial" w:hAnsi="Arial" w:cs="Arial"/>
                <w:sz w:val="22"/>
                <w:szCs w:val="22"/>
              </w:rPr>
            </w:pPr>
            <w:r w:rsidRPr="00CA4574">
              <w:rPr>
                <w:rFonts w:ascii="Arial" w:hAnsi="Arial" w:cs="Arial"/>
                <w:sz w:val="22"/>
                <w:szCs w:val="22"/>
              </w:rPr>
              <w:t>Налог на имущество физических лиц</w:t>
            </w:r>
          </w:p>
        </w:tc>
        <w:tc>
          <w:tcPr>
            <w:tcW w:w="2485"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3,6</w:t>
            </w:r>
          </w:p>
        </w:tc>
        <w:tc>
          <w:tcPr>
            <w:tcW w:w="255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1,7</w:t>
            </w:r>
          </w:p>
        </w:tc>
      </w:tr>
      <w:tr w:rsidR="0084577C" w:rsidRPr="00CA4574" w:rsidTr="004175A7">
        <w:trPr>
          <w:trHeight w:val="58"/>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Земельный налог</w:t>
            </w:r>
          </w:p>
        </w:tc>
        <w:tc>
          <w:tcPr>
            <w:tcW w:w="2485"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5,3</w:t>
            </w:r>
          </w:p>
        </w:tc>
        <w:tc>
          <w:tcPr>
            <w:tcW w:w="255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5,3</w:t>
            </w:r>
          </w:p>
        </w:tc>
      </w:tr>
      <w:tr w:rsidR="0084577C" w:rsidRPr="00CA4574" w:rsidTr="004175A7">
        <w:trPr>
          <w:trHeight w:val="58"/>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both"/>
              <w:rPr>
                <w:rFonts w:ascii="Arial" w:hAnsi="Arial" w:cs="Arial"/>
                <w:b/>
                <w:bCs/>
                <w:sz w:val="22"/>
                <w:szCs w:val="22"/>
              </w:rPr>
            </w:pPr>
            <w:r w:rsidRPr="00CA4574">
              <w:rPr>
                <w:rFonts w:ascii="Arial" w:hAnsi="Arial" w:cs="Arial"/>
                <w:b/>
                <w:bCs/>
                <w:sz w:val="22"/>
                <w:szCs w:val="22"/>
              </w:rPr>
              <w:t>Неналоговые доходы</w:t>
            </w:r>
          </w:p>
        </w:tc>
        <w:tc>
          <w:tcPr>
            <w:tcW w:w="2485"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2,9</w:t>
            </w:r>
          </w:p>
        </w:tc>
        <w:tc>
          <w:tcPr>
            <w:tcW w:w="255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3,7</w:t>
            </w:r>
          </w:p>
        </w:tc>
      </w:tr>
      <w:tr w:rsidR="0084577C" w:rsidRPr="00CA4574" w:rsidTr="004175A7">
        <w:trPr>
          <w:trHeight w:val="288"/>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both"/>
              <w:rPr>
                <w:rFonts w:ascii="Arial" w:hAnsi="Arial" w:cs="Arial"/>
                <w:b/>
                <w:bCs/>
                <w:sz w:val="22"/>
                <w:szCs w:val="22"/>
              </w:rPr>
            </w:pPr>
            <w:r w:rsidRPr="00CA4574">
              <w:rPr>
                <w:rFonts w:ascii="Arial" w:hAnsi="Arial" w:cs="Arial"/>
                <w:b/>
                <w:bCs/>
                <w:sz w:val="22"/>
                <w:szCs w:val="22"/>
              </w:rPr>
              <w:t>Безвозмездные поступления</w:t>
            </w:r>
          </w:p>
        </w:tc>
        <w:tc>
          <w:tcPr>
            <w:tcW w:w="2485"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62,6</w:t>
            </w:r>
          </w:p>
        </w:tc>
        <w:tc>
          <w:tcPr>
            <w:tcW w:w="255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54,1</w:t>
            </w:r>
          </w:p>
        </w:tc>
      </w:tr>
    </w:tbl>
    <w:p w:rsidR="0084577C" w:rsidRPr="00CA4574" w:rsidRDefault="0084577C" w:rsidP="0084577C">
      <w:pPr>
        <w:jc w:val="both"/>
        <w:rPr>
          <w:rFonts w:ascii="Arial" w:hAnsi="Arial" w:cs="Arial"/>
          <w:color w:val="1F497D"/>
        </w:rPr>
      </w:pPr>
    </w:p>
    <w:p w:rsidR="0084577C" w:rsidRPr="00CA4574" w:rsidRDefault="0084577C" w:rsidP="0084577C">
      <w:pPr>
        <w:tabs>
          <w:tab w:val="left" w:pos="936"/>
        </w:tabs>
        <w:jc w:val="both"/>
        <w:rPr>
          <w:rFonts w:ascii="Arial" w:hAnsi="Arial" w:cs="Arial"/>
        </w:rPr>
      </w:pPr>
      <w:r w:rsidRPr="00CA4574">
        <w:rPr>
          <w:rFonts w:ascii="Arial" w:hAnsi="Arial" w:cs="Arial"/>
          <w:color w:val="1F497D"/>
        </w:rPr>
        <w:tab/>
      </w:r>
      <w:r w:rsidRPr="00CA4574">
        <w:rPr>
          <w:rFonts w:ascii="Arial" w:hAnsi="Arial" w:cs="Arial"/>
        </w:rPr>
        <w:t xml:space="preserve">В структуре доходов бюджета МО Молчановское сельское поселение в 2021 году доля налоговых и неналоговых доходов увеличились по сравнению с 2020 годом на 8,5 процентных </w:t>
      </w:r>
      <w:proofErr w:type="gramStart"/>
      <w:r w:rsidRPr="00CA4574">
        <w:rPr>
          <w:rFonts w:ascii="Arial" w:hAnsi="Arial" w:cs="Arial"/>
        </w:rPr>
        <w:t>пункта</w:t>
      </w:r>
      <w:proofErr w:type="gramEnd"/>
      <w:r w:rsidRPr="00CA4574">
        <w:rPr>
          <w:rFonts w:ascii="Arial" w:hAnsi="Arial" w:cs="Arial"/>
        </w:rPr>
        <w:t xml:space="preserve"> и составила 45,9 %, доля безвозмездных поступлений – 54,1 %.</w:t>
      </w:r>
    </w:p>
    <w:p w:rsidR="0084577C" w:rsidRPr="00CA4574" w:rsidRDefault="0084577C" w:rsidP="0084577C">
      <w:pPr>
        <w:ind w:firstLine="851"/>
        <w:jc w:val="both"/>
        <w:rPr>
          <w:rFonts w:ascii="Arial" w:hAnsi="Arial" w:cs="Arial"/>
        </w:rPr>
      </w:pPr>
      <w:r w:rsidRPr="00CA4574">
        <w:rPr>
          <w:rFonts w:ascii="Arial" w:hAnsi="Arial" w:cs="Arial"/>
        </w:rPr>
        <w:t>Основными доходными источниками бюджета МО Молчановское сельское поселение в 2021 году являются: налог на доходы физических лиц – 11 308,9 тыс. рублей (29,4 %), земельный налог – 2 059,9 тыс. рублей (5,3%) и безвозмездные поступления – 20 807,2 (54,1%).</w:t>
      </w:r>
    </w:p>
    <w:p w:rsidR="0084577C" w:rsidRPr="00CA4574" w:rsidRDefault="0084577C" w:rsidP="0084577C">
      <w:pPr>
        <w:jc w:val="center"/>
        <w:rPr>
          <w:rFonts w:ascii="Arial" w:hAnsi="Arial" w:cs="Arial"/>
          <w:b/>
        </w:rPr>
      </w:pPr>
      <w:r w:rsidRPr="00CA4574">
        <w:rPr>
          <w:rFonts w:ascii="Arial" w:hAnsi="Arial" w:cs="Arial"/>
          <w:b/>
        </w:rPr>
        <w:t>Налоговые доходы</w:t>
      </w:r>
    </w:p>
    <w:p w:rsidR="0084577C" w:rsidRPr="00CA4574" w:rsidRDefault="0084577C" w:rsidP="0084577C">
      <w:pPr>
        <w:jc w:val="both"/>
        <w:rPr>
          <w:rFonts w:ascii="Arial" w:hAnsi="Arial" w:cs="Arial"/>
        </w:rPr>
      </w:pPr>
    </w:p>
    <w:p w:rsidR="0084577C" w:rsidRPr="00CA4574" w:rsidRDefault="0084577C" w:rsidP="0084577C">
      <w:pPr>
        <w:ind w:firstLine="708"/>
        <w:jc w:val="both"/>
        <w:rPr>
          <w:rFonts w:ascii="Arial" w:hAnsi="Arial" w:cs="Arial"/>
        </w:rPr>
      </w:pPr>
      <w:proofErr w:type="gramStart"/>
      <w:r w:rsidRPr="00CA4574">
        <w:rPr>
          <w:rFonts w:ascii="Arial" w:hAnsi="Arial" w:cs="Arial"/>
          <w:b/>
        </w:rPr>
        <w:t>Налог на доходы физических лиц</w:t>
      </w:r>
      <w:r w:rsidRPr="00CA4574">
        <w:rPr>
          <w:rFonts w:ascii="Arial" w:hAnsi="Arial" w:cs="Arial"/>
        </w:rPr>
        <w:t xml:space="preserve"> по состоянию на 01.01.2022 года поступил в сумме 11 308,9 тыс. рублей, план 2021 года (11 308,9 тыс. рублей) выполнен на 100,0%. Темп роста поступлений 2021 года по сравнению с 2020 годом (10 867,0 тыс. рублей) сложился на уровне 104,1 % или больше на 441,9 тыс. рублей.</w:t>
      </w:r>
      <w:proofErr w:type="gramEnd"/>
      <w:r w:rsidRPr="00CA4574">
        <w:rPr>
          <w:rFonts w:ascii="Arial" w:hAnsi="Arial" w:cs="Arial"/>
        </w:rPr>
        <w:t xml:space="preserve"> Данный налог зачисляется в бюджет поселения по нормативу 10 %. </w:t>
      </w:r>
    </w:p>
    <w:p w:rsidR="0084577C" w:rsidRPr="00CA4574" w:rsidRDefault="0084577C" w:rsidP="0084577C">
      <w:pPr>
        <w:ind w:firstLine="708"/>
        <w:jc w:val="both"/>
        <w:rPr>
          <w:rFonts w:ascii="Arial" w:hAnsi="Arial" w:cs="Arial"/>
        </w:rPr>
      </w:pPr>
      <w:r w:rsidRPr="00CA4574">
        <w:rPr>
          <w:rFonts w:ascii="Arial" w:hAnsi="Arial" w:cs="Arial"/>
          <w:b/>
        </w:rPr>
        <w:t xml:space="preserve">Доходы от уплаты акцизов </w:t>
      </w:r>
      <w:r w:rsidRPr="00CA4574">
        <w:rPr>
          <w:rFonts w:ascii="Arial" w:hAnsi="Arial" w:cs="Arial"/>
        </w:rPr>
        <w:t xml:space="preserve">в 2021 году поступили в сумме 2 118,5 тыс. рублей, при плане 2 049,0 тыс. рублей. Выполнение плановых значений составило 103,4 %. Темпы роста к аналогичному периоду прошлого года (1 772,6 тыс. рублей) обеспечен на уровне 119,5 %. Данный налог зачисляется в бюджет поселения по нормативу 100 %. </w:t>
      </w:r>
    </w:p>
    <w:p w:rsidR="0084577C" w:rsidRPr="00CA4574" w:rsidRDefault="0084577C" w:rsidP="0084577C">
      <w:pPr>
        <w:ind w:firstLine="708"/>
        <w:jc w:val="both"/>
        <w:rPr>
          <w:rFonts w:ascii="Arial" w:hAnsi="Arial" w:cs="Arial"/>
        </w:rPr>
      </w:pPr>
      <w:r w:rsidRPr="00CA4574">
        <w:rPr>
          <w:rFonts w:ascii="Arial" w:hAnsi="Arial" w:cs="Arial"/>
          <w:b/>
        </w:rPr>
        <w:t xml:space="preserve">Единый сельскохозяйственный налог </w:t>
      </w:r>
      <w:r w:rsidRPr="00CA4574">
        <w:rPr>
          <w:rFonts w:ascii="Arial" w:hAnsi="Arial" w:cs="Arial"/>
        </w:rPr>
        <w:t xml:space="preserve">по состоянию на 01.01.2022 года поступил в сумме 90,1 тыс. рублей. </w:t>
      </w:r>
    </w:p>
    <w:p w:rsidR="0084577C" w:rsidRPr="00CA4574" w:rsidRDefault="0084577C" w:rsidP="0084577C">
      <w:pPr>
        <w:ind w:firstLine="708"/>
        <w:jc w:val="both"/>
        <w:rPr>
          <w:rFonts w:ascii="Arial" w:hAnsi="Arial" w:cs="Arial"/>
        </w:rPr>
      </w:pPr>
      <w:r w:rsidRPr="00CA4574">
        <w:rPr>
          <w:rFonts w:ascii="Arial" w:hAnsi="Arial" w:cs="Arial"/>
          <w:b/>
        </w:rPr>
        <w:t xml:space="preserve">Налог на имущество физических лиц </w:t>
      </w:r>
      <w:r w:rsidRPr="00CA4574">
        <w:rPr>
          <w:rFonts w:ascii="Arial" w:hAnsi="Arial" w:cs="Arial"/>
        </w:rPr>
        <w:t xml:space="preserve">в 2021 году поступил в сумме 660,2 тыс. рублей, при плане  843,7 тыс. рублей. Выполнение плановых значений составило 78,3 %. Темп роста к аналогичному периоду прошлого года (1 033,0 тыс. рублей) обеспечен на уровне 63,9 %. Данный налог зачисляется в бюджет поселения по нормативу 100 %. </w:t>
      </w:r>
    </w:p>
    <w:p w:rsidR="0084577C" w:rsidRPr="00CA4574" w:rsidRDefault="0084577C" w:rsidP="0084577C">
      <w:pPr>
        <w:ind w:firstLine="708"/>
        <w:jc w:val="both"/>
        <w:rPr>
          <w:rFonts w:ascii="Arial" w:hAnsi="Arial" w:cs="Arial"/>
        </w:rPr>
      </w:pPr>
      <w:r w:rsidRPr="00CA4574">
        <w:rPr>
          <w:rFonts w:ascii="Arial" w:hAnsi="Arial" w:cs="Arial"/>
          <w:b/>
        </w:rPr>
        <w:t xml:space="preserve">Земельный налог </w:t>
      </w:r>
      <w:r w:rsidRPr="00CA4574">
        <w:rPr>
          <w:rFonts w:ascii="Arial" w:hAnsi="Arial" w:cs="Arial"/>
        </w:rPr>
        <w:t xml:space="preserve">в 2021 году поступил в сумме 2 059,9 тыс. рублей, при плане 2 276,2 тыс. рублей. Выполнение плановых значений составило 90,5 %. Темп роста к аналогичному периоду прошлого года (2 093,0 тыс. рублей) обеспечен на уровне 98,4 %. Данный налог зачисляется в бюджет поселения по нормативу 100 %. </w:t>
      </w:r>
    </w:p>
    <w:p w:rsidR="0084577C" w:rsidRPr="00CA4574" w:rsidRDefault="0084577C" w:rsidP="0084577C">
      <w:pPr>
        <w:autoSpaceDE w:val="0"/>
        <w:autoSpaceDN w:val="0"/>
        <w:adjustRightInd w:val="0"/>
        <w:ind w:right="21"/>
        <w:jc w:val="both"/>
        <w:outlineLvl w:val="0"/>
        <w:rPr>
          <w:rFonts w:ascii="Arial" w:hAnsi="Arial" w:cs="Arial"/>
          <w:color w:val="1F497D"/>
        </w:rPr>
      </w:pPr>
    </w:p>
    <w:p w:rsidR="0084577C" w:rsidRPr="00CA4574" w:rsidRDefault="0084577C" w:rsidP="0084577C">
      <w:pPr>
        <w:ind w:right="21"/>
        <w:jc w:val="center"/>
        <w:rPr>
          <w:rFonts w:ascii="Arial" w:hAnsi="Arial" w:cs="Arial"/>
          <w:b/>
        </w:rPr>
      </w:pPr>
      <w:r w:rsidRPr="00CA4574">
        <w:rPr>
          <w:rFonts w:ascii="Arial" w:hAnsi="Arial" w:cs="Arial"/>
          <w:b/>
        </w:rPr>
        <w:t>Неналоговые доходы</w:t>
      </w:r>
    </w:p>
    <w:p w:rsidR="0084577C" w:rsidRPr="00CA4574" w:rsidRDefault="0084577C" w:rsidP="0084577C">
      <w:pPr>
        <w:autoSpaceDE w:val="0"/>
        <w:autoSpaceDN w:val="0"/>
        <w:adjustRightInd w:val="0"/>
        <w:ind w:right="21"/>
        <w:jc w:val="both"/>
        <w:outlineLvl w:val="0"/>
        <w:rPr>
          <w:rFonts w:ascii="Arial" w:hAnsi="Arial" w:cs="Arial"/>
          <w:color w:val="1F497D"/>
        </w:rPr>
      </w:pPr>
    </w:p>
    <w:p w:rsidR="0084577C" w:rsidRPr="00CA4574" w:rsidRDefault="0084577C" w:rsidP="0084577C">
      <w:pPr>
        <w:ind w:right="21" w:firstLine="708"/>
        <w:jc w:val="both"/>
        <w:rPr>
          <w:rFonts w:ascii="Arial" w:hAnsi="Arial" w:cs="Arial"/>
        </w:rPr>
      </w:pPr>
      <w:proofErr w:type="gramStart"/>
      <w:r w:rsidRPr="00CA4574">
        <w:rPr>
          <w:rFonts w:ascii="Arial" w:hAnsi="Arial" w:cs="Arial"/>
          <w:b/>
        </w:rPr>
        <w:t xml:space="preserve">Доходы от использования имущества, находящегося в муниципальной собственности </w:t>
      </w:r>
      <w:r w:rsidRPr="00CA4574">
        <w:rPr>
          <w:rFonts w:ascii="Arial" w:hAnsi="Arial" w:cs="Arial"/>
        </w:rPr>
        <w:t xml:space="preserve">по состоянию на 01.01.2022 года поступили в сумме 1 150,9 тыс. рублей, при плане на год – 1 150,9 тыс. рублей плановые назначения были исполнены на 100 %. Темп роста к аналогичному периоду прошлого года (666,7 тыс. рублей) обеспечен на уровне 172,6 % или выше на 484,2 тыс. рублей. </w:t>
      </w:r>
      <w:proofErr w:type="gramEnd"/>
    </w:p>
    <w:p w:rsidR="0084577C" w:rsidRPr="00CA4574" w:rsidRDefault="0084577C" w:rsidP="0084577C">
      <w:pPr>
        <w:tabs>
          <w:tab w:val="left" w:pos="540"/>
        </w:tabs>
        <w:ind w:right="21"/>
        <w:jc w:val="both"/>
        <w:rPr>
          <w:rFonts w:ascii="Arial" w:hAnsi="Arial" w:cs="Arial"/>
        </w:rPr>
      </w:pPr>
      <w:r w:rsidRPr="00CA4574">
        <w:rPr>
          <w:rFonts w:ascii="Arial" w:hAnsi="Arial" w:cs="Arial"/>
          <w:b/>
          <w:color w:val="1F497D"/>
        </w:rPr>
        <w:lastRenderedPageBreak/>
        <w:tab/>
      </w:r>
      <w:r w:rsidRPr="00CA4574">
        <w:rPr>
          <w:rFonts w:ascii="Arial" w:hAnsi="Arial" w:cs="Arial"/>
          <w:b/>
        </w:rPr>
        <w:t xml:space="preserve">Доходы от оказания платных услуг и компенсации затрат государства </w:t>
      </w:r>
      <w:r w:rsidRPr="00CA4574">
        <w:rPr>
          <w:rFonts w:ascii="Arial" w:hAnsi="Arial" w:cs="Arial"/>
        </w:rPr>
        <w:t>по состоянию на 01.01.2022 года поступило 253,8 тыс. рублей, при плане 254,0 тыс. рублей, плановые назначения исполнены на 100,0%. Темп роста к аналогичному периоду прошлого года (346,5 тыс. рублей) обеспечен на уровне 73,3% или ниже на 92,5 тыс. рублей.</w:t>
      </w:r>
    </w:p>
    <w:p w:rsidR="0084577C" w:rsidRPr="00CA4574" w:rsidRDefault="0084577C" w:rsidP="0084577C">
      <w:pPr>
        <w:ind w:right="21" w:firstLine="567"/>
        <w:jc w:val="both"/>
        <w:rPr>
          <w:rFonts w:ascii="Arial" w:hAnsi="Arial" w:cs="Arial"/>
        </w:rPr>
      </w:pPr>
      <w:r w:rsidRPr="00CA4574">
        <w:rPr>
          <w:rFonts w:ascii="Arial" w:hAnsi="Arial" w:cs="Arial"/>
          <w:b/>
        </w:rPr>
        <w:t xml:space="preserve">Штрафы </w:t>
      </w:r>
      <w:r w:rsidRPr="00CA4574">
        <w:rPr>
          <w:rFonts w:ascii="Arial" w:hAnsi="Arial" w:cs="Arial"/>
        </w:rPr>
        <w:t>по состоянию на 01.01.2022 года поступили в сумме 12,4 тыс. рублей, при плане на год – 12,4 тыс. рублей, плановые назначения были исполнены на 100,0 %. Темп роста поступлений по итогам 2021 года к факту 2020 года (60,8 тыс. рублей) сложился на уровне 20,4,4 % или уменьшен на 48,4 тыс. рублей.</w:t>
      </w:r>
    </w:p>
    <w:p w:rsidR="0084577C" w:rsidRPr="00CA4574" w:rsidRDefault="0084577C" w:rsidP="0084577C">
      <w:pPr>
        <w:ind w:right="21"/>
        <w:jc w:val="both"/>
        <w:rPr>
          <w:rFonts w:ascii="Arial" w:hAnsi="Arial" w:cs="Arial"/>
          <w:b/>
          <w:color w:val="1F497D"/>
          <w:sz w:val="16"/>
          <w:szCs w:val="16"/>
        </w:rPr>
      </w:pPr>
    </w:p>
    <w:p w:rsidR="0084577C" w:rsidRPr="00CA4574" w:rsidRDefault="0084577C" w:rsidP="0084577C">
      <w:pPr>
        <w:jc w:val="center"/>
        <w:rPr>
          <w:rFonts w:ascii="Arial" w:hAnsi="Arial" w:cs="Arial"/>
          <w:b/>
        </w:rPr>
      </w:pPr>
      <w:r w:rsidRPr="00CA4574">
        <w:rPr>
          <w:rFonts w:ascii="Arial" w:hAnsi="Arial" w:cs="Arial"/>
          <w:b/>
        </w:rPr>
        <w:t>Безвозмездные поступления</w:t>
      </w:r>
    </w:p>
    <w:p w:rsidR="0084577C" w:rsidRPr="00CA4574" w:rsidRDefault="0084577C" w:rsidP="0084577C">
      <w:pPr>
        <w:jc w:val="center"/>
        <w:rPr>
          <w:rFonts w:ascii="Arial" w:hAnsi="Arial" w:cs="Arial"/>
          <w:b/>
          <w:sz w:val="16"/>
          <w:szCs w:val="16"/>
        </w:rPr>
      </w:pPr>
    </w:p>
    <w:p w:rsidR="0084577C" w:rsidRPr="00CA4574" w:rsidRDefault="0084577C" w:rsidP="0084577C">
      <w:pPr>
        <w:ind w:firstLine="708"/>
        <w:jc w:val="both"/>
        <w:rPr>
          <w:rFonts w:ascii="Arial" w:hAnsi="Arial" w:cs="Arial"/>
        </w:rPr>
      </w:pPr>
      <w:r w:rsidRPr="00CA4574">
        <w:rPr>
          <w:rFonts w:ascii="Arial" w:hAnsi="Arial" w:cs="Arial"/>
        </w:rPr>
        <w:t>Безвозмездные поступления за 2021 год исполнены в сумме 20 807,2 тыс. рублей с темпом роста к прошлому году 71,9 %. Неисполнение годовых плановых назначений составило 9 650,5 тыс. рублей или 31,7 %.</w:t>
      </w:r>
    </w:p>
    <w:p w:rsidR="0084577C" w:rsidRPr="00CA4574" w:rsidRDefault="0084577C" w:rsidP="0084577C">
      <w:pPr>
        <w:ind w:firstLine="708"/>
        <w:jc w:val="both"/>
        <w:rPr>
          <w:rFonts w:ascii="Arial" w:hAnsi="Arial" w:cs="Arial"/>
        </w:rPr>
      </w:pPr>
      <w:r w:rsidRPr="00CA4574">
        <w:rPr>
          <w:rFonts w:ascii="Arial" w:hAnsi="Arial" w:cs="Arial"/>
        </w:rPr>
        <w:t xml:space="preserve">Объем </w:t>
      </w:r>
      <w:r w:rsidRPr="00CA4574">
        <w:rPr>
          <w:rFonts w:ascii="Arial" w:hAnsi="Arial" w:cs="Arial"/>
          <w:b/>
        </w:rPr>
        <w:t>безвозмездных поступлений</w:t>
      </w:r>
      <w:r w:rsidRPr="00CA4574">
        <w:rPr>
          <w:rFonts w:ascii="Arial" w:hAnsi="Arial" w:cs="Arial"/>
        </w:rPr>
        <w:t xml:space="preserve"> в 2021 году составил 20 807,2 тыс. рублей, или 68,3 % от годового плана (30 457,7 тыс. рублей). </w:t>
      </w:r>
    </w:p>
    <w:p w:rsidR="0084577C" w:rsidRPr="00CA4574" w:rsidRDefault="0084577C" w:rsidP="0084577C">
      <w:pPr>
        <w:ind w:firstLine="709"/>
        <w:jc w:val="both"/>
        <w:rPr>
          <w:rFonts w:ascii="Arial" w:hAnsi="Arial" w:cs="Arial"/>
          <w:i/>
        </w:rPr>
      </w:pPr>
      <w:r w:rsidRPr="00CA4574">
        <w:rPr>
          <w:rFonts w:ascii="Arial" w:hAnsi="Arial" w:cs="Arial"/>
          <w:i/>
        </w:rPr>
        <w:t>Финансовая помощь бюджету МО Молчановское сельское поселение из районного бюджета по сравнению с 2020 годом уменьшилась на 8 113,3 тыс. рублей и составила</w:t>
      </w:r>
      <w:r w:rsidRPr="00CA4574">
        <w:rPr>
          <w:rFonts w:ascii="Arial" w:hAnsi="Arial" w:cs="Arial"/>
          <w:i/>
          <w:color w:val="1F497D"/>
        </w:rPr>
        <w:t xml:space="preserve"> </w:t>
      </w:r>
      <w:r w:rsidRPr="00CA4574">
        <w:rPr>
          <w:rFonts w:ascii="Arial" w:hAnsi="Arial" w:cs="Arial"/>
          <w:i/>
        </w:rPr>
        <w:t>20 807,2 тыс. рублей (68,3 % к плановым назначениям), в том числе:</w:t>
      </w:r>
    </w:p>
    <w:p w:rsidR="0084577C" w:rsidRPr="00CA4574" w:rsidRDefault="0084577C" w:rsidP="0084577C">
      <w:pPr>
        <w:jc w:val="both"/>
        <w:rPr>
          <w:rFonts w:ascii="Arial" w:hAnsi="Arial" w:cs="Arial"/>
        </w:rPr>
      </w:pPr>
      <w:r w:rsidRPr="00CA4574">
        <w:rPr>
          <w:rFonts w:ascii="Arial" w:hAnsi="Arial" w:cs="Arial"/>
        </w:rPr>
        <w:t>-дотации – 7 643,6 тыс. рублей (+158,8 тыс. рублей к 2020 году);</w:t>
      </w:r>
    </w:p>
    <w:p w:rsidR="0084577C" w:rsidRPr="00CA4574" w:rsidRDefault="0084577C" w:rsidP="0084577C">
      <w:pPr>
        <w:jc w:val="both"/>
        <w:rPr>
          <w:rFonts w:ascii="Arial" w:hAnsi="Arial" w:cs="Arial"/>
        </w:rPr>
      </w:pPr>
      <w:r w:rsidRPr="00CA4574">
        <w:rPr>
          <w:rFonts w:ascii="Arial" w:hAnsi="Arial" w:cs="Arial"/>
        </w:rPr>
        <w:t>-субсидия – 2 082,9 тыс. рублей (-10 626,6 тыс. рублей к 2020 году);</w:t>
      </w:r>
    </w:p>
    <w:p w:rsidR="0084577C" w:rsidRPr="00CA4574" w:rsidRDefault="0084577C" w:rsidP="0084577C">
      <w:pPr>
        <w:jc w:val="both"/>
        <w:rPr>
          <w:rFonts w:ascii="Arial" w:hAnsi="Arial" w:cs="Arial"/>
        </w:rPr>
      </w:pPr>
      <w:r w:rsidRPr="00CA4574">
        <w:rPr>
          <w:rFonts w:ascii="Arial" w:hAnsi="Arial" w:cs="Arial"/>
        </w:rPr>
        <w:t>-субвенции – 2 330,3 тыс. рублей (-2 283,7 тыс. рублей к 2020 году);</w:t>
      </w:r>
    </w:p>
    <w:p w:rsidR="0084577C" w:rsidRPr="00CA4574" w:rsidRDefault="0084577C" w:rsidP="0084577C">
      <w:pPr>
        <w:jc w:val="both"/>
        <w:rPr>
          <w:rFonts w:ascii="Arial" w:hAnsi="Arial" w:cs="Arial"/>
          <w:color w:val="1F497D"/>
          <w:sz w:val="16"/>
          <w:szCs w:val="16"/>
        </w:rPr>
      </w:pPr>
      <w:r w:rsidRPr="00CA4574">
        <w:rPr>
          <w:rFonts w:ascii="Arial" w:hAnsi="Arial" w:cs="Arial"/>
        </w:rPr>
        <w:t>-иные межбюджетные трансферты – 8 750,3 тыс. рублей (+4 730,0 тыс. рублей к 2020 году).</w:t>
      </w:r>
    </w:p>
    <w:p w:rsidR="0084577C" w:rsidRPr="00CA4574" w:rsidRDefault="0084577C" w:rsidP="0084577C">
      <w:pPr>
        <w:jc w:val="center"/>
        <w:rPr>
          <w:rFonts w:ascii="Arial" w:hAnsi="Arial" w:cs="Arial"/>
        </w:rPr>
      </w:pPr>
      <w:r w:rsidRPr="00CA4574">
        <w:rPr>
          <w:rFonts w:ascii="Arial" w:hAnsi="Arial" w:cs="Arial"/>
        </w:rPr>
        <w:t xml:space="preserve">Таблица 9. Объем, структура и динамика безвозмездных поступлений </w:t>
      </w:r>
    </w:p>
    <w:p w:rsidR="0084577C" w:rsidRPr="00CA4574" w:rsidRDefault="0084577C" w:rsidP="0084577C">
      <w:pPr>
        <w:jc w:val="center"/>
        <w:rPr>
          <w:rFonts w:ascii="Arial" w:hAnsi="Arial" w:cs="Arial"/>
        </w:rPr>
      </w:pPr>
      <w:r w:rsidRPr="00CA4574">
        <w:rPr>
          <w:rFonts w:ascii="Arial" w:hAnsi="Arial" w:cs="Arial"/>
        </w:rPr>
        <w:t>бюджета МО Молчановское сельское поселение в 2020 - 2021 годах</w:t>
      </w:r>
    </w:p>
    <w:p w:rsidR="0084577C" w:rsidRPr="00CA4574" w:rsidRDefault="0084577C" w:rsidP="0084577C">
      <w:pPr>
        <w:jc w:val="center"/>
        <w:rPr>
          <w:rFonts w:ascii="Arial" w:hAnsi="Arial" w:cs="Arial"/>
        </w:rPr>
      </w:pPr>
    </w:p>
    <w:p w:rsidR="0084577C" w:rsidRPr="00CA4574" w:rsidRDefault="0084577C" w:rsidP="0084577C">
      <w:pPr>
        <w:jc w:val="center"/>
        <w:rPr>
          <w:rFonts w:ascii="Arial" w:hAnsi="Arial" w:cs="Arial"/>
        </w:rPr>
      </w:pPr>
    </w:p>
    <w:p w:rsidR="0084577C" w:rsidRPr="00CA4574" w:rsidRDefault="0084577C" w:rsidP="0084577C">
      <w:pPr>
        <w:jc w:val="center"/>
        <w:rPr>
          <w:rFonts w:ascii="Arial" w:hAnsi="Arial" w:cs="Arial"/>
        </w:rPr>
      </w:pPr>
    </w:p>
    <w:tbl>
      <w:tblPr>
        <w:tblW w:w="10219" w:type="dxa"/>
        <w:tblInd w:w="96" w:type="dxa"/>
        <w:tblLayout w:type="fixed"/>
        <w:tblLook w:val="0000" w:firstRow="0" w:lastRow="0" w:firstColumn="0" w:lastColumn="0" w:noHBand="0" w:noVBand="0"/>
      </w:tblPr>
      <w:tblGrid>
        <w:gridCol w:w="2280"/>
        <w:gridCol w:w="1435"/>
        <w:gridCol w:w="850"/>
        <w:gridCol w:w="1418"/>
        <w:gridCol w:w="850"/>
        <w:gridCol w:w="1826"/>
        <w:gridCol w:w="1560"/>
      </w:tblGrid>
      <w:tr w:rsidR="0084577C" w:rsidRPr="00CA4574" w:rsidTr="004175A7">
        <w:trPr>
          <w:trHeight w:val="792"/>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Наименование</w:t>
            </w:r>
          </w:p>
        </w:tc>
        <w:tc>
          <w:tcPr>
            <w:tcW w:w="1435" w:type="dxa"/>
            <w:tcBorders>
              <w:top w:val="single" w:sz="4" w:space="0" w:color="auto"/>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2020 год (факт), тыс. руб.</w:t>
            </w:r>
          </w:p>
        </w:tc>
        <w:tc>
          <w:tcPr>
            <w:tcW w:w="850" w:type="dxa"/>
            <w:tcBorders>
              <w:top w:val="single" w:sz="4" w:space="0" w:color="auto"/>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Уд</w:t>
            </w:r>
            <w:proofErr w:type="gramStart"/>
            <w:r w:rsidRPr="00CA4574">
              <w:rPr>
                <w:rFonts w:ascii="Arial" w:hAnsi="Arial" w:cs="Arial"/>
                <w:b/>
                <w:bCs/>
                <w:sz w:val="22"/>
                <w:szCs w:val="22"/>
              </w:rPr>
              <w:t>.</w:t>
            </w:r>
            <w:proofErr w:type="gramEnd"/>
            <w:r w:rsidRPr="00CA4574">
              <w:rPr>
                <w:rFonts w:ascii="Arial" w:hAnsi="Arial" w:cs="Arial"/>
                <w:b/>
                <w:bCs/>
                <w:sz w:val="22"/>
                <w:szCs w:val="22"/>
              </w:rPr>
              <w:t xml:space="preserve"> </w:t>
            </w:r>
            <w:proofErr w:type="gramStart"/>
            <w:r w:rsidRPr="00CA4574">
              <w:rPr>
                <w:rFonts w:ascii="Arial" w:hAnsi="Arial" w:cs="Arial"/>
                <w:b/>
                <w:bCs/>
                <w:sz w:val="22"/>
                <w:szCs w:val="22"/>
              </w:rPr>
              <w:t>в</w:t>
            </w:r>
            <w:proofErr w:type="gramEnd"/>
            <w:r w:rsidRPr="00CA4574">
              <w:rPr>
                <w:rFonts w:ascii="Arial" w:hAnsi="Arial" w:cs="Arial"/>
                <w:b/>
                <w:bCs/>
                <w:sz w:val="22"/>
                <w:szCs w:val="22"/>
              </w:rPr>
              <w:t>ес, %</w:t>
            </w:r>
          </w:p>
        </w:tc>
        <w:tc>
          <w:tcPr>
            <w:tcW w:w="1418" w:type="dxa"/>
            <w:tcBorders>
              <w:top w:val="single" w:sz="4" w:space="0" w:color="auto"/>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2021 год (факт), тыс. руб.</w:t>
            </w:r>
          </w:p>
        </w:tc>
        <w:tc>
          <w:tcPr>
            <w:tcW w:w="850" w:type="dxa"/>
            <w:tcBorders>
              <w:top w:val="single" w:sz="4" w:space="0" w:color="auto"/>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Уд</w:t>
            </w:r>
            <w:proofErr w:type="gramStart"/>
            <w:r w:rsidRPr="00CA4574">
              <w:rPr>
                <w:rFonts w:ascii="Arial" w:hAnsi="Arial" w:cs="Arial"/>
                <w:b/>
                <w:bCs/>
                <w:sz w:val="22"/>
                <w:szCs w:val="22"/>
              </w:rPr>
              <w:t>.</w:t>
            </w:r>
            <w:proofErr w:type="gramEnd"/>
            <w:r w:rsidRPr="00CA4574">
              <w:rPr>
                <w:rFonts w:ascii="Arial" w:hAnsi="Arial" w:cs="Arial"/>
                <w:b/>
                <w:bCs/>
                <w:sz w:val="22"/>
                <w:szCs w:val="22"/>
              </w:rPr>
              <w:t xml:space="preserve"> </w:t>
            </w:r>
            <w:proofErr w:type="gramStart"/>
            <w:r w:rsidRPr="00CA4574">
              <w:rPr>
                <w:rFonts w:ascii="Arial" w:hAnsi="Arial" w:cs="Arial"/>
                <w:b/>
                <w:bCs/>
                <w:sz w:val="22"/>
                <w:szCs w:val="22"/>
              </w:rPr>
              <w:t>в</w:t>
            </w:r>
            <w:proofErr w:type="gramEnd"/>
            <w:r w:rsidRPr="00CA4574">
              <w:rPr>
                <w:rFonts w:ascii="Arial" w:hAnsi="Arial" w:cs="Arial"/>
                <w:b/>
                <w:bCs/>
                <w:sz w:val="22"/>
                <w:szCs w:val="22"/>
              </w:rPr>
              <w:t>ес, %</w:t>
            </w:r>
          </w:p>
        </w:tc>
        <w:tc>
          <w:tcPr>
            <w:tcW w:w="1826" w:type="dxa"/>
            <w:tcBorders>
              <w:top w:val="single" w:sz="4" w:space="0" w:color="auto"/>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Отклонение (2021 г. к 2020 г.), тыс. руб.</w:t>
            </w:r>
          </w:p>
        </w:tc>
        <w:tc>
          <w:tcPr>
            <w:tcW w:w="1560" w:type="dxa"/>
            <w:tcBorders>
              <w:top w:val="single" w:sz="4" w:space="0" w:color="auto"/>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Темп роста (2021 г. к 2020 г.), %</w:t>
            </w:r>
          </w:p>
        </w:tc>
      </w:tr>
      <w:tr w:rsidR="0084577C" w:rsidRPr="00CA4574" w:rsidTr="004175A7">
        <w:trPr>
          <w:trHeight w:val="264"/>
        </w:trPr>
        <w:tc>
          <w:tcPr>
            <w:tcW w:w="2280" w:type="dxa"/>
            <w:tcBorders>
              <w:top w:val="nil"/>
              <w:left w:val="single" w:sz="4" w:space="0" w:color="auto"/>
              <w:bottom w:val="single" w:sz="4" w:space="0" w:color="auto"/>
              <w:right w:val="single" w:sz="4" w:space="0" w:color="auto"/>
            </w:tcBorders>
            <w:shd w:val="clear" w:color="auto" w:fill="auto"/>
            <w:vAlign w:val="bottom"/>
          </w:tcPr>
          <w:p w:rsidR="0084577C" w:rsidRPr="00CA4574" w:rsidRDefault="0084577C" w:rsidP="004175A7">
            <w:pPr>
              <w:rPr>
                <w:rFonts w:ascii="Arial" w:hAnsi="Arial" w:cs="Arial"/>
                <w:sz w:val="22"/>
                <w:szCs w:val="22"/>
              </w:rPr>
            </w:pPr>
            <w:r w:rsidRPr="00CA4574">
              <w:rPr>
                <w:rFonts w:ascii="Arial" w:hAnsi="Arial" w:cs="Arial"/>
                <w:sz w:val="22"/>
                <w:szCs w:val="22"/>
              </w:rPr>
              <w:t>Дотации</w:t>
            </w:r>
          </w:p>
        </w:tc>
        <w:tc>
          <w:tcPr>
            <w:tcW w:w="1435"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7 484,8</w:t>
            </w:r>
          </w:p>
        </w:tc>
        <w:tc>
          <w:tcPr>
            <w:tcW w:w="850"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25,9</w:t>
            </w:r>
          </w:p>
        </w:tc>
        <w:tc>
          <w:tcPr>
            <w:tcW w:w="1418"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7 643,6</w:t>
            </w:r>
          </w:p>
        </w:tc>
        <w:tc>
          <w:tcPr>
            <w:tcW w:w="850"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36,7</w:t>
            </w:r>
          </w:p>
        </w:tc>
        <w:tc>
          <w:tcPr>
            <w:tcW w:w="1826"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+ 158,8</w:t>
            </w:r>
          </w:p>
        </w:tc>
        <w:tc>
          <w:tcPr>
            <w:tcW w:w="1560"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102,1</w:t>
            </w:r>
          </w:p>
        </w:tc>
      </w:tr>
      <w:tr w:rsidR="0084577C" w:rsidRPr="00CA4574" w:rsidTr="004175A7">
        <w:trPr>
          <w:trHeight w:val="264"/>
        </w:trPr>
        <w:tc>
          <w:tcPr>
            <w:tcW w:w="2280" w:type="dxa"/>
            <w:tcBorders>
              <w:top w:val="nil"/>
              <w:left w:val="single" w:sz="4" w:space="0" w:color="auto"/>
              <w:bottom w:val="single" w:sz="4" w:space="0" w:color="auto"/>
              <w:right w:val="single" w:sz="4" w:space="0" w:color="auto"/>
            </w:tcBorders>
            <w:shd w:val="clear" w:color="auto" w:fill="auto"/>
            <w:vAlign w:val="bottom"/>
          </w:tcPr>
          <w:p w:rsidR="0084577C" w:rsidRPr="00CA4574" w:rsidRDefault="0084577C" w:rsidP="004175A7">
            <w:pPr>
              <w:rPr>
                <w:rFonts w:ascii="Arial" w:hAnsi="Arial" w:cs="Arial"/>
                <w:sz w:val="22"/>
                <w:szCs w:val="22"/>
              </w:rPr>
            </w:pPr>
            <w:r w:rsidRPr="00CA4574">
              <w:rPr>
                <w:rFonts w:ascii="Arial" w:hAnsi="Arial" w:cs="Arial"/>
                <w:sz w:val="22"/>
                <w:szCs w:val="22"/>
              </w:rPr>
              <w:t>Субсидии</w:t>
            </w:r>
          </w:p>
        </w:tc>
        <w:tc>
          <w:tcPr>
            <w:tcW w:w="1435"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12 709,5</w:t>
            </w:r>
          </w:p>
        </w:tc>
        <w:tc>
          <w:tcPr>
            <w:tcW w:w="850"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43,9</w:t>
            </w:r>
          </w:p>
        </w:tc>
        <w:tc>
          <w:tcPr>
            <w:tcW w:w="1418"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2 082,9</w:t>
            </w:r>
          </w:p>
        </w:tc>
        <w:tc>
          <w:tcPr>
            <w:tcW w:w="850"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10,0</w:t>
            </w:r>
          </w:p>
        </w:tc>
        <w:tc>
          <w:tcPr>
            <w:tcW w:w="1826"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- 10 626,6</w:t>
            </w:r>
          </w:p>
        </w:tc>
        <w:tc>
          <w:tcPr>
            <w:tcW w:w="1560"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16,4</w:t>
            </w:r>
          </w:p>
        </w:tc>
      </w:tr>
      <w:tr w:rsidR="0084577C" w:rsidRPr="00CA4574" w:rsidTr="004175A7">
        <w:trPr>
          <w:trHeight w:val="264"/>
        </w:trPr>
        <w:tc>
          <w:tcPr>
            <w:tcW w:w="2280" w:type="dxa"/>
            <w:tcBorders>
              <w:top w:val="nil"/>
              <w:left w:val="single" w:sz="4" w:space="0" w:color="auto"/>
              <w:bottom w:val="single" w:sz="4" w:space="0" w:color="auto"/>
              <w:right w:val="single" w:sz="4" w:space="0" w:color="auto"/>
            </w:tcBorders>
            <w:shd w:val="clear" w:color="auto" w:fill="auto"/>
            <w:vAlign w:val="bottom"/>
          </w:tcPr>
          <w:p w:rsidR="0084577C" w:rsidRPr="00CA4574" w:rsidRDefault="0084577C" w:rsidP="004175A7">
            <w:pPr>
              <w:rPr>
                <w:rFonts w:ascii="Arial" w:hAnsi="Arial" w:cs="Arial"/>
                <w:sz w:val="22"/>
                <w:szCs w:val="22"/>
              </w:rPr>
            </w:pPr>
            <w:r w:rsidRPr="00CA4574">
              <w:rPr>
                <w:rFonts w:ascii="Arial" w:hAnsi="Arial" w:cs="Arial"/>
                <w:sz w:val="22"/>
                <w:szCs w:val="22"/>
              </w:rPr>
              <w:t>Субвенции</w:t>
            </w:r>
          </w:p>
        </w:tc>
        <w:tc>
          <w:tcPr>
            <w:tcW w:w="1435"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4 614,0</w:t>
            </w:r>
          </w:p>
        </w:tc>
        <w:tc>
          <w:tcPr>
            <w:tcW w:w="850"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16,0</w:t>
            </w:r>
          </w:p>
        </w:tc>
        <w:tc>
          <w:tcPr>
            <w:tcW w:w="1418"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2 330,3</w:t>
            </w:r>
          </w:p>
        </w:tc>
        <w:tc>
          <w:tcPr>
            <w:tcW w:w="850"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11,2</w:t>
            </w:r>
          </w:p>
        </w:tc>
        <w:tc>
          <w:tcPr>
            <w:tcW w:w="1826"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- 2 283,7</w:t>
            </w:r>
          </w:p>
        </w:tc>
        <w:tc>
          <w:tcPr>
            <w:tcW w:w="1560"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50,5</w:t>
            </w:r>
          </w:p>
        </w:tc>
      </w:tr>
      <w:tr w:rsidR="0084577C" w:rsidRPr="00CA4574" w:rsidTr="004175A7">
        <w:trPr>
          <w:trHeight w:val="792"/>
        </w:trPr>
        <w:tc>
          <w:tcPr>
            <w:tcW w:w="2280" w:type="dxa"/>
            <w:tcBorders>
              <w:top w:val="nil"/>
              <w:left w:val="single" w:sz="4" w:space="0" w:color="auto"/>
              <w:bottom w:val="single" w:sz="4" w:space="0" w:color="auto"/>
              <w:right w:val="single" w:sz="4" w:space="0" w:color="auto"/>
            </w:tcBorders>
            <w:shd w:val="clear" w:color="auto" w:fill="auto"/>
            <w:vAlign w:val="bottom"/>
          </w:tcPr>
          <w:p w:rsidR="0084577C" w:rsidRPr="00CA4574" w:rsidRDefault="0084577C" w:rsidP="004175A7">
            <w:pPr>
              <w:rPr>
                <w:rFonts w:ascii="Arial" w:hAnsi="Arial" w:cs="Arial"/>
                <w:sz w:val="22"/>
                <w:szCs w:val="22"/>
              </w:rPr>
            </w:pPr>
            <w:r w:rsidRPr="00CA4574">
              <w:rPr>
                <w:rFonts w:ascii="Arial" w:hAnsi="Arial" w:cs="Arial"/>
                <w:sz w:val="22"/>
                <w:szCs w:val="22"/>
              </w:rPr>
              <w:t>Иные межбюджетные трансферты</w:t>
            </w:r>
          </w:p>
        </w:tc>
        <w:tc>
          <w:tcPr>
            <w:tcW w:w="1435"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4 020,3</w:t>
            </w:r>
          </w:p>
        </w:tc>
        <w:tc>
          <w:tcPr>
            <w:tcW w:w="850"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13,9</w:t>
            </w:r>
          </w:p>
        </w:tc>
        <w:tc>
          <w:tcPr>
            <w:tcW w:w="1418"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8 750,3</w:t>
            </w:r>
          </w:p>
        </w:tc>
        <w:tc>
          <w:tcPr>
            <w:tcW w:w="850"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42,1</w:t>
            </w:r>
          </w:p>
        </w:tc>
        <w:tc>
          <w:tcPr>
            <w:tcW w:w="1826"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+ 4 730,0</w:t>
            </w:r>
          </w:p>
        </w:tc>
        <w:tc>
          <w:tcPr>
            <w:tcW w:w="1560"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217,6</w:t>
            </w:r>
          </w:p>
        </w:tc>
      </w:tr>
      <w:tr w:rsidR="0084577C" w:rsidRPr="00CA4574" w:rsidTr="004175A7">
        <w:trPr>
          <w:trHeight w:val="792"/>
        </w:trPr>
        <w:tc>
          <w:tcPr>
            <w:tcW w:w="2280" w:type="dxa"/>
            <w:tcBorders>
              <w:top w:val="nil"/>
              <w:left w:val="single" w:sz="4" w:space="0" w:color="auto"/>
              <w:bottom w:val="single" w:sz="4" w:space="0" w:color="auto"/>
              <w:right w:val="single" w:sz="4" w:space="0" w:color="auto"/>
            </w:tcBorders>
            <w:shd w:val="clear" w:color="auto" w:fill="auto"/>
            <w:vAlign w:val="bottom"/>
          </w:tcPr>
          <w:p w:rsidR="0084577C" w:rsidRPr="00CA4574" w:rsidRDefault="0084577C" w:rsidP="004175A7">
            <w:pPr>
              <w:rPr>
                <w:rFonts w:ascii="Arial" w:hAnsi="Arial" w:cs="Arial"/>
                <w:sz w:val="22"/>
                <w:szCs w:val="22"/>
              </w:rPr>
            </w:pPr>
            <w:r w:rsidRPr="00CA4574">
              <w:rPr>
                <w:rFonts w:ascii="Arial" w:hAnsi="Arial" w:cs="Arial"/>
                <w:sz w:val="22"/>
                <w:szCs w:val="22"/>
              </w:rPr>
              <w:t>Прочие безвозмездные поступления</w:t>
            </w:r>
          </w:p>
        </w:tc>
        <w:tc>
          <w:tcPr>
            <w:tcW w:w="1435"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91,9</w:t>
            </w:r>
          </w:p>
        </w:tc>
        <w:tc>
          <w:tcPr>
            <w:tcW w:w="850"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0,3</w:t>
            </w:r>
          </w:p>
        </w:tc>
        <w:tc>
          <w:tcPr>
            <w:tcW w:w="1418"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w:t>
            </w:r>
          </w:p>
        </w:tc>
        <w:tc>
          <w:tcPr>
            <w:tcW w:w="850"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w:t>
            </w:r>
          </w:p>
        </w:tc>
        <w:tc>
          <w:tcPr>
            <w:tcW w:w="1826"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- 91,9</w:t>
            </w:r>
          </w:p>
        </w:tc>
        <w:tc>
          <w:tcPr>
            <w:tcW w:w="1560"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sz w:val="22"/>
                <w:szCs w:val="22"/>
              </w:rPr>
            </w:pPr>
            <w:r w:rsidRPr="00CA4574">
              <w:rPr>
                <w:rFonts w:ascii="Arial" w:hAnsi="Arial" w:cs="Arial"/>
                <w:sz w:val="22"/>
                <w:szCs w:val="22"/>
              </w:rPr>
              <w:t>-</w:t>
            </w:r>
          </w:p>
        </w:tc>
      </w:tr>
      <w:tr w:rsidR="0084577C" w:rsidRPr="00CA4574" w:rsidTr="004175A7">
        <w:trPr>
          <w:trHeight w:val="264"/>
        </w:trPr>
        <w:tc>
          <w:tcPr>
            <w:tcW w:w="2280" w:type="dxa"/>
            <w:tcBorders>
              <w:top w:val="nil"/>
              <w:left w:val="single" w:sz="4" w:space="0" w:color="auto"/>
              <w:bottom w:val="single" w:sz="4" w:space="0" w:color="auto"/>
              <w:right w:val="single" w:sz="4" w:space="0" w:color="auto"/>
            </w:tcBorders>
            <w:shd w:val="clear" w:color="auto" w:fill="auto"/>
            <w:vAlign w:val="bottom"/>
          </w:tcPr>
          <w:p w:rsidR="0084577C" w:rsidRPr="00CA4574" w:rsidRDefault="0084577C" w:rsidP="004175A7">
            <w:pPr>
              <w:rPr>
                <w:rFonts w:ascii="Arial" w:hAnsi="Arial" w:cs="Arial"/>
                <w:b/>
                <w:sz w:val="22"/>
                <w:szCs w:val="22"/>
              </w:rPr>
            </w:pPr>
            <w:r w:rsidRPr="00CA4574">
              <w:rPr>
                <w:rFonts w:ascii="Arial" w:hAnsi="Arial" w:cs="Arial"/>
                <w:b/>
                <w:sz w:val="22"/>
                <w:szCs w:val="22"/>
              </w:rPr>
              <w:t>Всего:</w:t>
            </w:r>
          </w:p>
        </w:tc>
        <w:tc>
          <w:tcPr>
            <w:tcW w:w="1435"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contextualSpacing/>
              <w:jc w:val="center"/>
              <w:rPr>
                <w:rFonts w:ascii="Arial" w:hAnsi="Arial" w:cs="Arial"/>
                <w:b/>
                <w:sz w:val="22"/>
                <w:szCs w:val="22"/>
              </w:rPr>
            </w:pPr>
            <w:r w:rsidRPr="00CA4574">
              <w:rPr>
                <w:rFonts w:ascii="Arial" w:hAnsi="Arial" w:cs="Arial"/>
                <w:b/>
                <w:sz w:val="22"/>
                <w:szCs w:val="22"/>
              </w:rPr>
              <w:t>28 920,5</w:t>
            </w:r>
          </w:p>
        </w:tc>
        <w:tc>
          <w:tcPr>
            <w:tcW w:w="850"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b/>
                <w:sz w:val="22"/>
                <w:szCs w:val="22"/>
              </w:rPr>
            </w:pPr>
            <w:r w:rsidRPr="00CA4574">
              <w:rPr>
                <w:rFonts w:ascii="Arial" w:hAnsi="Arial" w:cs="Arial"/>
                <w:b/>
                <w:sz w:val="22"/>
                <w:szCs w:val="22"/>
              </w:rPr>
              <w:t>100,0</w:t>
            </w:r>
          </w:p>
        </w:tc>
        <w:tc>
          <w:tcPr>
            <w:tcW w:w="1418"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contextualSpacing/>
              <w:jc w:val="center"/>
              <w:rPr>
                <w:rFonts w:ascii="Arial" w:hAnsi="Arial" w:cs="Arial"/>
                <w:b/>
                <w:sz w:val="22"/>
                <w:szCs w:val="22"/>
              </w:rPr>
            </w:pPr>
            <w:r w:rsidRPr="00CA4574">
              <w:rPr>
                <w:rFonts w:ascii="Arial" w:hAnsi="Arial" w:cs="Arial"/>
                <w:b/>
                <w:sz w:val="22"/>
                <w:szCs w:val="22"/>
              </w:rPr>
              <w:t>20 807,2</w:t>
            </w:r>
          </w:p>
        </w:tc>
        <w:tc>
          <w:tcPr>
            <w:tcW w:w="850"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b/>
                <w:sz w:val="22"/>
                <w:szCs w:val="22"/>
              </w:rPr>
            </w:pPr>
            <w:r w:rsidRPr="00CA4574">
              <w:rPr>
                <w:rFonts w:ascii="Arial" w:hAnsi="Arial" w:cs="Arial"/>
                <w:b/>
                <w:sz w:val="22"/>
                <w:szCs w:val="22"/>
              </w:rPr>
              <w:t>100,0</w:t>
            </w:r>
          </w:p>
        </w:tc>
        <w:tc>
          <w:tcPr>
            <w:tcW w:w="1826"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b/>
                <w:sz w:val="22"/>
                <w:szCs w:val="22"/>
              </w:rPr>
            </w:pPr>
            <w:r w:rsidRPr="00CA4574">
              <w:rPr>
                <w:rFonts w:ascii="Arial" w:hAnsi="Arial" w:cs="Arial"/>
                <w:b/>
                <w:sz w:val="22"/>
                <w:szCs w:val="22"/>
              </w:rPr>
              <w:t>- 8 113,3</w:t>
            </w:r>
          </w:p>
        </w:tc>
        <w:tc>
          <w:tcPr>
            <w:tcW w:w="1560"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b/>
                <w:sz w:val="22"/>
                <w:szCs w:val="22"/>
              </w:rPr>
            </w:pPr>
            <w:r w:rsidRPr="00CA4574">
              <w:rPr>
                <w:rFonts w:ascii="Arial" w:hAnsi="Arial" w:cs="Arial"/>
                <w:b/>
                <w:sz w:val="22"/>
                <w:szCs w:val="22"/>
              </w:rPr>
              <w:t>71,9</w:t>
            </w:r>
          </w:p>
        </w:tc>
      </w:tr>
    </w:tbl>
    <w:p w:rsidR="0084577C" w:rsidRPr="00CA4574" w:rsidRDefault="0084577C" w:rsidP="0084577C">
      <w:pPr>
        <w:jc w:val="center"/>
        <w:rPr>
          <w:rFonts w:ascii="Arial" w:hAnsi="Arial" w:cs="Arial"/>
          <w:color w:val="1F497D"/>
        </w:rPr>
      </w:pPr>
    </w:p>
    <w:p w:rsidR="0084577C" w:rsidRPr="00CA4574" w:rsidRDefault="0084577C" w:rsidP="0084577C">
      <w:pPr>
        <w:jc w:val="both"/>
        <w:rPr>
          <w:rFonts w:ascii="Arial" w:hAnsi="Arial" w:cs="Arial"/>
          <w:color w:val="1F497D"/>
          <w:sz w:val="16"/>
          <w:szCs w:val="16"/>
        </w:rPr>
      </w:pPr>
    </w:p>
    <w:p w:rsidR="0084577C" w:rsidRPr="00CA4574" w:rsidRDefault="0084577C" w:rsidP="0084577C">
      <w:pPr>
        <w:jc w:val="center"/>
        <w:rPr>
          <w:rFonts w:ascii="Arial" w:hAnsi="Arial" w:cs="Arial"/>
          <w:b/>
        </w:rPr>
      </w:pPr>
      <w:r w:rsidRPr="00CA4574">
        <w:rPr>
          <w:rFonts w:ascii="Arial" w:hAnsi="Arial" w:cs="Arial"/>
          <w:b/>
        </w:rPr>
        <w:t xml:space="preserve">РАСХОДЫ </w:t>
      </w:r>
    </w:p>
    <w:p w:rsidR="0084577C" w:rsidRPr="00CA4574" w:rsidRDefault="0084577C" w:rsidP="0084577C">
      <w:pPr>
        <w:jc w:val="center"/>
        <w:rPr>
          <w:rFonts w:ascii="Arial" w:hAnsi="Arial" w:cs="Arial"/>
          <w:b/>
        </w:rPr>
      </w:pPr>
      <w:r w:rsidRPr="00CA4574">
        <w:rPr>
          <w:rFonts w:ascii="Arial" w:hAnsi="Arial" w:cs="Arial"/>
          <w:b/>
        </w:rPr>
        <w:t>БЮДЖЕТА МУНИЦИПАЛЬНОГО ОБРАЗОВАНИЯ МОЛЧАНОВСКОЕ СЕЛЬСКОЕ ПОСЕЛЕНИЕ</w:t>
      </w:r>
    </w:p>
    <w:p w:rsidR="0084577C" w:rsidRPr="00CA4574" w:rsidRDefault="0084577C" w:rsidP="0084577C">
      <w:pPr>
        <w:jc w:val="center"/>
        <w:rPr>
          <w:rFonts w:ascii="Arial" w:hAnsi="Arial" w:cs="Arial"/>
          <w:b/>
          <w:color w:val="1F497D"/>
        </w:rPr>
      </w:pPr>
    </w:p>
    <w:p w:rsidR="0084577C" w:rsidRPr="00CA4574" w:rsidRDefault="0084577C" w:rsidP="0084577C">
      <w:pPr>
        <w:ind w:right="31" w:firstLine="708"/>
        <w:jc w:val="both"/>
        <w:rPr>
          <w:rFonts w:ascii="Arial" w:hAnsi="Arial" w:cs="Arial"/>
        </w:rPr>
      </w:pPr>
      <w:r w:rsidRPr="00CA4574">
        <w:rPr>
          <w:rFonts w:ascii="Arial" w:hAnsi="Arial" w:cs="Arial"/>
        </w:rPr>
        <w:t>Структура расходов бюджета МО Молчановское сельское поселение за 2021 год сложилась следующим образом:</w:t>
      </w:r>
    </w:p>
    <w:p w:rsidR="0084577C" w:rsidRPr="00CA4574" w:rsidRDefault="0084577C" w:rsidP="0084577C">
      <w:pPr>
        <w:ind w:right="31"/>
        <w:jc w:val="both"/>
        <w:rPr>
          <w:rFonts w:ascii="Arial" w:hAnsi="Arial" w:cs="Arial"/>
          <w:color w:val="1F497D"/>
          <w:sz w:val="16"/>
          <w:szCs w:val="16"/>
        </w:rPr>
      </w:pPr>
    </w:p>
    <w:p w:rsidR="0084577C" w:rsidRPr="00CA4574" w:rsidRDefault="0084577C" w:rsidP="0084577C">
      <w:pPr>
        <w:ind w:right="31"/>
        <w:jc w:val="center"/>
        <w:rPr>
          <w:rFonts w:ascii="Arial" w:hAnsi="Arial" w:cs="Arial"/>
        </w:rPr>
      </w:pPr>
      <w:r w:rsidRPr="00CA4574">
        <w:rPr>
          <w:rFonts w:ascii="Arial" w:hAnsi="Arial" w:cs="Arial"/>
        </w:rPr>
        <w:t xml:space="preserve">Таблица 10. Структура расходов бюджета МО Молчановское сельское поселение </w:t>
      </w:r>
    </w:p>
    <w:p w:rsidR="0084577C" w:rsidRPr="00CA4574" w:rsidRDefault="0084577C" w:rsidP="0084577C">
      <w:pPr>
        <w:ind w:right="31"/>
        <w:jc w:val="center"/>
        <w:rPr>
          <w:rFonts w:ascii="Arial" w:hAnsi="Arial" w:cs="Arial"/>
        </w:rPr>
      </w:pPr>
      <w:r w:rsidRPr="00CA4574">
        <w:rPr>
          <w:rFonts w:ascii="Arial" w:hAnsi="Arial" w:cs="Arial"/>
        </w:rPr>
        <w:t>по разделам классификации расходов бюджета в 2020 – 2021 годах</w:t>
      </w:r>
    </w:p>
    <w:p w:rsidR="0084577C" w:rsidRPr="00CA4574" w:rsidRDefault="0084577C" w:rsidP="0084577C">
      <w:pPr>
        <w:ind w:right="31"/>
        <w:rPr>
          <w:rFonts w:ascii="Arial" w:hAnsi="Arial" w:cs="Arial"/>
          <w:sz w:val="16"/>
          <w:szCs w:val="16"/>
        </w:rPr>
      </w:pPr>
    </w:p>
    <w:tbl>
      <w:tblPr>
        <w:tblW w:w="10282" w:type="dxa"/>
        <w:tblInd w:w="108" w:type="dxa"/>
        <w:tblLook w:val="04A0" w:firstRow="1" w:lastRow="0" w:firstColumn="1" w:lastColumn="0" w:noHBand="0" w:noVBand="1"/>
      </w:tblPr>
      <w:tblGrid>
        <w:gridCol w:w="5954"/>
        <w:gridCol w:w="1918"/>
        <w:gridCol w:w="2410"/>
      </w:tblGrid>
      <w:tr w:rsidR="0084577C" w:rsidRPr="00CA4574" w:rsidTr="004175A7">
        <w:trPr>
          <w:trHeight w:val="96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Наименование</w:t>
            </w:r>
          </w:p>
        </w:tc>
        <w:tc>
          <w:tcPr>
            <w:tcW w:w="1918"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Удельный вес в общем объеме расходов в 2020 году,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Удельный вес в общем объеме расходов в 2021 году, %</w:t>
            </w:r>
          </w:p>
        </w:tc>
      </w:tr>
      <w:tr w:rsidR="0084577C" w:rsidRPr="00CA4574" w:rsidTr="004175A7">
        <w:trPr>
          <w:trHeight w:val="3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b/>
                <w:bCs/>
                <w:sz w:val="22"/>
                <w:szCs w:val="22"/>
              </w:rPr>
            </w:pPr>
            <w:r w:rsidRPr="00CA4574">
              <w:rPr>
                <w:rFonts w:ascii="Arial" w:hAnsi="Arial" w:cs="Arial"/>
                <w:b/>
                <w:bCs/>
                <w:sz w:val="22"/>
                <w:szCs w:val="22"/>
              </w:rPr>
              <w:t>Всего:</w:t>
            </w:r>
          </w:p>
        </w:tc>
        <w:tc>
          <w:tcPr>
            <w:tcW w:w="191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100</w:t>
            </w:r>
          </w:p>
        </w:tc>
        <w:tc>
          <w:tcPr>
            <w:tcW w:w="241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100</w:t>
            </w:r>
          </w:p>
        </w:tc>
      </w:tr>
      <w:tr w:rsidR="0084577C" w:rsidRPr="00CA4574" w:rsidTr="004175A7">
        <w:trPr>
          <w:trHeight w:val="58"/>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Жилищно-коммунальное хозяйство</w:t>
            </w:r>
          </w:p>
        </w:tc>
        <w:tc>
          <w:tcPr>
            <w:tcW w:w="191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35,3</w:t>
            </w:r>
          </w:p>
        </w:tc>
        <w:tc>
          <w:tcPr>
            <w:tcW w:w="241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29,4</w:t>
            </w:r>
          </w:p>
        </w:tc>
      </w:tr>
      <w:tr w:rsidR="0084577C" w:rsidRPr="00CA4574" w:rsidTr="004175A7">
        <w:trPr>
          <w:trHeight w:val="288"/>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Национальная экономика</w:t>
            </w:r>
          </w:p>
        </w:tc>
        <w:tc>
          <w:tcPr>
            <w:tcW w:w="191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25,4</w:t>
            </w:r>
          </w:p>
        </w:tc>
        <w:tc>
          <w:tcPr>
            <w:tcW w:w="241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13,1</w:t>
            </w:r>
          </w:p>
        </w:tc>
      </w:tr>
      <w:tr w:rsidR="0084577C" w:rsidRPr="00CA4574" w:rsidTr="004175A7">
        <w:trPr>
          <w:trHeight w:val="58"/>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Общегосударственные вопросы</w:t>
            </w:r>
          </w:p>
        </w:tc>
        <w:tc>
          <w:tcPr>
            <w:tcW w:w="191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29,3</w:t>
            </w:r>
          </w:p>
        </w:tc>
        <w:tc>
          <w:tcPr>
            <w:tcW w:w="241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43,4</w:t>
            </w:r>
          </w:p>
        </w:tc>
      </w:tr>
      <w:tr w:rsidR="0084577C" w:rsidRPr="00CA4574" w:rsidTr="004175A7">
        <w:trPr>
          <w:trHeight w:val="58"/>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Социальная политика</w:t>
            </w:r>
          </w:p>
        </w:tc>
        <w:tc>
          <w:tcPr>
            <w:tcW w:w="1918" w:type="dxa"/>
            <w:tcBorders>
              <w:top w:val="nil"/>
              <w:left w:val="nil"/>
              <w:bottom w:val="single" w:sz="4" w:space="0" w:color="auto"/>
              <w:right w:val="single" w:sz="4" w:space="0" w:color="auto"/>
            </w:tcBorders>
            <w:shd w:val="clear" w:color="auto" w:fill="auto"/>
            <w:noWrap/>
            <w:vAlign w:val="bottom"/>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5,2</w:t>
            </w:r>
          </w:p>
        </w:tc>
        <w:tc>
          <w:tcPr>
            <w:tcW w:w="2410" w:type="dxa"/>
            <w:tcBorders>
              <w:top w:val="nil"/>
              <w:left w:val="nil"/>
              <w:bottom w:val="single" w:sz="4" w:space="0" w:color="auto"/>
              <w:right w:val="single" w:sz="4" w:space="0" w:color="auto"/>
            </w:tcBorders>
            <w:shd w:val="clear" w:color="auto" w:fill="auto"/>
            <w:noWrap/>
            <w:vAlign w:val="bottom"/>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11,0</w:t>
            </w:r>
          </w:p>
        </w:tc>
      </w:tr>
      <w:tr w:rsidR="0084577C" w:rsidRPr="00CA4574" w:rsidTr="004175A7">
        <w:trPr>
          <w:trHeight w:val="1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Национальная безопасность и правоохранительная деятельность</w:t>
            </w:r>
          </w:p>
        </w:tc>
        <w:tc>
          <w:tcPr>
            <w:tcW w:w="191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0,3</w:t>
            </w:r>
          </w:p>
        </w:tc>
        <w:tc>
          <w:tcPr>
            <w:tcW w:w="241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0,2</w:t>
            </w:r>
          </w:p>
        </w:tc>
      </w:tr>
      <w:tr w:rsidR="0084577C" w:rsidRPr="00CA4574" w:rsidTr="004175A7">
        <w:trPr>
          <w:trHeight w:val="73"/>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Культура, кинематография</w:t>
            </w:r>
          </w:p>
        </w:tc>
        <w:tc>
          <w:tcPr>
            <w:tcW w:w="1918" w:type="dxa"/>
            <w:tcBorders>
              <w:top w:val="nil"/>
              <w:left w:val="nil"/>
              <w:bottom w:val="single" w:sz="4" w:space="0" w:color="auto"/>
              <w:right w:val="single" w:sz="4" w:space="0" w:color="auto"/>
            </w:tcBorders>
            <w:shd w:val="clear" w:color="auto" w:fill="auto"/>
            <w:noWrap/>
            <w:vAlign w:val="bottom"/>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0,2</w:t>
            </w:r>
          </w:p>
        </w:tc>
        <w:tc>
          <w:tcPr>
            <w:tcW w:w="2410" w:type="dxa"/>
            <w:tcBorders>
              <w:top w:val="nil"/>
              <w:left w:val="nil"/>
              <w:bottom w:val="single" w:sz="4" w:space="0" w:color="auto"/>
              <w:right w:val="single" w:sz="4" w:space="0" w:color="auto"/>
            </w:tcBorders>
            <w:shd w:val="clear" w:color="auto" w:fill="auto"/>
            <w:noWrap/>
            <w:vAlign w:val="bottom"/>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0,0</w:t>
            </w:r>
          </w:p>
        </w:tc>
      </w:tr>
      <w:tr w:rsidR="0084577C" w:rsidRPr="00CA4574" w:rsidTr="004175A7">
        <w:trPr>
          <w:trHeight w:val="58"/>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Образование</w:t>
            </w:r>
          </w:p>
        </w:tc>
        <w:tc>
          <w:tcPr>
            <w:tcW w:w="1918" w:type="dxa"/>
            <w:tcBorders>
              <w:top w:val="nil"/>
              <w:left w:val="nil"/>
              <w:bottom w:val="single" w:sz="4" w:space="0" w:color="auto"/>
              <w:right w:val="single" w:sz="4" w:space="0" w:color="auto"/>
            </w:tcBorders>
            <w:shd w:val="clear" w:color="auto" w:fill="auto"/>
            <w:noWrap/>
            <w:vAlign w:val="bottom"/>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0,1</w:t>
            </w:r>
          </w:p>
        </w:tc>
        <w:tc>
          <w:tcPr>
            <w:tcW w:w="2410" w:type="dxa"/>
            <w:tcBorders>
              <w:top w:val="nil"/>
              <w:left w:val="nil"/>
              <w:bottom w:val="single" w:sz="4" w:space="0" w:color="auto"/>
              <w:right w:val="single" w:sz="4" w:space="0" w:color="auto"/>
            </w:tcBorders>
            <w:shd w:val="clear" w:color="auto" w:fill="auto"/>
            <w:noWrap/>
            <w:vAlign w:val="bottom"/>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0,0</w:t>
            </w:r>
          </w:p>
        </w:tc>
      </w:tr>
      <w:tr w:rsidR="0084577C" w:rsidRPr="00CA4574" w:rsidTr="004175A7">
        <w:trPr>
          <w:trHeight w:val="58"/>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Физическая культура и спорт</w:t>
            </w:r>
          </w:p>
        </w:tc>
        <w:tc>
          <w:tcPr>
            <w:tcW w:w="1918" w:type="dxa"/>
            <w:tcBorders>
              <w:top w:val="nil"/>
              <w:left w:val="nil"/>
              <w:bottom w:val="single" w:sz="4" w:space="0" w:color="auto"/>
              <w:right w:val="single" w:sz="4" w:space="0" w:color="auto"/>
            </w:tcBorders>
            <w:shd w:val="clear" w:color="auto" w:fill="auto"/>
            <w:noWrap/>
            <w:vAlign w:val="bottom"/>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4,3</w:t>
            </w:r>
          </w:p>
        </w:tc>
        <w:tc>
          <w:tcPr>
            <w:tcW w:w="2410" w:type="dxa"/>
            <w:tcBorders>
              <w:top w:val="nil"/>
              <w:left w:val="nil"/>
              <w:bottom w:val="single" w:sz="4" w:space="0" w:color="auto"/>
              <w:right w:val="single" w:sz="4" w:space="0" w:color="auto"/>
            </w:tcBorders>
            <w:shd w:val="clear" w:color="auto" w:fill="auto"/>
            <w:noWrap/>
            <w:vAlign w:val="bottom"/>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2,9</w:t>
            </w:r>
          </w:p>
        </w:tc>
      </w:tr>
    </w:tbl>
    <w:p w:rsidR="0084577C" w:rsidRPr="00CA4574" w:rsidRDefault="0084577C" w:rsidP="0084577C">
      <w:pPr>
        <w:ind w:right="31"/>
        <w:jc w:val="both"/>
        <w:rPr>
          <w:rFonts w:ascii="Arial" w:hAnsi="Arial" w:cs="Arial"/>
          <w:color w:val="1F497D"/>
          <w:sz w:val="16"/>
          <w:szCs w:val="16"/>
        </w:rPr>
      </w:pPr>
    </w:p>
    <w:p w:rsidR="0084577C" w:rsidRPr="00CA4574" w:rsidRDefault="0084577C" w:rsidP="0084577C">
      <w:pPr>
        <w:ind w:right="31" w:firstLine="708"/>
        <w:jc w:val="both"/>
        <w:rPr>
          <w:rFonts w:ascii="Arial" w:hAnsi="Arial" w:cs="Arial"/>
        </w:rPr>
      </w:pPr>
      <w:r w:rsidRPr="00CA4574">
        <w:rPr>
          <w:rFonts w:ascii="Arial" w:hAnsi="Arial" w:cs="Arial"/>
        </w:rPr>
        <w:t xml:space="preserve">Наибольший удельный вес составляют расходы на общегосударственные вопросы – 43,4 % и по сравнению с 2020 годом (29,3 %) изменились в сторону увеличения на 14,1 </w:t>
      </w:r>
      <w:proofErr w:type="gramStart"/>
      <w:r w:rsidRPr="00CA4574">
        <w:rPr>
          <w:rFonts w:ascii="Arial" w:hAnsi="Arial" w:cs="Arial"/>
        </w:rPr>
        <w:t>процентных</w:t>
      </w:r>
      <w:proofErr w:type="gramEnd"/>
      <w:r w:rsidRPr="00CA4574">
        <w:rPr>
          <w:rFonts w:ascii="Arial" w:hAnsi="Arial" w:cs="Arial"/>
        </w:rPr>
        <w:t xml:space="preserve"> пункта. </w:t>
      </w:r>
    </w:p>
    <w:p w:rsidR="0084577C" w:rsidRPr="00CA4574" w:rsidRDefault="0084577C" w:rsidP="0084577C">
      <w:pPr>
        <w:ind w:right="31"/>
        <w:jc w:val="both"/>
        <w:rPr>
          <w:rFonts w:ascii="Arial" w:hAnsi="Arial" w:cs="Arial"/>
        </w:rPr>
      </w:pPr>
      <w:r w:rsidRPr="00CA4574">
        <w:rPr>
          <w:rFonts w:ascii="Arial" w:hAnsi="Arial" w:cs="Arial"/>
        </w:rPr>
        <w:t>В 2021 году по сравнению с 2020 годом отмечается:</w:t>
      </w:r>
    </w:p>
    <w:p w:rsidR="0084577C" w:rsidRPr="00CA4574" w:rsidRDefault="0084577C" w:rsidP="0084577C">
      <w:pPr>
        <w:ind w:right="31"/>
        <w:jc w:val="both"/>
        <w:rPr>
          <w:rFonts w:ascii="Arial" w:hAnsi="Arial" w:cs="Arial"/>
          <w:b/>
        </w:rPr>
      </w:pPr>
      <w:r w:rsidRPr="00CA4574">
        <w:rPr>
          <w:rFonts w:ascii="Arial" w:hAnsi="Arial" w:cs="Arial"/>
          <w:b/>
        </w:rPr>
        <w:t>1) увеличение доли расходов:</w:t>
      </w:r>
    </w:p>
    <w:p w:rsidR="0084577C" w:rsidRPr="00CA4574" w:rsidRDefault="0084577C" w:rsidP="00640D7F">
      <w:pPr>
        <w:numPr>
          <w:ilvl w:val="0"/>
          <w:numId w:val="11"/>
        </w:numPr>
        <w:ind w:left="0" w:right="31" w:firstLine="0"/>
        <w:jc w:val="both"/>
        <w:rPr>
          <w:rFonts w:ascii="Arial" w:hAnsi="Arial" w:cs="Arial"/>
        </w:rPr>
      </w:pPr>
      <w:proofErr w:type="gramStart"/>
      <w:r w:rsidRPr="00CA4574">
        <w:rPr>
          <w:rFonts w:ascii="Arial" w:hAnsi="Arial" w:cs="Arial"/>
        </w:rPr>
        <w:t>по социальной политике – 11,0 % (в 2020 году – 5,2%) за счет проведения аукционов и заключения муниципальных контрактов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 и областного бюджетов).</w:t>
      </w:r>
      <w:proofErr w:type="gramEnd"/>
    </w:p>
    <w:p w:rsidR="0084577C" w:rsidRPr="00CA4574" w:rsidRDefault="0084577C" w:rsidP="00640D7F">
      <w:pPr>
        <w:numPr>
          <w:ilvl w:val="0"/>
          <w:numId w:val="11"/>
        </w:numPr>
        <w:ind w:left="0" w:right="31" w:firstLine="0"/>
        <w:jc w:val="both"/>
        <w:rPr>
          <w:rFonts w:ascii="Arial" w:hAnsi="Arial" w:cs="Arial"/>
        </w:rPr>
      </w:pPr>
      <w:r w:rsidRPr="00CA4574">
        <w:rPr>
          <w:rFonts w:ascii="Arial" w:hAnsi="Arial" w:cs="Arial"/>
        </w:rPr>
        <w:t>по общегосударственным вопросам – 43,4% (в 2020 году – 29,3%).</w:t>
      </w:r>
    </w:p>
    <w:p w:rsidR="0084577C" w:rsidRPr="00CA4574" w:rsidRDefault="0084577C" w:rsidP="0084577C">
      <w:pPr>
        <w:ind w:right="31"/>
        <w:jc w:val="both"/>
        <w:rPr>
          <w:rFonts w:ascii="Arial" w:hAnsi="Arial" w:cs="Arial"/>
          <w:b/>
        </w:rPr>
      </w:pPr>
      <w:r w:rsidRPr="00CA4574">
        <w:rPr>
          <w:rFonts w:ascii="Arial" w:hAnsi="Arial" w:cs="Arial"/>
          <w:b/>
        </w:rPr>
        <w:t>2) уменьшение доли расходов:</w:t>
      </w:r>
    </w:p>
    <w:p w:rsidR="0084577C" w:rsidRPr="00CA4574" w:rsidRDefault="0084577C" w:rsidP="00640D7F">
      <w:pPr>
        <w:numPr>
          <w:ilvl w:val="0"/>
          <w:numId w:val="11"/>
        </w:numPr>
        <w:ind w:left="0" w:right="31" w:firstLine="0"/>
        <w:jc w:val="both"/>
        <w:rPr>
          <w:rFonts w:ascii="Arial" w:hAnsi="Arial" w:cs="Arial"/>
        </w:rPr>
      </w:pPr>
      <w:r w:rsidRPr="00CA4574">
        <w:rPr>
          <w:rFonts w:ascii="Arial" w:hAnsi="Arial" w:cs="Arial"/>
        </w:rPr>
        <w:t xml:space="preserve">по физической культуре и спорту – 2,9 % (в 2020 г. – 4,3 %) за счет уменьшения расходов </w:t>
      </w:r>
      <w:proofErr w:type="gramStart"/>
      <w:r w:rsidRPr="00CA4574">
        <w:rPr>
          <w:rFonts w:ascii="Arial" w:hAnsi="Arial" w:cs="Arial"/>
        </w:rPr>
        <w:t>на</w:t>
      </w:r>
      <w:proofErr w:type="gramEnd"/>
      <w:r w:rsidRPr="00CA4574">
        <w:rPr>
          <w:rFonts w:ascii="Arial" w:hAnsi="Arial" w:cs="Arial"/>
        </w:rPr>
        <w:t>:</w:t>
      </w:r>
    </w:p>
    <w:p w:rsidR="0084577C" w:rsidRPr="00CA4574" w:rsidRDefault="0084577C" w:rsidP="0084577C">
      <w:pPr>
        <w:ind w:right="31" w:firstLine="708"/>
        <w:jc w:val="both"/>
        <w:outlineLvl w:val="5"/>
        <w:rPr>
          <w:rFonts w:ascii="Arial" w:hAnsi="Arial" w:cs="Arial"/>
          <w:lang w:val="x-none" w:eastAsia="x-none"/>
        </w:rPr>
      </w:pPr>
      <w:r w:rsidRPr="00CA4574">
        <w:rPr>
          <w:rFonts w:ascii="Arial" w:hAnsi="Arial" w:cs="Arial"/>
          <w:lang w:val="x-none" w:eastAsia="x-none"/>
        </w:rPr>
        <w:t>- проведение мероприятий по обеспечению условий для развития физической культуры и массового спорта, за счет средств районного бюджета (оплата труда инструкторов по спорту);</w:t>
      </w:r>
    </w:p>
    <w:p w:rsidR="0084577C" w:rsidRPr="00CA4574" w:rsidRDefault="0084577C" w:rsidP="0084577C">
      <w:pPr>
        <w:ind w:right="31" w:firstLine="708"/>
        <w:jc w:val="both"/>
        <w:rPr>
          <w:rFonts w:ascii="Arial" w:hAnsi="Arial" w:cs="Arial"/>
        </w:rPr>
      </w:pPr>
      <w:r w:rsidRPr="00CA4574">
        <w:rPr>
          <w:rFonts w:ascii="Arial" w:hAnsi="Arial" w:cs="Arial"/>
        </w:rPr>
        <w:t xml:space="preserve">- проведение мероприятий по </w:t>
      </w:r>
      <w:proofErr w:type="spellStart"/>
      <w:r w:rsidRPr="00CA4574">
        <w:rPr>
          <w:rFonts w:ascii="Arial" w:hAnsi="Arial" w:cs="Arial"/>
        </w:rPr>
        <w:t>софинансирование</w:t>
      </w:r>
      <w:proofErr w:type="spellEnd"/>
      <w:r w:rsidRPr="00CA4574">
        <w:rPr>
          <w:rFonts w:ascii="Arial" w:hAnsi="Arial" w:cs="Arial"/>
        </w:rPr>
        <w:t xml:space="preserve"> расходов на реализацию проектов, предложенных непосредственно населением муниципального образования Молчановское сельское поселение.</w:t>
      </w:r>
    </w:p>
    <w:p w:rsidR="0084577C" w:rsidRPr="00CA4574" w:rsidRDefault="0084577C" w:rsidP="00640D7F">
      <w:pPr>
        <w:numPr>
          <w:ilvl w:val="0"/>
          <w:numId w:val="11"/>
        </w:numPr>
        <w:ind w:left="0" w:right="31" w:firstLine="0"/>
        <w:jc w:val="both"/>
        <w:rPr>
          <w:rFonts w:ascii="Arial" w:hAnsi="Arial" w:cs="Arial"/>
        </w:rPr>
      </w:pPr>
      <w:r w:rsidRPr="00CA4574">
        <w:rPr>
          <w:rFonts w:ascii="Arial" w:hAnsi="Arial" w:cs="Arial"/>
        </w:rPr>
        <w:t xml:space="preserve">по национальной экономике – 13,1 % (в 2020 г. – 25,4 %) за счет уменьшения расходов </w:t>
      </w:r>
      <w:proofErr w:type="gramStart"/>
      <w:r w:rsidRPr="00CA4574">
        <w:rPr>
          <w:rFonts w:ascii="Arial" w:hAnsi="Arial" w:cs="Arial"/>
        </w:rPr>
        <w:t>на</w:t>
      </w:r>
      <w:proofErr w:type="gramEnd"/>
      <w:r w:rsidRPr="00CA4574">
        <w:rPr>
          <w:rFonts w:ascii="Arial" w:hAnsi="Arial" w:cs="Arial"/>
        </w:rPr>
        <w:t>:</w:t>
      </w:r>
    </w:p>
    <w:p w:rsidR="0084577C" w:rsidRPr="00CA4574" w:rsidRDefault="0084577C" w:rsidP="0084577C">
      <w:pPr>
        <w:ind w:right="31" w:firstLine="567"/>
        <w:jc w:val="both"/>
        <w:rPr>
          <w:rFonts w:ascii="Arial" w:hAnsi="Arial" w:cs="Arial"/>
        </w:rPr>
      </w:pPr>
      <w:r w:rsidRPr="00CA4574">
        <w:rPr>
          <w:rFonts w:ascii="Arial" w:hAnsi="Arial" w:cs="Arial"/>
        </w:rPr>
        <w:t>- капитальный ремонт и (или) ремонт автомобильных дорог общего пользования местного значения в границах Молчановского района.</w:t>
      </w:r>
    </w:p>
    <w:p w:rsidR="0084577C" w:rsidRPr="00CA4574" w:rsidRDefault="0084577C" w:rsidP="00640D7F">
      <w:pPr>
        <w:numPr>
          <w:ilvl w:val="0"/>
          <w:numId w:val="12"/>
        </w:numPr>
        <w:ind w:left="0" w:right="31" w:firstLine="708"/>
        <w:jc w:val="both"/>
        <w:rPr>
          <w:rFonts w:ascii="Arial" w:hAnsi="Arial" w:cs="Arial"/>
          <w:color w:val="1F497D"/>
        </w:rPr>
      </w:pPr>
      <w:r w:rsidRPr="00CA4574">
        <w:rPr>
          <w:rFonts w:ascii="Arial" w:hAnsi="Arial" w:cs="Arial"/>
        </w:rPr>
        <w:t>по жилищно-коммунальному хозяйству – 29,4 % (в 2020 г. – 35,3 %).</w:t>
      </w:r>
    </w:p>
    <w:p w:rsidR="0084577C" w:rsidRPr="00CA4574" w:rsidRDefault="0084577C" w:rsidP="0084577C">
      <w:pPr>
        <w:ind w:left="1080" w:right="31"/>
        <w:jc w:val="both"/>
        <w:rPr>
          <w:rFonts w:ascii="Arial" w:hAnsi="Arial" w:cs="Arial"/>
          <w:color w:val="1F497D"/>
        </w:rPr>
      </w:pPr>
    </w:p>
    <w:p w:rsidR="0084577C" w:rsidRPr="00CA4574" w:rsidRDefault="0084577C" w:rsidP="0084577C">
      <w:pPr>
        <w:ind w:right="31"/>
        <w:jc w:val="both"/>
        <w:rPr>
          <w:rFonts w:ascii="Arial" w:hAnsi="Arial" w:cs="Arial"/>
          <w:color w:val="1F497D"/>
        </w:rPr>
      </w:pPr>
    </w:p>
    <w:p w:rsidR="0084577C" w:rsidRPr="00CA4574" w:rsidRDefault="0084577C" w:rsidP="0084577C">
      <w:pPr>
        <w:ind w:firstLine="708"/>
        <w:jc w:val="both"/>
        <w:rPr>
          <w:rFonts w:ascii="Arial" w:hAnsi="Arial" w:cs="Arial"/>
        </w:rPr>
      </w:pPr>
      <w:r w:rsidRPr="00CA4574">
        <w:rPr>
          <w:rFonts w:ascii="Arial" w:hAnsi="Arial" w:cs="Arial"/>
        </w:rPr>
        <w:t>Структура исполнения расходов бюджета МО Молчановское сельское поселение по разделам функциональной классификации за 2020 - 2021 годы сложилась следующим образом:</w:t>
      </w:r>
    </w:p>
    <w:p w:rsidR="0084577C" w:rsidRPr="00CA4574" w:rsidRDefault="0084577C" w:rsidP="0084577C">
      <w:pPr>
        <w:jc w:val="both"/>
        <w:rPr>
          <w:rFonts w:ascii="Arial" w:hAnsi="Arial" w:cs="Arial"/>
        </w:rPr>
      </w:pPr>
    </w:p>
    <w:p w:rsidR="0084577C" w:rsidRPr="00CA4574" w:rsidRDefault="0084577C" w:rsidP="0084577C">
      <w:pPr>
        <w:jc w:val="center"/>
        <w:rPr>
          <w:rFonts w:ascii="Arial" w:hAnsi="Arial" w:cs="Arial"/>
        </w:rPr>
      </w:pPr>
      <w:r w:rsidRPr="00CA4574">
        <w:rPr>
          <w:rFonts w:ascii="Arial" w:hAnsi="Arial" w:cs="Arial"/>
        </w:rPr>
        <w:t>Таблица 11. Структура исполнения расходов бюджета МО Молчановское сельское поселение</w:t>
      </w:r>
    </w:p>
    <w:p w:rsidR="0084577C" w:rsidRPr="00CA4574" w:rsidRDefault="0084577C" w:rsidP="0084577C">
      <w:pPr>
        <w:jc w:val="center"/>
        <w:rPr>
          <w:rFonts w:ascii="Arial" w:hAnsi="Arial" w:cs="Arial"/>
        </w:rPr>
      </w:pPr>
      <w:r w:rsidRPr="00CA4574">
        <w:rPr>
          <w:rFonts w:ascii="Arial" w:hAnsi="Arial" w:cs="Arial"/>
        </w:rPr>
        <w:t>по разделам функциональной классификации за 2020 - 2021годы</w:t>
      </w:r>
    </w:p>
    <w:p w:rsidR="0084577C" w:rsidRPr="00CA4574" w:rsidRDefault="0084577C" w:rsidP="0084577C">
      <w:pPr>
        <w:jc w:val="center"/>
        <w:rPr>
          <w:rFonts w:ascii="Arial" w:hAnsi="Arial" w:cs="Arial"/>
          <w:color w:val="1F497D"/>
        </w:rPr>
      </w:pPr>
    </w:p>
    <w:tbl>
      <w:tblPr>
        <w:tblW w:w="9771" w:type="dxa"/>
        <w:tblInd w:w="93" w:type="dxa"/>
        <w:tblLook w:val="04A0" w:firstRow="1" w:lastRow="0" w:firstColumn="1" w:lastColumn="0" w:noHBand="0" w:noVBand="1"/>
      </w:tblPr>
      <w:tblGrid>
        <w:gridCol w:w="966"/>
        <w:gridCol w:w="2586"/>
        <w:gridCol w:w="1430"/>
        <w:gridCol w:w="1252"/>
        <w:gridCol w:w="1430"/>
        <w:gridCol w:w="1252"/>
        <w:gridCol w:w="1055"/>
      </w:tblGrid>
      <w:tr w:rsidR="0084577C" w:rsidRPr="00CA4574" w:rsidTr="004175A7">
        <w:trPr>
          <w:trHeight w:val="1104"/>
        </w:trPr>
        <w:tc>
          <w:tcPr>
            <w:tcW w:w="966" w:type="dxa"/>
            <w:tcBorders>
              <w:top w:val="single" w:sz="4" w:space="0" w:color="auto"/>
              <w:left w:val="single" w:sz="4" w:space="0" w:color="auto"/>
              <w:bottom w:val="nil"/>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lastRenderedPageBreak/>
              <w:t>Раздел</w:t>
            </w:r>
          </w:p>
        </w:tc>
        <w:tc>
          <w:tcPr>
            <w:tcW w:w="2586" w:type="dxa"/>
            <w:tcBorders>
              <w:top w:val="single" w:sz="4" w:space="0" w:color="auto"/>
              <w:left w:val="nil"/>
              <w:bottom w:val="nil"/>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Наименование</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Кассовое исполнение за 2020 год, тыс. руб.</w:t>
            </w:r>
          </w:p>
        </w:tc>
        <w:tc>
          <w:tcPr>
            <w:tcW w:w="1252" w:type="dxa"/>
            <w:tcBorders>
              <w:top w:val="single" w:sz="4" w:space="0" w:color="auto"/>
              <w:left w:val="nil"/>
              <w:bottom w:val="nil"/>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Удельный вес,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Кассовое исполнение за 2021 год, тыс. руб.</w:t>
            </w:r>
          </w:p>
        </w:tc>
        <w:tc>
          <w:tcPr>
            <w:tcW w:w="1252" w:type="dxa"/>
            <w:tcBorders>
              <w:top w:val="single" w:sz="4" w:space="0" w:color="auto"/>
              <w:left w:val="nil"/>
              <w:bottom w:val="nil"/>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Удельный вес, %</w:t>
            </w:r>
          </w:p>
        </w:tc>
        <w:tc>
          <w:tcPr>
            <w:tcW w:w="855" w:type="dxa"/>
            <w:tcBorders>
              <w:top w:val="single" w:sz="4" w:space="0" w:color="auto"/>
              <w:left w:val="nil"/>
              <w:bottom w:val="nil"/>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Темп роста, %</w:t>
            </w:r>
          </w:p>
        </w:tc>
      </w:tr>
      <w:tr w:rsidR="0084577C" w:rsidRPr="00CA4574" w:rsidTr="004175A7">
        <w:trPr>
          <w:trHeight w:val="288"/>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2</w:t>
            </w:r>
          </w:p>
        </w:tc>
        <w:tc>
          <w:tcPr>
            <w:tcW w:w="143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3</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4</w:t>
            </w:r>
          </w:p>
        </w:tc>
        <w:tc>
          <w:tcPr>
            <w:tcW w:w="143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5</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6</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7=гр.5 / гр.3*100</w:t>
            </w:r>
          </w:p>
        </w:tc>
      </w:tr>
      <w:tr w:rsidR="0084577C" w:rsidRPr="00CA4574" w:rsidTr="004175A7">
        <w:trPr>
          <w:trHeight w:val="288"/>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 </w:t>
            </w:r>
          </w:p>
        </w:tc>
        <w:tc>
          <w:tcPr>
            <w:tcW w:w="258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Всего расходов</w:t>
            </w:r>
          </w:p>
        </w:tc>
        <w:tc>
          <w:tcPr>
            <w:tcW w:w="143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46 486,5</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100,0</w:t>
            </w:r>
          </w:p>
        </w:tc>
        <w:tc>
          <w:tcPr>
            <w:tcW w:w="143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33 932,1</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100,0</w:t>
            </w:r>
          </w:p>
        </w:tc>
        <w:tc>
          <w:tcPr>
            <w:tcW w:w="855"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73,0</w:t>
            </w:r>
          </w:p>
        </w:tc>
      </w:tr>
      <w:tr w:rsidR="0084577C" w:rsidRPr="00CA4574" w:rsidTr="004175A7">
        <w:trPr>
          <w:trHeight w:val="288"/>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0100</w:t>
            </w:r>
          </w:p>
        </w:tc>
        <w:tc>
          <w:tcPr>
            <w:tcW w:w="258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Общегосударственные вопросы</w:t>
            </w:r>
          </w:p>
        </w:tc>
        <w:tc>
          <w:tcPr>
            <w:tcW w:w="143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11 105,7</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23,9</w:t>
            </w:r>
          </w:p>
        </w:tc>
        <w:tc>
          <w:tcPr>
            <w:tcW w:w="143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14 703,3</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43,4</w:t>
            </w:r>
          </w:p>
        </w:tc>
        <w:tc>
          <w:tcPr>
            <w:tcW w:w="855"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132,4</w:t>
            </w:r>
          </w:p>
        </w:tc>
      </w:tr>
      <w:tr w:rsidR="0084577C" w:rsidRPr="00CA4574" w:rsidTr="004175A7">
        <w:trPr>
          <w:trHeight w:val="828"/>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0300</w:t>
            </w:r>
          </w:p>
        </w:tc>
        <w:tc>
          <w:tcPr>
            <w:tcW w:w="258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Национальная безопасность и правоохранительная деятельность</w:t>
            </w:r>
          </w:p>
        </w:tc>
        <w:tc>
          <w:tcPr>
            <w:tcW w:w="143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184,1</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0,4</w:t>
            </w:r>
          </w:p>
        </w:tc>
        <w:tc>
          <w:tcPr>
            <w:tcW w:w="143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84,7</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0,2</w:t>
            </w:r>
          </w:p>
        </w:tc>
        <w:tc>
          <w:tcPr>
            <w:tcW w:w="855"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46,0</w:t>
            </w:r>
          </w:p>
        </w:tc>
      </w:tr>
      <w:tr w:rsidR="0084577C" w:rsidRPr="00CA4574" w:rsidTr="004175A7">
        <w:trPr>
          <w:trHeight w:val="288"/>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0400</w:t>
            </w:r>
          </w:p>
        </w:tc>
        <w:tc>
          <w:tcPr>
            <w:tcW w:w="258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Национальная экономика</w:t>
            </w:r>
          </w:p>
        </w:tc>
        <w:tc>
          <w:tcPr>
            <w:tcW w:w="143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10 692,2</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23,0</w:t>
            </w:r>
          </w:p>
        </w:tc>
        <w:tc>
          <w:tcPr>
            <w:tcW w:w="143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4 419,5</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13,1</w:t>
            </w:r>
          </w:p>
        </w:tc>
        <w:tc>
          <w:tcPr>
            <w:tcW w:w="855"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41,3</w:t>
            </w:r>
          </w:p>
        </w:tc>
      </w:tr>
      <w:tr w:rsidR="0084577C" w:rsidRPr="00CA4574" w:rsidTr="004175A7">
        <w:trPr>
          <w:trHeight w:val="552"/>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0500</w:t>
            </w:r>
          </w:p>
        </w:tc>
        <w:tc>
          <w:tcPr>
            <w:tcW w:w="258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Жилищно-коммунальное хозяйство</w:t>
            </w:r>
          </w:p>
        </w:tc>
        <w:tc>
          <w:tcPr>
            <w:tcW w:w="143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16 319,2</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35,1</w:t>
            </w:r>
          </w:p>
        </w:tc>
        <w:tc>
          <w:tcPr>
            <w:tcW w:w="143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9 983,5</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29,4</w:t>
            </w:r>
          </w:p>
        </w:tc>
        <w:tc>
          <w:tcPr>
            <w:tcW w:w="855"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61,2</w:t>
            </w:r>
          </w:p>
        </w:tc>
      </w:tr>
      <w:tr w:rsidR="0084577C" w:rsidRPr="00CA4574" w:rsidTr="004175A7">
        <w:trPr>
          <w:trHeight w:val="288"/>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0700</w:t>
            </w:r>
          </w:p>
        </w:tc>
        <w:tc>
          <w:tcPr>
            <w:tcW w:w="258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Образование</w:t>
            </w:r>
          </w:p>
        </w:tc>
        <w:tc>
          <w:tcPr>
            <w:tcW w:w="143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0,0</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0,0</w:t>
            </w:r>
          </w:p>
        </w:tc>
        <w:tc>
          <w:tcPr>
            <w:tcW w:w="143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0,0</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0,0</w:t>
            </w:r>
          </w:p>
        </w:tc>
        <w:tc>
          <w:tcPr>
            <w:tcW w:w="855"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0,0</w:t>
            </w:r>
          </w:p>
        </w:tc>
      </w:tr>
      <w:tr w:rsidR="0084577C" w:rsidRPr="00CA4574" w:rsidTr="004175A7">
        <w:trPr>
          <w:trHeight w:val="288"/>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0800</w:t>
            </w:r>
          </w:p>
        </w:tc>
        <w:tc>
          <w:tcPr>
            <w:tcW w:w="258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Культура, кинематография</w:t>
            </w:r>
          </w:p>
        </w:tc>
        <w:tc>
          <w:tcPr>
            <w:tcW w:w="143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31,5</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0,1</w:t>
            </w:r>
          </w:p>
        </w:tc>
        <w:tc>
          <w:tcPr>
            <w:tcW w:w="143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0,0</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0,0</w:t>
            </w:r>
          </w:p>
        </w:tc>
        <w:tc>
          <w:tcPr>
            <w:tcW w:w="855"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0,0</w:t>
            </w:r>
          </w:p>
        </w:tc>
      </w:tr>
      <w:tr w:rsidR="0084577C" w:rsidRPr="00CA4574" w:rsidTr="004175A7">
        <w:trPr>
          <w:trHeight w:val="288"/>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1000</w:t>
            </w:r>
          </w:p>
        </w:tc>
        <w:tc>
          <w:tcPr>
            <w:tcW w:w="258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Социальная политика</w:t>
            </w:r>
          </w:p>
        </w:tc>
        <w:tc>
          <w:tcPr>
            <w:tcW w:w="143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6 089,4</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13,1</w:t>
            </w:r>
          </w:p>
        </w:tc>
        <w:tc>
          <w:tcPr>
            <w:tcW w:w="143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3 742,7</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11,0</w:t>
            </w:r>
          </w:p>
        </w:tc>
        <w:tc>
          <w:tcPr>
            <w:tcW w:w="855"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61,5</w:t>
            </w:r>
          </w:p>
        </w:tc>
      </w:tr>
      <w:tr w:rsidR="0084577C" w:rsidRPr="00CA4574" w:rsidTr="004175A7">
        <w:trPr>
          <w:trHeight w:val="288"/>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1100</w:t>
            </w:r>
          </w:p>
        </w:tc>
        <w:tc>
          <w:tcPr>
            <w:tcW w:w="258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Физическая культура и спорт</w:t>
            </w:r>
          </w:p>
        </w:tc>
        <w:tc>
          <w:tcPr>
            <w:tcW w:w="143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2 064,5</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4,4</w:t>
            </w:r>
          </w:p>
        </w:tc>
        <w:tc>
          <w:tcPr>
            <w:tcW w:w="143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998,4</w:t>
            </w:r>
          </w:p>
        </w:tc>
        <w:tc>
          <w:tcPr>
            <w:tcW w:w="125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2,9</w:t>
            </w:r>
          </w:p>
        </w:tc>
        <w:tc>
          <w:tcPr>
            <w:tcW w:w="855"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48,4</w:t>
            </w:r>
          </w:p>
        </w:tc>
      </w:tr>
    </w:tbl>
    <w:p w:rsidR="0084577C" w:rsidRPr="00CA4574" w:rsidRDefault="0084577C" w:rsidP="0084577C">
      <w:pPr>
        <w:jc w:val="both"/>
        <w:rPr>
          <w:rFonts w:ascii="Arial" w:hAnsi="Arial" w:cs="Arial"/>
          <w:color w:val="1F497D"/>
        </w:rPr>
      </w:pPr>
    </w:p>
    <w:p w:rsidR="0084577C" w:rsidRPr="00CA4574" w:rsidRDefault="0084577C" w:rsidP="0084577C">
      <w:pPr>
        <w:tabs>
          <w:tab w:val="left" w:pos="709"/>
        </w:tabs>
        <w:jc w:val="both"/>
        <w:rPr>
          <w:rFonts w:ascii="Arial" w:hAnsi="Arial" w:cs="Arial"/>
        </w:rPr>
      </w:pPr>
      <w:r w:rsidRPr="00CA4574">
        <w:rPr>
          <w:rFonts w:ascii="Arial" w:hAnsi="Arial" w:cs="Arial"/>
          <w:color w:val="1F497D"/>
        </w:rPr>
        <w:tab/>
      </w:r>
      <w:r w:rsidRPr="00CA4574">
        <w:rPr>
          <w:rFonts w:ascii="Arial" w:hAnsi="Arial" w:cs="Arial"/>
        </w:rPr>
        <w:t>Расходы бюджета МО Молчановское сельское поселение в разрезе главных распорядителей средств бюджета МО Молчановское сельское поселение представлены в таблице:</w:t>
      </w:r>
    </w:p>
    <w:p w:rsidR="0084577C" w:rsidRPr="00CA4574" w:rsidRDefault="0084577C" w:rsidP="0084577C">
      <w:pPr>
        <w:tabs>
          <w:tab w:val="left" w:pos="709"/>
        </w:tabs>
        <w:jc w:val="both"/>
        <w:rPr>
          <w:rFonts w:ascii="Arial" w:hAnsi="Arial" w:cs="Arial"/>
          <w:color w:val="1F497D"/>
        </w:rPr>
      </w:pPr>
    </w:p>
    <w:p w:rsidR="0084577C" w:rsidRPr="00CA4574" w:rsidRDefault="0084577C" w:rsidP="0084577C">
      <w:pPr>
        <w:tabs>
          <w:tab w:val="left" w:pos="2190"/>
        </w:tabs>
        <w:jc w:val="center"/>
        <w:rPr>
          <w:rFonts w:ascii="Arial" w:hAnsi="Arial" w:cs="Arial"/>
        </w:rPr>
      </w:pPr>
      <w:r w:rsidRPr="00CA4574">
        <w:rPr>
          <w:rFonts w:ascii="Arial" w:hAnsi="Arial" w:cs="Arial"/>
        </w:rPr>
        <w:t>Таблица 12. Плановые назначения и кассовое исполнение расходов</w:t>
      </w:r>
    </w:p>
    <w:p w:rsidR="0084577C" w:rsidRPr="00CA4574" w:rsidRDefault="0084577C" w:rsidP="0084577C">
      <w:pPr>
        <w:jc w:val="center"/>
        <w:rPr>
          <w:rFonts w:ascii="Arial" w:hAnsi="Arial" w:cs="Arial"/>
        </w:rPr>
      </w:pPr>
      <w:r w:rsidRPr="00CA4574">
        <w:rPr>
          <w:rFonts w:ascii="Arial" w:hAnsi="Arial" w:cs="Arial"/>
        </w:rPr>
        <w:t xml:space="preserve">бюджета МО Молчановское сельское поселение за 2021 год </w:t>
      </w:r>
    </w:p>
    <w:p w:rsidR="0084577C" w:rsidRPr="00CA4574" w:rsidRDefault="0084577C" w:rsidP="0084577C">
      <w:pPr>
        <w:jc w:val="center"/>
        <w:rPr>
          <w:rFonts w:ascii="Arial" w:hAnsi="Arial" w:cs="Arial"/>
        </w:rPr>
      </w:pPr>
      <w:r w:rsidRPr="00CA4574">
        <w:rPr>
          <w:rFonts w:ascii="Arial" w:hAnsi="Arial" w:cs="Arial"/>
        </w:rPr>
        <w:t>по главным распорядителям средств бюджета МО Молчановское сельское поселение</w:t>
      </w:r>
    </w:p>
    <w:p w:rsidR="0084577C" w:rsidRPr="00CA4574" w:rsidRDefault="0084577C" w:rsidP="0084577C">
      <w:pPr>
        <w:jc w:val="center"/>
        <w:rPr>
          <w:rFonts w:ascii="Arial" w:hAnsi="Arial" w:cs="Arial"/>
        </w:rPr>
      </w:pPr>
    </w:p>
    <w:p w:rsidR="0084577C" w:rsidRPr="00CA4574" w:rsidRDefault="0084577C" w:rsidP="0084577C">
      <w:pPr>
        <w:jc w:val="right"/>
        <w:rPr>
          <w:rFonts w:ascii="Arial" w:hAnsi="Arial" w:cs="Arial"/>
        </w:rPr>
      </w:pPr>
      <w:r w:rsidRPr="00CA4574">
        <w:rPr>
          <w:rFonts w:ascii="Arial" w:hAnsi="Arial" w:cs="Arial"/>
        </w:rPr>
        <w:t>тыс. рублей</w:t>
      </w:r>
    </w:p>
    <w:tbl>
      <w:tblPr>
        <w:tblW w:w="10407" w:type="dxa"/>
        <w:tblInd w:w="93" w:type="dxa"/>
        <w:tblLook w:val="04A0" w:firstRow="1" w:lastRow="0" w:firstColumn="1" w:lastColumn="0" w:noHBand="0" w:noVBand="1"/>
      </w:tblPr>
      <w:tblGrid>
        <w:gridCol w:w="1433"/>
        <w:gridCol w:w="2129"/>
        <w:gridCol w:w="938"/>
        <w:gridCol w:w="1398"/>
        <w:gridCol w:w="1396"/>
        <w:gridCol w:w="1430"/>
        <w:gridCol w:w="1683"/>
      </w:tblGrid>
      <w:tr w:rsidR="0084577C" w:rsidRPr="00CA4574" w:rsidTr="004175A7">
        <w:trPr>
          <w:trHeight w:val="1716"/>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 xml:space="preserve">№ </w:t>
            </w:r>
            <w:proofErr w:type="gramStart"/>
            <w:r w:rsidRPr="00CA4574">
              <w:rPr>
                <w:rFonts w:ascii="Arial" w:hAnsi="Arial" w:cs="Arial"/>
                <w:sz w:val="22"/>
                <w:szCs w:val="22"/>
              </w:rPr>
              <w:t>п</w:t>
            </w:r>
            <w:proofErr w:type="gramEnd"/>
            <w:r w:rsidRPr="00CA4574">
              <w:rPr>
                <w:rFonts w:ascii="Arial" w:hAnsi="Arial" w:cs="Arial"/>
                <w:sz w:val="22"/>
                <w:szCs w:val="22"/>
              </w:rPr>
              <w:t>/п</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Наименование главного распорядителя бюджетных средств (ГРБС)</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КВСР</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План на год (с учетом изменений)</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План по уточненной сводной бюджетной росписи</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Кассовое исполнение</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 исполнения к плану по уточненной сводной бюджетной росписи</w:t>
            </w:r>
          </w:p>
        </w:tc>
      </w:tr>
      <w:tr w:rsidR="0084577C" w:rsidRPr="00CA4574" w:rsidTr="004175A7">
        <w:trPr>
          <w:trHeight w:val="288"/>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16"/>
                <w:szCs w:val="16"/>
              </w:rPr>
            </w:pPr>
            <w:r w:rsidRPr="00CA4574">
              <w:rPr>
                <w:rFonts w:ascii="Arial" w:hAnsi="Arial" w:cs="Arial"/>
                <w:sz w:val="16"/>
                <w:szCs w:val="16"/>
              </w:rPr>
              <w:t>1</w:t>
            </w:r>
          </w:p>
        </w:tc>
        <w:tc>
          <w:tcPr>
            <w:tcW w:w="212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16"/>
                <w:szCs w:val="16"/>
              </w:rPr>
            </w:pPr>
            <w:r w:rsidRPr="00CA4574">
              <w:rPr>
                <w:rFonts w:ascii="Arial" w:hAnsi="Arial" w:cs="Arial"/>
                <w:sz w:val="16"/>
                <w:szCs w:val="16"/>
              </w:rPr>
              <w:t>2</w:t>
            </w:r>
          </w:p>
        </w:tc>
        <w:tc>
          <w:tcPr>
            <w:tcW w:w="93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16"/>
                <w:szCs w:val="16"/>
              </w:rPr>
            </w:pPr>
            <w:r w:rsidRPr="00CA4574">
              <w:rPr>
                <w:rFonts w:ascii="Arial" w:hAnsi="Arial" w:cs="Arial"/>
                <w:sz w:val="16"/>
                <w:szCs w:val="16"/>
              </w:rPr>
              <w:t>3</w:t>
            </w:r>
          </w:p>
        </w:tc>
        <w:tc>
          <w:tcPr>
            <w:tcW w:w="139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16"/>
                <w:szCs w:val="16"/>
              </w:rPr>
            </w:pPr>
            <w:r w:rsidRPr="00CA4574">
              <w:rPr>
                <w:rFonts w:ascii="Arial" w:hAnsi="Arial" w:cs="Arial"/>
                <w:sz w:val="16"/>
                <w:szCs w:val="16"/>
              </w:rPr>
              <w:t>4</w:t>
            </w:r>
          </w:p>
        </w:tc>
        <w:tc>
          <w:tcPr>
            <w:tcW w:w="139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16"/>
                <w:szCs w:val="16"/>
              </w:rPr>
            </w:pPr>
            <w:r w:rsidRPr="00CA4574">
              <w:rPr>
                <w:rFonts w:ascii="Arial" w:hAnsi="Arial" w:cs="Arial"/>
                <w:sz w:val="16"/>
                <w:szCs w:val="16"/>
              </w:rPr>
              <w:t>5</w:t>
            </w:r>
          </w:p>
        </w:tc>
        <w:tc>
          <w:tcPr>
            <w:tcW w:w="143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16"/>
                <w:szCs w:val="16"/>
              </w:rPr>
            </w:pPr>
            <w:r w:rsidRPr="00CA4574">
              <w:rPr>
                <w:rFonts w:ascii="Arial" w:hAnsi="Arial" w:cs="Arial"/>
                <w:sz w:val="16"/>
                <w:szCs w:val="16"/>
              </w:rPr>
              <w:t>6</w:t>
            </w:r>
          </w:p>
        </w:tc>
        <w:tc>
          <w:tcPr>
            <w:tcW w:w="1683"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16"/>
                <w:szCs w:val="16"/>
              </w:rPr>
            </w:pPr>
            <w:r w:rsidRPr="00CA4574">
              <w:rPr>
                <w:rFonts w:ascii="Arial" w:hAnsi="Arial" w:cs="Arial"/>
                <w:sz w:val="16"/>
                <w:szCs w:val="16"/>
              </w:rPr>
              <w:t>7=(гр.6/гр.5)*100</w:t>
            </w:r>
          </w:p>
        </w:tc>
      </w:tr>
      <w:tr w:rsidR="0084577C" w:rsidRPr="00CA4574" w:rsidTr="004175A7">
        <w:trPr>
          <w:trHeight w:val="552"/>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1.</w:t>
            </w:r>
          </w:p>
        </w:tc>
        <w:tc>
          <w:tcPr>
            <w:tcW w:w="212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Администрация Молчановского сельского поселения</w:t>
            </w:r>
          </w:p>
        </w:tc>
        <w:tc>
          <w:tcPr>
            <w:tcW w:w="93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901</w:t>
            </w:r>
          </w:p>
        </w:tc>
        <w:tc>
          <w:tcPr>
            <w:tcW w:w="139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38 469,8</w:t>
            </w:r>
          </w:p>
        </w:tc>
        <w:tc>
          <w:tcPr>
            <w:tcW w:w="139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48 438,9</w:t>
            </w:r>
          </w:p>
        </w:tc>
        <w:tc>
          <w:tcPr>
            <w:tcW w:w="143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33 929,4</w:t>
            </w:r>
          </w:p>
        </w:tc>
        <w:tc>
          <w:tcPr>
            <w:tcW w:w="1683"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70,0</w:t>
            </w:r>
          </w:p>
        </w:tc>
      </w:tr>
      <w:tr w:rsidR="0084577C" w:rsidRPr="00CA4574" w:rsidTr="004175A7">
        <w:trPr>
          <w:trHeight w:val="552"/>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2.</w:t>
            </w:r>
          </w:p>
        </w:tc>
        <w:tc>
          <w:tcPr>
            <w:tcW w:w="212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sz w:val="22"/>
                <w:szCs w:val="22"/>
              </w:rPr>
            </w:pPr>
            <w:r w:rsidRPr="00CA4574">
              <w:rPr>
                <w:rFonts w:ascii="Arial" w:hAnsi="Arial" w:cs="Arial"/>
                <w:sz w:val="22"/>
                <w:szCs w:val="22"/>
              </w:rPr>
              <w:t>Совет Молчановского сельского поселения</w:t>
            </w:r>
          </w:p>
        </w:tc>
        <w:tc>
          <w:tcPr>
            <w:tcW w:w="93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902</w:t>
            </w:r>
          </w:p>
        </w:tc>
        <w:tc>
          <w:tcPr>
            <w:tcW w:w="139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4,0</w:t>
            </w:r>
          </w:p>
        </w:tc>
        <w:tc>
          <w:tcPr>
            <w:tcW w:w="139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4,0</w:t>
            </w:r>
          </w:p>
        </w:tc>
        <w:tc>
          <w:tcPr>
            <w:tcW w:w="143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2,7</w:t>
            </w:r>
          </w:p>
        </w:tc>
        <w:tc>
          <w:tcPr>
            <w:tcW w:w="1683"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22"/>
                <w:szCs w:val="22"/>
              </w:rPr>
            </w:pPr>
            <w:r w:rsidRPr="00CA4574">
              <w:rPr>
                <w:rFonts w:ascii="Arial" w:hAnsi="Arial" w:cs="Arial"/>
                <w:sz w:val="22"/>
                <w:szCs w:val="22"/>
              </w:rPr>
              <w:t>67,5</w:t>
            </w:r>
          </w:p>
        </w:tc>
      </w:tr>
      <w:tr w:rsidR="0084577C" w:rsidRPr="00CA4574" w:rsidTr="004175A7">
        <w:trPr>
          <w:trHeight w:val="288"/>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color w:val="1F497D"/>
                <w:sz w:val="22"/>
                <w:szCs w:val="22"/>
              </w:rPr>
            </w:pPr>
            <w:r w:rsidRPr="00CA4574">
              <w:rPr>
                <w:rFonts w:ascii="Arial" w:hAnsi="Arial" w:cs="Arial"/>
                <w:b/>
                <w:bCs/>
                <w:color w:val="1F497D"/>
                <w:sz w:val="22"/>
                <w:szCs w:val="22"/>
              </w:rPr>
              <w:t> </w:t>
            </w:r>
          </w:p>
        </w:tc>
        <w:tc>
          <w:tcPr>
            <w:tcW w:w="212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right"/>
              <w:rPr>
                <w:rFonts w:ascii="Arial" w:hAnsi="Arial" w:cs="Arial"/>
                <w:b/>
                <w:bCs/>
                <w:sz w:val="22"/>
                <w:szCs w:val="22"/>
              </w:rPr>
            </w:pPr>
            <w:r w:rsidRPr="00CA4574">
              <w:rPr>
                <w:rFonts w:ascii="Arial" w:hAnsi="Arial" w:cs="Arial"/>
                <w:b/>
                <w:bCs/>
                <w:sz w:val="22"/>
                <w:szCs w:val="22"/>
              </w:rPr>
              <w:t>Итого:</w:t>
            </w:r>
          </w:p>
        </w:tc>
        <w:tc>
          <w:tcPr>
            <w:tcW w:w="93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 </w:t>
            </w:r>
          </w:p>
        </w:tc>
        <w:tc>
          <w:tcPr>
            <w:tcW w:w="139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38 473,8</w:t>
            </w:r>
          </w:p>
        </w:tc>
        <w:tc>
          <w:tcPr>
            <w:tcW w:w="139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48 442,9</w:t>
            </w:r>
          </w:p>
        </w:tc>
        <w:tc>
          <w:tcPr>
            <w:tcW w:w="143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33 932,1</w:t>
            </w:r>
          </w:p>
        </w:tc>
        <w:tc>
          <w:tcPr>
            <w:tcW w:w="1683"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sz w:val="22"/>
                <w:szCs w:val="22"/>
              </w:rPr>
            </w:pPr>
            <w:r w:rsidRPr="00CA4574">
              <w:rPr>
                <w:rFonts w:ascii="Arial" w:hAnsi="Arial" w:cs="Arial"/>
                <w:b/>
                <w:bCs/>
                <w:sz w:val="22"/>
                <w:szCs w:val="22"/>
              </w:rPr>
              <w:t>90,2</w:t>
            </w:r>
          </w:p>
        </w:tc>
      </w:tr>
    </w:tbl>
    <w:p w:rsidR="0084577C" w:rsidRPr="00CA4574" w:rsidRDefault="0084577C" w:rsidP="0084577C">
      <w:pPr>
        <w:jc w:val="both"/>
        <w:rPr>
          <w:rFonts w:ascii="Arial" w:hAnsi="Arial" w:cs="Arial"/>
          <w:color w:val="1F497D"/>
        </w:rPr>
      </w:pPr>
    </w:p>
    <w:p w:rsidR="0084577C" w:rsidRPr="00CA4574" w:rsidRDefault="0084577C" w:rsidP="0084577C">
      <w:pPr>
        <w:ind w:firstLine="708"/>
        <w:jc w:val="both"/>
        <w:rPr>
          <w:rFonts w:ascii="Arial" w:hAnsi="Arial" w:cs="Arial"/>
          <w:color w:val="1F497D"/>
        </w:rPr>
      </w:pPr>
      <w:r w:rsidRPr="00CA4574">
        <w:rPr>
          <w:rFonts w:ascii="Arial" w:hAnsi="Arial" w:cs="Arial"/>
        </w:rPr>
        <w:t>По итогам 2021 года просроченная кредиторская задолженность отсутствует</w:t>
      </w:r>
      <w:r w:rsidRPr="00CA4574">
        <w:rPr>
          <w:rFonts w:ascii="Arial" w:hAnsi="Arial" w:cs="Arial"/>
          <w:color w:val="1F497D"/>
        </w:rPr>
        <w:t>.</w:t>
      </w:r>
    </w:p>
    <w:p w:rsidR="0084577C" w:rsidRPr="00CA4574" w:rsidRDefault="0084577C" w:rsidP="0084577C">
      <w:pPr>
        <w:jc w:val="center"/>
        <w:rPr>
          <w:rFonts w:ascii="Arial" w:hAnsi="Arial" w:cs="Arial"/>
          <w:b/>
          <w:color w:val="1F497D"/>
          <w:lang w:val="x-none" w:eastAsia="x-none"/>
        </w:rPr>
      </w:pPr>
    </w:p>
    <w:p w:rsidR="0084577C" w:rsidRPr="00CA4574" w:rsidRDefault="0084577C" w:rsidP="0084577C">
      <w:pPr>
        <w:jc w:val="center"/>
        <w:rPr>
          <w:rFonts w:ascii="Arial" w:hAnsi="Arial" w:cs="Arial"/>
          <w:b/>
          <w:lang w:val="x-none" w:eastAsia="x-none"/>
        </w:rPr>
      </w:pPr>
      <w:r w:rsidRPr="00CA4574">
        <w:rPr>
          <w:rFonts w:ascii="Arial" w:hAnsi="Arial" w:cs="Arial"/>
          <w:b/>
          <w:lang w:val="x-none" w:eastAsia="x-none"/>
        </w:rPr>
        <w:lastRenderedPageBreak/>
        <w:t>Расходы на финансирование по объектам капитального строительства муниципальной собственности Молчановского сельского поселения и объектам недвижимого имущества, приобретаемым в муниципальную собственность</w:t>
      </w:r>
    </w:p>
    <w:p w:rsidR="0084577C" w:rsidRPr="00CA4574" w:rsidRDefault="0084577C" w:rsidP="0084577C">
      <w:pPr>
        <w:jc w:val="both"/>
        <w:rPr>
          <w:rFonts w:ascii="Arial" w:hAnsi="Arial" w:cs="Arial"/>
          <w:b/>
          <w:lang w:val="x-none" w:eastAsia="x-none"/>
        </w:rPr>
      </w:pPr>
    </w:p>
    <w:p w:rsidR="0084577C" w:rsidRPr="00CA4574" w:rsidRDefault="0084577C" w:rsidP="0084577C">
      <w:pPr>
        <w:jc w:val="both"/>
        <w:outlineLvl w:val="5"/>
        <w:rPr>
          <w:rFonts w:ascii="Arial" w:hAnsi="Arial" w:cs="Arial"/>
          <w:b/>
          <w:bCs/>
          <w:sz w:val="26"/>
          <w:szCs w:val="26"/>
          <w:lang w:val="x-none" w:eastAsia="x-none"/>
        </w:rPr>
      </w:pPr>
      <w:r w:rsidRPr="00CA4574">
        <w:rPr>
          <w:rFonts w:ascii="Arial" w:hAnsi="Arial" w:cs="Arial"/>
          <w:bCs/>
          <w:lang w:val="x-none" w:eastAsia="x-none"/>
        </w:rPr>
        <w:tab/>
      </w:r>
      <w:r w:rsidRPr="00CA4574">
        <w:rPr>
          <w:rFonts w:ascii="Arial" w:hAnsi="Arial" w:cs="Arial"/>
          <w:lang w:val="x-none" w:eastAsia="x-none"/>
        </w:rPr>
        <w:tab/>
        <w:t>В целях реализации Закона Томской области от 11.09.2007 N 188-ОЗ (ред. от 12.11.2015)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 за счет средств районного (областного) бюджета, в соответствии с муниципальной программой «Социальная поддержка населения Молчановского района на 20</w:t>
      </w:r>
      <w:r w:rsidRPr="00CA4574">
        <w:rPr>
          <w:rFonts w:ascii="Arial" w:hAnsi="Arial" w:cs="Arial"/>
          <w:lang w:eastAsia="x-none"/>
        </w:rPr>
        <w:t>21</w:t>
      </w:r>
      <w:r w:rsidRPr="00CA4574">
        <w:rPr>
          <w:rFonts w:ascii="Arial" w:hAnsi="Arial" w:cs="Arial"/>
          <w:lang w:val="x-none" w:eastAsia="x-none"/>
        </w:rPr>
        <w:t>-202</w:t>
      </w:r>
      <w:r w:rsidRPr="00CA4574">
        <w:rPr>
          <w:rFonts w:ascii="Arial" w:hAnsi="Arial" w:cs="Arial"/>
          <w:lang w:eastAsia="x-none"/>
        </w:rPr>
        <w:t>5</w:t>
      </w:r>
      <w:r w:rsidRPr="00CA4574">
        <w:rPr>
          <w:rFonts w:ascii="Arial" w:hAnsi="Arial" w:cs="Arial"/>
          <w:lang w:val="x-none" w:eastAsia="x-none"/>
        </w:rPr>
        <w:t xml:space="preserve"> годы» приобретено в муниципальную собственность </w:t>
      </w:r>
      <w:r w:rsidRPr="00CA4574">
        <w:rPr>
          <w:rFonts w:ascii="Arial" w:hAnsi="Arial" w:cs="Arial"/>
          <w:lang w:eastAsia="x-none"/>
        </w:rPr>
        <w:t>4</w:t>
      </w:r>
      <w:r w:rsidRPr="00CA4574">
        <w:rPr>
          <w:rFonts w:ascii="Arial" w:hAnsi="Arial" w:cs="Arial"/>
          <w:lang w:val="x-none" w:eastAsia="x-none"/>
        </w:rPr>
        <w:t xml:space="preserve"> жилых помещений для детей сирот. Общая стоимость жилых помещений составляет </w:t>
      </w:r>
      <w:r w:rsidRPr="00CA4574">
        <w:rPr>
          <w:rFonts w:ascii="Arial" w:hAnsi="Arial" w:cs="Arial"/>
          <w:lang w:eastAsia="x-none"/>
        </w:rPr>
        <w:t>3 742</w:t>
      </w:r>
      <w:r w:rsidRPr="00CA4574">
        <w:rPr>
          <w:rFonts w:ascii="Arial" w:hAnsi="Arial" w:cs="Arial"/>
          <w:lang w:val="x-none" w:eastAsia="x-none"/>
        </w:rPr>
        <w:t>,</w:t>
      </w:r>
      <w:r w:rsidRPr="00CA4574">
        <w:rPr>
          <w:rFonts w:ascii="Arial" w:hAnsi="Arial" w:cs="Arial"/>
          <w:lang w:eastAsia="x-none"/>
        </w:rPr>
        <w:t>6</w:t>
      </w:r>
      <w:r w:rsidRPr="00CA4574">
        <w:rPr>
          <w:rFonts w:ascii="Arial" w:hAnsi="Arial" w:cs="Arial"/>
          <w:lang w:val="x-none" w:eastAsia="x-none"/>
        </w:rPr>
        <w:t xml:space="preserve"> тыс. рублей.</w:t>
      </w:r>
    </w:p>
    <w:p w:rsidR="0084577C" w:rsidRPr="00CA4574" w:rsidRDefault="0084577C" w:rsidP="0084577C">
      <w:pPr>
        <w:jc w:val="both"/>
        <w:outlineLvl w:val="5"/>
        <w:rPr>
          <w:rFonts w:ascii="Arial" w:hAnsi="Arial" w:cs="Arial"/>
          <w:b/>
          <w:bCs/>
          <w:color w:val="1F497D"/>
          <w:sz w:val="26"/>
          <w:szCs w:val="26"/>
          <w:lang w:val="x-none" w:eastAsia="x-none"/>
        </w:rPr>
      </w:pPr>
    </w:p>
    <w:p w:rsidR="0084577C" w:rsidRPr="00CA4574" w:rsidRDefault="0084577C" w:rsidP="0084577C">
      <w:pPr>
        <w:outlineLvl w:val="5"/>
        <w:rPr>
          <w:rFonts w:ascii="Arial" w:hAnsi="Arial" w:cs="Arial"/>
          <w:b/>
          <w:bCs/>
          <w:sz w:val="26"/>
          <w:szCs w:val="26"/>
          <w:lang w:val="x-none" w:eastAsia="x-none"/>
        </w:rPr>
      </w:pPr>
    </w:p>
    <w:p w:rsidR="0084577C" w:rsidRPr="00CA4574" w:rsidRDefault="0084577C" w:rsidP="0084577C">
      <w:pPr>
        <w:outlineLvl w:val="5"/>
        <w:rPr>
          <w:rFonts w:ascii="Arial" w:hAnsi="Arial" w:cs="Arial"/>
          <w:b/>
          <w:bCs/>
          <w:sz w:val="26"/>
          <w:szCs w:val="26"/>
          <w:lang w:val="x-none" w:eastAsia="x-none"/>
        </w:rPr>
      </w:pPr>
    </w:p>
    <w:p w:rsidR="0084577C" w:rsidRPr="00CA4574" w:rsidRDefault="0084577C" w:rsidP="00640D7F">
      <w:pPr>
        <w:numPr>
          <w:ilvl w:val="0"/>
          <w:numId w:val="15"/>
        </w:numPr>
        <w:ind w:left="0" w:firstLine="0"/>
        <w:jc w:val="center"/>
        <w:outlineLvl w:val="5"/>
        <w:rPr>
          <w:rFonts w:ascii="Arial" w:hAnsi="Arial" w:cs="Arial"/>
          <w:b/>
          <w:bCs/>
          <w:sz w:val="26"/>
          <w:szCs w:val="26"/>
          <w:lang w:val="x-none" w:eastAsia="x-none"/>
        </w:rPr>
      </w:pPr>
      <w:r w:rsidRPr="00CA4574">
        <w:rPr>
          <w:rFonts w:ascii="Arial" w:hAnsi="Arial" w:cs="Arial"/>
          <w:b/>
          <w:bCs/>
          <w:sz w:val="26"/>
          <w:szCs w:val="26"/>
          <w:lang w:val="x-none" w:eastAsia="x-none"/>
        </w:rPr>
        <w:t>РАСХОДЫ СВЯЗАННЫЕ С РЕАЛИЗАЦИЕЙ МУНИЦИПАЛЬНЫХ ПРОГРАММ ЗА СЧЕТ СРЕДСТВ МЕСТНОГО БЮДЖЕТА</w:t>
      </w:r>
    </w:p>
    <w:p w:rsidR="0084577C" w:rsidRPr="00CA4574" w:rsidRDefault="0084577C" w:rsidP="0084577C">
      <w:pPr>
        <w:outlineLvl w:val="5"/>
        <w:rPr>
          <w:rFonts w:ascii="Arial" w:hAnsi="Arial" w:cs="Arial"/>
          <w:b/>
          <w:bCs/>
          <w:color w:val="1F497D"/>
          <w:sz w:val="26"/>
          <w:szCs w:val="26"/>
          <w:lang w:val="x-none" w:eastAsia="x-none"/>
        </w:rPr>
      </w:pPr>
    </w:p>
    <w:p w:rsidR="0084577C" w:rsidRPr="00CA4574" w:rsidRDefault="0084577C" w:rsidP="0084577C">
      <w:pPr>
        <w:ind w:firstLine="708"/>
        <w:jc w:val="both"/>
        <w:outlineLvl w:val="5"/>
        <w:rPr>
          <w:rFonts w:ascii="Arial" w:hAnsi="Arial" w:cs="Arial"/>
          <w:bCs/>
          <w:lang w:val="x-none" w:eastAsia="x-none"/>
        </w:rPr>
      </w:pPr>
      <w:r w:rsidRPr="00CA4574">
        <w:rPr>
          <w:rFonts w:ascii="Arial" w:hAnsi="Arial" w:cs="Arial"/>
          <w:bCs/>
          <w:lang w:val="x-none" w:eastAsia="x-none"/>
        </w:rPr>
        <w:t xml:space="preserve">В 2021 году бюджет МО Молчановское сельское поселение осуществляло финансирование по </w:t>
      </w:r>
      <w:r w:rsidRPr="00CA4574">
        <w:rPr>
          <w:rFonts w:ascii="Arial" w:hAnsi="Arial" w:cs="Arial"/>
          <w:bCs/>
          <w:lang w:eastAsia="x-none"/>
        </w:rPr>
        <w:t>7</w:t>
      </w:r>
      <w:r w:rsidRPr="00CA4574">
        <w:rPr>
          <w:rFonts w:ascii="Arial" w:hAnsi="Arial" w:cs="Arial"/>
          <w:bCs/>
          <w:lang w:val="x-none" w:eastAsia="x-none"/>
        </w:rPr>
        <w:t xml:space="preserve"> муниципальных программ Молчановского сельского поселения (далее – МП).</w:t>
      </w:r>
    </w:p>
    <w:p w:rsidR="0084577C" w:rsidRPr="00CA4574" w:rsidRDefault="0084577C" w:rsidP="0084577C">
      <w:pPr>
        <w:jc w:val="both"/>
        <w:outlineLvl w:val="5"/>
        <w:rPr>
          <w:rFonts w:ascii="Arial" w:hAnsi="Arial" w:cs="Arial"/>
          <w:bCs/>
          <w:color w:val="1F497D"/>
          <w:sz w:val="16"/>
          <w:szCs w:val="16"/>
          <w:lang w:val="x-none" w:eastAsia="x-none"/>
        </w:rPr>
      </w:pPr>
    </w:p>
    <w:p w:rsidR="0084577C" w:rsidRPr="00CA4574" w:rsidRDefault="0084577C" w:rsidP="0084577C">
      <w:pPr>
        <w:jc w:val="center"/>
        <w:outlineLvl w:val="5"/>
        <w:rPr>
          <w:rFonts w:ascii="Arial" w:hAnsi="Arial" w:cs="Arial"/>
          <w:bCs/>
          <w:lang w:eastAsia="x-none"/>
        </w:rPr>
      </w:pPr>
    </w:p>
    <w:p w:rsidR="0084577C" w:rsidRPr="00CA4574" w:rsidRDefault="0084577C" w:rsidP="0084577C">
      <w:pPr>
        <w:jc w:val="center"/>
        <w:outlineLvl w:val="5"/>
        <w:rPr>
          <w:rFonts w:ascii="Arial" w:hAnsi="Arial" w:cs="Arial"/>
          <w:bCs/>
          <w:lang w:eastAsia="x-none"/>
        </w:rPr>
      </w:pPr>
    </w:p>
    <w:p w:rsidR="0084577C" w:rsidRPr="00CA4574" w:rsidRDefault="0084577C" w:rsidP="0084577C">
      <w:pPr>
        <w:jc w:val="center"/>
        <w:outlineLvl w:val="5"/>
        <w:rPr>
          <w:rFonts w:ascii="Arial" w:hAnsi="Arial" w:cs="Arial"/>
          <w:bCs/>
          <w:lang w:eastAsia="x-none"/>
        </w:rPr>
      </w:pPr>
    </w:p>
    <w:p w:rsidR="0084577C" w:rsidRPr="00CA4574" w:rsidRDefault="0084577C" w:rsidP="0084577C">
      <w:pPr>
        <w:jc w:val="center"/>
        <w:outlineLvl w:val="5"/>
        <w:rPr>
          <w:rFonts w:ascii="Arial" w:hAnsi="Arial" w:cs="Arial"/>
          <w:bCs/>
          <w:lang w:eastAsia="x-none"/>
        </w:rPr>
      </w:pPr>
    </w:p>
    <w:p w:rsidR="0084577C" w:rsidRPr="00CA4574" w:rsidRDefault="0084577C" w:rsidP="0084577C">
      <w:pPr>
        <w:jc w:val="center"/>
        <w:outlineLvl w:val="5"/>
        <w:rPr>
          <w:rFonts w:ascii="Arial" w:hAnsi="Arial" w:cs="Arial"/>
          <w:bCs/>
          <w:lang w:eastAsia="x-none"/>
        </w:rPr>
      </w:pPr>
    </w:p>
    <w:p w:rsidR="0084577C" w:rsidRPr="00CA4574" w:rsidRDefault="0084577C" w:rsidP="0084577C">
      <w:pPr>
        <w:jc w:val="center"/>
        <w:outlineLvl w:val="5"/>
        <w:rPr>
          <w:rFonts w:ascii="Arial" w:hAnsi="Arial" w:cs="Arial"/>
          <w:bCs/>
          <w:lang w:val="x-none" w:eastAsia="x-none"/>
        </w:rPr>
      </w:pPr>
      <w:r w:rsidRPr="00CA4574">
        <w:rPr>
          <w:rFonts w:ascii="Arial" w:hAnsi="Arial" w:cs="Arial"/>
          <w:bCs/>
          <w:lang w:val="x-none" w:eastAsia="x-none"/>
        </w:rPr>
        <w:t xml:space="preserve">Таблица 14. Расходы на реализацию муниципальных программ </w:t>
      </w:r>
    </w:p>
    <w:p w:rsidR="0084577C" w:rsidRPr="00CA4574" w:rsidRDefault="0084577C" w:rsidP="0084577C">
      <w:pPr>
        <w:jc w:val="center"/>
        <w:outlineLvl w:val="5"/>
        <w:rPr>
          <w:rFonts w:ascii="Arial" w:hAnsi="Arial" w:cs="Arial"/>
          <w:bCs/>
          <w:lang w:val="x-none" w:eastAsia="x-none"/>
        </w:rPr>
      </w:pPr>
      <w:r w:rsidRPr="00CA4574">
        <w:rPr>
          <w:rFonts w:ascii="Arial" w:hAnsi="Arial" w:cs="Arial"/>
          <w:bCs/>
          <w:lang w:val="x-none" w:eastAsia="x-none"/>
        </w:rPr>
        <w:t>Молчановского сельского поселения в 2021 году</w:t>
      </w:r>
    </w:p>
    <w:p w:rsidR="0084577C" w:rsidRPr="00CA4574" w:rsidRDefault="0084577C" w:rsidP="0084577C">
      <w:pPr>
        <w:jc w:val="center"/>
        <w:outlineLvl w:val="5"/>
        <w:rPr>
          <w:rFonts w:ascii="Arial" w:hAnsi="Arial" w:cs="Arial"/>
          <w:bCs/>
          <w:color w:val="1F497D"/>
          <w:lang w:val="x-none" w:eastAsia="x-none"/>
        </w:rPr>
      </w:pPr>
    </w:p>
    <w:p w:rsidR="0084577C" w:rsidRPr="00CA4574" w:rsidRDefault="0084577C" w:rsidP="0084577C">
      <w:pPr>
        <w:jc w:val="right"/>
        <w:outlineLvl w:val="5"/>
        <w:rPr>
          <w:rFonts w:ascii="Arial" w:hAnsi="Arial" w:cs="Arial"/>
          <w:bCs/>
          <w:lang w:val="x-none" w:eastAsia="x-none"/>
        </w:rPr>
      </w:pPr>
      <w:r w:rsidRPr="00CA4574">
        <w:rPr>
          <w:rFonts w:ascii="Arial" w:hAnsi="Arial" w:cs="Arial"/>
          <w:bCs/>
          <w:lang w:val="x-none" w:eastAsia="x-none"/>
        </w:rPr>
        <w:t>(тыс. рублей)</w:t>
      </w:r>
    </w:p>
    <w:tbl>
      <w:tblPr>
        <w:tblW w:w="10321" w:type="dxa"/>
        <w:tblInd w:w="93" w:type="dxa"/>
        <w:tblLayout w:type="fixed"/>
        <w:tblLook w:val="04A0" w:firstRow="1" w:lastRow="0" w:firstColumn="1" w:lastColumn="0" w:noHBand="0" w:noVBand="1"/>
      </w:tblPr>
      <w:tblGrid>
        <w:gridCol w:w="3843"/>
        <w:gridCol w:w="2126"/>
        <w:gridCol w:w="1701"/>
        <w:gridCol w:w="1298"/>
        <w:gridCol w:w="1353"/>
      </w:tblGrid>
      <w:tr w:rsidR="0084577C" w:rsidRPr="00CA4574" w:rsidTr="004175A7">
        <w:trPr>
          <w:trHeight w:val="557"/>
        </w:trPr>
        <w:tc>
          <w:tcPr>
            <w:tcW w:w="3843" w:type="dxa"/>
            <w:tcBorders>
              <w:top w:val="single" w:sz="4" w:space="0" w:color="auto"/>
              <w:left w:val="single" w:sz="4" w:space="0" w:color="auto"/>
              <w:bottom w:val="single" w:sz="4" w:space="0" w:color="auto"/>
              <w:right w:val="single" w:sz="4" w:space="0" w:color="auto"/>
            </w:tcBorders>
            <w:vAlign w:val="center"/>
            <w:hideMark/>
          </w:tcPr>
          <w:p w:rsidR="0084577C" w:rsidRPr="00CA4574" w:rsidRDefault="0084577C" w:rsidP="004175A7">
            <w:pPr>
              <w:rPr>
                <w:rFonts w:ascii="Arial" w:hAnsi="Arial" w:cs="Arial"/>
              </w:rPr>
            </w:pPr>
            <w:r w:rsidRPr="00CA4574">
              <w:rPr>
                <w:rFonts w:ascii="Arial" w:hAnsi="Arial" w:cs="Arial"/>
                <w:bCs/>
              </w:rPr>
              <w:t>Наименование МП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577C" w:rsidRPr="00CA4574" w:rsidRDefault="0084577C" w:rsidP="004175A7">
            <w:pPr>
              <w:rPr>
                <w:rFonts w:ascii="Arial" w:hAnsi="Arial" w:cs="Arial"/>
              </w:rPr>
            </w:pPr>
            <w:r w:rsidRPr="00CA4574">
              <w:rPr>
                <w:rFonts w:ascii="Arial" w:hAnsi="Arial" w:cs="Arial"/>
                <w:bCs/>
              </w:rPr>
              <w:t>Утверждено первоначально на 2021 год (решение Совета Молчановского сельского поселения от 30.12.2020 № 115)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577C" w:rsidRPr="00CA4574" w:rsidRDefault="0084577C" w:rsidP="004175A7">
            <w:pPr>
              <w:rPr>
                <w:rFonts w:ascii="Arial" w:hAnsi="Arial" w:cs="Arial"/>
              </w:rPr>
            </w:pPr>
            <w:r w:rsidRPr="00CA4574">
              <w:rPr>
                <w:rFonts w:ascii="Arial" w:hAnsi="Arial" w:cs="Arial"/>
                <w:bCs/>
              </w:rPr>
              <w:t>План по уточненной сводной бюджетной росписи</w:t>
            </w:r>
          </w:p>
        </w:tc>
        <w:tc>
          <w:tcPr>
            <w:tcW w:w="1298" w:type="dxa"/>
            <w:tcBorders>
              <w:top w:val="single" w:sz="4" w:space="0" w:color="auto"/>
              <w:left w:val="single" w:sz="4" w:space="0" w:color="auto"/>
              <w:bottom w:val="single" w:sz="4" w:space="0" w:color="auto"/>
              <w:right w:val="single" w:sz="4" w:space="0" w:color="auto"/>
            </w:tcBorders>
            <w:vAlign w:val="center"/>
            <w:hideMark/>
          </w:tcPr>
          <w:p w:rsidR="0084577C" w:rsidRPr="00CA4574" w:rsidRDefault="0084577C" w:rsidP="004175A7">
            <w:pPr>
              <w:jc w:val="center"/>
              <w:rPr>
                <w:rFonts w:ascii="Arial" w:hAnsi="Arial" w:cs="Arial"/>
              </w:rPr>
            </w:pPr>
            <w:r w:rsidRPr="00CA4574">
              <w:rPr>
                <w:rFonts w:ascii="Arial" w:hAnsi="Arial" w:cs="Arial"/>
                <w:bCs/>
              </w:rPr>
              <w:t>Исполнено</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Cs/>
              </w:rPr>
            </w:pPr>
            <w:r w:rsidRPr="00CA4574">
              <w:rPr>
                <w:rFonts w:ascii="Arial" w:hAnsi="Arial" w:cs="Arial"/>
                <w:bCs/>
              </w:rPr>
              <w:t>% исполнения к плану по уточненной сводной бюджетной росписи</w:t>
            </w:r>
          </w:p>
        </w:tc>
      </w:tr>
      <w:tr w:rsidR="0084577C" w:rsidRPr="00CA4574" w:rsidTr="004175A7">
        <w:trPr>
          <w:trHeight w:val="288"/>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rPr>
            </w:pPr>
            <w:r w:rsidRPr="00CA4574">
              <w:rPr>
                <w:rFonts w:ascii="Arial" w:hAnsi="Arial" w:cs="Arial"/>
                <w:b/>
                <w:bCs/>
              </w:rPr>
              <w:t>1</w:t>
            </w:r>
          </w:p>
        </w:tc>
        <w:tc>
          <w:tcPr>
            <w:tcW w:w="212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rPr>
            </w:pPr>
            <w:r w:rsidRPr="00CA4574">
              <w:rPr>
                <w:rFonts w:ascii="Arial" w:hAnsi="Arial" w:cs="Arial"/>
                <w:b/>
                <w:bCs/>
              </w:rPr>
              <w:t>2</w:t>
            </w:r>
          </w:p>
        </w:tc>
        <w:tc>
          <w:tcPr>
            <w:tcW w:w="170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rPr>
            </w:pPr>
            <w:r w:rsidRPr="00CA4574">
              <w:rPr>
                <w:rFonts w:ascii="Arial" w:hAnsi="Arial" w:cs="Arial"/>
                <w:b/>
                <w:bCs/>
              </w:rPr>
              <w:t>3</w:t>
            </w:r>
          </w:p>
        </w:tc>
        <w:tc>
          <w:tcPr>
            <w:tcW w:w="129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rPr>
            </w:pPr>
            <w:r w:rsidRPr="00CA4574">
              <w:rPr>
                <w:rFonts w:ascii="Arial" w:hAnsi="Arial" w:cs="Arial"/>
                <w:b/>
                <w:bCs/>
              </w:rPr>
              <w:t>4</w:t>
            </w:r>
          </w:p>
        </w:tc>
        <w:tc>
          <w:tcPr>
            <w:tcW w:w="1353"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rPr>
            </w:pPr>
            <w:r w:rsidRPr="00CA4574">
              <w:rPr>
                <w:rFonts w:ascii="Arial" w:hAnsi="Arial" w:cs="Arial"/>
                <w:b/>
                <w:bCs/>
              </w:rPr>
              <w:t>5=гр.4/гр.3</w:t>
            </w:r>
          </w:p>
        </w:tc>
      </w:tr>
      <w:tr w:rsidR="0084577C" w:rsidRPr="00CA4574" w:rsidTr="004175A7">
        <w:trPr>
          <w:trHeight w:val="79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rPr>
            </w:pPr>
            <w:r w:rsidRPr="00CA4574">
              <w:rPr>
                <w:rFonts w:ascii="Arial" w:hAnsi="Arial" w:cs="Arial"/>
              </w:rPr>
              <w:t>Муниципальная программа "Муниципальное управление Молчановского сельского поселения на 2021-2025 годы"</w:t>
            </w:r>
          </w:p>
        </w:tc>
        <w:tc>
          <w:tcPr>
            <w:tcW w:w="212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1 138,0</w:t>
            </w:r>
          </w:p>
        </w:tc>
        <w:tc>
          <w:tcPr>
            <w:tcW w:w="170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519,1</w:t>
            </w:r>
          </w:p>
        </w:tc>
        <w:tc>
          <w:tcPr>
            <w:tcW w:w="129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112,5</w:t>
            </w:r>
          </w:p>
        </w:tc>
        <w:tc>
          <w:tcPr>
            <w:tcW w:w="1353"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21,7</w:t>
            </w:r>
          </w:p>
        </w:tc>
      </w:tr>
      <w:tr w:rsidR="0084577C" w:rsidRPr="00CA4574" w:rsidTr="004175A7">
        <w:trPr>
          <w:trHeight w:val="792"/>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rPr>
            </w:pPr>
            <w:r w:rsidRPr="00CA4574">
              <w:rPr>
                <w:rFonts w:ascii="Arial" w:hAnsi="Arial" w:cs="Arial"/>
              </w:rPr>
              <w:t>Муниципальная программа  «Обеспечение безопасности населения Молчановского сельского поселения на 2021-2025 годы»</w:t>
            </w:r>
          </w:p>
        </w:tc>
        <w:tc>
          <w:tcPr>
            <w:tcW w:w="212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200,3</w:t>
            </w:r>
          </w:p>
        </w:tc>
        <w:tc>
          <w:tcPr>
            <w:tcW w:w="170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190,3</w:t>
            </w:r>
          </w:p>
        </w:tc>
        <w:tc>
          <w:tcPr>
            <w:tcW w:w="129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84,7</w:t>
            </w:r>
          </w:p>
        </w:tc>
        <w:tc>
          <w:tcPr>
            <w:tcW w:w="1353"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44,5</w:t>
            </w:r>
          </w:p>
        </w:tc>
      </w:tr>
      <w:tr w:rsidR="0084577C" w:rsidRPr="00CA4574" w:rsidTr="004175A7">
        <w:trPr>
          <w:trHeight w:val="792"/>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rPr>
            </w:pPr>
            <w:r w:rsidRPr="00CA4574">
              <w:rPr>
                <w:rFonts w:ascii="Arial" w:hAnsi="Arial" w:cs="Arial"/>
              </w:rPr>
              <w:lastRenderedPageBreak/>
              <w:t>Муниципальная программа "Содержание и развитие муниципального хозяйства Молчановского сельского поселения  на 2021 - 2025 годы"</w:t>
            </w:r>
          </w:p>
        </w:tc>
        <w:tc>
          <w:tcPr>
            <w:tcW w:w="212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8 635,0</w:t>
            </w:r>
          </w:p>
        </w:tc>
        <w:tc>
          <w:tcPr>
            <w:tcW w:w="170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12 581,0</w:t>
            </w:r>
          </w:p>
        </w:tc>
        <w:tc>
          <w:tcPr>
            <w:tcW w:w="129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5 650,3</w:t>
            </w:r>
          </w:p>
        </w:tc>
        <w:tc>
          <w:tcPr>
            <w:tcW w:w="1353"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44,9</w:t>
            </w:r>
          </w:p>
        </w:tc>
      </w:tr>
      <w:tr w:rsidR="0084577C" w:rsidRPr="00CA4574" w:rsidTr="004175A7">
        <w:trPr>
          <w:trHeight w:val="792"/>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rPr>
            </w:pPr>
            <w:r w:rsidRPr="00CA4574">
              <w:rPr>
                <w:rFonts w:ascii="Arial" w:hAnsi="Arial" w:cs="Arial"/>
              </w:rPr>
              <w:t>Муниципальная программа "Создание условий для устойчивого экономического развития Молчановского сельского поселения на 2021-2025 годы"</w:t>
            </w:r>
          </w:p>
        </w:tc>
        <w:tc>
          <w:tcPr>
            <w:tcW w:w="212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2 912,9</w:t>
            </w:r>
          </w:p>
        </w:tc>
        <w:tc>
          <w:tcPr>
            <w:tcW w:w="170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2 301,7</w:t>
            </w:r>
          </w:p>
        </w:tc>
        <w:tc>
          <w:tcPr>
            <w:tcW w:w="129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1 600,1</w:t>
            </w:r>
          </w:p>
        </w:tc>
        <w:tc>
          <w:tcPr>
            <w:tcW w:w="1353"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69,5</w:t>
            </w:r>
          </w:p>
        </w:tc>
      </w:tr>
      <w:tr w:rsidR="0084577C" w:rsidRPr="00CA4574" w:rsidTr="004175A7">
        <w:trPr>
          <w:trHeight w:val="792"/>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rPr>
            </w:pPr>
            <w:r w:rsidRPr="00CA4574">
              <w:rPr>
                <w:rFonts w:ascii="Arial" w:hAnsi="Arial" w:cs="Arial"/>
              </w:rPr>
              <w:t>Муниципальная программа «Развитие молодежной политики, физической культуры и спорта в Молчановском сельском поселении на 2021-2025 годы»</w:t>
            </w:r>
          </w:p>
        </w:tc>
        <w:tc>
          <w:tcPr>
            <w:tcW w:w="212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1 165,3</w:t>
            </w:r>
          </w:p>
        </w:tc>
        <w:tc>
          <w:tcPr>
            <w:tcW w:w="170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1 302,7</w:t>
            </w:r>
          </w:p>
        </w:tc>
        <w:tc>
          <w:tcPr>
            <w:tcW w:w="129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998,4</w:t>
            </w:r>
          </w:p>
        </w:tc>
        <w:tc>
          <w:tcPr>
            <w:tcW w:w="1353"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76,6</w:t>
            </w:r>
          </w:p>
        </w:tc>
      </w:tr>
      <w:tr w:rsidR="0084577C" w:rsidRPr="00CA4574" w:rsidTr="004175A7">
        <w:trPr>
          <w:trHeight w:val="528"/>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rPr>
            </w:pPr>
            <w:r w:rsidRPr="00CA4574">
              <w:rPr>
                <w:rFonts w:ascii="Arial" w:hAnsi="Arial" w:cs="Arial"/>
              </w:rPr>
              <w:t>Муниципальная программа «Развитие культуры в Молчановском сельском поселении на 2021-2025 годы»</w:t>
            </w:r>
          </w:p>
        </w:tc>
        <w:tc>
          <w:tcPr>
            <w:tcW w:w="212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85,0</w:t>
            </w:r>
          </w:p>
        </w:tc>
        <w:tc>
          <w:tcPr>
            <w:tcW w:w="170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20,0</w:t>
            </w:r>
          </w:p>
        </w:tc>
        <w:tc>
          <w:tcPr>
            <w:tcW w:w="129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0,0</w:t>
            </w:r>
          </w:p>
        </w:tc>
        <w:tc>
          <w:tcPr>
            <w:tcW w:w="1353"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0,0</w:t>
            </w:r>
          </w:p>
        </w:tc>
      </w:tr>
      <w:tr w:rsidR="0084577C" w:rsidRPr="00CA4574" w:rsidTr="004175A7">
        <w:trPr>
          <w:trHeight w:val="528"/>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rPr>
            </w:pPr>
            <w:r w:rsidRPr="00CA4574">
              <w:rPr>
                <w:rFonts w:ascii="Arial" w:hAnsi="Arial" w:cs="Arial"/>
              </w:rPr>
              <w:t>Муниципальная программа «Социальная поддержка населения Молчановского сельского поселения на 2021-2025 годы»</w:t>
            </w:r>
          </w:p>
        </w:tc>
        <w:tc>
          <w:tcPr>
            <w:tcW w:w="212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2 536,1</w:t>
            </w:r>
          </w:p>
        </w:tc>
        <w:tc>
          <w:tcPr>
            <w:tcW w:w="170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4 007,5</w:t>
            </w:r>
          </w:p>
        </w:tc>
        <w:tc>
          <w:tcPr>
            <w:tcW w:w="129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2 802,3</w:t>
            </w:r>
          </w:p>
        </w:tc>
        <w:tc>
          <w:tcPr>
            <w:tcW w:w="1353"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69,9</w:t>
            </w:r>
          </w:p>
        </w:tc>
      </w:tr>
      <w:tr w:rsidR="0084577C" w:rsidRPr="00CA4574" w:rsidTr="004175A7">
        <w:trPr>
          <w:trHeight w:val="288"/>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b/>
                <w:bCs/>
              </w:rPr>
            </w:pPr>
            <w:r w:rsidRPr="00CA4574">
              <w:rPr>
                <w:rFonts w:ascii="Arial" w:hAnsi="Arial" w:cs="Arial"/>
                <w:b/>
                <w:bCs/>
              </w:rPr>
              <w:t>Итого:</w:t>
            </w:r>
          </w:p>
        </w:tc>
        <w:tc>
          <w:tcPr>
            <w:tcW w:w="212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rPr>
            </w:pPr>
            <w:r w:rsidRPr="00CA4574">
              <w:rPr>
                <w:rFonts w:ascii="Arial" w:hAnsi="Arial" w:cs="Arial"/>
                <w:b/>
                <w:bCs/>
              </w:rPr>
              <w:t>16 672,6</w:t>
            </w:r>
          </w:p>
        </w:tc>
        <w:tc>
          <w:tcPr>
            <w:tcW w:w="1701"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rPr>
            </w:pPr>
            <w:r w:rsidRPr="00CA4574">
              <w:rPr>
                <w:rFonts w:ascii="Arial" w:hAnsi="Arial" w:cs="Arial"/>
                <w:b/>
                <w:bCs/>
              </w:rPr>
              <w:t>20 922,3</w:t>
            </w:r>
          </w:p>
        </w:tc>
        <w:tc>
          <w:tcPr>
            <w:tcW w:w="1298"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rPr>
            </w:pPr>
            <w:r w:rsidRPr="00CA4574">
              <w:rPr>
                <w:rFonts w:ascii="Arial" w:hAnsi="Arial" w:cs="Arial"/>
                <w:b/>
                <w:bCs/>
              </w:rPr>
              <w:t>11 248,3</w:t>
            </w:r>
          </w:p>
        </w:tc>
        <w:tc>
          <w:tcPr>
            <w:tcW w:w="1353"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rPr>
            </w:pPr>
            <w:r w:rsidRPr="00CA4574">
              <w:rPr>
                <w:rFonts w:ascii="Arial" w:hAnsi="Arial" w:cs="Arial"/>
                <w:b/>
                <w:bCs/>
              </w:rPr>
              <w:t>53,8</w:t>
            </w:r>
          </w:p>
        </w:tc>
      </w:tr>
    </w:tbl>
    <w:p w:rsidR="0084577C" w:rsidRPr="00CA4574" w:rsidRDefault="0084577C" w:rsidP="0084577C">
      <w:pPr>
        <w:jc w:val="center"/>
        <w:outlineLvl w:val="5"/>
        <w:rPr>
          <w:rFonts w:ascii="Arial" w:hAnsi="Arial" w:cs="Arial"/>
          <w:bCs/>
          <w:color w:val="1F497D"/>
          <w:lang w:val="x-none" w:eastAsia="x-none"/>
        </w:rPr>
      </w:pPr>
    </w:p>
    <w:p w:rsidR="0084577C" w:rsidRPr="00CA4574" w:rsidRDefault="0084577C" w:rsidP="0084577C">
      <w:pPr>
        <w:tabs>
          <w:tab w:val="left" w:pos="851"/>
        </w:tabs>
        <w:outlineLvl w:val="5"/>
        <w:rPr>
          <w:rFonts w:ascii="Arial" w:hAnsi="Arial" w:cs="Arial"/>
          <w:bCs/>
          <w:lang w:val="x-none" w:eastAsia="x-none"/>
        </w:rPr>
      </w:pPr>
      <w:r w:rsidRPr="00CA4574">
        <w:rPr>
          <w:rFonts w:ascii="Arial" w:hAnsi="Arial" w:cs="Arial"/>
          <w:bCs/>
          <w:color w:val="1F497D"/>
          <w:lang w:val="x-none" w:eastAsia="x-none"/>
        </w:rPr>
        <w:tab/>
      </w:r>
      <w:r w:rsidRPr="00CA4574">
        <w:rPr>
          <w:rFonts w:ascii="Arial" w:hAnsi="Arial" w:cs="Arial"/>
          <w:bCs/>
          <w:lang w:val="x-none" w:eastAsia="x-none"/>
        </w:rPr>
        <w:t>Общий объем «программных» расходов составил 1</w:t>
      </w:r>
      <w:r w:rsidRPr="00CA4574">
        <w:rPr>
          <w:rFonts w:ascii="Arial" w:hAnsi="Arial" w:cs="Arial"/>
          <w:bCs/>
          <w:lang w:eastAsia="x-none"/>
        </w:rPr>
        <w:t>1</w:t>
      </w:r>
      <w:r w:rsidRPr="00CA4574">
        <w:rPr>
          <w:rFonts w:ascii="Arial" w:hAnsi="Arial" w:cs="Arial"/>
          <w:bCs/>
          <w:lang w:val="x-none" w:eastAsia="x-none"/>
        </w:rPr>
        <w:t> </w:t>
      </w:r>
      <w:r w:rsidRPr="00CA4574">
        <w:rPr>
          <w:rFonts w:ascii="Arial" w:hAnsi="Arial" w:cs="Arial"/>
          <w:bCs/>
          <w:lang w:eastAsia="x-none"/>
        </w:rPr>
        <w:t>248</w:t>
      </w:r>
      <w:r w:rsidRPr="00CA4574">
        <w:rPr>
          <w:rFonts w:ascii="Arial" w:hAnsi="Arial" w:cs="Arial"/>
          <w:bCs/>
          <w:lang w:val="x-none" w:eastAsia="x-none"/>
        </w:rPr>
        <w:t>,</w:t>
      </w:r>
      <w:r w:rsidRPr="00CA4574">
        <w:rPr>
          <w:rFonts w:ascii="Arial" w:hAnsi="Arial" w:cs="Arial"/>
          <w:bCs/>
          <w:lang w:eastAsia="x-none"/>
        </w:rPr>
        <w:t>3</w:t>
      </w:r>
      <w:r w:rsidRPr="00CA4574">
        <w:rPr>
          <w:rFonts w:ascii="Arial" w:hAnsi="Arial" w:cs="Arial"/>
          <w:bCs/>
          <w:lang w:val="x-none" w:eastAsia="x-none"/>
        </w:rPr>
        <w:t xml:space="preserve"> тыс. рублей или </w:t>
      </w:r>
      <w:r w:rsidRPr="00CA4574">
        <w:rPr>
          <w:rFonts w:ascii="Arial" w:hAnsi="Arial" w:cs="Arial"/>
          <w:bCs/>
          <w:lang w:eastAsia="x-none"/>
        </w:rPr>
        <w:t>33</w:t>
      </w:r>
      <w:r w:rsidRPr="00CA4574">
        <w:rPr>
          <w:rFonts w:ascii="Arial" w:hAnsi="Arial" w:cs="Arial"/>
          <w:bCs/>
          <w:lang w:val="x-none" w:eastAsia="x-none"/>
        </w:rPr>
        <w:t>,</w:t>
      </w:r>
      <w:r w:rsidRPr="00CA4574">
        <w:rPr>
          <w:rFonts w:ascii="Arial" w:hAnsi="Arial" w:cs="Arial"/>
          <w:bCs/>
          <w:lang w:eastAsia="x-none"/>
        </w:rPr>
        <w:t>1</w:t>
      </w:r>
      <w:r w:rsidRPr="00CA4574">
        <w:rPr>
          <w:rFonts w:ascii="Arial" w:hAnsi="Arial" w:cs="Arial"/>
          <w:bCs/>
          <w:lang w:val="x-none" w:eastAsia="x-none"/>
        </w:rPr>
        <w:t xml:space="preserve"> % от общего объема расходов бюджета МО Молчановское сельское поселение.</w:t>
      </w:r>
    </w:p>
    <w:p w:rsidR="0084577C" w:rsidRPr="00CA4574" w:rsidRDefault="0084577C" w:rsidP="0084577C">
      <w:pPr>
        <w:tabs>
          <w:tab w:val="left" w:pos="851"/>
        </w:tabs>
        <w:jc w:val="both"/>
        <w:outlineLvl w:val="5"/>
        <w:rPr>
          <w:rFonts w:ascii="Arial" w:hAnsi="Arial" w:cs="Arial"/>
          <w:color w:val="1F497D"/>
          <w:lang w:val="x-none" w:eastAsia="x-none"/>
        </w:rPr>
      </w:pPr>
      <w:r w:rsidRPr="00CA4574">
        <w:rPr>
          <w:rFonts w:ascii="Arial" w:hAnsi="Arial" w:cs="Arial"/>
          <w:bCs/>
          <w:lang w:val="x-none" w:eastAsia="x-none"/>
        </w:rPr>
        <w:tab/>
        <w:t xml:space="preserve">Процент исполнения расходов в рамках МП к плану по уточненной бюджетной росписи составил </w:t>
      </w:r>
      <w:r w:rsidRPr="00CA4574">
        <w:rPr>
          <w:rFonts w:ascii="Arial" w:hAnsi="Arial" w:cs="Arial"/>
          <w:bCs/>
          <w:lang w:eastAsia="x-none"/>
        </w:rPr>
        <w:t>53</w:t>
      </w:r>
      <w:r w:rsidRPr="00CA4574">
        <w:rPr>
          <w:rFonts w:ascii="Arial" w:hAnsi="Arial" w:cs="Arial"/>
          <w:bCs/>
          <w:lang w:val="x-none" w:eastAsia="x-none"/>
        </w:rPr>
        <w:t>,</w:t>
      </w:r>
      <w:r w:rsidRPr="00CA4574">
        <w:rPr>
          <w:rFonts w:ascii="Arial" w:hAnsi="Arial" w:cs="Arial"/>
          <w:bCs/>
          <w:lang w:eastAsia="x-none"/>
        </w:rPr>
        <w:t>8</w:t>
      </w:r>
      <w:r w:rsidRPr="00CA4574">
        <w:rPr>
          <w:rFonts w:ascii="Arial" w:hAnsi="Arial" w:cs="Arial"/>
          <w:bCs/>
          <w:lang w:val="x-none" w:eastAsia="x-none"/>
        </w:rPr>
        <w:t xml:space="preserve"> %. Общий объем недоиспользованных бюджетных ассигнований в рамках МП составил </w:t>
      </w:r>
      <w:r w:rsidRPr="00CA4574">
        <w:rPr>
          <w:rFonts w:ascii="Arial" w:hAnsi="Arial" w:cs="Arial"/>
          <w:bCs/>
          <w:lang w:eastAsia="x-none"/>
        </w:rPr>
        <w:t>9</w:t>
      </w:r>
      <w:r w:rsidRPr="00CA4574">
        <w:rPr>
          <w:rFonts w:ascii="Arial" w:hAnsi="Arial" w:cs="Arial"/>
          <w:bCs/>
          <w:lang w:val="x-none" w:eastAsia="x-none"/>
        </w:rPr>
        <w:t> </w:t>
      </w:r>
      <w:r w:rsidRPr="00CA4574">
        <w:rPr>
          <w:rFonts w:ascii="Arial" w:hAnsi="Arial" w:cs="Arial"/>
          <w:bCs/>
          <w:lang w:eastAsia="x-none"/>
        </w:rPr>
        <w:t>674</w:t>
      </w:r>
      <w:r w:rsidRPr="00CA4574">
        <w:rPr>
          <w:rFonts w:ascii="Arial" w:hAnsi="Arial" w:cs="Arial"/>
          <w:bCs/>
          <w:lang w:val="x-none" w:eastAsia="x-none"/>
        </w:rPr>
        <w:t>,</w:t>
      </w:r>
      <w:r w:rsidRPr="00CA4574">
        <w:rPr>
          <w:rFonts w:ascii="Arial" w:hAnsi="Arial" w:cs="Arial"/>
          <w:bCs/>
          <w:lang w:eastAsia="x-none"/>
        </w:rPr>
        <w:t>0</w:t>
      </w:r>
      <w:r w:rsidRPr="00CA4574">
        <w:rPr>
          <w:rFonts w:ascii="Arial" w:hAnsi="Arial" w:cs="Arial"/>
          <w:bCs/>
          <w:lang w:val="x-none" w:eastAsia="x-none"/>
        </w:rPr>
        <w:t xml:space="preserve"> тыс. рублей или </w:t>
      </w:r>
      <w:r w:rsidRPr="00CA4574">
        <w:rPr>
          <w:rFonts w:ascii="Arial" w:hAnsi="Arial" w:cs="Arial"/>
          <w:bCs/>
          <w:lang w:eastAsia="x-none"/>
        </w:rPr>
        <w:t>46</w:t>
      </w:r>
      <w:r w:rsidRPr="00CA4574">
        <w:rPr>
          <w:rFonts w:ascii="Arial" w:hAnsi="Arial" w:cs="Arial"/>
          <w:bCs/>
          <w:lang w:val="x-none" w:eastAsia="x-none"/>
        </w:rPr>
        <w:t>,</w:t>
      </w:r>
      <w:r w:rsidRPr="00CA4574">
        <w:rPr>
          <w:rFonts w:ascii="Arial" w:hAnsi="Arial" w:cs="Arial"/>
          <w:bCs/>
          <w:lang w:eastAsia="x-none"/>
        </w:rPr>
        <w:t>2</w:t>
      </w:r>
      <w:r w:rsidRPr="00CA4574">
        <w:rPr>
          <w:rFonts w:ascii="Arial" w:hAnsi="Arial" w:cs="Arial"/>
          <w:bCs/>
          <w:lang w:val="x-none" w:eastAsia="x-none"/>
        </w:rPr>
        <w:t xml:space="preserve"> % к плану по уточненной сводной бюджетной росписи</w:t>
      </w:r>
      <w:r w:rsidRPr="00CA4574">
        <w:rPr>
          <w:rFonts w:ascii="Arial" w:hAnsi="Arial" w:cs="Arial"/>
          <w:bCs/>
          <w:lang w:eastAsia="x-none"/>
        </w:rPr>
        <w:t xml:space="preserve"> в связи с блокировкой расходов.</w:t>
      </w:r>
      <w:r w:rsidRPr="00CA4574">
        <w:rPr>
          <w:rFonts w:ascii="Arial" w:hAnsi="Arial" w:cs="Arial"/>
          <w:bCs/>
          <w:color w:val="1F497D"/>
          <w:lang w:val="x-none" w:eastAsia="x-none"/>
        </w:rPr>
        <w:tab/>
      </w:r>
    </w:p>
    <w:p w:rsidR="0084577C" w:rsidRPr="00CA4574" w:rsidRDefault="0084577C" w:rsidP="0084577C">
      <w:pPr>
        <w:jc w:val="center"/>
        <w:outlineLvl w:val="5"/>
        <w:rPr>
          <w:rFonts w:ascii="Arial" w:hAnsi="Arial" w:cs="Arial"/>
          <w:color w:val="1F497D"/>
          <w:lang w:val="x-none" w:eastAsia="x-none"/>
        </w:rPr>
      </w:pPr>
    </w:p>
    <w:p w:rsidR="0084577C" w:rsidRPr="00CA4574" w:rsidRDefault="0084577C" w:rsidP="0084577C">
      <w:pPr>
        <w:jc w:val="both"/>
        <w:outlineLvl w:val="5"/>
        <w:rPr>
          <w:rFonts w:ascii="Arial" w:hAnsi="Arial" w:cs="Arial"/>
          <w:color w:val="1F497D"/>
          <w:lang w:val="x-none" w:eastAsia="x-none"/>
        </w:rPr>
      </w:pPr>
    </w:p>
    <w:p w:rsidR="0084577C" w:rsidRPr="00CA4574" w:rsidRDefault="0084577C" w:rsidP="00640D7F">
      <w:pPr>
        <w:numPr>
          <w:ilvl w:val="0"/>
          <w:numId w:val="15"/>
        </w:numPr>
        <w:ind w:left="0" w:firstLine="0"/>
        <w:jc w:val="center"/>
        <w:outlineLvl w:val="5"/>
        <w:rPr>
          <w:rFonts w:ascii="Arial" w:hAnsi="Arial" w:cs="Arial"/>
          <w:b/>
          <w:bCs/>
          <w:sz w:val="26"/>
          <w:szCs w:val="26"/>
          <w:lang w:val="x-none" w:eastAsia="x-none"/>
        </w:rPr>
      </w:pPr>
      <w:r w:rsidRPr="00CA4574">
        <w:rPr>
          <w:rFonts w:ascii="Arial" w:hAnsi="Arial" w:cs="Arial"/>
          <w:b/>
          <w:bCs/>
          <w:sz w:val="26"/>
          <w:szCs w:val="26"/>
          <w:lang w:val="x-none" w:eastAsia="x-none"/>
        </w:rPr>
        <w:t>РАСХОДЫ СВЯЗАННЫЕ С РЕАЛИЗАЦИЕЙ МУНИЦИПАЛЬНЫХ ПРОГРАММ ЗА СЧЕТ СРЕДСТВ РАЙОННОГО БЮДЖЕТА</w:t>
      </w:r>
    </w:p>
    <w:p w:rsidR="0084577C" w:rsidRPr="00CA4574" w:rsidRDefault="0084577C" w:rsidP="0084577C">
      <w:pPr>
        <w:jc w:val="both"/>
        <w:outlineLvl w:val="5"/>
        <w:rPr>
          <w:rFonts w:ascii="Arial" w:hAnsi="Arial" w:cs="Arial"/>
          <w:lang w:val="x-none" w:eastAsia="x-none"/>
        </w:rPr>
      </w:pPr>
    </w:p>
    <w:p w:rsidR="0084577C" w:rsidRPr="00CA4574" w:rsidRDefault="0084577C" w:rsidP="0084577C">
      <w:pPr>
        <w:ind w:firstLine="708"/>
        <w:jc w:val="both"/>
        <w:outlineLvl w:val="5"/>
        <w:rPr>
          <w:rFonts w:ascii="Arial" w:hAnsi="Arial" w:cs="Arial"/>
          <w:bCs/>
          <w:lang w:val="x-none" w:eastAsia="x-none"/>
        </w:rPr>
      </w:pPr>
      <w:r w:rsidRPr="00CA4574">
        <w:rPr>
          <w:rFonts w:ascii="Arial" w:hAnsi="Arial" w:cs="Arial"/>
          <w:bCs/>
          <w:lang w:val="x-none" w:eastAsia="x-none"/>
        </w:rPr>
        <w:t xml:space="preserve">В 2021 году бюджет МО Молчановское сельское поселение, за счет средств районного бюджета, исполнялся в «программном» формате. Осуществлялось финансирование </w:t>
      </w:r>
      <w:r w:rsidRPr="00CA4574">
        <w:rPr>
          <w:rFonts w:ascii="Arial" w:hAnsi="Arial" w:cs="Arial"/>
          <w:bCs/>
          <w:lang w:eastAsia="x-none"/>
        </w:rPr>
        <w:t>3</w:t>
      </w:r>
      <w:r w:rsidRPr="00CA4574">
        <w:rPr>
          <w:rFonts w:ascii="Arial" w:hAnsi="Arial" w:cs="Arial"/>
          <w:bCs/>
          <w:lang w:val="x-none" w:eastAsia="x-none"/>
        </w:rPr>
        <w:t xml:space="preserve"> муниципальных программ Молчановского района (далее – МП).</w:t>
      </w:r>
    </w:p>
    <w:p w:rsidR="0084577C" w:rsidRPr="00CA4574" w:rsidRDefault="0084577C" w:rsidP="0084577C">
      <w:pPr>
        <w:jc w:val="both"/>
        <w:outlineLvl w:val="5"/>
        <w:rPr>
          <w:rFonts w:ascii="Arial" w:hAnsi="Arial" w:cs="Arial"/>
          <w:bCs/>
          <w:sz w:val="16"/>
          <w:szCs w:val="16"/>
          <w:lang w:val="x-none" w:eastAsia="x-none"/>
        </w:rPr>
      </w:pPr>
    </w:p>
    <w:p w:rsidR="0084577C" w:rsidRPr="00CA4574" w:rsidRDefault="0084577C" w:rsidP="0084577C">
      <w:pPr>
        <w:jc w:val="center"/>
        <w:outlineLvl w:val="5"/>
        <w:rPr>
          <w:rFonts w:ascii="Arial" w:hAnsi="Arial" w:cs="Arial"/>
          <w:bCs/>
          <w:lang w:val="x-none" w:eastAsia="x-none"/>
        </w:rPr>
      </w:pPr>
      <w:r w:rsidRPr="00CA4574">
        <w:rPr>
          <w:rFonts w:ascii="Arial" w:hAnsi="Arial" w:cs="Arial"/>
          <w:bCs/>
          <w:lang w:val="x-none" w:eastAsia="x-none"/>
        </w:rPr>
        <w:t xml:space="preserve">Таблица 15. Расходы на реализацию муниципальных программ </w:t>
      </w:r>
    </w:p>
    <w:p w:rsidR="0084577C" w:rsidRPr="00CA4574" w:rsidRDefault="0084577C" w:rsidP="0084577C">
      <w:pPr>
        <w:jc w:val="center"/>
        <w:outlineLvl w:val="5"/>
        <w:rPr>
          <w:rFonts w:ascii="Arial" w:hAnsi="Arial" w:cs="Arial"/>
          <w:bCs/>
          <w:lang w:val="x-none" w:eastAsia="x-none"/>
        </w:rPr>
      </w:pPr>
      <w:r w:rsidRPr="00CA4574">
        <w:rPr>
          <w:rFonts w:ascii="Arial" w:hAnsi="Arial" w:cs="Arial"/>
          <w:bCs/>
          <w:lang w:val="x-none" w:eastAsia="x-none"/>
        </w:rPr>
        <w:t>Молчановского района в 2021 году</w:t>
      </w:r>
    </w:p>
    <w:p w:rsidR="0084577C" w:rsidRPr="00CA4574" w:rsidRDefault="0084577C" w:rsidP="0084577C">
      <w:pPr>
        <w:jc w:val="right"/>
        <w:outlineLvl w:val="5"/>
        <w:rPr>
          <w:rFonts w:ascii="Arial" w:hAnsi="Arial" w:cs="Arial"/>
          <w:bCs/>
          <w:lang w:eastAsia="x-none"/>
        </w:rPr>
      </w:pPr>
      <w:r w:rsidRPr="00CA4574">
        <w:rPr>
          <w:rFonts w:ascii="Arial" w:hAnsi="Arial" w:cs="Arial"/>
          <w:bCs/>
          <w:lang w:val="x-none" w:eastAsia="x-none"/>
        </w:rPr>
        <w:tab/>
      </w:r>
      <w:r w:rsidRPr="00CA4574">
        <w:rPr>
          <w:rFonts w:ascii="Arial" w:hAnsi="Arial" w:cs="Arial"/>
          <w:bCs/>
          <w:lang w:val="x-none" w:eastAsia="x-none"/>
        </w:rPr>
        <w:tab/>
      </w:r>
      <w:r w:rsidRPr="00CA4574">
        <w:rPr>
          <w:rFonts w:ascii="Arial" w:hAnsi="Arial" w:cs="Arial"/>
          <w:bCs/>
          <w:lang w:val="x-none" w:eastAsia="x-none"/>
        </w:rPr>
        <w:tab/>
      </w:r>
      <w:r w:rsidRPr="00CA4574">
        <w:rPr>
          <w:rFonts w:ascii="Arial" w:hAnsi="Arial" w:cs="Arial"/>
          <w:bCs/>
          <w:lang w:val="x-none" w:eastAsia="x-none"/>
        </w:rPr>
        <w:tab/>
      </w:r>
      <w:r w:rsidRPr="00CA4574">
        <w:rPr>
          <w:rFonts w:ascii="Arial" w:hAnsi="Arial" w:cs="Arial"/>
          <w:bCs/>
          <w:lang w:val="x-none" w:eastAsia="x-none"/>
        </w:rPr>
        <w:tab/>
      </w:r>
      <w:r w:rsidRPr="00CA4574">
        <w:rPr>
          <w:rFonts w:ascii="Arial" w:hAnsi="Arial" w:cs="Arial"/>
          <w:bCs/>
          <w:lang w:val="x-none" w:eastAsia="x-none"/>
        </w:rPr>
        <w:tab/>
      </w:r>
      <w:r w:rsidRPr="00CA4574">
        <w:rPr>
          <w:rFonts w:ascii="Arial" w:hAnsi="Arial" w:cs="Arial"/>
          <w:bCs/>
          <w:lang w:val="x-none" w:eastAsia="x-none"/>
        </w:rPr>
        <w:tab/>
      </w:r>
      <w:r w:rsidRPr="00CA4574">
        <w:rPr>
          <w:rFonts w:ascii="Arial" w:hAnsi="Arial" w:cs="Arial"/>
          <w:bCs/>
          <w:lang w:val="x-none" w:eastAsia="x-none"/>
        </w:rPr>
        <w:tab/>
      </w:r>
      <w:r w:rsidRPr="00CA4574">
        <w:rPr>
          <w:rFonts w:ascii="Arial" w:hAnsi="Arial" w:cs="Arial"/>
          <w:bCs/>
          <w:lang w:val="x-none" w:eastAsia="x-none"/>
        </w:rPr>
        <w:tab/>
      </w:r>
      <w:r w:rsidRPr="00CA4574">
        <w:rPr>
          <w:rFonts w:ascii="Arial" w:hAnsi="Arial" w:cs="Arial"/>
          <w:bCs/>
          <w:lang w:val="x-none" w:eastAsia="x-none"/>
        </w:rPr>
        <w:tab/>
      </w:r>
      <w:r w:rsidRPr="00CA4574">
        <w:rPr>
          <w:rFonts w:ascii="Arial" w:hAnsi="Arial" w:cs="Arial"/>
          <w:bCs/>
          <w:lang w:val="x-none" w:eastAsia="x-none"/>
        </w:rPr>
        <w:tab/>
        <w:t>(тыс. рублей)</w:t>
      </w:r>
    </w:p>
    <w:p w:rsidR="0084577C" w:rsidRPr="00CA4574" w:rsidRDefault="0084577C" w:rsidP="0084577C">
      <w:pPr>
        <w:jc w:val="right"/>
        <w:outlineLvl w:val="5"/>
        <w:rPr>
          <w:rFonts w:ascii="Arial" w:hAnsi="Arial" w:cs="Arial"/>
          <w:bCs/>
          <w:lang w:eastAsia="x-none"/>
        </w:rPr>
      </w:pPr>
    </w:p>
    <w:p w:rsidR="0084577C" w:rsidRPr="00CA4574" w:rsidRDefault="0084577C" w:rsidP="0084577C">
      <w:pPr>
        <w:jc w:val="right"/>
        <w:outlineLvl w:val="5"/>
        <w:rPr>
          <w:rFonts w:ascii="Arial" w:hAnsi="Arial" w:cs="Arial"/>
          <w:bCs/>
          <w:lang w:eastAsia="x-none"/>
        </w:rPr>
      </w:pPr>
    </w:p>
    <w:p w:rsidR="0084577C" w:rsidRPr="00CA4574" w:rsidRDefault="0084577C" w:rsidP="0084577C">
      <w:pPr>
        <w:jc w:val="right"/>
        <w:outlineLvl w:val="5"/>
        <w:rPr>
          <w:rFonts w:ascii="Arial" w:hAnsi="Arial" w:cs="Arial"/>
          <w:bCs/>
          <w:lang w:eastAsia="x-none"/>
        </w:rPr>
      </w:pPr>
    </w:p>
    <w:p w:rsidR="0084577C" w:rsidRPr="00CA4574" w:rsidRDefault="0084577C" w:rsidP="0084577C">
      <w:pPr>
        <w:jc w:val="right"/>
        <w:outlineLvl w:val="5"/>
        <w:rPr>
          <w:rFonts w:ascii="Arial" w:hAnsi="Arial" w:cs="Arial"/>
          <w:bCs/>
          <w:lang w:eastAsia="x-none"/>
        </w:rPr>
      </w:pPr>
    </w:p>
    <w:p w:rsidR="0084577C" w:rsidRPr="00CA4574" w:rsidRDefault="0084577C" w:rsidP="0084577C">
      <w:pPr>
        <w:jc w:val="right"/>
        <w:outlineLvl w:val="5"/>
        <w:rPr>
          <w:rFonts w:ascii="Arial" w:hAnsi="Arial" w:cs="Arial"/>
          <w:bCs/>
          <w:lang w:eastAsia="x-none"/>
        </w:rPr>
      </w:pPr>
    </w:p>
    <w:tbl>
      <w:tblPr>
        <w:tblW w:w="10221" w:type="dxa"/>
        <w:tblInd w:w="93" w:type="dxa"/>
        <w:tblLayout w:type="fixed"/>
        <w:tblLook w:val="04A0" w:firstRow="1" w:lastRow="0" w:firstColumn="1" w:lastColumn="0" w:noHBand="0" w:noVBand="1"/>
      </w:tblPr>
      <w:tblGrid>
        <w:gridCol w:w="3984"/>
        <w:gridCol w:w="1559"/>
        <w:gridCol w:w="993"/>
        <w:gridCol w:w="1276"/>
        <w:gridCol w:w="992"/>
        <w:gridCol w:w="1417"/>
      </w:tblGrid>
      <w:tr w:rsidR="0084577C" w:rsidRPr="00CA4574" w:rsidTr="004175A7">
        <w:trPr>
          <w:trHeight w:val="415"/>
        </w:trPr>
        <w:tc>
          <w:tcPr>
            <w:tcW w:w="3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Наименование МП</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16"/>
                <w:szCs w:val="16"/>
              </w:rPr>
            </w:pPr>
            <w:r w:rsidRPr="00CA4574">
              <w:rPr>
                <w:rFonts w:ascii="Arial" w:hAnsi="Arial" w:cs="Arial"/>
                <w:sz w:val="16"/>
                <w:szCs w:val="16"/>
              </w:rPr>
              <w:t xml:space="preserve">Утверждено первоначально </w:t>
            </w:r>
            <w:r w:rsidRPr="00CA4574">
              <w:rPr>
                <w:rFonts w:ascii="Arial" w:hAnsi="Arial" w:cs="Arial"/>
                <w:sz w:val="16"/>
                <w:szCs w:val="16"/>
              </w:rPr>
              <w:lastRenderedPageBreak/>
              <w:t>на 2021 год (решение Совета Молчановского сельского поселения от 28.12.2020 № 149)</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16"/>
                <w:szCs w:val="16"/>
              </w:rPr>
            </w:pPr>
            <w:r w:rsidRPr="00CA4574">
              <w:rPr>
                <w:rFonts w:ascii="Arial" w:hAnsi="Arial" w:cs="Arial"/>
                <w:sz w:val="16"/>
                <w:szCs w:val="16"/>
              </w:rPr>
              <w:lastRenderedPageBreak/>
              <w:t>План по уточненно</w:t>
            </w:r>
            <w:r w:rsidRPr="00CA4574">
              <w:rPr>
                <w:rFonts w:ascii="Arial" w:hAnsi="Arial" w:cs="Arial"/>
                <w:sz w:val="16"/>
                <w:szCs w:val="16"/>
              </w:rPr>
              <w:lastRenderedPageBreak/>
              <w:t>й сводной бюджетной росписи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16"/>
                <w:szCs w:val="16"/>
              </w:rPr>
            </w:pPr>
            <w:r w:rsidRPr="00CA4574">
              <w:rPr>
                <w:rFonts w:ascii="Arial" w:hAnsi="Arial" w:cs="Arial"/>
                <w:sz w:val="16"/>
                <w:szCs w:val="16"/>
              </w:rPr>
              <w:lastRenderedPageBreak/>
              <w:t>Исполнено</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16"/>
                <w:szCs w:val="16"/>
              </w:rPr>
            </w:pPr>
            <w:r w:rsidRPr="00CA4574">
              <w:rPr>
                <w:rFonts w:ascii="Arial" w:hAnsi="Arial" w:cs="Arial"/>
                <w:sz w:val="16"/>
                <w:szCs w:val="16"/>
              </w:rPr>
              <w:t>% исполнения</w:t>
            </w:r>
          </w:p>
        </w:tc>
      </w:tr>
      <w:tr w:rsidR="0084577C" w:rsidRPr="00CA4574" w:rsidTr="004175A7">
        <w:trPr>
          <w:trHeight w:val="1320"/>
        </w:trPr>
        <w:tc>
          <w:tcPr>
            <w:tcW w:w="3984" w:type="dxa"/>
            <w:vMerge/>
            <w:tcBorders>
              <w:top w:val="single" w:sz="4" w:space="0" w:color="auto"/>
              <w:left w:val="single" w:sz="4" w:space="0" w:color="auto"/>
              <w:bottom w:val="single" w:sz="4" w:space="0" w:color="auto"/>
              <w:right w:val="single" w:sz="4" w:space="0" w:color="auto"/>
            </w:tcBorders>
            <w:vAlign w:val="center"/>
            <w:hideMark/>
          </w:tcPr>
          <w:p w:rsidR="0084577C" w:rsidRPr="00CA4574" w:rsidRDefault="0084577C" w:rsidP="004175A7">
            <w:pPr>
              <w:rPr>
                <w:rFonts w:ascii="Arial" w:hAnsi="Arial" w:cs="Arial"/>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4577C" w:rsidRPr="00CA4574" w:rsidRDefault="0084577C" w:rsidP="004175A7">
            <w:pPr>
              <w:rPr>
                <w:rFonts w:ascii="Arial" w:hAnsi="Arial" w:cs="Arial"/>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4577C" w:rsidRPr="00CA4574" w:rsidRDefault="0084577C" w:rsidP="004175A7">
            <w:pPr>
              <w:rPr>
                <w:rFonts w:ascii="Arial" w:hAnsi="Arial" w:cs="Arial"/>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4577C" w:rsidRPr="00CA4574" w:rsidRDefault="0084577C" w:rsidP="004175A7">
            <w:pPr>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16"/>
                <w:szCs w:val="16"/>
              </w:rPr>
            </w:pPr>
            <w:r w:rsidRPr="00CA4574">
              <w:rPr>
                <w:rFonts w:ascii="Arial" w:hAnsi="Arial" w:cs="Arial"/>
                <w:sz w:val="16"/>
                <w:szCs w:val="16"/>
              </w:rPr>
              <w:t>к плану по уточненной сводной бюджетной росписи</w:t>
            </w:r>
          </w:p>
        </w:tc>
        <w:tc>
          <w:tcPr>
            <w:tcW w:w="141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sz w:val="16"/>
                <w:szCs w:val="16"/>
              </w:rPr>
            </w:pPr>
            <w:r w:rsidRPr="00CA4574">
              <w:rPr>
                <w:rFonts w:ascii="Arial" w:hAnsi="Arial" w:cs="Arial"/>
                <w:sz w:val="16"/>
                <w:szCs w:val="16"/>
              </w:rPr>
              <w:t>к первоначально утвержденному плану</w:t>
            </w:r>
          </w:p>
        </w:tc>
      </w:tr>
      <w:tr w:rsidR="0084577C" w:rsidRPr="00CA4574" w:rsidTr="004175A7">
        <w:trPr>
          <w:trHeight w:val="28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rPr>
            </w:pPr>
            <w:r w:rsidRPr="00CA4574">
              <w:rPr>
                <w:rFonts w:ascii="Arial" w:hAnsi="Arial" w:cs="Arial"/>
                <w:b/>
                <w:bCs/>
              </w:rPr>
              <w:lastRenderedPageBreak/>
              <w:t>1</w:t>
            </w:r>
          </w:p>
        </w:tc>
        <w:tc>
          <w:tcPr>
            <w:tcW w:w="155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rPr>
            </w:pPr>
            <w:r w:rsidRPr="00CA4574">
              <w:rPr>
                <w:rFonts w:ascii="Arial" w:hAnsi="Arial" w:cs="Arial"/>
                <w:b/>
                <w:bCs/>
              </w:rPr>
              <w:t>2</w:t>
            </w:r>
          </w:p>
        </w:tc>
        <w:tc>
          <w:tcPr>
            <w:tcW w:w="993"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rPr>
            </w:pPr>
            <w:r w:rsidRPr="00CA4574">
              <w:rPr>
                <w:rFonts w:ascii="Arial" w:hAnsi="Arial" w:cs="Arial"/>
                <w:b/>
                <w:bCs/>
              </w:rPr>
              <w:t>3</w:t>
            </w:r>
          </w:p>
        </w:tc>
        <w:tc>
          <w:tcPr>
            <w:tcW w:w="127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rPr>
            </w:pPr>
            <w:r w:rsidRPr="00CA4574">
              <w:rPr>
                <w:rFonts w:ascii="Arial" w:hAnsi="Arial" w:cs="Arial"/>
                <w:b/>
                <w:bCs/>
              </w:rPr>
              <w:t>4</w:t>
            </w:r>
          </w:p>
        </w:tc>
        <w:tc>
          <w:tcPr>
            <w:tcW w:w="99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rPr>
            </w:pPr>
            <w:r w:rsidRPr="00CA4574">
              <w:rPr>
                <w:rFonts w:ascii="Arial" w:hAnsi="Arial" w:cs="Arial"/>
                <w:b/>
                <w:bCs/>
              </w:rPr>
              <w:t>5=гр.4/гр.3</w:t>
            </w:r>
          </w:p>
        </w:tc>
        <w:tc>
          <w:tcPr>
            <w:tcW w:w="141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rPr>
            </w:pPr>
            <w:r w:rsidRPr="00CA4574">
              <w:rPr>
                <w:rFonts w:ascii="Arial" w:hAnsi="Arial" w:cs="Arial"/>
                <w:b/>
                <w:bCs/>
              </w:rPr>
              <w:t>6=гр.4/гр.2</w:t>
            </w:r>
          </w:p>
        </w:tc>
      </w:tr>
      <w:tr w:rsidR="0084577C" w:rsidRPr="00CA4574" w:rsidTr="004175A7">
        <w:trPr>
          <w:trHeight w:val="792"/>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rPr>
            </w:pPr>
            <w:r w:rsidRPr="00CA4574">
              <w:rPr>
                <w:rFonts w:ascii="Arial" w:hAnsi="Arial" w:cs="Arial"/>
              </w:rPr>
              <w:t>Муниципальная программа «Развитие молодежной политики, физической культуры и спорта в Молчановском районе на 2017-2022 годы»</w:t>
            </w:r>
          </w:p>
        </w:tc>
        <w:tc>
          <w:tcPr>
            <w:tcW w:w="155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928,0</w:t>
            </w:r>
          </w:p>
        </w:tc>
        <w:tc>
          <w:tcPr>
            <w:tcW w:w="993"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975,9</w:t>
            </w:r>
          </w:p>
        </w:tc>
        <w:tc>
          <w:tcPr>
            <w:tcW w:w="127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928,0</w:t>
            </w:r>
          </w:p>
        </w:tc>
        <w:tc>
          <w:tcPr>
            <w:tcW w:w="99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95,1</w:t>
            </w:r>
          </w:p>
        </w:tc>
        <w:tc>
          <w:tcPr>
            <w:tcW w:w="141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100,0</w:t>
            </w:r>
          </w:p>
        </w:tc>
      </w:tr>
      <w:tr w:rsidR="0084577C" w:rsidRPr="00CA4574" w:rsidTr="004175A7">
        <w:trPr>
          <w:trHeight w:val="792"/>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rPr>
            </w:pPr>
            <w:r w:rsidRPr="00CA4574">
              <w:rPr>
                <w:rFonts w:ascii="Arial" w:hAnsi="Arial" w:cs="Arial"/>
              </w:rPr>
              <w:t>Муниципальная программа «Социальная поддержка населения Молчановского района на 2017-2022 годы»</w:t>
            </w:r>
          </w:p>
        </w:tc>
        <w:tc>
          <w:tcPr>
            <w:tcW w:w="155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3 495,5</w:t>
            </w:r>
          </w:p>
        </w:tc>
        <w:tc>
          <w:tcPr>
            <w:tcW w:w="993"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3 495,5</w:t>
            </w:r>
          </w:p>
        </w:tc>
        <w:tc>
          <w:tcPr>
            <w:tcW w:w="127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2 330,3</w:t>
            </w:r>
          </w:p>
        </w:tc>
        <w:tc>
          <w:tcPr>
            <w:tcW w:w="99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66,7</w:t>
            </w:r>
          </w:p>
        </w:tc>
        <w:tc>
          <w:tcPr>
            <w:tcW w:w="141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100,0</w:t>
            </w:r>
          </w:p>
        </w:tc>
      </w:tr>
      <w:tr w:rsidR="0084577C" w:rsidRPr="00CA4574" w:rsidTr="004175A7">
        <w:trPr>
          <w:trHeight w:val="792"/>
        </w:trPr>
        <w:tc>
          <w:tcPr>
            <w:tcW w:w="3984" w:type="dxa"/>
            <w:tcBorders>
              <w:top w:val="nil"/>
              <w:left w:val="single" w:sz="4" w:space="0" w:color="auto"/>
              <w:bottom w:val="single" w:sz="4" w:space="0" w:color="auto"/>
              <w:right w:val="single" w:sz="4" w:space="0" w:color="auto"/>
            </w:tcBorders>
            <w:shd w:val="clear" w:color="auto" w:fill="auto"/>
            <w:vAlign w:val="center"/>
          </w:tcPr>
          <w:p w:rsidR="0084577C" w:rsidRPr="00CA4574" w:rsidRDefault="0084577C" w:rsidP="004175A7">
            <w:pPr>
              <w:rPr>
                <w:rFonts w:ascii="Arial" w:hAnsi="Arial" w:cs="Arial"/>
              </w:rPr>
            </w:pPr>
            <w:r w:rsidRPr="00CA4574">
              <w:rPr>
                <w:rFonts w:ascii="Arial" w:hAnsi="Arial" w:cs="Arial"/>
              </w:rPr>
              <w:t>Муниципальная программа «Содержание и развитие муниципального хозяйства Молчановского района на 2017-2022 годы»</w:t>
            </w:r>
          </w:p>
        </w:tc>
        <w:tc>
          <w:tcPr>
            <w:tcW w:w="1559"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rPr>
            </w:pPr>
            <w:r w:rsidRPr="00CA4574">
              <w:rPr>
                <w:rFonts w:ascii="Arial" w:hAnsi="Arial" w:cs="Arial"/>
              </w:rPr>
              <w:t>4 660,7</w:t>
            </w:r>
          </w:p>
        </w:tc>
        <w:tc>
          <w:tcPr>
            <w:tcW w:w="993"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rPr>
            </w:pPr>
            <w:r w:rsidRPr="00CA4574">
              <w:rPr>
                <w:rFonts w:ascii="Arial" w:hAnsi="Arial" w:cs="Arial"/>
              </w:rPr>
              <w:t>5 295,1</w:t>
            </w:r>
          </w:p>
        </w:tc>
        <w:tc>
          <w:tcPr>
            <w:tcW w:w="1276"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rPr>
            </w:pPr>
            <w:r w:rsidRPr="00CA4574">
              <w:rPr>
                <w:rFonts w:ascii="Arial" w:hAnsi="Arial" w:cs="Arial"/>
              </w:rPr>
              <w:t>1 107,1</w:t>
            </w:r>
          </w:p>
        </w:tc>
        <w:tc>
          <w:tcPr>
            <w:tcW w:w="992"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rPr>
            </w:pPr>
            <w:r w:rsidRPr="00CA4574">
              <w:rPr>
                <w:rFonts w:ascii="Arial" w:hAnsi="Arial" w:cs="Arial"/>
              </w:rPr>
              <w:t>20,9</w:t>
            </w:r>
          </w:p>
        </w:tc>
        <w:tc>
          <w:tcPr>
            <w:tcW w:w="1417" w:type="dxa"/>
            <w:tcBorders>
              <w:top w:val="nil"/>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rPr>
            </w:pPr>
            <w:r w:rsidRPr="00CA4574">
              <w:rPr>
                <w:rFonts w:ascii="Arial" w:hAnsi="Arial" w:cs="Arial"/>
              </w:rPr>
              <w:t>23,8</w:t>
            </w:r>
          </w:p>
        </w:tc>
      </w:tr>
      <w:tr w:rsidR="0084577C" w:rsidRPr="00CA4574" w:rsidTr="004175A7">
        <w:trPr>
          <w:trHeight w:val="28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b/>
                <w:bCs/>
              </w:rPr>
            </w:pPr>
            <w:r w:rsidRPr="00CA4574">
              <w:rPr>
                <w:rFonts w:ascii="Arial" w:hAnsi="Arial" w:cs="Arial"/>
                <w:b/>
                <w:bCs/>
              </w:rPr>
              <w:t>Итого:</w:t>
            </w:r>
          </w:p>
        </w:tc>
        <w:tc>
          <w:tcPr>
            <w:tcW w:w="155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rPr>
            </w:pPr>
            <w:r w:rsidRPr="00CA4574">
              <w:rPr>
                <w:rFonts w:ascii="Arial" w:hAnsi="Arial" w:cs="Arial"/>
                <w:b/>
                <w:bCs/>
              </w:rPr>
              <w:t>9 084,2</w:t>
            </w:r>
          </w:p>
        </w:tc>
        <w:tc>
          <w:tcPr>
            <w:tcW w:w="993"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rPr>
            </w:pPr>
            <w:r w:rsidRPr="00CA4574">
              <w:rPr>
                <w:rFonts w:ascii="Arial" w:hAnsi="Arial" w:cs="Arial"/>
                <w:b/>
                <w:bCs/>
              </w:rPr>
              <w:t>9 766,5</w:t>
            </w:r>
          </w:p>
        </w:tc>
        <w:tc>
          <w:tcPr>
            <w:tcW w:w="1276"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rPr>
            </w:pPr>
            <w:r w:rsidRPr="00CA4574">
              <w:rPr>
                <w:rFonts w:ascii="Arial" w:hAnsi="Arial" w:cs="Arial"/>
                <w:b/>
                <w:bCs/>
              </w:rPr>
              <w:t>4 365,4</w:t>
            </w:r>
          </w:p>
        </w:tc>
        <w:tc>
          <w:tcPr>
            <w:tcW w:w="992"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rPr>
            </w:pPr>
            <w:r w:rsidRPr="00CA4574">
              <w:rPr>
                <w:rFonts w:ascii="Arial" w:hAnsi="Arial" w:cs="Arial"/>
                <w:b/>
                <w:bCs/>
              </w:rPr>
              <w:t>44,7</w:t>
            </w:r>
          </w:p>
        </w:tc>
        <w:tc>
          <w:tcPr>
            <w:tcW w:w="141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rPr>
            </w:pPr>
            <w:r w:rsidRPr="00CA4574">
              <w:rPr>
                <w:rFonts w:ascii="Arial" w:hAnsi="Arial" w:cs="Arial"/>
                <w:b/>
                <w:bCs/>
              </w:rPr>
              <w:t>48,1</w:t>
            </w:r>
          </w:p>
        </w:tc>
      </w:tr>
    </w:tbl>
    <w:p w:rsidR="0084577C" w:rsidRPr="00CA4574" w:rsidRDefault="0084577C" w:rsidP="0084577C">
      <w:pPr>
        <w:jc w:val="both"/>
        <w:outlineLvl w:val="5"/>
        <w:rPr>
          <w:rFonts w:ascii="Arial" w:hAnsi="Arial" w:cs="Arial"/>
          <w:color w:val="1F497D"/>
          <w:lang w:val="x-none" w:eastAsia="x-none"/>
        </w:rPr>
      </w:pPr>
    </w:p>
    <w:p w:rsidR="0084577C" w:rsidRPr="00CA4574" w:rsidRDefault="0084577C" w:rsidP="0084577C">
      <w:pPr>
        <w:ind w:firstLine="708"/>
        <w:jc w:val="both"/>
        <w:outlineLvl w:val="5"/>
        <w:rPr>
          <w:rFonts w:ascii="Arial" w:hAnsi="Arial" w:cs="Arial"/>
          <w:lang w:val="x-none" w:eastAsia="x-none"/>
        </w:rPr>
      </w:pPr>
      <w:r w:rsidRPr="00CA4574">
        <w:rPr>
          <w:rFonts w:ascii="Arial" w:hAnsi="Arial" w:cs="Arial"/>
          <w:lang w:val="x-none" w:eastAsia="x-none"/>
        </w:rPr>
        <w:t xml:space="preserve">Общий объем «программных» расходов за счет средств районного бюджета составил </w:t>
      </w:r>
      <w:r w:rsidRPr="00CA4574">
        <w:rPr>
          <w:rFonts w:ascii="Arial" w:hAnsi="Arial" w:cs="Arial"/>
          <w:lang w:eastAsia="x-none"/>
        </w:rPr>
        <w:t>9 766,5</w:t>
      </w:r>
      <w:r w:rsidRPr="00CA4574">
        <w:rPr>
          <w:rFonts w:ascii="Arial" w:hAnsi="Arial" w:cs="Arial"/>
          <w:lang w:val="x-none" w:eastAsia="x-none"/>
        </w:rPr>
        <w:t xml:space="preserve"> тыс. рублей или </w:t>
      </w:r>
      <w:r w:rsidRPr="00CA4574">
        <w:rPr>
          <w:rFonts w:ascii="Arial" w:hAnsi="Arial" w:cs="Arial"/>
          <w:lang w:eastAsia="x-none"/>
        </w:rPr>
        <w:t>20</w:t>
      </w:r>
      <w:r w:rsidRPr="00CA4574">
        <w:rPr>
          <w:rFonts w:ascii="Arial" w:hAnsi="Arial" w:cs="Arial"/>
          <w:lang w:val="x-none" w:eastAsia="x-none"/>
        </w:rPr>
        <w:t>,</w:t>
      </w:r>
      <w:r w:rsidRPr="00CA4574">
        <w:rPr>
          <w:rFonts w:ascii="Arial" w:hAnsi="Arial" w:cs="Arial"/>
          <w:lang w:eastAsia="x-none"/>
        </w:rPr>
        <w:t>2</w:t>
      </w:r>
      <w:r w:rsidRPr="00CA4574">
        <w:rPr>
          <w:rFonts w:ascii="Arial" w:hAnsi="Arial" w:cs="Arial"/>
          <w:lang w:val="x-none" w:eastAsia="x-none"/>
        </w:rPr>
        <w:t>% от общего объема расходов МО Молчановское сельское поселение.</w:t>
      </w:r>
    </w:p>
    <w:p w:rsidR="0084577C" w:rsidRPr="00CA4574" w:rsidRDefault="0084577C" w:rsidP="0084577C">
      <w:pPr>
        <w:ind w:firstLine="708"/>
        <w:jc w:val="both"/>
        <w:outlineLvl w:val="5"/>
        <w:rPr>
          <w:rFonts w:ascii="Arial" w:hAnsi="Arial" w:cs="Arial"/>
          <w:bCs/>
          <w:lang w:val="x-none" w:eastAsia="x-none"/>
        </w:rPr>
      </w:pPr>
      <w:r w:rsidRPr="00CA4574">
        <w:rPr>
          <w:rFonts w:ascii="Arial" w:hAnsi="Arial" w:cs="Arial"/>
          <w:bCs/>
          <w:lang w:val="x-none" w:eastAsia="x-none"/>
        </w:rPr>
        <w:t xml:space="preserve">Процент исполнения расходов в рамках МП к плану по уточненной бюджетной росписи составил </w:t>
      </w:r>
      <w:r w:rsidRPr="00CA4574">
        <w:rPr>
          <w:rFonts w:ascii="Arial" w:hAnsi="Arial" w:cs="Arial"/>
          <w:bCs/>
          <w:lang w:eastAsia="x-none"/>
        </w:rPr>
        <w:t>44,7</w:t>
      </w:r>
      <w:r w:rsidRPr="00CA4574">
        <w:rPr>
          <w:rFonts w:ascii="Arial" w:hAnsi="Arial" w:cs="Arial"/>
          <w:bCs/>
          <w:lang w:val="x-none" w:eastAsia="x-none"/>
        </w:rPr>
        <w:t xml:space="preserve"> %. </w:t>
      </w:r>
    </w:p>
    <w:p w:rsidR="0084577C" w:rsidRPr="00CA4574" w:rsidRDefault="0084577C" w:rsidP="0084577C">
      <w:pPr>
        <w:tabs>
          <w:tab w:val="left" w:pos="709"/>
        </w:tabs>
        <w:jc w:val="both"/>
        <w:outlineLvl w:val="5"/>
        <w:rPr>
          <w:rFonts w:ascii="Arial" w:hAnsi="Arial" w:cs="Arial"/>
          <w:bCs/>
          <w:lang w:val="x-none" w:eastAsia="x-none"/>
        </w:rPr>
      </w:pPr>
      <w:r w:rsidRPr="00CA4574">
        <w:rPr>
          <w:rFonts w:ascii="Arial" w:hAnsi="Arial" w:cs="Arial"/>
          <w:bCs/>
          <w:color w:val="1F497D"/>
          <w:lang w:eastAsia="x-none"/>
        </w:rPr>
        <w:tab/>
      </w:r>
      <w:r w:rsidRPr="00CA4574">
        <w:rPr>
          <w:rFonts w:ascii="Arial" w:hAnsi="Arial" w:cs="Arial"/>
          <w:bCs/>
          <w:lang w:val="x-none" w:eastAsia="x-none"/>
        </w:rPr>
        <w:t xml:space="preserve">Процент исполнения расходов в рамках МП к плановым бюджетным ассигнованиям, первоначально утвержденным решением Совета Молчановского сельского поселения от </w:t>
      </w:r>
      <w:r w:rsidRPr="00CA4574">
        <w:rPr>
          <w:rFonts w:ascii="Arial" w:hAnsi="Arial" w:cs="Arial"/>
          <w:bCs/>
          <w:lang w:eastAsia="x-none"/>
        </w:rPr>
        <w:t>28</w:t>
      </w:r>
      <w:r w:rsidRPr="00CA4574">
        <w:rPr>
          <w:rFonts w:ascii="Arial" w:hAnsi="Arial" w:cs="Arial"/>
          <w:bCs/>
          <w:lang w:val="x-none" w:eastAsia="x-none"/>
        </w:rPr>
        <w:t>.12.2020 № 1</w:t>
      </w:r>
      <w:r w:rsidRPr="00CA4574">
        <w:rPr>
          <w:rFonts w:ascii="Arial" w:hAnsi="Arial" w:cs="Arial"/>
          <w:bCs/>
          <w:lang w:eastAsia="x-none"/>
        </w:rPr>
        <w:t>49</w:t>
      </w:r>
      <w:r w:rsidRPr="00CA4574">
        <w:rPr>
          <w:rFonts w:ascii="Arial" w:hAnsi="Arial" w:cs="Arial"/>
          <w:bCs/>
          <w:lang w:val="x-none" w:eastAsia="x-none"/>
        </w:rPr>
        <w:t xml:space="preserve"> (далее – первоначально утвержденные бюджетные ассигнования), составил </w:t>
      </w:r>
      <w:r w:rsidRPr="00CA4574">
        <w:rPr>
          <w:rFonts w:ascii="Arial" w:hAnsi="Arial" w:cs="Arial"/>
          <w:bCs/>
          <w:lang w:eastAsia="x-none"/>
        </w:rPr>
        <w:t>48,1</w:t>
      </w:r>
      <w:r w:rsidRPr="00CA4574">
        <w:rPr>
          <w:rFonts w:ascii="Arial" w:hAnsi="Arial" w:cs="Arial"/>
          <w:bCs/>
          <w:lang w:val="x-none" w:eastAsia="x-none"/>
        </w:rPr>
        <w:t xml:space="preserve"> %.</w:t>
      </w:r>
    </w:p>
    <w:p w:rsidR="0084577C" w:rsidRPr="00CA4574" w:rsidRDefault="0084577C" w:rsidP="0084577C">
      <w:pPr>
        <w:tabs>
          <w:tab w:val="left" w:pos="426"/>
        </w:tabs>
        <w:jc w:val="center"/>
        <w:outlineLvl w:val="5"/>
        <w:rPr>
          <w:rFonts w:ascii="Arial" w:hAnsi="Arial" w:cs="Arial"/>
          <w:b/>
          <w:bCs/>
          <w:color w:val="1F497D"/>
          <w:lang w:val="x-none" w:eastAsia="x-none"/>
        </w:rPr>
      </w:pPr>
    </w:p>
    <w:p w:rsidR="0084577C" w:rsidRPr="00CA4574" w:rsidRDefault="0084577C" w:rsidP="00640D7F">
      <w:pPr>
        <w:numPr>
          <w:ilvl w:val="0"/>
          <w:numId w:val="15"/>
        </w:numPr>
        <w:tabs>
          <w:tab w:val="left" w:pos="426"/>
        </w:tabs>
        <w:ind w:left="0" w:firstLine="0"/>
        <w:jc w:val="center"/>
        <w:outlineLvl w:val="5"/>
        <w:rPr>
          <w:rFonts w:ascii="Arial" w:hAnsi="Arial" w:cs="Arial"/>
          <w:b/>
          <w:lang w:val="x-none" w:eastAsia="x-none"/>
        </w:rPr>
      </w:pPr>
      <w:r w:rsidRPr="00CA4574">
        <w:rPr>
          <w:rFonts w:ascii="Arial" w:hAnsi="Arial" w:cs="Arial"/>
          <w:b/>
          <w:lang w:val="x-none" w:eastAsia="x-none"/>
        </w:rPr>
        <w:t>НЕПРОГРАММНЫЕ РАСХОДЫ</w:t>
      </w:r>
    </w:p>
    <w:p w:rsidR="0084577C" w:rsidRPr="00CA4574" w:rsidRDefault="0084577C" w:rsidP="0084577C">
      <w:pPr>
        <w:tabs>
          <w:tab w:val="left" w:pos="426"/>
        </w:tabs>
        <w:jc w:val="both"/>
        <w:outlineLvl w:val="5"/>
        <w:rPr>
          <w:rFonts w:ascii="Arial" w:hAnsi="Arial" w:cs="Arial"/>
          <w:color w:val="1F497D"/>
          <w:lang w:val="x-none" w:eastAsia="x-none"/>
        </w:rPr>
      </w:pPr>
    </w:p>
    <w:p w:rsidR="0084577C" w:rsidRPr="00CA4574" w:rsidRDefault="0084577C" w:rsidP="0084577C">
      <w:pPr>
        <w:ind w:firstLine="708"/>
        <w:jc w:val="both"/>
        <w:outlineLvl w:val="5"/>
        <w:rPr>
          <w:rFonts w:ascii="Arial" w:hAnsi="Arial" w:cs="Arial"/>
          <w:bCs/>
          <w:lang w:val="x-none" w:eastAsia="x-none"/>
        </w:rPr>
      </w:pPr>
      <w:r w:rsidRPr="00CA4574">
        <w:rPr>
          <w:rFonts w:ascii="Arial" w:hAnsi="Arial" w:cs="Arial"/>
          <w:bCs/>
          <w:lang w:val="x-none" w:eastAsia="x-none"/>
        </w:rPr>
        <w:t xml:space="preserve">Кассовое исполнение расходов по непрограммным направлениям расходов за 2021 год составило </w:t>
      </w:r>
      <w:r w:rsidRPr="00CA4574">
        <w:rPr>
          <w:rFonts w:ascii="Arial" w:hAnsi="Arial" w:cs="Arial"/>
          <w:bCs/>
          <w:lang w:eastAsia="x-none"/>
        </w:rPr>
        <w:t>2</w:t>
      </w:r>
      <w:r w:rsidRPr="00CA4574">
        <w:rPr>
          <w:rFonts w:ascii="Arial" w:hAnsi="Arial" w:cs="Arial"/>
          <w:bCs/>
          <w:lang w:val="x-none" w:eastAsia="x-none"/>
        </w:rPr>
        <w:t>2 </w:t>
      </w:r>
      <w:r w:rsidRPr="00CA4574">
        <w:rPr>
          <w:rFonts w:ascii="Arial" w:hAnsi="Arial" w:cs="Arial"/>
          <w:bCs/>
          <w:lang w:eastAsia="x-none"/>
        </w:rPr>
        <w:t>6</w:t>
      </w:r>
      <w:r w:rsidRPr="00CA4574">
        <w:rPr>
          <w:rFonts w:ascii="Arial" w:hAnsi="Arial" w:cs="Arial"/>
          <w:bCs/>
          <w:lang w:val="x-none" w:eastAsia="x-none"/>
        </w:rPr>
        <w:t>8</w:t>
      </w:r>
      <w:r w:rsidRPr="00CA4574">
        <w:rPr>
          <w:rFonts w:ascii="Arial" w:hAnsi="Arial" w:cs="Arial"/>
          <w:bCs/>
          <w:lang w:eastAsia="x-none"/>
        </w:rPr>
        <w:t>3</w:t>
      </w:r>
      <w:r w:rsidRPr="00CA4574">
        <w:rPr>
          <w:rFonts w:ascii="Arial" w:hAnsi="Arial" w:cs="Arial"/>
          <w:bCs/>
          <w:lang w:val="x-none" w:eastAsia="x-none"/>
        </w:rPr>
        <w:t>,</w:t>
      </w:r>
      <w:r w:rsidRPr="00CA4574">
        <w:rPr>
          <w:rFonts w:ascii="Arial" w:hAnsi="Arial" w:cs="Arial"/>
          <w:bCs/>
          <w:lang w:eastAsia="x-none"/>
        </w:rPr>
        <w:t>8</w:t>
      </w:r>
      <w:r w:rsidRPr="00CA4574">
        <w:rPr>
          <w:rFonts w:ascii="Arial" w:hAnsi="Arial" w:cs="Arial"/>
          <w:bCs/>
          <w:lang w:val="x-none" w:eastAsia="x-none"/>
        </w:rPr>
        <w:t xml:space="preserve"> тыс. рублей или 8</w:t>
      </w:r>
      <w:r w:rsidRPr="00CA4574">
        <w:rPr>
          <w:rFonts w:ascii="Arial" w:hAnsi="Arial" w:cs="Arial"/>
          <w:bCs/>
          <w:lang w:eastAsia="x-none"/>
        </w:rPr>
        <w:t>2</w:t>
      </w:r>
      <w:r w:rsidRPr="00CA4574">
        <w:rPr>
          <w:rFonts w:ascii="Arial" w:hAnsi="Arial" w:cs="Arial"/>
          <w:bCs/>
          <w:lang w:val="x-none" w:eastAsia="x-none"/>
        </w:rPr>
        <w:t>,</w:t>
      </w:r>
      <w:r w:rsidRPr="00CA4574">
        <w:rPr>
          <w:rFonts w:ascii="Arial" w:hAnsi="Arial" w:cs="Arial"/>
          <w:bCs/>
          <w:lang w:eastAsia="x-none"/>
        </w:rPr>
        <w:t>4</w:t>
      </w:r>
      <w:r w:rsidRPr="00CA4574">
        <w:rPr>
          <w:rFonts w:ascii="Arial" w:hAnsi="Arial" w:cs="Arial"/>
          <w:bCs/>
          <w:lang w:val="x-none" w:eastAsia="x-none"/>
        </w:rPr>
        <w:t xml:space="preserve"> % к плану по уточненной сводной бюджетной росписи, в том числе:</w:t>
      </w:r>
    </w:p>
    <w:p w:rsidR="0084577C" w:rsidRPr="00CA4574" w:rsidRDefault="0084577C" w:rsidP="0084577C">
      <w:pPr>
        <w:jc w:val="both"/>
        <w:outlineLvl w:val="5"/>
        <w:rPr>
          <w:rFonts w:ascii="Arial" w:hAnsi="Arial" w:cs="Arial"/>
          <w:bCs/>
          <w:lang w:val="x-none" w:eastAsia="x-none"/>
        </w:rPr>
      </w:pPr>
      <w:r w:rsidRPr="00CA4574">
        <w:rPr>
          <w:rFonts w:ascii="Arial" w:hAnsi="Arial" w:cs="Arial"/>
          <w:lang w:val="x-none" w:eastAsia="x-none"/>
        </w:rPr>
        <w:t xml:space="preserve">за счет целевых межбюджетных трансфертов – </w:t>
      </w:r>
      <w:r w:rsidRPr="00CA4574">
        <w:rPr>
          <w:rFonts w:ascii="Arial" w:hAnsi="Arial" w:cs="Arial"/>
          <w:lang w:eastAsia="x-none"/>
        </w:rPr>
        <w:t>8 082,0</w:t>
      </w:r>
      <w:r w:rsidRPr="00CA4574">
        <w:rPr>
          <w:rFonts w:ascii="Arial" w:hAnsi="Arial" w:cs="Arial"/>
          <w:lang w:val="x-none" w:eastAsia="x-none"/>
        </w:rPr>
        <w:t xml:space="preserve"> тыс. рублей (</w:t>
      </w:r>
      <w:r w:rsidRPr="00CA4574">
        <w:rPr>
          <w:rFonts w:ascii="Arial" w:hAnsi="Arial" w:cs="Arial"/>
          <w:lang w:eastAsia="x-none"/>
        </w:rPr>
        <w:t>65</w:t>
      </w:r>
      <w:r w:rsidRPr="00CA4574">
        <w:rPr>
          <w:rFonts w:ascii="Arial" w:hAnsi="Arial" w:cs="Arial"/>
          <w:lang w:val="x-none" w:eastAsia="x-none"/>
        </w:rPr>
        <w:t>,</w:t>
      </w:r>
      <w:r w:rsidRPr="00CA4574">
        <w:rPr>
          <w:rFonts w:ascii="Arial" w:hAnsi="Arial" w:cs="Arial"/>
          <w:lang w:eastAsia="x-none"/>
        </w:rPr>
        <w:t>5</w:t>
      </w:r>
      <w:r w:rsidRPr="00CA4574">
        <w:rPr>
          <w:rFonts w:ascii="Arial" w:hAnsi="Arial" w:cs="Arial"/>
          <w:lang w:val="x-none" w:eastAsia="x-none"/>
        </w:rPr>
        <w:t xml:space="preserve"> % от плана);</w:t>
      </w:r>
    </w:p>
    <w:p w:rsidR="0084577C" w:rsidRPr="00CA4574" w:rsidRDefault="0084577C" w:rsidP="0084577C">
      <w:pPr>
        <w:jc w:val="both"/>
        <w:outlineLvl w:val="5"/>
        <w:rPr>
          <w:rFonts w:ascii="Arial" w:hAnsi="Arial" w:cs="Arial"/>
          <w:lang w:val="x-none" w:eastAsia="x-none"/>
        </w:rPr>
      </w:pPr>
      <w:r w:rsidRPr="00CA4574">
        <w:rPr>
          <w:rFonts w:ascii="Arial" w:hAnsi="Arial" w:cs="Arial"/>
          <w:lang w:val="x-none" w:eastAsia="x-none"/>
        </w:rPr>
        <w:t>за счет средств местного бюджета – 1</w:t>
      </w:r>
      <w:r w:rsidRPr="00CA4574">
        <w:rPr>
          <w:rFonts w:ascii="Arial" w:hAnsi="Arial" w:cs="Arial"/>
          <w:lang w:eastAsia="x-none"/>
        </w:rPr>
        <w:t>4</w:t>
      </w:r>
      <w:r w:rsidRPr="00CA4574">
        <w:rPr>
          <w:rFonts w:ascii="Arial" w:hAnsi="Arial" w:cs="Arial"/>
          <w:lang w:val="x-none" w:eastAsia="x-none"/>
        </w:rPr>
        <w:t> </w:t>
      </w:r>
      <w:r w:rsidRPr="00CA4574">
        <w:rPr>
          <w:rFonts w:ascii="Arial" w:hAnsi="Arial" w:cs="Arial"/>
          <w:lang w:eastAsia="x-none"/>
        </w:rPr>
        <w:t>601</w:t>
      </w:r>
      <w:r w:rsidRPr="00CA4574">
        <w:rPr>
          <w:rFonts w:ascii="Arial" w:hAnsi="Arial" w:cs="Arial"/>
          <w:lang w:val="x-none" w:eastAsia="x-none"/>
        </w:rPr>
        <w:t>,</w:t>
      </w:r>
      <w:r w:rsidRPr="00CA4574">
        <w:rPr>
          <w:rFonts w:ascii="Arial" w:hAnsi="Arial" w:cs="Arial"/>
          <w:lang w:eastAsia="x-none"/>
        </w:rPr>
        <w:t>8</w:t>
      </w:r>
      <w:r w:rsidRPr="00CA4574">
        <w:rPr>
          <w:rFonts w:ascii="Arial" w:hAnsi="Arial" w:cs="Arial"/>
          <w:lang w:val="x-none" w:eastAsia="x-none"/>
        </w:rPr>
        <w:t xml:space="preserve"> тыс. рублей (</w:t>
      </w:r>
      <w:r w:rsidRPr="00CA4574">
        <w:rPr>
          <w:rFonts w:ascii="Arial" w:hAnsi="Arial" w:cs="Arial"/>
          <w:lang w:eastAsia="x-none"/>
        </w:rPr>
        <w:t>96</w:t>
      </w:r>
      <w:r w:rsidRPr="00CA4574">
        <w:rPr>
          <w:rFonts w:ascii="Arial" w:hAnsi="Arial" w:cs="Arial"/>
          <w:lang w:val="x-none" w:eastAsia="x-none"/>
        </w:rPr>
        <w:t>,</w:t>
      </w:r>
      <w:r w:rsidRPr="00CA4574">
        <w:rPr>
          <w:rFonts w:ascii="Arial" w:hAnsi="Arial" w:cs="Arial"/>
          <w:lang w:eastAsia="x-none"/>
        </w:rPr>
        <w:t>2</w:t>
      </w:r>
      <w:r w:rsidRPr="00CA4574">
        <w:rPr>
          <w:rFonts w:ascii="Arial" w:hAnsi="Arial" w:cs="Arial"/>
          <w:lang w:val="x-none" w:eastAsia="x-none"/>
        </w:rPr>
        <w:t xml:space="preserve"> % от плана).</w:t>
      </w:r>
    </w:p>
    <w:p w:rsidR="0084577C" w:rsidRPr="00CA4574" w:rsidRDefault="0084577C" w:rsidP="0084577C">
      <w:pPr>
        <w:ind w:firstLine="708"/>
        <w:jc w:val="both"/>
        <w:outlineLvl w:val="5"/>
        <w:rPr>
          <w:rFonts w:ascii="Arial" w:hAnsi="Arial" w:cs="Arial"/>
          <w:lang w:val="x-none" w:eastAsia="x-none"/>
        </w:rPr>
      </w:pPr>
      <w:r w:rsidRPr="00CA4574">
        <w:rPr>
          <w:rFonts w:ascii="Arial" w:hAnsi="Arial" w:cs="Arial"/>
          <w:lang w:val="x-none" w:eastAsia="x-none"/>
        </w:rPr>
        <w:t xml:space="preserve">Недоиспользование средств за счет средств местного бюджета составляет </w:t>
      </w:r>
      <w:r w:rsidRPr="00CA4574">
        <w:rPr>
          <w:rFonts w:ascii="Arial" w:hAnsi="Arial" w:cs="Arial"/>
          <w:lang w:eastAsia="x-none"/>
        </w:rPr>
        <w:t>579</w:t>
      </w:r>
      <w:r w:rsidRPr="00CA4574">
        <w:rPr>
          <w:rFonts w:ascii="Arial" w:hAnsi="Arial" w:cs="Arial"/>
          <w:lang w:val="x-none" w:eastAsia="x-none"/>
        </w:rPr>
        <w:t>,</w:t>
      </w:r>
      <w:r w:rsidRPr="00CA4574">
        <w:rPr>
          <w:rFonts w:ascii="Arial" w:hAnsi="Arial" w:cs="Arial"/>
          <w:lang w:eastAsia="x-none"/>
        </w:rPr>
        <w:t>6</w:t>
      </w:r>
      <w:r w:rsidRPr="00CA4574">
        <w:rPr>
          <w:rFonts w:ascii="Arial" w:hAnsi="Arial" w:cs="Arial"/>
          <w:lang w:val="x-none" w:eastAsia="x-none"/>
        </w:rPr>
        <w:t xml:space="preserve"> тыс. рублей и сложилось в результате экономии расходов по начислениям на оплату труда, коммунальным расходам, услугам связи и резервного фонда в сметах органов местного самоуправления.</w:t>
      </w:r>
    </w:p>
    <w:p w:rsidR="0084577C" w:rsidRPr="00CA4574" w:rsidRDefault="0084577C" w:rsidP="0084577C">
      <w:pPr>
        <w:tabs>
          <w:tab w:val="left" w:pos="426"/>
        </w:tabs>
        <w:jc w:val="both"/>
        <w:outlineLvl w:val="5"/>
        <w:rPr>
          <w:rFonts w:ascii="Arial" w:hAnsi="Arial" w:cs="Arial"/>
          <w:color w:val="1F497D"/>
          <w:lang w:eastAsia="x-none"/>
        </w:rPr>
      </w:pPr>
    </w:p>
    <w:p w:rsidR="0084577C" w:rsidRPr="00CA4574" w:rsidRDefault="0084577C" w:rsidP="0084577C">
      <w:pPr>
        <w:tabs>
          <w:tab w:val="left" w:pos="426"/>
        </w:tabs>
        <w:jc w:val="both"/>
        <w:outlineLvl w:val="5"/>
        <w:rPr>
          <w:rFonts w:ascii="Arial" w:hAnsi="Arial" w:cs="Arial"/>
          <w:color w:val="1F497D"/>
          <w:lang w:eastAsia="x-none"/>
        </w:rPr>
      </w:pPr>
    </w:p>
    <w:p w:rsidR="0084577C" w:rsidRPr="00CA4574" w:rsidRDefault="0084577C" w:rsidP="0084577C">
      <w:pPr>
        <w:tabs>
          <w:tab w:val="left" w:pos="426"/>
        </w:tabs>
        <w:jc w:val="both"/>
        <w:outlineLvl w:val="5"/>
        <w:rPr>
          <w:rFonts w:ascii="Arial" w:hAnsi="Arial" w:cs="Arial"/>
          <w:color w:val="1F497D"/>
          <w:lang w:eastAsia="x-none"/>
        </w:rPr>
      </w:pPr>
    </w:p>
    <w:p w:rsidR="0084577C" w:rsidRPr="00CA4574" w:rsidRDefault="0084577C" w:rsidP="0084577C">
      <w:pPr>
        <w:tabs>
          <w:tab w:val="left" w:pos="426"/>
        </w:tabs>
        <w:jc w:val="both"/>
        <w:outlineLvl w:val="5"/>
        <w:rPr>
          <w:rFonts w:ascii="Arial" w:hAnsi="Arial" w:cs="Arial"/>
          <w:color w:val="1F497D"/>
          <w:lang w:eastAsia="x-none"/>
        </w:rPr>
      </w:pPr>
    </w:p>
    <w:p w:rsidR="0084577C" w:rsidRPr="00CA4574" w:rsidRDefault="0084577C" w:rsidP="0084577C">
      <w:pPr>
        <w:tabs>
          <w:tab w:val="left" w:pos="426"/>
        </w:tabs>
        <w:jc w:val="both"/>
        <w:outlineLvl w:val="5"/>
        <w:rPr>
          <w:rFonts w:ascii="Arial" w:hAnsi="Arial" w:cs="Arial"/>
          <w:color w:val="1F497D"/>
          <w:lang w:eastAsia="x-none"/>
        </w:rPr>
      </w:pPr>
    </w:p>
    <w:p w:rsidR="0084577C" w:rsidRPr="00CA4574" w:rsidRDefault="0084577C" w:rsidP="0084577C">
      <w:pPr>
        <w:tabs>
          <w:tab w:val="left" w:pos="426"/>
        </w:tabs>
        <w:jc w:val="both"/>
        <w:outlineLvl w:val="5"/>
        <w:rPr>
          <w:rFonts w:ascii="Arial" w:hAnsi="Arial" w:cs="Arial"/>
          <w:color w:val="1F497D"/>
          <w:lang w:eastAsia="x-none"/>
        </w:rPr>
      </w:pPr>
    </w:p>
    <w:tbl>
      <w:tblPr>
        <w:tblW w:w="10080" w:type="dxa"/>
        <w:tblInd w:w="93" w:type="dxa"/>
        <w:tblLook w:val="04A0" w:firstRow="1" w:lastRow="0" w:firstColumn="1" w:lastColumn="0" w:noHBand="0" w:noVBand="1"/>
      </w:tblPr>
      <w:tblGrid>
        <w:gridCol w:w="4896"/>
        <w:gridCol w:w="1867"/>
        <w:gridCol w:w="1540"/>
        <w:gridCol w:w="1777"/>
      </w:tblGrid>
      <w:tr w:rsidR="0084577C" w:rsidRPr="00CA4574" w:rsidTr="004175A7">
        <w:trPr>
          <w:trHeight w:val="288"/>
        </w:trPr>
        <w:tc>
          <w:tcPr>
            <w:tcW w:w="5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Наименование</w:t>
            </w:r>
          </w:p>
        </w:tc>
        <w:tc>
          <w:tcPr>
            <w:tcW w:w="4986" w:type="dxa"/>
            <w:gridSpan w:val="3"/>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2021 год</w:t>
            </w:r>
          </w:p>
        </w:tc>
      </w:tr>
      <w:tr w:rsidR="0084577C" w:rsidRPr="00CA4574" w:rsidTr="004175A7">
        <w:trPr>
          <w:trHeight w:val="1584"/>
        </w:trPr>
        <w:tc>
          <w:tcPr>
            <w:tcW w:w="5094" w:type="dxa"/>
            <w:vMerge/>
            <w:tcBorders>
              <w:top w:val="single" w:sz="4" w:space="0" w:color="auto"/>
              <w:left w:val="single" w:sz="4" w:space="0" w:color="auto"/>
              <w:bottom w:val="single" w:sz="4" w:space="0" w:color="auto"/>
              <w:right w:val="single" w:sz="4" w:space="0" w:color="auto"/>
            </w:tcBorders>
            <w:vAlign w:val="center"/>
            <w:hideMark/>
          </w:tcPr>
          <w:p w:rsidR="0084577C" w:rsidRPr="00CA4574" w:rsidRDefault="0084577C" w:rsidP="004175A7">
            <w:pPr>
              <w:rPr>
                <w:rFonts w:ascii="Arial" w:hAnsi="Arial" w:cs="Arial"/>
              </w:rPr>
            </w:pPr>
          </w:p>
        </w:tc>
        <w:tc>
          <w:tcPr>
            <w:tcW w:w="186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План по уточненной сводной бюджетной росписи</w:t>
            </w:r>
          </w:p>
        </w:tc>
        <w:tc>
          <w:tcPr>
            <w:tcW w:w="132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Кассовое исполнение</w:t>
            </w:r>
          </w:p>
        </w:tc>
        <w:tc>
          <w:tcPr>
            <w:tcW w:w="179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 исполнения к плану по уточненной сводной бюджетной росписи</w:t>
            </w:r>
          </w:p>
        </w:tc>
      </w:tr>
      <w:tr w:rsidR="0084577C" w:rsidRPr="00CA4574" w:rsidTr="004175A7">
        <w:trPr>
          <w:trHeight w:val="288"/>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b/>
                <w:bCs/>
              </w:rPr>
            </w:pPr>
            <w:r w:rsidRPr="00CA4574">
              <w:rPr>
                <w:rFonts w:ascii="Arial" w:hAnsi="Arial" w:cs="Arial"/>
                <w:b/>
                <w:bCs/>
              </w:rPr>
              <w:t>Непрограммное направление расходов, всего:</w:t>
            </w:r>
          </w:p>
        </w:tc>
        <w:tc>
          <w:tcPr>
            <w:tcW w:w="186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rPr>
            </w:pPr>
            <w:r w:rsidRPr="00CA4574">
              <w:rPr>
                <w:rFonts w:ascii="Arial" w:hAnsi="Arial" w:cs="Arial"/>
                <w:b/>
                <w:bCs/>
              </w:rPr>
              <w:t>27 520,7</w:t>
            </w:r>
          </w:p>
        </w:tc>
        <w:tc>
          <w:tcPr>
            <w:tcW w:w="132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rPr>
            </w:pPr>
            <w:r w:rsidRPr="00CA4574">
              <w:rPr>
                <w:rFonts w:ascii="Arial" w:hAnsi="Arial" w:cs="Arial"/>
                <w:b/>
                <w:bCs/>
              </w:rPr>
              <w:t>22 683,8</w:t>
            </w:r>
          </w:p>
        </w:tc>
        <w:tc>
          <w:tcPr>
            <w:tcW w:w="179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rPr>
            </w:pPr>
            <w:r w:rsidRPr="00CA4574">
              <w:rPr>
                <w:rFonts w:ascii="Arial" w:hAnsi="Arial" w:cs="Arial"/>
                <w:b/>
                <w:bCs/>
              </w:rPr>
              <w:t>82,4</w:t>
            </w:r>
          </w:p>
        </w:tc>
      </w:tr>
      <w:tr w:rsidR="0084577C" w:rsidRPr="00CA4574" w:rsidTr="004175A7">
        <w:trPr>
          <w:trHeight w:val="288"/>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rPr>
            </w:pPr>
            <w:r w:rsidRPr="00CA4574">
              <w:rPr>
                <w:rFonts w:ascii="Arial" w:hAnsi="Arial" w:cs="Arial"/>
              </w:rPr>
              <w:t>в том числе:</w:t>
            </w:r>
          </w:p>
        </w:tc>
        <w:tc>
          <w:tcPr>
            <w:tcW w:w="186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color w:val="1F497D"/>
              </w:rPr>
            </w:pPr>
            <w:r w:rsidRPr="00CA4574">
              <w:rPr>
                <w:rFonts w:ascii="Arial" w:hAnsi="Arial" w:cs="Arial"/>
                <w:color w:val="1F497D"/>
              </w:rPr>
              <w:t> </w:t>
            </w:r>
          </w:p>
        </w:tc>
        <w:tc>
          <w:tcPr>
            <w:tcW w:w="132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color w:val="1F497D"/>
              </w:rPr>
            </w:pPr>
            <w:r w:rsidRPr="00CA4574">
              <w:rPr>
                <w:rFonts w:ascii="Arial" w:hAnsi="Arial" w:cs="Arial"/>
                <w:color w:val="1F497D"/>
              </w:rPr>
              <w:t> </w:t>
            </w:r>
          </w:p>
        </w:tc>
        <w:tc>
          <w:tcPr>
            <w:tcW w:w="179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color w:val="1F497D"/>
              </w:rPr>
            </w:pPr>
            <w:r w:rsidRPr="00CA4574">
              <w:rPr>
                <w:rFonts w:ascii="Arial" w:hAnsi="Arial" w:cs="Arial"/>
                <w:b/>
                <w:bCs/>
                <w:color w:val="1F497D"/>
              </w:rPr>
              <w:t> </w:t>
            </w:r>
          </w:p>
        </w:tc>
      </w:tr>
      <w:tr w:rsidR="0084577C" w:rsidRPr="00CA4574" w:rsidTr="004175A7">
        <w:trPr>
          <w:trHeight w:val="528"/>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b/>
                <w:bCs/>
                <w:i/>
                <w:iCs/>
              </w:rPr>
            </w:pPr>
            <w:r w:rsidRPr="00CA4574">
              <w:rPr>
                <w:rFonts w:ascii="Arial" w:hAnsi="Arial" w:cs="Arial"/>
                <w:b/>
                <w:bCs/>
                <w:i/>
                <w:iCs/>
              </w:rPr>
              <w:t>за счет целевых межбюджетных трансфертов</w:t>
            </w:r>
          </w:p>
        </w:tc>
        <w:tc>
          <w:tcPr>
            <w:tcW w:w="186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rPr>
            </w:pPr>
            <w:r w:rsidRPr="00CA4574">
              <w:rPr>
                <w:rFonts w:ascii="Arial" w:hAnsi="Arial" w:cs="Arial"/>
                <w:b/>
              </w:rPr>
              <w:t>12 339,3</w:t>
            </w:r>
          </w:p>
        </w:tc>
        <w:tc>
          <w:tcPr>
            <w:tcW w:w="132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rPr>
            </w:pPr>
            <w:r w:rsidRPr="00CA4574">
              <w:rPr>
                <w:rFonts w:ascii="Arial" w:hAnsi="Arial" w:cs="Arial"/>
                <w:b/>
              </w:rPr>
              <w:t>8 082,0</w:t>
            </w:r>
          </w:p>
        </w:tc>
        <w:tc>
          <w:tcPr>
            <w:tcW w:w="179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rPr>
            </w:pPr>
            <w:r w:rsidRPr="00CA4574">
              <w:rPr>
                <w:rFonts w:ascii="Arial" w:hAnsi="Arial" w:cs="Arial"/>
                <w:b/>
              </w:rPr>
              <w:t>65,5</w:t>
            </w:r>
          </w:p>
        </w:tc>
      </w:tr>
      <w:tr w:rsidR="0084577C" w:rsidRPr="00CA4574" w:rsidTr="004175A7">
        <w:trPr>
          <w:trHeight w:val="792"/>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both"/>
              <w:rPr>
                <w:rFonts w:ascii="Arial" w:hAnsi="Arial" w:cs="Arial"/>
              </w:rPr>
            </w:pPr>
            <w:r w:rsidRPr="00CA4574">
              <w:rPr>
                <w:rFonts w:ascii="Arial" w:hAnsi="Arial" w:cs="Arial"/>
              </w:rPr>
              <w:t>Резервные фонды исполнительного органа государственной власти субъекта Российской Федерации</w:t>
            </w:r>
          </w:p>
        </w:tc>
        <w:tc>
          <w:tcPr>
            <w:tcW w:w="186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6 690,0</w:t>
            </w:r>
          </w:p>
        </w:tc>
        <w:tc>
          <w:tcPr>
            <w:tcW w:w="132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6 669,7</w:t>
            </w:r>
          </w:p>
        </w:tc>
        <w:tc>
          <w:tcPr>
            <w:tcW w:w="179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99,7</w:t>
            </w:r>
          </w:p>
        </w:tc>
      </w:tr>
      <w:tr w:rsidR="0084577C" w:rsidRPr="00CA4574" w:rsidTr="004175A7">
        <w:trPr>
          <w:trHeight w:val="605"/>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rPr>
            </w:pPr>
            <w:r w:rsidRPr="00CA4574">
              <w:rPr>
                <w:rFonts w:ascii="Arial" w:hAnsi="Arial" w:cs="Arial"/>
              </w:rPr>
              <w:t>Исполнение судебных актов. Уплата административных платежей и сборов</w:t>
            </w:r>
          </w:p>
        </w:tc>
        <w:tc>
          <w:tcPr>
            <w:tcW w:w="186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5 649,3</w:t>
            </w:r>
          </w:p>
        </w:tc>
        <w:tc>
          <w:tcPr>
            <w:tcW w:w="132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1 412,3</w:t>
            </w:r>
          </w:p>
        </w:tc>
        <w:tc>
          <w:tcPr>
            <w:tcW w:w="179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25,0</w:t>
            </w:r>
          </w:p>
        </w:tc>
      </w:tr>
      <w:tr w:rsidR="0084577C" w:rsidRPr="00CA4574" w:rsidTr="004175A7">
        <w:trPr>
          <w:trHeight w:val="288"/>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b/>
                <w:bCs/>
                <w:i/>
                <w:iCs/>
              </w:rPr>
            </w:pPr>
            <w:r w:rsidRPr="00CA4574">
              <w:rPr>
                <w:rFonts w:ascii="Arial" w:hAnsi="Arial" w:cs="Arial"/>
                <w:b/>
                <w:bCs/>
                <w:i/>
                <w:iCs/>
              </w:rPr>
              <w:t>за счет средств местного бюджета</w:t>
            </w:r>
          </w:p>
        </w:tc>
        <w:tc>
          <w:tcPr>
            <w:tcW w:w="186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i/>
              </w:rPr>
            </w:pPr>
            <w:r w:rsidRPr="00CA4574">
              <w:rPr>
                <w:rFonts w:ascii="Arial" w:hAnsi="Arial" w:cs="Arial"/>
                <w:b/>
                <w:i/>
              </w:rPr>
              <w:t>15 181,4</w:t>
            </w:r>
          </w:p>
        </w:tc>
        <w:tc>
          <w:tcPr>
            <w:tcW w:w="132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i/>
              </w:rPr>
            </w:pPr>
            <w:r w:rsidRPr="00CA4574">
              <w:rPr>
                <w:rFonts w:ascii="Arial" w:hAnsi="Arial" w:cs="Arial"/>
                <w:b/>
                <w:i/>
              </w:rPr>
              <w:t>14 601,8</w:t>
            </w:r>
          </w:p>
        </w:tc>
        <w:tc>
          <w:tcPr>
            <w:tcW w:w="179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i/>
              </w:rPr>
            </w:pPr>
            <w:r w:rsidRPr="00CA4574">
              <w:rPr>
                <w:rFonts w:ascii="Arial" w:hAnsi="Arial" w:cs="Arial"/>
                <w:b/>
                <w:i/>
              </w:rPr>
              <w:t>96,2</w:t>
            </w:r>
          </w:p>
        </w:tc>
      </w:tr>
      <w:tr w:rsidR="0084577C" w:rsidRPr="00CA4574" w:rsidTr="004175A7">
        <w:trPr>
          <w:trHeight w:val="288"/>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rPr>
            </w:pPr>
            <w:r w:rsidRPr="00CA4574">
              <w:rPr>
                <w:rFonts w:ascii="Arial" w:hAnsi="Arial" w:cs="Arial"/>
              </w:rPr>
              <w:t>в том числе:</w:t>
            </w:r>
          </w:p>
        </w:tc>
        <w:tc>
          <w:tcPr>
            <w:tcW w:w="186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color w:val="1F497D"/>
              </w:rPr>
            </w:pPr>
            <w:r w:rsidRPr="00CA4574">
              <w:rPr>
                <w:rFonts w:ascii="Arial" w:hAnsi="Arial" w:cs="Arial"/>
                <w:color w:val="1F497D"/>
              </w:rPr>
              <w:t> </w:t>
            </w:r>
          </w:p>
        </w:tc>
        <w:tc>
          <w:tcPr>
            <w:tcW w:w="132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color w:val="1F497D"/>
              </w:rPr>
            </w:pPr>
            <w:r w:rsidRPr="00CA4574">
              <w:rPr>
                <w:rFonts w:ascii="Arial" w:hAnsi="Arial" w:cs="Arial"/>
                <w:color w:val="1F497D"/>
              </w:rPr>
              <w:t> </w:t>
            </w:r>
          </w:p>
        </w:tc>
        <w:tc>
          <w:tcPr>
            <w:tcW w:w="179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color w:val="1F497D"/>
              </w:rPr>
            </w:pPr>
            <w:r w:rsidRPr="00CA4574">
              <w:rPr>
                <w:rFonts w:ascii="Arial" w:hAnsi="Arial" w:cs="Arial"/>
                <w:b/>
                <w:bCs/>
                <w:color w:val="1F497D"/>
              </w:rPr>
              <w:t> </w:t>
            </w:r>
          </w:p>
        </w:tc>
      </w:tr>
      <w:tr w:rsidR="0084577C" w:rsidRPr="00CA4574" w:rsidTr="004175A7">
        <w:trPr>
          <w:trHeight w:val="481"/>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rPr>
                <w:rFonts w:ascii="Arial" w:hAnsi="Arial" w:cs="Arial"/>
              </w:rPr>
            </w:pPr>
            <w:r w:rsidRPr="00CA4574">
              <w:rPr>
                <w:rFonts w:ascii="Arial" w:hAnsi="Arial" w:cs="Arial"/>
              </w:rPr>
              <w:t>Исполнение судебных актов. Уплата административных платежей и сборов</w:t>
            </w:r>
          </w:p>
        </w:tc>
        <w:tc>
          <w:tcPr>
            <w:tcW w:w="186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3 057,1</w:t>
            </w:r>
          </w:p>
        </w:tc>
        <w:tc>
          <w:tcPr>
            <w:tcW w:w="132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3 057,1</w:t>
            </w:r>
          </w:p>
        </w:tc>
        <w:tc>
          <w:tcPr>
            <w:tcW w:w="179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100,0</w:t>
            </w:r>
          </w:p>
        </w:tc>
      </w:tr>
      <w:tr w:rsidR="0084577C" w:rsidRPr="00CA4574" w:rsidTr="004175A7">
        <w:trPr>
          <w:trHeight w:val="12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both"/>
              <w:rPr>
                <w:rFonts w:ascii="Arial" w:hAnsi="Arial" w:cs="Arial"/>
              </w:rPr>
            </w:pPr>
            <w:r w:rsidRPr="00CA4574">
              <w:rPr>
                <w:rFonts w:ascii="Arial" w:hAnsi="Arial" w:cs="Arial"/>
              </w:rPr>
              <w:t>Расходы на взносы в организации по взаимодействию муниципальных образований</w:t>
            </w:r>
          </w:p>
        </w:tc>
        <w:tc>
          <w:tcPr>
            <w:tcW w:w="186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39,1</w:t>
            </w:r>
          </w:p>
        </w:tc>
        <w:tc>
          <w:tcPr>
            <w:tcW w:w="132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39,1</w:t>
            </w:r>
          </w:p>
        </w:tc>
        <w:tc>
          <w:tcPr>
            <w:tcW w:w="179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rPr>
            </w:pPr>
            <w:r w:rsidRPr="00CA4574">
              <w:rPr>
                <w:rFonts w:ascii="Arial" w:hAnsi="Arial" w:cs="Arial"/>
                <w:b/>
                <w:bCs/>
              </w:rPr>
              <w:t>100,0</w:t>
            </w:r>
          </w:p>
        </w:tc>
      </w:tr>
      <w:tr w:rsidR="0084577C" w:rsidRPr="00CA4574" w:rsidTr="004175A7">
        <w:trPr>
          <w:trHeight w:val="528"/>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84577C" w:rsidRPr="00CA4574" w:rsidRDefault="0084577C" w:rsidP="004175A7">
            <w:pPr>
              <w:jc w:val="both"/>
              <w:rPr>
                <w:rFonts w:ascii="Arial" w:hAnsi="Arial" w:cs="Arial"/>
              </w:rPr>
            </w:pPr>
            <w:r w:rsidRPr="00CA4574">
              <w:rPr>
                <w:rFonts w:ascii="Arial" w:hAnsi="Arial" w:cs="Arial"/>
              </w:rPr>
              <w:t>Руководство и управление в сфере установленных функций органов местного самоуправления</w:t>
            </w:r>
          </w:p>
        </w:tc>
        <w:tc>
          <w:tcPr>
            <w:tcW w:w="1867"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11 748,6</w:t>
            </w:r>
          </w:p>
        </w:tc>
        <w:tc>
          <w:tcPr>
            <w:tcW w:w="1320"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rPr>
            </w:pPr>
            <w:r w:rsidRPr="00CA4574">
              <w:rPr>
                <w:rFonts w:ascii="Arial" w:hAnsi="Arial" w:cs="Arial"/>
              </w:rPr>
              <w:t>11 244,6</w:t>
            </w:r>
          </w:p>
        </w:tc>
        <w:tc>
          <w:tcPr>
            <w:tcW w:w="179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rPr>
            </w:pPr>
            <w:r w:rsidRPr="00CA4574">
              <w:rPr>
                <w:rFonts w:ascii="Arial" w:hAnsi="Arial" w:cs="Arial"/>
                <w:b/>
                <w:bCs/>
              </w:rPr>
              <w:t>95,7</w:t>
            </w:r>
          </w:p>
        </w:tc>
      </w:tr>
      <w:tr w:rsidR="0084577C" w:rsidRPr="00CA4574" w:rsidTr="004175A7">
        <w:trPr>
          <w:trHeight w:val="58"/>
        </w:trPr>
        <w:tc>
          <w:tcPr>
            <w:tcW w:w="5094" w:type="dxa"/>
            <w:tcBorders>
              <w:top w:val="nil"/>
              <w:left w:val="single" w:sz="4" w:space="0" w:color="auto"/>
              <w:bottom w:val="single" w:sz="4" w:space="0" w:color="auto"/>
              <w:right w:val="single" w:sz="4" w:space="0" w:color="auto"/>
            </w:tcBorders>
            <w:shd w:val="clear" w:color="auto" w:fill="auto"/>
            <w:vAlign w:val="bottom"/>
            <w:hideMark/>
          </w:tcPr>
          <w:p w:rsidR="0084577C" w:rsidRPr="00CA4574" w:rsidRDefault="0084577C" w:rsidP="004175A7">
            <w:pPr>
              <w:rPr>
                <w:rFonts w:ascii="Arial" w:hAnsi="Arial" w:cs="Arial"/>
              </w:rPr>
            </w:pPr>
            <w:r w:rsidRPr="00CA4574">
              <w:rPr>
                <w:rFonts w:ascii="Arial" w:hAnsi="Arial" w:cs="Arial"/>
              </w:rPr>
              <w:t>Ликвидация несанкционированной свалки по исполнению судебных актов</w:t>
            </w:r>
          </w:p>
        </w:tc>
        <w:tc>
          <w:tcPr>
            <w:tcW w:w="1867" w:type="dxa"/>
            <w:tcBorders>
              <w:top w:val="nil"/>
              <w:left w:val="nil"/>
              <w:bottom w:val="single" w:sz="4" w:space="0" w:color="auto"/>
              <w:right w:val="single" w:sz="4" w:space="0" w:color="auto"/>
            </w:tcBorders>
            <w:shd w:val="clear" w:color="auto" w:fill="auto"/>
            <w:noWrap/>
            <w:vAlign w:val="center"/>
            <w:hideMark/>
          </w:tcPr>
          <w:p w:rsidR="0084577C" w:rsidRPr="00CA4574" w:rsidRDefault="0084577C" w:rsidP="004175A7">
            <w:pPr>
              <w:jc w:val="center"/>
              <w:rPr>
                <w:rFonts w:ascii="Arial" w:hAnsi="Arial" w:cs="Arial"/>
              </w:rPr>
            </w:pPr>
            <w:r w:rsidRPr="00CA4574">
              <w:rPr>
                <w:rFonts w:ascii="Arial" w:hAnsi="Arial" w:cs="Arial"/>
              </w:rPr>
              <w:t>45,6</w:t>
            </w:r>
          </w:p>
        </w:tc>
        <w:tc>
          <w:tcPr>
            <w:tcW w:w="1320" w:type="dxa"/>
            <w:tcBorders>
              <w:top w:val="nil"/>
              <w:left w:val="nil"/>
              <w:bottom w:val="single" w:sz="4" w:space="0" w:color="auto"/>
              <w:right w:val="single" w:sz="4" w:space="0" w:color="auto"/>
            </w:tcBorders>
            <w:shd w:val="clear" w:color="auto" w:fill="auto"/>
            <w:noWrap/>
            <w:vAlign w:val="center"/>
            <w:hideMark/>
          </w:tcPr>
          <w:p w:rsidR="0084577C" w:rsidRPr="00CA4574" w:rsidRDefault="0084577C" w:rsidP="004175A7">
            <w:pPr>
              <w:jc w:val="center"/>
              <w:rPr>
                <w:rFonts w:ascii="Arial" w:hAnsi="Arial" w:cs="Arial"/>
              </w:rPr>
            </w:pPr>
            <w:r w:rsidRPr="00CA4574">
              <w:rPr>
                <w:rFonts w:ascii="Arial" w:hAnsi="Arial" w:cs="Arial"/>
              </w:rPr>
              <w:t>0,0</w:t>
            </w:r>
          </w:p>
        </w:tc>
        <w:tc>
          <w:tcPr>
            <w:tcW w:w="1799" w:type="dxa"/>
            <w:tcBorders>
              <w:top w:val="nil"/>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rPr>
            </w:pPr>
            <w:r w:rsidRPr="00CA4574">
              <w:rPr>
                <w:rFonts w:ascii="Arial" w:hAnsi="Arial" w:cs="Arial"/>
                <w:b/>
                <w:bCs/>
              </w:rPr>
              <w:t>0,0</w:t>
            </w:r>
          </w:p>
        </w:tc>
      </w:tr>
      <w:tr w:rsidR="0084577C" w:rsidRPr="00CA4574" w:rsidTr="004175A7">
        <w:trPr>
          <w:trHeight w:val="58"/>
        </w:trPr>
        <w:tc>
          <w:tcPr>
            <w:tcW w:w="5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577C" w:rsidRPr="00CA4574" w:rsidRDefault="0084577C" w:rsidP="004175A7">
            <w:pPr>
              <w:rPr>
                <w:rFonts w:ascii="Arial" w:hAnsi="Arial" w:cs="Arial"/>
              </w:rPr>
            </w:pPr>
            <w:r w:rsidRPr="00CA4574">
              <w:rPr>
                <w:rFonts w:ascii="Arial" w:hAnsi="Arial" w:cs="Arial"/>
              </w:rPr>
              <w:t>Расходы на обеспечение проведения выборов и депутатов Совета Молчановского сельского поселения</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rsidR="0084577C" w:rsidRPr="00CA4574" w:rsidRDefault="0084577C" w:rsidP="004175A7">
            <w:pPr>
              <w:jc w:val="center"/>
              <w:rPr>
                <w:rFonts w:ascii="Arial" w:hAnsi="Arial" w:cs="Arial"/>
              </w:rPr>
            </w:pPr>
            <w:r w:rsidRPr="00CA4574">
              <w:rPr>
                <w:rFonts w:ascii="Arial" w:hAnsi="Arial" w:cs="Arial"/>
              </w:rPr>
              <w:t>250,0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84577C" w:rsidRPr="00CA4574" w:rsidRDefault="0084577C" w:rsidP="004175A7">
            <w:pPr>
              <w:jc w:val="center"/>
              <w:rPr>
                <w:rFonts w:ascii="Arial" w:hAnsi="Arial" w:cs="Arial"/>
              </w:rPr>
            </w:pPr>
            <w:r w:rsidRPr="00CA4574">
              <w:rPr>
                <w:rFonts w:ascii="Arial" w:hAnsi="Arial" w:cs="Arial"/>
              </w:rPr>
              <w:t>250,0</w:t>
            </w:r>
          </w:p>
        </w:tc>
        <w:tc>
          <w:tcPr>
            <w:tcW w:w="1799" w:type="dxa"/>
            <w:tcBorders>
              <w:top w:val="single" w:sz="4" w:space="0" w:color="auto"/>
              <w:left w:val="nil"/>
              <w:bottom w:val="single" w:sz="4" w:space="0" w:color="auto"/>
              <w:right w:val="single" w:sz="4" w:space="0" w:color="auto"/>
            </w:tcBorders>
            <w:shd w:val="clear" w:color="auto" w:fill="auto"/>
            <w:vAlign w:val="center"/>
            <w:hideMark/>
          </w:tcPr>
          <w:p w:rsidR="0084577C" w:rsidRPr="00CA4574" w:rsidRDefault="0084577C" w:rsidP="004175A7">
            <w:pPr>
              <w:jc w:val="center"/>
              <w:rPr>
                <w:rFonts w:ascii="Arial" w:hAnsi="Arial" w:cs="Arial"/>
                <w:b/>
                <w:bCs/>
              </w:rPr>
            </w:pPr>
            <w:r w:rsidRPr="00CA4574">
              <w:rPr>
                <w:rFonts w:ascii="Arial" w:hAnsi="Arial" w:cs="Arial"/>
                <w:b/>
                <w:bCs/>
              </w:rPr>
              <w:t>100,0</w:t>
            </w:r>
          </w:p>
        </w:tc>
      </w:tr>
      <w:tr w:rsidR="0084577C" w:rsidRPr="00CA4574" w:rsidTr="004175A7">
        <w:trPr>
          <w:trHeight w:val="58"/>
        </w:trPr>
        <w:tc>
          <w:tcPr>
            <w:tcW w:w="5094" w:type="dxa"/>
            <w:tcBorders>
              <w:top w:val="single" w:sz="4" w:space="0" w:color="auto"/>
              <w:left w:val="single" w:sz="4" w:space="0" w:color="auto"/>
              <w:bottom w:val="single" w:sz="4" w:space="0" w:color="auto"/>
              <w:right w:val="single" w:sz="4" w:space="0" w:color="auto"/>
            </w:tcBorders>
            <w:shd w:val="clear" w:color="auto" w:fill="auto"/>
            <w:vAlign w:val="bottom"/>
          </w:tcPr>
          <w:p w:rsidR="0084577C" w:rsidRPr="00CA4574" w:rsidRDefault="0084577C" w:rsidP="004175A7">
            <w:pPr>
              <w:rPr>
                <w:rFonts w:ascii="Arial" w:hAnsi="Arial" w:cs="Arial"/>
              </w:rPr>
            </w:pPr>
            <w:r w:rsidRPr="00CA4574">
              <w:rPr>
                <w:rFonts w:ascii="Arial" w:hAnsi="Arial" w:cs="Arial"/>
              </w:rPr>
              <w:t>Межевание границ населенных пунктов входящих в состав Молчановского сельского поселения</w:t>
            </w:r>
          </w:p>
        </w:tc>
        <w:tc>
          <w:tcPr>
            <w:tcW w:w="1867" w:type="dxa"/>
            <w:tcBorders>
              <w:top w:val="single" w:sz="4" w:space="0" w:color="auto"/>
              <w:left w:val="nil"/>
              <w:bottom w:val="single" w:sz="4" w:space="0" w:color="auto"/>
              <w:right w:val="single" w:sz="4" w:space="0" w:color="auto"/>
            </w:tcBorders>
            <w:shd w:val="clear" w:color="auto" w:fill="auto"/>
            <w:noWrap/>
            <w:vAlign w:val="bottom"/>
          </w:tcPr>
          <w:p w:rsidR="0084577C" w:rsidRPr="00CA4574" w:rsidRDefault="0084577C" w:rsidP="004175A7">
            <w:pPr>
              <w:jc w:val="center"/>
              <w:rPr>
                <w:rFonts w:ascii="Arial" w:hAnsi="Arial" w:cs="Arial"/>
              </w:rPr>
            </w:pPr>
            <w:r w:rsidRPr="00CA4574">
              <w:rPr>
                <w:rFonts w:ascii="Arial" w:hAnsi="Arial" w:cs="Arial"/>
              </w:rPr>
              <w:t>11,0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4577C" w:rsidRPr="00CA4574" w:rsidRDefault="0084577C" w:rsidP="004175A7">
            <w:pPr>
              <w:jc w:val="center"/>
              <w:rPr>
                <w:rFonts w:ascii="Arial" w:hAnsi="Arial" w:cs="Arial"/>
              </w:rPr>
            </w:pPr>
            <w:r w:rsidRPr="00CA4574">
              <w:rPr>
                <w:rFonts w:ascii="Arial" w:hAnsi="Arial" w:cs="Arial"/>
              </w:rPr>
              <w:t>11,0</w:t>
            </w:r>
          </w:p>
        </w:tc>
        <w:tc>
          <w:tcPr>
            <w:tcW w:w="1799" w:type="dxa"/>
            <w:tcBorders>
              <w:top w:val="single" w:sz="4" w:space="0" w:color="auto"/>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b/>
                <w:bCs/>
              </w:rPr>
            </w:pPr>
            <w:r w:rsidRPr="00CA4574">
              <w:rPr>
                <w:rFonts w:ascii="Arial" w:hAnsi="Arial" w:cs="Arial"/>
                <w:b/>
                <w:bCs/>
              </w:rPr>
              <w:t>100,0</w:t>
            </w:r>
          </w:p>
        </w:tc>
      </w:tr>
      <w:tr w:rsidR="0084577C" w:rsidRPr="00CA4574" w:rsidTr="004175A7">
        <w:trPr>
          <w:trHeight w:val="58"/>
        </w:trPr>
        <w:tc>
          <w:tcPr>
            <w:tcW w:w="5094" w:type="dxa"/>
            <w:tcBorders>
              <w:top w:val="single" w:sz="4" w:space="0" w:color="auto"/>
              <w:left w:val="single" w:sz="4" w:space="0" w:color="auto"/>
              <w:bottom w:val="single" w:sz="4" w:space="0" w:color="auto"/>
              <w:right w:val="single" w:sz="4" w:space="0" w:color="auto"/>
            </w:tcBorders>
            <w:shd w:val="clear" w:color="auto" w:fill="auto"/>
            <w:vAlign w:val="bottom"/>
          </w:tcPr>
          <w:p w:rsidR="0084577C" w:rsidRPr="00CA4574" w:rsidRDefault="0084577C" w:rsidP="004175A7">
            <w:pPr>
              <w:rPr>
                <w:rFonts w:ascii="Arial" w:hAnsi="Arial" w:cs="Arial"/>
              </w:rPr>
            </w:pPr>
            <w:r w:rsidRPr="00CA4574">
              <w:rPr>
                <w:rFonts w:ascii="Arial" w:hAnsi="Arial" w:cs="Arial"/>
              </w:rPr>
              <w:t>Резервные фонды органов местного самоуправления</w:t>
            </w:r>
          </w:p>
        </w:tc>
        <w:tc>
          <w:tcPr>
            <w:tcW w:w="1867" w:type="dxa"/>
            <w:tcBorders>
              <w:top w:val="single" w:sz="4" w:space="0" w:color="auto"/>
              <w:left w:val="nil"/>
              <w:bottom w:val="single" w:sz="4" w:space="0" w:color="auto"/>
              <w:right w:val="single" w:sz="4" w:space="0" w:color="auto"/>
            </w:tcBorders>
            <w:shd w:val="clear" w:color="auto" w:fill="auto"/>
            <w:noWrap/>
            <w:vAlign w:val="bottom"/>
          </w:tcPr>
          <w:p w:rsidR="0084577C" w:rsidRPr="00CA4574" w:rsidRDefault="0084577C" w:rsidP="004175A7">
            <w:pPr>
              <w:jc w:val="center"/>
              <w:rPr>
                <w:rFonts w:ascii="Arial" w:hAnsi="Arial" w:cs="Arial"/>
              </w:rPr>
            </w:pPr>
            <w:r w:rsidRPr="00CA4574">
              <w:rPr>
                <w:rFonts w:ascii="Arial" w:hAnsi="Arial" w:cs="Arial"/>
              </w:rPr>
              <w:t>30,0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84577C" w:rsidRPr="00CA4574" w:rsidRDefault="0084577C" w:rsidP="004175A7">
            <w:pPr>
              <w:jc w:val="center"/>
              <w:rPr>
                <w:rFonts w:ascii="Arial" w:hAnsi="Arial" w:cs="Arial"/>
              </w:rPr>
            </w:pPr>
            <w:r w:rsidRPr="00CA4574">
              <w:rPr>
                <w:rFonts w:ascii="Arial" w:hAnsi="Arial" w:cs="Arial"/>
              </w:rPr>
              <w:t>0,0</w:t>
            </w:r>
          </w:p>
        </w:tc>
        <w:tc>
          <w:tcPr>
            <w:tcW w:w="1799" w:type="dxa"/>
            <w:tcBorders>
              <w:top w:val="single" w:sz="4" w:space="0" w:color="auto"/>
              <w:left w:val="nil"/>
              <w:bottom w:val="single" w:sz="4" w:space="0" w:color="auto"/>
              <w:right w:val="single" w:sz="4" w:space="0" w:color="auto"/>
            </w:tcBorders>
            <w:shd w:val="clear" w:color="auto" w:fill="auto"/>
            <w:vAlign w:val="center"/>
          </w:tcPr>
          <w:p w:rsidR="0084577C" w:rsidRPr="00CA4574" w:rsidRDefault="0084577C" w:rsidP="004175A7">
            <w:pPr>
              <w:jc w:val="center"/>
              <w:rPr>
                <w:rFonts w:ascii="Arial" w:hAnsi="Arial" w:cs="Arial"/>
                <w:b/>
                <w:bCs/>
              </w:rPr>
            </w:pPr>
            <w:r w:rsidRPr="00CA4574">
              <w:rPr>
                <w:rFonts w:ascii="Arial" w:hAnsi="Arial" w:cs="Arial"/>
                <w:b/>
                <w:bCs/>
              </w:rPr>
              <w:t>0,0</w:t>
            </w:r>
          </w:p>
        </w:tc>
      </w:tr>
    </w:tbl>
    <w:p w:rsidR="0084577C" w:rsidRPr="00CA4574" w:rsidRDefault="0084577C" w:rsidP="0084577C">
      <w:pPr>
        <w:tabs>
          <w:tab w:val="left" w:pos="426"/>
        </w:tabs>
        <w:jc w:val="both"/>
        <w:outlineLvl w:val="5"/>
        <w:rPr>
          <w:rFonts w:ascii="Arial" w:hAnsi="Arial" w:cs="Arial"/>
          <w:color w:val="1F497D"/>
          <w:lang w:val="x-none" w:eastAsia="x-none"/>
        </w:rPr>
      </w:pPr>
    </w:p>
    <w:p w:rsidR="0084577C" w:rsidRPr="00CA4574" w:rsidRDefault="0084577C" w:rsidP="0084577C">
      <w:pPr>
        <w:jc w:val="center"/>
        <w:outlineLvl w:val="5"/>
        <w:rPr>
          <w:rFonts w:ascii="Arial" w:hAnsi="Arial" w:cs="Arial"/>
          <w:bCs/>
          <w:lang w:eastAsia="x-none"/>
        </w:rPr>
      </w:pPr>
      <w:r w:rsidRPr="00CA4574">
        <w:rPr>
          <w:rFonts w:ascii="Arial" w:hAnsi="Arial" w:cs="Arial"/>
          <w:bCs/>
          <w:lang w:val="x-none" w:eastAsia="x-none"/>
        </w:rPr>
        <w:t>Информация о направлениях использования средств резервного фонда финансирования непредвиденных расходов Администрации Молчановского района за 2021 год</w:t>
      </w:r>
    </w:p>
    <w:p w:rsidR="0084577C" w:rsidRPr="00CA4574" w:rsidRDefault="0084577C" w:rsidP="0084577C">
      <w:pPr>
        <w:jc w:val="center"/>
        <w:outlineLvl w:val="5"/>
        <w:rPr>
          <w:rFonts w:ascii="Arial" w:hAnsi="Arial" w:cs="Arial"/>
          <w:bCs/>
          <w:lang w:eastAsia="x-none"/>
        </w:rPr>
      </w:pPr>
    </w:p>
    <w:p w:rsidR="0084577C" w:rsidRPr="00CA4574" w:rsidRDefault="0084577C" w:rsidP="0084577C">
      <w:pPr>
        <w:ind w:firstLine="567"/>
        <w:contextualSpacing/>
        <w:jc w:val="both"/>
        <w:rPr>
          <w:rFonts w:ascii="Arial" w:hAnsi="Arial" w:cs="Arial"/>
          <w:bCs/>
          <w:lang w:val="x-none" w:eastAsia="x-none"/>
        </w:rPr>
      </w:pPr>
      <w:r w:rsidRPr="00CA4574">
        <w:rPr>
          <w:rFonts w:ascii="Arial" w:hAnsi="Arial" w:cs="Arial"/>
          <w:bCs/>
          <w:lang w:val="x-none" w:eastAsia="x-none"/>
        </w:rPr>
        <w:t>Использование бюджетных ассигнований резервного фонда Администрации Молчановского сельского поселения  в 2021 году не производилось.</w:t>
      </w:r>
    </w:p>
    <w:p w:rsidR="0084577C" w:rsidRPr="00CA4574" w:rsidRDefault="0084577C" w:rsidP="0084577C">
      <w:pPr>
        <w:jc w:val="center"/>
        <w:rPr>
          <w:rFonts w:ascii="Arial" w:hAnsi="Arial" w:cs="Arial"/>
          <w:b/>
          <w:color w:val="1F497D"/>
        </w:rPr>
      </w:pPr>
    </w:p>
    <w:p w:rsidR="0084577C" w:rsidRPr="00CA4574" w:rsidRDefault="0084577C" w:rsidP="0084577C">
      <w:pPr>
        <w:jc w:val="center"/>
        <w:rPr>
          <w:rFonts w:ascii="Arial" w:hAnsi="Arial" w:cs="Arial"/>
          <w:b/>
        </w:rPr>
      </w:pPr>
      <w:r w:rsidRPr="00CA4574">
        <w:rPr>
          <w:rFonts w:ascii="Arial" w:hAnsi="Arial" w:cs="Arial"/>
          <w:b/>
        </w:rPr>
        <w:t>ДЕФИЦИТ (ПРОФИЦИТ) БЮДЖЕТА МУНИЦИПАЛЬНОГО ОБРАЗОВАНИЯ МОЛЧАНОВСКОЕ СЕЛЬСКОЕ ПОСЕЛЕНИЕ, ИСТОЧНИКИ ФИНАНСИРОВАНИЯ</w:t>
      </w:r>
    </w:p>
    <w:p w:rsidR="0084577C" w:rsidRPr="00CA4574" w:rsidRDefault="0084577C" w:rsidP="0084577C">
      <w:pPr>
        <w:jc w:val="center"/>
        <w:rPr>
          <w:rFonts w:ascii="Arial" w:hAnsi="Arial" w:cs="Arial"/>
          <w:b/>
          <w:color w:val="1F497D"/>
          <w:sz w:val="16"/>
          <w:szCs w:val="16"/>
        </w:rPr>
      </w:pPr>
    </w:p>
    <w:p w:rsidR="0084577C" w:rsidRPr="00CA4574" w:rsidRDefault="0084577C" w:rsidP="0084577C">
      <w:pPr>
        <w:ind w:firstLine="567"/>
        <w:jc w:val="both"/>
        <w:rPr>
          <w:rFonts w:ascii="Arial" w:hAnsi="Arial" w:cs="Arial"/>
          <w:bCs/>
        </w:rPr>
      </w:pPr>
      <w:r w:rsidRPr="00CA4574">
        <w:rPr>
          <w:rFonts w:ascii="Arial" w:hAnsi="Arial" w:cs="Arial"/>
          <w:bCs/>
        </w:rPr>
        <w:t xml:space="preserve">Профицит бюджета муниципального образования Молчановское </w:t>
      </w:r>
      <w:proofErr w:type="gramStart"/>
      <w:r w:rsidRPr="00CA4574">
        <w:rPr>
          <w:rFonts w:ascii="Arial" w:hAnsi="Arial" w:cs="Arial"/>
          <w:bCs/>
        </w:rPr>
        <w:t>сельское</w:t>
      </w:r>
      <w:proofErr w:type="gramEnd"/>
      <w:r w:rsidRPr="00CA4574">
        <w:rPr>
          <w:rFonts w:ascii="Arial" w:hAnsi="Arial" w:cs="Arial"/>
          <w:bCs/>
        </w:rPr>
        <w:t xml:space="preserve"> поселение в 2021 году сложился в сумме (+) 4 529,8 тыс. рублей при плановом дефиците местного бюджета в сумме (-) 0,0 тыс. рублей.</w:t>
      </w:r>
    </w:p>
    <w:p w:rsidR="0084577C" w:rsidRPr="00CA4574" w:rsidRDefault="0084577C" w:rsidP="0084577C">
      <w:pPr>
        <w:ind w:firstLine="567"/>
        <w:jc w:val="both"/>
        <w:rPr>
          <w:rFonts w:ascii="Arial" w:hAnsi="Arial" w:cs="Arial"/>
          <w:bCs/>
        </w:rPr>
      </w:pPr>
      <w:r w:rsidRPr="00CA4574">
        <w:rPr>
          <w:rFonts w:ascii="Arial" w:hAnsi="Arial" w:cs="Arial"/>
          <w:bCs/>
        </w:rPr>
        <w:t>Источники финансирования дефицита местного бюджета за 2021 год составили – (+) 4 529,8 тыс. рублей (сальдированная величина) и сложились из следующих элементов:</w:t>
      </w:r>
    </w:p>
    <w:p w:rsidR="0084577C" w:rsidRPr="00CA4574" w:rsidRDefault="0084577C" w:rsidP="00640D7F">
      <w:pPr>
        <w:numPr>
          <w:ilvl w:val="0"/>
          <w:numId w:val="9"/>
        </w:numPr>
        <w:tabs>
          <w:tab w:val="num" w:pos="0"/>
        </w:tabs>
        <w:ind w:left="0" w:firstLine="0"/>
        <w:jc w:val="both"/>
        <w:rPr>
          <w:rFonts w:ascii="Arial" w:hAnsi="Arial" w:cs="Arial"/>
          <w:bCs/>
        </w:rPr>
      </w:pPr>
      <w:r w:rsidRPr="00CA4574">
        <w:rPr>
          <w:rFonts w:ascii="Arial" w:hAnsi="Arial" w:cs="Arial"/>
          <w:bCs/>
        </w:rPr>
        <w:lastRenderedPageBreak/>
        <w:t>изменение остатков средств на счетах по учету средств бюджета МО Молчановское сельское поселение составило (+) 4 529,8 тыс. рублей.</w:t>
      </w:r>
    </w:p>
    <w:p w:rsidR="0084577C" w:rsidRPr="00CA4574" w:rsidRDefault="0084577C" w:rsidP="0084577C">
      <w:pPr>
        <w:tabs>
          <w:tab w:val="num" w:pos="0"/>
        </w:tabs>
        <w:jc w:val="both"/>
        <w:rPr>
          <w:rFonts w:ascii="Arial" w:hAnsi="Arial" w:cs="Arial"/>
          <w:bCs/>
        </w:rPr>
      </w:pPr>
    </w:p>
    <w:p w:rsidR="0084577C" w:rsidRPr="00CA4574" w:rsidRDefault="0084577C" w:rsidP="0084577C">
      <w:pPr>
        <w:spacing w:after="120"/>
        <w:jc w:val="both"/>
        <w:rPr>
          <w:rFonts w:ascii="Arial" w:hAnsi="Arial" w:cs="Arial"/>
          <w:lang w:val="x-none" w:eastAsia="x-none"/>
        </w:rPr>
      </w:pPr>
      <w:r w:rsidRPr="00CA4574">
        <w:rPr>
          <w:rFonts w:ascii="Arial" w:hAnsi="Arial" w:cs="Arial"/>
          <w:lang w:val="x-none" w:eastAsia="x-none"/>
        </w:rPr>
        <w:t>Исполнитель – главный специалист по финансовым вопросам</w:t>
      </w:r>
    </w:p>
    <w:p w:rsidR="0084577C" w:rsidRDefault="0084577C" w:rsidP="0084577C">
      <w:pPr>
        <w:spacing w:after="120"/>
        <w:jc w:val="both"/>
        <w:rPr>
          <w:rFonts w:ascii="Arial" w:hAnsi="Arial" w:cs="Arial"/>
          <w:lang w:eastAsia="x-none"/>
        </w:rPr>
      </w:pPr>
      <w:r w:rsidRPr="00CA4574">
        <w:rPr>
          <w:rFonts w:ascii="Arial" w:hAnsi="Arial" w:cs="Arial"/>
          <w:lang w:val="x-none" w:eastAsia="x-none"/>
        </w:rPr>
        <w:t>Докладчик - начальник финансового отдела Администрации Молчановского сельского поселения – главный бухгалтер</w:t>
      </w:r>
    </w:p>
    <w:p w:rsidR="001E7FCF" w:rsidRPr="001E7FCF" w:rsidRDefault="001E7FCF" w:rsidP="0084577C">
      <w:pPr>
        <w:spacing w:after="120"/>
        <w:jc w:val="both"/>
        <w:rPr>
          <w:rFonts w:ascii="Arial" w:hAnsi="Arial" w:cs="Arial"/>
          <w:color w:val="1F497D"/>
          <w:lang w:eastAsia="x-none"/>
        </w:rPr>
      </w:pPr>
    </w:p>
    <w:p w:rsidR="001E7FCF" w:rsidRDefault="001E7FCF" w:rsidP="001E7FCF">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84577C" w:rsidRPr="00184952" w:rsidRDefault="001E7FCF" w:rsidP="001E7FCF">
      <w:pPr>
        <w:rPr>
          <w:rFonts w:ascii="Arial" w:eastAsia="Calibri" w:hAnsi="Arial" w:cs="Arial"/>
          <w:b/>
          <w:bCs/>
        </w:rPr>
      </w:pPr>
      <w:r>
        <w:rPr>
          <w:rFonts w:ascii="Arial" w:hAnsi="Arial" w:cs="Arial"/>
        </w:rPr>
        <w:t xml:space="preserve">                                                                     </w:t>
      </w:r>
      <w:r w:rsidR="0084577C" w:rsidRPr="00184952">
        <w:rPr>
          <w:rFonts w:ascii="Arial" w:eastAsia="Calibri" w:hAnsi="Arial" w:cs="Arial"/>
          <w:b/>
          <w:bCs/>
        </w:rPr>
        <w:t>РЕШЕНИЕ</w:t>
      </w:r>
    </w:p>
    <w:p w:rsidR="0084577C" w:rsidRPr="00184952" w:rsidRDefault="0084577C" w:rsidP="0084577C">
      <w:pPr>
        <w:jc w:val="both"/>
        <w:rPr>
          <w:rFonts w:ascii="Arial" w:eastAsia="Calibri" w:hAnsi="Arial" w:cs="Arial"/>
          <w:bCs/>
        </w:rPr>
      </w:pPr>
    </w:p>
    <w:p w:rsidR="0084577C" w:rsidRDefault="0084577C" w:rsidP="0084577C">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r w:rsidRPr="00B4489E">
        <w:rPr>
          <w:rFonts w:ascii="Arial" w:hAnsi="Arial" w:cs="Arial"/>
          <w:bCs/>
        </w:rPr>
        <w:t xml:space="preserve"> «</w:t>
      </w:r>
      <w:r>
        <w:rPr>
          <w:rFonts w:ascii="Arial" w:hAnsi="Arial" w:cs="Arial"/>
          <w:bCs/>
        </w:rPr>
        <w:t>30</w:t>
      </w:r>
      <w:r w:rsidRPr="00B4489E">
        <w:rPr>
          <w:rFonts w:ascii="Arial" w:hAnsi="Arial" w:cs="Arial"/>
          <w:bCs/>
        </w:rPr>
        <w:t xml:space="preserve">» </w:t>
      </w:r>
      <w:r>
        <w:rPr>
          <w:rFonts w:ascii="Arial" w:hAnsi="Arial" w:cs="Arial"/>
          <w:bCs/>
        </w:rPr>
        <w:t xml:space="preserve">августа </w:t>
      </w:r>
      <w:r w:rsidRPr="00B4489E">
        <w:rPr>
          <w:rFonts w:ascii="Arial" w:hAnsi="Arial" w:cs="Arial"/>
          <w:bCs/>
        </w:rPr>
        <w:t xml:space="preserve"> 20</w:t>
      </w:r>
      <w:r>
        <w:rPr>
          <w:rFonts w:ascii="Arial" w:hAnsi="Arial" w:cs="Arial"/>
          <w:bCs/>
        </w:rPr>
        <w:t>22</w:t>
      </w:r>
      <w:r w:rsidR="003D0EC5">
        <w:rPr>
          <w:rFonts w:ascii="Arial" w:hAnsi="Arial" w:cs="Arial"/>
          <w:bCs/>
        </w:rPr>
        <w:t xml:space="preserve"> года                                                             </w:t>
      </w:r>
      <w:r w:rsidRPr="00B4489E">
        <w:rPr>
          <w:rFonts w:ascii="Arial" w:hAnsi="Arial" w:cs="Arial"/>
          <w:bCs/>
        </w:rPr>
        <w:t>№</w:t>
      </w:r>
      <w:r>
        <w:rPr>
          <w:rFonts w:ascii="Arial" w:hAnsi="Arial" w:cs="Arial"/>
          <w:bCs/>
        </w:rPr>
        <w:t xml:space="preserve"> 49</w:t>
      </w:r>
    </w:p>
    <w:p w:rsidR="00D037C3" w:rsidRPr="00B4489E" w:rsidRDefault="00D037C3" w:rsidP="0084577C">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p>
    <w:p w:rsidR="003D0EC5"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rPr>
      </w:pPr>
      <w:r>
        <w:rPr>
          <w:rFonts w:ascii="Arial" w:hAnsi="Arial" w:cs="Arial"/>
        </w:rPr>
        <w:t xml:space="preserve">Об утверждении </w:t>
      </w:r>
      <w:r w:rsidRPr="007B5E6C">
        <w:rPr>
          <w:rFonts w:ascii="Arial" w:hAnsi="Arial" w:cs="Arial"/>
        </w:rPr>
        <w:t>Правил землепользования и застройки муниципального образования М</w:t>
      </w:r>
      <w:r>
        <w:rPr>
          <w:rFonts w:ascii="Arial" w:hAnsi="Arial" w:cs="Arial"/>
        </w:rPr>
        <w:t xml:space="preserve">олчановское </w:t>
      </w:r>
      <w:proofErr w:type="gramStart"/>
      <w:r>
        <w:rPr>
          <w:rFonts w:ascii="Arial" w:hAnsi="Arial" w:cs="Arial"/>
        </w:rPr>
        <w:t>сельское</w:t>
      </w:r>
      <w:proofErr w:type="gramEnd"/>
      <w:r>
        <w:rPr>
          <w:rFonts w:ascii="Arial" w:hAnsi="Arial" w:cs="Arial"/>
        </w:rPr>
        <w:t xml:space="preserve"> поселение</w:t>
      </w:r>
    </w:p>
    <w:p w:rsidR="003D0EC5"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3D0EC5"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Pr>
          <w:rFonts w:ascii="Arial" w:hAnsi="Arial" w:cs="Arial"/>
        </w:rPr>
        <w:tab/>
        <w:t xml:space="preserve">В </w:t>
      </w:r>
      <w:proofErr w:type="gramStart"/>
      <w:r>
        <w:rPr>
          <w:rFonts w:ascii="Arial" w:hAnsi="Arial" w:cs="Arial"/>
        </w:rPr>
        <w:t>соответствии</w:t>
      </w:r>
      <w:proofErr w:type="gramEnd"/>
      <w:r>
        <w:rPr>
          <w:rFonts w:ascii="Arial" w:hAnsi="Arial" w:cs="Arial"/>
        </w:rPr>
        <w:t xml:space="preserve"> с </w:t>
      </w:r>
      <w:r w:rsidRPr="00515123">
        <w:rPr>
          <w:rFonts w:ascii="Arial" w:hAnsi="Arial" w:cs="Arial"/>
        </w:rPr>
        <w:t>Федеральным законом от 06.10.2003 № 131-ФЗ «Об общих принципах организации местного самоуправления в Российской Федерации»,</w:t>
      </w:r>
      <w:r>
        <w:rPr>
          <w:rFonts w:ascii="Arial" w:hAnsi="Arial" w:cs="Arial"/>
        </w:rPr>
        <w:t xml:space="preserve"> с Градостроительным кодексом Российской Федерации, Совет Молчановского сельского поселения </w:t>
      </w:r>
    </w:p>
    <w:p w:rsidR="003D0EC5"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3D0EC5"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Pr>
          <w:rFonts w:ascii="Arial" w:hAnsi="Arial" w:cs="Arial"/>
        </w:rPr>
        <w:t>РЕШИЛ:</w:t>
      </w:r>
    </w:p>
    <w:p w:rsidR="003D0EC5" w:rsidRPr="00AF3C8A" w:rsidRDefault="003D0EC5" w:rsidP="00640D7F">
      <w:pPr>
        <w:pStyle w:val="af7"/>
        <w:numPr>
          <w:ilvl w:val="0"/>
          <w:numId w:val="16"/>
        </w:numPr>
        <w:tabs>
          <w:tab w:val="left" w:pos="1058"/>
        </w:tabs>
        <w:ind w:left="0" w:firstLine="709"/>
        <w:jc w:val="both"/>
        <w:rPr>
          <w:rFonts w:ascii="Arial" w:hAnsi="Arial" w:cs="Arial"/>
        </w:rPr>
      </w:pPr>
      <w:r>
        <w:rPr>
          <w:rFonts w:ascii="Arial" w:hAnsi="Arial" w:cs="Arial"/>
        </w:rPr>
        <w:t xml:space="preserve">Утвердить </w:t>
      </w:r>
      <w:r w:rsidRPr="00AF3C8A">
        <w:rPr>
          <w:rFonts w:ascii="Arial" w:hAnsi="Arial" w:cs="Arial"/>
        </w:rPr>
        <w:t xml:space="preserve">Правила землепользования и застройки муниципального образования Молчановское </w:t>
      </w:r>
      <w:proofErr w:type="gramStart"/>
      <w:r w:rsidRPr="00AF3C8A">
        <w:rPr>
          <w:rFonts w:ascii="Arial" w:hAnsi="Arial" w:cs="Arial"/>
        </w:rPr>
        <w:t>сельское</w:t>
      </w:r>
      <w:proofErr w:type="gramEnd"/>
      <w:r w:rsidRPr="00AF3C8A">
        <w:rPr>
          <w:rFonts w:ascii="Arial" w:hAnsi="Arial" w:cs="Arial"/>
        </w:rPr>
        <w:t xml:space="preserve"> поселение согласно приложению к настоящему постановлению.</w:t>
      </w:r>
    </w:p>
    <w:p w:rsidR="003D0EC5" w:rsidRDefault="003D0EC5" w:rsidP="00640D7F">
      <w:pPr>
        <w:pStyle w:val="af7"/>
        <w:numPr>
          <w:ilvl w:val="0"/>
          <w:numId w:val="16"/>
        </w:numPr>
        <w:tabs>
          <w:tab w:val="left" w:pos="1058"/>
        </w:tabs>
        <w:ind w:left="0" w:firstLine="709"/>
        <w:jc w:val="both"/>
        <w:rPr>
          <w:rFonts w:ascii="Arial" w:hAnsi="Arial" w:cs="Arial"/>
        </w:rPr>
      </w:pPr>
      <w:r w:rsidRPr="00AF3C8A">
        <w:rPr>
          <w:rFonts w:ascii="Arial" w:hAnsi="Arial" w:cs="Arial"/>
        </w:rPr>
        <w:t>Правила землепользования и застройки муниципального образования Молчановское сельское поселение, утвержденные решением Совета Молчановского сельского поселения от 30 ноября 2012 года № 11 «Об утверждении Генерального плана муниципального образования Молчановское сельское поселение» признать утратившим силу.</w:t>
      </w:r>
    </w:p>
    <w:p w:rsidR="003D0EC5" w:rsidRPr="00AF3C8A" w:rsidRDefault="003D0EC5" w:rsidP="00640D7F">
      <w:pPr>
        <w:pStyle w:val="af7"/>
        <w:numPr>
          <w:ilvl w:val="0"/>
          <w:numId w:val="16"/>
        </w:numPr>
        <w:tabs>
          <w:tab w:val="left" w:pos="1058"/>
        </w:tabs>
        <w:ind w:left="0" w:firstLine="709"/>
        <w:jc w:val="both"/>
        <w:rPr>
          <w:rFonts w:ascii="Arial" w:hAnsi="Arial" w:cs="Arial"/>
        </w:rPr>
      </w:pPr>
      <w:r w:rsidRPr="00AF3C8A">
        <w:rPr>
          <w:rFonts w:ascii="Arial" w:hAnsi="Arial" w:cs="Arial"/>
        </w:rPr>
        <w:t xml:space="preserve">Опубликовать настоящее решение в периодическом печатном издании Совета и Администрации Молчановского сельского поселения «Ежемесячный Информационный бюллетень» и разместить на официальном сайте муниципального образования Молчановское сельское поселение </w:t>
      </w:r>
      <w:hyperlink r:id="rId11" w:history="1">
        <w:r w:rsidRPr="00AF3C8A">
          <w:rPr>
            <w:rStyle w:val="af0"/>
            <w:rFonts w:ascii="Arial" w:hAnsi="Arial" w:cs="Arial"/>
          </w:rPr>
          <w:t>http://www.msp.tomskinvest.ru</w:t>
        </w:r>
      </w:hyperlink>
      <w:r w:rsidRPr="00AF3C8A">
        <w:rPr>
          <w:rFonts w:ascii="Arial" w:hAnsi="Arial" w:cs="Arial"/>
        </w:rPr>
        <w:t>.</w:t>
      </w:r>
    </w:p>
    <w:p w:rsidR="003D0EC5" w:rsidRPr="00AF3C8A" w:rsidRDefault="003D0EC5" w:rsidP="00640D7F">
      <w:pPr>
        <w:pStyle w:val="af7"/>
        <w:numPr>
          <w:ilvl w:val="0"/>
          <w:numId w:val="16"/>
        </w:numPr>
        <w:tabs>
          <w:tab w:val="left" w:pos="1058"/>
        </w:tabs>
        <w:ind w:left="0" w:firstLine="709"/>
        <w:jc w:val="both"/>
        <w:rPr>
          <w:rFonts w:ascii="Arial" w:hAnsi="Arial" w:cs="Arial"/>
        </w:rPr>
      </w:pPr>
      <w:r w:rsidRPr="00AF3C8A">
        <w:rPr>
          <w:rFonts w:ascii="Arial" w:hAnsi="Arial" w:cs="Arial"/>
        </w:rPr>
        <w:t>Настоящее решение вступает в силу после его официального опубликования.</w:t>
      </w:r>
    </w:p>
    <w:p w:rsidR="003D0EC5" w:rsidRDefault="003D0EC5" w:rsidP="003D0EC5">
      <w:pPr>
        <w:spacing w:after="200"/>
        <w:ind w:firstLine="360"/>
        <w:contextualSpacing/>
        <w:jc w:val="both"/>
        <w:rPr>
          <w:rFonts w:ascii="Arial" w:eastAsia="Calibri" w:hAnsi="Arial" w:cs="Arial"/>
          <w:lang w:eastAsia="en-US"/>
        </w:rPr>
      </w:pPr>
    </w:p>
    <w:p w:rsidR="003D0EC5" w:rsidRDefault="003D0EC5" w:rsidP="003D0EC5">
      <w:pPr>
        <w:jc w:val="both"/>
        <w:rPr>
          <w:rFonts w:ascii="Arial" w:hAnsi="Arial" w:cs="Arial"/>
        </w:rPr>
      </w:pPr>
      <w:r>
        <w:rPr>
          <w:rFonts w:ascii="Arial" w:hAnsi="Arial" w:cs="Arial"/>
        </w:rPr>
        <w:t xml:space="preserve">Председатель </w:t>
      </w:r>
      <w:r w:rsidRPr="00B8226A">
        <w:rPr>
          <w:rFonts w:ascii="Arial" w:hAnsi="Arial" w:cs="Arial"/>
        </w:rPr>
        <w:t>Совета Молчановского сельского поселения</w:t>
      </w:r>
      <w:r>
        <w:rPr>
          <w:rFonts w:ascii="Arial" w:hAnsi="Arial" w:cs="Arial"/>
        </w:rPr>
        <w:t xml:space="preserve"> (подпись)   В. Г. Сысоев</w:t>
      </w:r>
    </w:p>
    <w:p w:rsidR="003D0EC5" w:rsidRDefault="003D0EC5" w:rsidP="003D0EC5">
      <w:pPr>
        <w:jc w:val="both"/>
        <w:rPr>
          <w:rFonts w:ascii="Arial" w:hAnsi="Arial" w:cs="Arial"/>
        </w:rPr>
      </w:pPr>
    </w:p>
    <w:p w:rsidR="003D0EC5" w:rsidRDefault="003D0EC5" w:rsidP="003D0EC5">
      <w:pPr>
        <w:jc w:val="both"/>
        <w:rPr>
          <w:rFonts w:ascii="Arial" w:hAnsi="Arial" w:cs="Arial"/>
        </w:rPr>
      </w:pPr>
      <w:r w:rsidRPr="00B8226A">
        <w:rPr>
          <w:rFonts w:ascii="Arial" w:hAnsi="Arial" w:cs="Arial"/>
        </w:rPr>
        <w:t>Глав</w:t>
      </w:r>
      <w:r>
        <w:rPr>
          <w:rFonts w:ascii="Arial" w:hAnsi="Arial" w:cs="Arial"/>
        </w:rPr>
        <w:t>а</w:t>
      </w:r>
      <w:r w:rsidRPr="00B8226A">
        <w:rPr>
          <w:rFonts w:ascii="Arial" w:hAnsi="Arial" w:cs="Arial"/>
        </w:rPr>
        <w:t xml:space="preserve"> Молчановско</w:t>
      </w:r>
      <w:r>
        <w:rPr>
          <w:rFonts w:ascii="Arial" w:hAnsi="Arial" w:cs="Arial"/>
        </w:rPr>
        <w:t>го сельского поселения               (подпись)</w:t>
      </w:r>
      <w:r>
        <w:rPr>
          <w:rFonts w:ascii="Arial" w:hAnsi="Arial" w:cs="Arial"/>
        </w:rPr>
        <w:tab/>
        <w:t xml:space="preserve"> </w:t>
      </w:r>
      <w:r w:rsidRPr="00B8226A">
        <w:rPr>
          <w:rFonts w:ascii="Arial" w:hAnsi="Arial" w:cs="Arial"/>
        </w:rPr>
        <w:t xml:space="preserve"> </w:t>
      </w:r>
      <w:r>
        <w:rPr>
          <w:rFonts w:ascii="Arial" w:hAnsi="Arial" w:cs="Arial"/>
        </w:rPr>
        <w:t xml:space="preserve">            </w:t>
      </w:r>
      <w:r w:rsidRPr="00B8226A">
        <w:rPr>
          <w:rFonts w:ascii="Arial" w:hAnsi="Arial" w:cs="Arial"/>
        </w:rPr>
        <w:t xml:space="preserve">Д. В. </w:t>
      </w:r>
      <w:proofErr w:type="gramStart"/>
      <w:r w:rsidRPr="00B8226A">
        <w:rPr>
          <w:rFonts w:ascii="Arial" w:hAnsi="Arial" w:cs="Arial"/>
        </w:rPr>
        <w:t>Гришкин</w:t>
      </w:r>
      <w:proofErr w:type="gramEnd"/>
    </w:p>
    <w:p w:rsidR="003D0EC5" w:rsidRDefault="003D0EC5" w:rsidP="003D0EC5">
      <w:pPr>
        <w:jc w:val="both"/>
        <w:rPr>
          <w:rFonts w:ascii="Arial" w:hAnsi="Arial" w:cs="Arial"/>
        </w:rPr>
      </w:pPr>
    </w:p>
    <w:p w:rsidR="003D0EC5" w:rsidRDefault="003D0EC5" w:rsidP="003D0EC5">
      <w:pPr>
        <w:jc w:val="both"/>
        <w:rPr>
          <w:rFonts w:ascii="Arial" w:hAnsi="Arial" w:cs="Arial"/>
        </w:rPr>
      </w:pPr>
    </w:p>
    <w:p w:rsidR="003D0EC5" w:rsidRDefault="003D0EC5" w:rsidP="003D0EC5">
      <w:pPr>
        <w:jc w:val="both"/>
        <w:rPr>
          <w:rFonts w:ascii="Arial" w:hAnsi="Arial" w:cs="Arial"/>
        </w:rPr>
      </w:pPr>
    </w:p>
    <w:p w:rsidR="003D0EC5" w:rsidRDefault="003D0EC5" w:rsidP="003D0EC5">
      <w:pPr>
        <w:jc w:val="both"/>
        <w:rPr>
          <w:rFonts w:ascii="Arial" w:hAnsi="Arial" w:cs="Arial"/>
        </w:rPr>
      </w:pPr>
    </w:p>
    <w:p w:rsidR="003D0EC5" w:rsidRDefault="003D0EC5" w:rsidP="003D0EC5">
      <w:pPr>
        <w:jc w:val="both"/>
        <w:rPr>
          <w:rFonts w:ascii="Arial" w:hAnsi="Arial" w:cs="Arial"/>
        </w:rPr>
      </w:pPr>
    </w:p>
    <w:p w:rsidR="003D0EC5" w:rsidRDefault="003D0EC5" w:rsidP="003D0EC5">
      <w:pPr>
        <w:jc w:val="both"/>
        <w:rPr>
          <w:rFonts w:ascii="Arial" w:hAnsi="Arial" w:cs="Arial"/>
        </w:rPr>
      </w:pPr>
    </w:p>
    <w:p w:rsidR="001E7FCF" w:rsidRDefault="001E7FCF" w:rsidP="003D0EC5">
      <w:pPr>
        <w:jc w:val="both"/>
        <w:rPr>
          <w:rFonts w:ascii="Arial" w:hAnsi="Arial" w:cs="Arial"/>
        </w:rPr>
      </w:pPr>
    </w:p>
    <w:p w:rsidR="001E7FCF" w:rsidRDefault="001E7FCF" w:rsidP="003D0EC5">
      <w:pPr>
        <w:jc w:val="both"/>
        <w:rPr>
          <w:rFonts w:ascii="Arial" w:hAnsi="Arial" w:cs="Arial"/>
        </w:rPr>
      </w:pPr>
    </w:p>
    <w:p w:rsidR="001E7FCF" w:rsidRDefault="001E7FCF" w:rsidP="003D0EC5">
      <w:pPr>
        <w:jc w:val="both"/>
        <w:rPr>
          <w:rFonts w:ascii="Arial" w:hAnsi="Arial" w:cs="Arial"/>
        </w:rPr>
      </w:pPr>
    </w:p>
    <w:p w:rsidR="001E7FCF" w:rsidRDefault="001E7FCF" w:rsidP="003D0EC5">
      <w:pPr>
        <w:jc w:val="both"/>
        <w:rPr>
          <w:rFonts w:ascii="Arial" w:hAnsi="Arial" w:cs="Arial"/>
        </w:rPr>
      </w:pPr>
    </w:p>
    <w:p w:rsidR="001E7FCF" w:rsidRDefault="001E7FCF" w:rsidP="003D0EC5">
      <w:pPr>
        <w:jc w:val="both"/>
        <w:rPr>
          <w:rFonts w:ascii="Arial" w:hAnsi="Arial" w:cs="Arial"/>
        </w:rPr>
      </w:pPr>
    </w:p>
    <w:p w:rsidR="003D0EC5" w:rsidRDefault="003D0EC5" w:rsidP="003D0EC5">
      <w:pPr>
        <w:jc w:val="both"/>
        <w:rPr>
          <w:rFonts w:ascii="Arial" w:hAnsi="Arial" w:cs="Arial"/>
        </w:rPr>
      </w:pPr>
    </w:p>
    <w:p w:rsidR="003D0EC5" w:rsidRDefault="003D0EC5" w:rsidP="003D0EC5">
      <w:pPr>
        <w:jc w:val="both"/>
        <w:rPr>
          <w:rFonts w:ascii="Arial" w:hAnsi="Arial" w:cs="Arial"/>
        </w:rPr>
      </w:pPr>
    </w:p>
    <w:p w:rsidR="003D0EC5" w:rsidRDefault="003D0EC5" w:rsidP="003D0EC5">
      <w:pPr>
        <w:pStyle w:val="ConsPlusNormal"/>
        <w:jc w:val="right"/>
        <w:outlineLvl w:val="0"/>
        <w:rPr>
          <w:rFonts w:ascii="Times New Roman" w:hAnsi="Times New Roman" w:cs="Times New Roman"/>
          <w:szCs w:val="22"/>
        </w:rPr>
      </w:pPr>
      <w:r w:rsidRPr="00136EA0">
        <w:rPr>
          <w:rFonts w:ascii="Times New Roman" w:hAnsi="Times New Roman" w:cs="Times New Roman"/>
          <w:szCs w:val="22"/>
        </w:rPr>
        <w:lastRenderedPageBreak/>
        <w:t>Приложение 1</w:t>
      </w:r>
    </w:p>
    <w:p w:rsidR="003D0EC5" w:rsidRPr="00136EA0" w:rsidRDefault="003D0EC5" w:rsidP="003D0EC5">
      <w:pPr>
        <w:pStyle w:val="ConsPlusNormal"/>
        <w:ind w:left="6372" w:firstLine="708"/>
        <w:jc w:val="center"/>
        <w:rPr>
          <w:rFonts w:ascii="Times New Roman" w:hAnsi="Times New Roman" w:cs="Times New Roman"/>
          <w:szCs w:val="22"/>
        </w:rPr>
      </w:pPr>
      <w:r>
        <w:rPr>
          <w:rFonts w:ascii="Times New Roman" w:hAnsi="Times New Roman" w:cs="Times New Roman"/>
          <w:szCs w:val="22"/>
        </w:rPr>
        <w:t xml:space="preserve">                              </w:t>
      </w:r>
      <w:r w:rsidRPr="00136EA0">
        <w:rPr>
          <w:rFonts w:ascii="Times New Roman" w:hAnsi="Times New Roman" w:cs="Times New Roman"/>
          <w:szCs w:val="22"/>
        </w:rPr>
        <w:t>к решению</w:t>
      </w:r>
      <w:r>
        <w:rPr>
          <w:rFonts w:ascii="Times New Roman" w:hAnsi="Times New Roman" w:cs="Times New Roman"/>
          <w:szCs w:val="22"/>
        </w:rPr>
        <w:t xml:space="preserve"> Совета</w:t>
      </w:r>
    </w:p>
    <w:p w:rsidR="003D0EC5" w:rsidRDefault="003D0EC5" w:rsidP="003D0EC5">
      <w:pPr>
        <w:pStyle w:val="ConsPlusNormal"/>
        <w:jc w:val="right"/>
        <w:rPr>
          <w:rFonts w:ascii="Times New Roman" w:hAnsi="Times New Roman" w:cs="Times New Roman"/>
          <w:szCs w:val="22"/>
        </w:rPr>
      </w:pPr>
      <w:r>
        <w:rPr>
          <w:rFonts w:ascii="Times New Roman" w:hAnsi="Times New Roman" w:cs="Times New Roman"/>
          <w:szCs w:val="22"/>
        </w:rPr>
        <w:t>МО «Молчановского</w:t>
      </w:r>
    </w:p>
    <w:p w:rsidR="003D0EC5" w:rsidRDefault="003D0EC5" w:rsidP="003D0EC5">
      <w:pPr>
        <w:pStyle w:val="ConsPlusNormal"/>
        <w:jc w:val="right"/>
        <w:rPr>
          <w:rFonts w:ascii="Times New Roman" w:hAnsi="Times New Roman" w:cs="Times New Roman"/>
          <w:szCs w:val="22"/>
        </w:rPr>
      </w:pPr>
      <w:r w:rsidRPr="00136EA0">
        <w:rPr>
          <w:rFonts w:ascii="Times New Roman" w:hAnsi="Times New Roman" w:cs="Times New Roman"/>
          <w:szCs w:val="22"/>
        </w:rPr>
        <w:t>сельского поселения</w:t>
      </w:r>
      <w:r>
        <w:rPr>
          <w:rFonts w:ascii="Times New Roman" w:hAnsi="Times New Roman" w:cs="Times New Roman"/>
          <w:szCs w:val="22"/>
        </w:rPr>
        <w:t>»</w:t>
      </w:r>
    </w:p>
    <w:p w:rsidR="003D0EC5" w:rsidRPr="00136EA0" w:rsidRDefault="003D0EC5" w:rsidP="003D0EC5">
      <w:pPr>
        <w:pStyle w:val="ConsPlusNormal"/>
        <w:jc w:val="right"/>
        <w:rPr>
          <w:rFonts w:ascii="Times New Roman" w:hAnsi="Times New Roman" w:cs="Times New Roman"/>
          <w:szCs w:val="22"/>
        </w:rPr>
      </w:pPr>
      <w:r>
        <w:rPr>
          <w:rFonts w:ascii="Times New Roman" w:hAnsi="Times New Roman" w:cs="Times New Roman"/>
          <w:szCs w:val="22"/>
        </w:rPr>
        <w:t>Молчановского района</w:t>
      </w:r>
    </w:p>
    <w:p w:rsidR="003D0EC5" w:rsidRPr="00136EA0" w:rsidRDefault="003D0EC5" w:rsidP="003D0EC5">
      <w:pPr>
        <w:pStyle w:val="ConsPlusNormal"/>
        <w:jc w:val="right"/>
        <w:rPr>
          <w:rFonts w:ascii="Times New Roman" w:hAnsi="Times New Roman" w:cs="Times New Roman"/>
          <w:szCs w:val="22"/>
        </w:rPr>
      </w:pPr>
      <w:r>
        <w:rPr>
          <w:rFonts w:ascii="Times New Roman" w:hAnsi="Times New Roman" w:cs="Times New Roman"/>
          <w:szCs w:val="22"/>
        </w:rPr>
        <w:t>Томской</w:t>
      </w:r>
      <w:r w:rsidRPr="00136EA0">
        <w:rPr>
          <w:rFonts w:ascii="Times New Roman" w:hAnsi="Times New Roman" w:cs="Times New Roman"/>
          <w:szCs w:val="22"/>
        </w:rPr>
        <w:t xml:space="preserve"> области</w:t>
      </w:r>
    </w:p>
    <w:p w:rsidR="003D0EC5" w:rsidRPr="00136EA0" w:rsidRDefault="003D0EC5" w:rsidP="003D0EC5">
      <w:pPr>
        <w:pStyle w:val="ConsPlusNormal"/>
        <w:jc w:val="right"/>
        <w:rPr>
          <w:rFonts w:ascii="Times New Roman" w:hAnsi="Times New Roman" w:cs="Times New Roman"/>
          <w:szCs w:val="22"/>
        </w:rPr>
      </w:pPr>
      <w:r>
        <w:rPr>
          <w:rFonts w:ascii="Times New Roman" w:hAnsi="Times New Roman" w:cs="Times New Roman"/>
          <w:szCs w:val="22"/>
        </w:rPr>
        <w:t>от 30.08.2022г.   №49</w:t>
      </w:r>
    </w:p>
    <w:p w:rsidR="003D0EC5" w:rsidRPr="00136EA0" w:rsidRDefault="003D0EC5" w:rsidP="003D0EC5">
      <w:pPr>
        <w:pStyle w:val="ConsPlusNormal"/>
        <w:jc w:val="right"/>
        <w:outlineLvl w:val="0"/>
        <w:rPr>
          <w:rFonts w:ascii="Times New Roman" w:hAnsi="Times New Roman" w:cs="Times New Roman"/>
          <w:szCs w:val="22"/>
        </w:rPr>
      </w:pPr>
    </w:p>
    <w:p w:rsidR="003D0EC5" w:rsidRDefault="003D0EC5" w:rsidP="003D0EC5">
      <w:pPr>
        <w:suppressAutoHyphens/>
        <w:rPr>
          <w:b/>
          <w:sz w:val="28"/>
          <w:szCs w:val="28"/>
        </w:rPr>
      </w:pPr>
    </w:p>
    <w:p w:rsidR="003D0EC5" w:rsidRDefault="003D0EC5" w:rsidP="003D0EC5">
      <w:pPr>
        <w:suppressAutoHyphens/>
        <w:rPr>
          <w:b/>
          <w:sz w:val="28"/>
          <w:szCs w:val="28"/>
        </w:rPr>
      </w:pPr>
    </w:p>
    <w:p w:rsidR="003D0EC5" w:rsidRDefault="003D0EC5" w:rsidP="003D0EC5">
      <w:pPr>
        <w:suppressAutoHyphens/>
        <w:rPr>
          <w:b/>
          <w:sz w:val="28"/>
          <w:szCs w:val="28"/>
        </w:rPr>
      </w:pPr>
    </w:p>
    <w:p w:rsidR="003D0EC5" w:rsidRDefault="003D0EC5" w:rsidP="003D0EC5">
      <w:pPr>
        <w:jc w:val="center"/>
        <w:rPr>
          <w:b/>
          <w:sz w:val="36"/>
          <w:szCs w:val="36"/>
        </w:rPr>
      </w:pPr>
    </w:p>
    <w:p w:rsidR="003D0EC5" w:rsidRPr="00440F67" w:rsidRDefault="003D0EC5" w:rsidP="003D0EC5">
      <w:pPr>
        <w:jc w:val="center"/>
        <w:rPr>
          <w:b/>
          <w:sz w:val="28"/>
          <w:szCs w:val="26"/>
        </w:rPr>
      </w:pPr>
      <w:r w:rsidRPr="00440F67">
        <w:rPr>
          <w:b/>
          <w:sz w:val="28"/>
          <w:szCs w:val="26"/>
        </w:rPr>
        <w:t>ПРАВИЛ</w:t>
      </w:r>
      <w:r>
        <w:rPr>
          <w:b/>
          <w:sz w:val="28"/>
          <w:szCs w:val="26"/>
        </w:rPr>
        <w:t>А</w:t>
      </w:r>
      <w:r w:rsidRPr="00440F67">
        <w:rPr>
          <w:b/>
          <w:sz w:val="28"/>
          <w:szCs w:val="26"/>
        </w:rPr>
        <w:t xml:space="preserve"> ЗЕМЛЕПОЛЬЗОВАНИЯ И ЗАСТРОЙКИ</w:t>
      </w:r>
    </w:p>
    <w:p w:rsidR="003D0EC5" w:rsidRPr="00440F67" w:rsidRDefault="003D0EC5" w:rsidP="003D0EC5">
      <w:pPr>
        <w:jc w:val="center"/>
        <w:rPr>
          <w:b/>
          <w:sz w:val="28"/>
          <w:szCs w:val="26"/>
        </w:rPr>
      </w:pPr>
      <w:r w:rsidRPr="00440F67">
        <w:rPr>
          <w:b/>
          <w:sz w:val="28"/>
          <w:szCs w:val="26"/>
        </w:rPr>
        <w:t>МУНИЦИПАЛЬНОГО ОБРАЗОВАНИЯ</w:t>
      </w:r>
    </w:p>
    <w:p w:rsidR="003D0EC5" w:rsidRDefault="003D0EC5" w:rsidP="003D0EC5">
      <w:pPr>
        <w:jc w:val="center"/>
        <w:rPr>
          <w:b/>
          <w:sz w:val="28"/>
          <w:szCs w:val="26"/>
        </w:rPr>
      </w:pPr>
      <w:r>
        <w:rPr>
          <w:b/>
          <w:sz w:val="28"/>
          <w:szCs w:val="26"/>
        </w:rPr>
        <w:t>МОЛЧАНОВСКОГО</w:t>
      </w:r>
      <w:r w:rsidRPr="00414B38">
        <w:rPr>
          <w:b/>
          <w:sz w:val="28"/>
          <w:szCs w:val="26"/>
        </w:rPr>
        <w:t xml:space="preserve"> СЕЛЬСКОГО ПОСЕЛЕНИЯ</w:t>
      </w:r>
      <w:r>
        <w:rPr>
          <w:b/>
          <w:sz w:val="28"/>
          <w:szCs w:val="26"/>
        </w:rPr>
        <w:t xml:space="preserve"> </w:t>
      </w:r>
    </w:p>
    <w:p w:rsidR="003D0EC5" w:rsidRPr="003D0EC5" w:rsidRDefault="003D0EC5" w:rsidP="003D0EC5">
      <w:pPr>
        <w:jc w:val="center"/>
        <w:rPr>
          <w:b/>
          <w:sz w:val="28"/>
          <w:szCs w:val="26"/>
        </w:rPr>
      </w:pPr>
      <w:r>
        <w:rPr>
          <w:b/>
          <w:sz w:val="28"/>
          <w:szCs w:val="26"/>
        </w:rPr>
        <w:t>МОЛЧАНОВСКОГО</w:t>
      </w:r>
      <w:r w:rsidRPr="00440F67">
        <w:rPr>
          <w:b/>
          <w:sz w:val="28"/>
          <w:szCs w:val="26"/>
        </w:rPr>
        <w:t xml:space="preserve"> РАЙОНА </w:t>
      </w:r>
      <w:r>
        <w:rPr>
          <w:b/>
          <w:sz w:val="28"/>
          <w:szCs w:val="26"/>
        </w:rPr>
        <w:t>ТОМСКОЙ ОБЛАСТИ</w:t>
      </w:r>
    </w:p>
    <w:p w:rsidR="003D0EC5" w:rsidRDefault="003D0EC5" w:rsidP="003D0EC5">
      <w:pPr>
        <w:jc w:val="center"/>
      </w:pPr>
    </w:p>
    <w:p w:rsidR="003D0EC5" w:rsidRDefault="003D0EC5" w:rsidP="003D0EC5">
      <w:pPr>
        <w:jc w:val="center"/>
        <w:rPr>
          <w:b/>
          <w:sz w:val="28"/>
          <w:szCs w:val="28"/>
        </w:rPr>
      </w:pPr>
      <w:r w:rsidRPr="00891563">
        <w:rPr>
          <w:b/>
          <w:sz w:val="28"/>
          <w:szCs w:val="28"/>
        </w:rPr>
        <w:t>ОГЛАВЛЕНИЕ</w:t>
      </w:r>
    </w:p>
    <w:p w:rsidR="003D0EC5" w:rsidRPr="00891563" w:rsidRDefault="003D0EC5" w:rsidP="003D0EC5">
      <w:pPr>
        <w:jc w:val="center"/>
        <w:rPr>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gridCol w:w="708"/>
      </w:tblGrid>
      <w:tr w:rsidR="003D0EC5" w:rsidTr="004175A7">
        <w:trPr>
          <w:trHeight w:val="683"/>
        </w:trPr>
        <w:tc>
          <w:tcPr>
            <w:tcW w:w="9606" w:type="dxa"/>
            <w:shd w:val="clear" w:color="auto" w:fill="auto"/>
          </w:tcPr>
          <w:p w:rsidR="003D0EC5" w:rsidRPr="00001ED1" w:rsidRDefault="003D0EC5" w:rsidP="004175A7">
            <w:pPr>
              <w:outlineLvl w:val="0"/>
              <w:rPr>
                <w:b/>
              </w:rPr>
            </w:pPr>
            <w:r w:rsidRPr="00001ED1">
              <w:rPr>
                <w:b/>
              </w:rPr>
              <w:t>Раздел 1. ПОРЯДОК ПРИМЕНЕНИЯ ПРАВИЛ ЗЕМЛЕПОЛЬЗОВАНИЯ</w:t>
            </w:r>
          </w:p>
          <w:p w:rsidR="003D0EC5" w:rsidRPr="00001ED1" w:rsidRDefault="003D0EC5" w:rsidP="004175A7">
            <w:pPr>
              <w:outlineLvl w:val="0"/>
              <w:rPr>
                <w:b/>
              </w:rPr>
            </w:pPr>
            <w:r w:rsidRPr="00001ED1">
              <w:rPr>
                <w:b/>
              </w:rPr>
              <w:t>И ЗАСТРОЙКИ МОЛЧАНОВСКОГО  СЕЛЬСКОГО ПОСЕЛЕНИЯ МОЛЧАНОВСКОГО РАЙОНА ТОМСКОЙ ОБЛАСТИ И ВНЕСЕНИЯ В НИХ ИЗМЕНЕНИЙ</w:t>
            </w:r>
          </w:p>
        </w:tc>
        <w:tc>
          <w:tcPr>
            <w:tcW w:w="708" w:type="dxa"/>
            <w:shd w:val="clear" w:color="auto" w:fill="auto"/>
          </w:tcPr>
          <w:p w:rsidR="003D0EC5" w:rsidRPr="001C1A27" w:rsidRDefault="003D0EC5" w:rsidP="004175A7">
            <w:pPr>
              <w:jc w:val="center"/>
              <w:outlineLvl w:val="0"/>
            </w:pPr>
            <w:r>
              <w:t>5</w:t>
            </w:r>
          </w:p>
        </w:tc>
      </w:tr>
      <w:tr w:rsidR="003D0EC5" w:rsidTr="004175A7">
        <w:tc>
          <w:tcPr>
            <w:tcW w:w="9606" w:type="dxa"/>
            <w:shd w:val="clear" w:color="auto" w:fill="auto"/>
          </w:tcPr>
          <w:p w:rsidR="003D0EC5" w:rsidRPr="00001ED1" w:rsidRDefault="003D0EC5" w:rsidP="004175A7">
            <w:pPr>
              <w:outlineLvl w:val="0"/>
              <w:rPr>
                <w:b/>
              </w:rPr>
            </w:pPr>
            <w:r w:rsidRPr="00001ED1">
              <w:rPr>
                <w:b/>
              </w:rPr>
              <w:t>Глава 1. Общие положения</w:t>
            </w:r>
          </w:p>
        </w:tc>
        <w:tc>
          <w:tcPr>
            <w:tcW w:w="708" w:type="dxa"/>
            <w:shd w:val="clear" w:color="auto" w:fill="auto"/>
          </w:tcPr>
          <w:p w:rsidR="003D0EC5" w:rsidRPr="001C1A27" w:rsidRDefault="003D0EC5" w:rsidP="004175A7">
            <w:pPr>
              <w:jc w:val="center"/>
              <w:outlineLvl w:val="0"/>
            </w:pPr>
            <w:r>
              <w:t>5</w:t>
            </w:r>
          </w:p>
        </w:tc>
      </w:tr>
      <w:tr w:rsidR="003D0EC5" w:rsidTr="004175A7">
        <w:tc>
          <w:tcPr>
            <w:tcW w:w="9606" w:type="dxa"/>
            <w:shd w:val="clear" w:color="auto" w:fill="auto"/>
          </w:tcPr>
          <w:p w:rsidR="003D0EC5" w:rsidRPr="00001ED1" w:rsidRDefault="003D0EC5" w:rsidP="004175A7">
            <w:pPr>
              <w:outlineLvl w:val="0"/>
              <w:rPr>
                <w:b/>
              </w:rPr>
            </w:pPr>
            <w:r w:rsidRPr="00FF1C2E">
              <w:t xml:space="preserve">Статья 1. Цели разработки Правил землепользования и застройки </w:t>
            </w:r>
            <w:r>
              <w:t>Молчановского  сельского поселения</w:t>
            </w:r>
            <w:r w:rsidRPr="00FF1C2E">
              <w:t xml:space="preserve"> </w:t>
            </w:r>
            <w:r>
              <w:t>Молчановского района Томской</w:t>
            </w:r>
            <w:r w:rsidRPr="00FF1C2E">
              <w:t xml:space="preserve"> области</w:t>
            </w:r>
          </w:p>
        </w:tc>
        <w:tc>
          <w:tcPr>
            <w:tcW w:w="708" w:type="dxa"/>
            <w:shd w:val="clear" w:color="auto" w:fill="auto"/>
          </w:tcPr>
          <w:p w:rsidR="003D0EC5" w:rsidRPr="001C1A27" w:rsidRDefault="003D0EC5" w:rsidP="004175A7">
            <w:pPr>
              <w:jc w:val="center"/>
              <w:outlineLvl w:val="0"/>
            </w:pPr>
            <w:r>
              <w:t>5</w:t>
            </w:r>
          </w:p>
        </w:tc>
      </w:tr>
      <w:tr w:rsidR="003D0EC5" w:rsidTr="004175A7">
        <w:tc>
          <w:tcPr>
            <w:tcW w:w="9606" w:type="dxa"/>
            <w:shd w:val="clear" w:color="auto" w:fill="auto"/>
          </w:tcPr>
          <w:p w:rsidR="003D0EC5" w:rsidRPr="00001ED1" w:rsidRDefault="003D0EC5" w:rsidP="004175A7">
            <w:pPr>
              <w:outlineLvl w:val="0"/>
              <w:rPr>
                <w:b/>
              </w:rPr>
            </w:pPr>
            <w:r w:rsidRPr="00FF1C2E">
              <w:t>Статья 2. Порядок подготовки и утверждения проекта Правил</w:t>
            </w:r>
          </w:p>
        </w:tc>
        <w:tc>
          <w:tcPr>
            <w:tcW w:w="708" w:type="dxa"/>
            <w:shd w:val="clear" w:color="auto" w:fill="auto"/>
          </w:tcPr>
          <w:p w:rsidR="003D0EC5" w:rsidRPr="001C1A27" w:rsidRDefault="003D0EC5" w:rsidP="004175A7">
            <w:pPr>
              <w:jc w:val="center"/>
              <w:outlineLvl w:val="0"/>
            </w:pPr>
            <w:r>
              <w:t>5</w:t>
            </w:r>
          </w:p>
        </w:tc>
      </w:tr>
      <w:tr w:rsidR="003D0EC5" w:rsidTr="004175A7">
        <w:trPr>
          <w:trHeight w:val="289"/>
        </w:trPr>
        <w:tc>
          <w:tcPr>
            <w:tcW w:w="9606" w:type="dxa"/>
            <w:shd w:val="clear" w:color="auto" w:fill="auto"/>
          </w:tcPr>
          <w:p w:rsidR="003D0EC5" w:rsidRPr="00001ED1" w:rsidRDefault="003D0EC5" w:rsidP="004175A7">
            <w:pPr>
              <w:pStyle w:val="ConsPlusNormal"/>
              <w:jc w:val="both"/>
              <w:outlineLvl w:val="3"/>
              <w:rPr>
                <w:rFonts w:ascii="Times New Roman" w:hAnsi="Times New Roman" w:cs="Times New Roman"/>
                <w:sz w:val="24"/>
                <w:szCs w:val="24"/>
              </w:rPr>
            </w:pPr>
            <w:r w:rsidRPr="00001ED1">
              <w:rPr>
                <w:rFonts w:ascii="Times New Roman" w:hAnsi="Times New Roman" w:cs="Times New Roman"/>
                <w:sz w:val="24"/>
                <w:szCs w:val="24"/>
              </w:rPr>
              <w:t>Статья 3. Порядок  утверждения  Правил  землепользования  и  застройки</w:t>
            </w:r>
            <w:r w:rsidRPr="00001ED1">
              <w:rPr>
                <w:rFonts w:ascii="Times New Roman" w:hAnsi="Times New Roman" w:cs="Times New Roman"/>
                <w:sz w:val="24"/>
                <w:szCs w:val="24"/>
                <w:u w:val="single"/>
              </w:rPr>
              <w:t xml:space="preserve"> </w:t>
            </w:r>
          </w:p>
        </w:tc>
        <w:tc>
          <w:tcPr>
            <w:tcW w:w="708" w:type="dxa"/>
            <w:shd w:val="clear" w:color="auto" w:fill="auto"/>
          </w:tcPr>
          <w:p w:rsidR="003D0EC5" w:rsidRPr="001C1A27" w:rsidRDefault="003D0EC5" w:rsidP="004175A7">
            <w:pPr>
              <w:jc w:val="center"/>
              <w:outlineLvl w:val="0"/>
            </w:pPr>
            <w:r>
              <w:t>6</w:t>
            </w:r>
          </w:p>
        </w:tc>
      </w:tr>
      <w:tr w:rsidR="003D0EC5" w:rsidTr="004175A7">
        <w:tc>
          <w:tcPr>
            <w:tcW w:w="9606" w:type="dxa"/>
            <w:shd w:val="clear" w:color="auto" w:fill="auto"/>
          </w:tcPr>
          <w:p w:rsidR="003D0EC5" w:rsidRPr="00001ED1" w:rsidRDefault="003D0EC5" w:rsidP="004175A7">
            <w:pPr>
              <w:outlineLvl w:val="0"/>
              <w:rPr>
                <w:b/>
              </w:rPr>
            </w:pPr>
            <w:r w:rsidRPr="00001ED1">
              <w:rPr>
                <w:b/>
              </w:rPr>
              <w:t>Глава 2. Регулирование землепользования и  застройки органами местного самоуправления Молчановского сельского поселения</w:t>
            </w:r>
          </w:p>
        </w:tc>
        <w:tc>
          <w:tcPr>
            <w:tcW w:w="708" w:type="dxa"/>
            <w:shd w:val="clear" w:color="auto" w:fill="auto"/>
          </w:tcPr>
          <w:p w:rsidR="003D0EC5" w:rsidRPr="001C1A27" w:rsidRDefault="003D0EC5" w:rsidP="004175A7">
            <w:pPr>
              <w:jc w:val="center"/>
              <w:outlineLvl w:val="0"/>
            </w:pPr>
            <w:r>
              <w:t>6</w:t>
            </w:r>
          </w:p>
        </w:tc>
      </w:tr>
      <w:tr w:rsidR="003D0EC5" w:rsidTr="004175A7">
        <w:tc>
          <w:tcPr>
            <w:tcW w:w="9606" w:type="dxa"/>
            <w:shd w:val="clear" w:color="auto" w:fill="auto"/>
          </w:tcPr>
          <w:p w:rsidR="003D0EC5" w:rsidRPr="00001ED1" w:rsidRDefault="003D0EC5" w:rsidP="004175A7">
            <w:pPr>
              <w:outlineLvl w:val="0"/>
              <w:rPr>
                <w:b/>
              </w:rPr>
            </w:pPr>
            <w:r w:rsidRPr="00FF1C2E">
              <w:t xml:space="preserve">Статья 4. Компетенция </w:t>
            </w:r>
            <w:r>
              <w:t xml:space="preserve">Совета Молчановского сельского поселения </w:t>
            </w:r>
            <w:r w:rsidRPr="00FF1C2E">
              <w:t xml:space="preserve"> в области землепользования и застройки</w:t>
            </w:r>
          </w:p>
        </w:tc>
        <w:tc>
          <w:tcPr>
            <w:tcW w:w="708" w:type="dxa"/>
            <w:shd w:val="clear" w:color="auto" w:fill="auto"/>
          </w:tcPr>
          <w:p w:rsidR="003D0EC5" w:rsidRPr="001C1A27" w:rsidRDefault="003D0EC5" w:rsidP="004175A7">
            <w:pPr>
              <w:jc w:val="center"/>
              <w:outlineLvl w:val="0"/>
            </w:pPr>
            <w:r>
              <w:t>6</w:t>
            </w:r>
          </w:p>
        </w:tc>
      </w:tr>
      <w:tr w:rsidR="003D0EC5" w:rsidTr="004175A7">
        <w:tc>
          <w:tcPr>
            <w:tcW w:w="9606" w:type="dxa"/>
            <w:shd w:val="clear" w:color="auto" w:fill="auto"/>
          </w:tcPr>
          <w:p w:rsidR="003D0EC5" w:rsidRPr="00001ED1" w:rsidRDefault="003D0EC5" w:rsidP="004175A7">
            <w:pPr>
              <w:outlineLvl w:val="0"/>
              <w:rPr>
                <w:b/>
              </w:rPr>
            </w:pPr>
            <w:r w:rsidRPr="00FF1C2E">
              <w:t xml:space="preserve">Статья 5. Полномочия </w:t>
            </w:r>
            <w:r>
              <w:t>Г</w:t>
            </w:r>
            <w:r w:rsidRPr="00FF1C2E">
              <w:t xml:space="preserve">лавы </w:t>
            </w:r>
            <w:r>
              <w:t>А</w:t>
            </w:r>
            <w:r w:rsidRPr="00FF1C2E">
              <w:t xml:space="preserve">дминистрации </w:t>
            </w:r>
            <w:r>
              <w:t>Молчановского сельского поселения</w:t>
            </w:r>
            <w:r w:rsidRPr="00FF1C2E">
              <w:t xml:space="preserve"> в области землепользования и застройки</w:t>
            </w:r>
          </w:p>
        </w:tc>
        <w:tc>
          <w:tcPr>
            <w:tcW w:w="708" w:type="dxa"/>
            <w:shd w:val="clear" w:color="auto" w:fill="auto"/>
          </w:tcPr>
          <w:p w:rsidR="003D0EC5" w:rsidRPr="001C1A27" w:rsidRDefault="003D0EC5" w:rsidP="004175A7">
            <w:pPr>
              <w:jc w:val="center"/>
              <w:outlineLvl w:val="0"/>
            </w:pPr>
            <w:r>
              <w:t>7</w:t>
            </w:r>
          </w:p>
        </w:tc>
      </w:tr>
      <w:tr w:rsidR="003D0EC5" w:rsidTr="004175A7">
        <w:tc>
          <w:tcPr>
            <w:tcW w:w="9606" w:type="dxa"/>
            <w:shd w:val="clear" w:color="auto" w:fill="auto"/>
          </w:tcPr>
          <w:p w:rsidR="003D0EC5" w:rsidRPr="00001ED1" w:rsidRDefault="003D0EC5" w:rsidP="004175A7">
            <w:pPr>
              <w:outlineLvl w:val="0"/>
              <w:rPr>
                <w:b/>
              </w:rPr>
            </w:pPr>
            <w:r w:rsidRPr="00FF1C2E">
              <w:t xml:space="preserve">Статья 6. Полномочия </w:t>
            </w:r>
            <w:r>
              <w:t>Главы А</w:t>
            </w:r>
            <w:r w:rsidRPr="00FF1C2E">
              <w:t xml:space="preserve">дминистрации </w:t>
            </w:r>
            <w:r>
              <w:t>Молчановского сельского поселения</w:t>
            </w:r>
            <w:r w:rsidRPr="00FF1C2E">
              <w:t xml:space="preserve"> в области землепользования и застройки</w:t>
            </w:r>
          </w:p>
        </w:tc>
        <w:tc>
          <w:tcPr>
            <w:tcW w:w="708" w:type="dxa"/>
            <w:shd w:val="clear" w:color="auto" w:fill="auto"/>
          </w:tcPr>
          <w:p w:rsidR="003D0EC5" w:rsidRPr="001C1A27" w:rsidRDefault="003D0EC5" w:rsidP="004175A7">
            <w:pPr>
              <w:jc w:val="center"/>
              <w:outlineLvl w:val="0"/>
            </w:pPr>
            <w:r>
              <w:t>7</w:t>
            </w:r>
          </w:p>
        </w:tc>
      </w:tr>
      <w:tr w:rsidR="003D0EC5" w:rsidTr="004175A7">
        <w:trPr>
          <w:trHeight w:val="851"/>
        </w:trPr>
        <w:tc>
          <w:tcPr>
            <w:tcW w:w="9606" w:type="dxa"/>
            <w:shd w:val="clear" w:color="auto" w:fill="auto"/>
          </w:tcPr>
          <w:p w:rsidR="003D0EC5" w:rsidRPr="00FF1C2E" w:rsidRDefault="003D0EC5" w:rsidP="004175A7">
            <w:pPr>
              <w:outlineLvl w:val="0"/>
            </w:pPr>
            <w:r w:rsidRPr="00001ED1">
              <w:rPr>
                <w:b/>
              </w:rPr>
              <w:t>Глава 3. Изменение видов разрешённого использования земельных участков и объектов капитального строительства на территории Молчановского сельского поселения</w:t>
            </w:r>
          </w:p>
        </w:tc>
        <w:tc>
          <w:tcPr>
            <w:tcW w:w="708" w:type="dxa"/>
            <w:shd w:val="clear" w:color="auto" w:fill="auto"/>
          </w:tcPr>
          <w:p w:rsidR="003D0EC5" w:rsidRPr="001C1A27" w:rsidRDefault="003D0EC5" w:rsidP="004175A7">
            <w:pPr>
              <w:jc w:val="center"/>
              <w:outlineLvl w:val="0"/>
            </w:pPr>
            <w:r>
              <w:t>8</w:t>
            </w:r>
          </w:p>
        </w:tc>
      </w:tr>
      <w:tr w:rsidR="003D0EC5" w:rsidTr="004175A7">
        <w:tc>
          <w:tcPr>
            <w:tcW w:w="9606" w:type="dxa"/>
            <w:shd w:val="clear" w:color="auto" w:fill="auto"/>
          </w:tcPr>
          <w:p w:rsidR="003D0EC5" w:rsidRPr="00FF1C2E" w:rsidRDefault="003D0EC5" w:rsidP="004175A7">
            <w:pPr>
              <w:outlineLvl w:val="0"/>
            </w:pPr>
            <w:r w:rsidRPr="00FF1C2E">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t xml:space="preserve">Молчановского </w:t>
            </w:r>
            <w:r w:rsidRPr="00FF1C2E">
              <w:t xml:space="preserve">сельского </w:t>
            </w:r>
            <w:r>
              <w:t xml:space="preserve"> </w:t>
            </w:r>
            <w:r w:rsidRPr="00FF1C2E">
              <w:t>поселения</w:t>
            </w:r>
          </w:p>
        </w:tc>
        <w:tc>
          <w:tcPr>
            <w:tcW w:w="708" w:type="dxa"/>
            <w:shd w:val="clear" w:color="auto" w:fill="auto"/>
          </w:tcPr>
          <w:p w:rsidR="003D0EC5" w:rsidRPr="001C1A27" w:rsidRDefault="003D0EC5" w:rsidP="004175A7">
            <w:pPr>
              <w:jc w:val="center"/>
              <w:outlineLvl w:val="0"/>
            </w:pPr>
            <w:r>
              <w:t>8</w:t>
            </w:r>
          </w:p>
        </w:tc>
      </w:tr>
      <w:tr w:rsidR="003D0EC5" w:rsidTr="004175A7">
        <w:tc>
          <w:tcPr>
            <w:tcW w:w="9606" w:type="dxa"/>
            <w:shd w:val="clear" w:color="auto" w:fill="auto"/>
          </w:tcPr>
          <w:p w:rsidR="003D0EC5" w:rsidRPr="00FF1C2E" w:rsidRDefault="003D0EC5" w:rsidP="004175A7">
            <w:pPr>
              <w:outlineLvl w:val="0"/>
            </w:pPr>
            <w:r w:rsidRPr="00FF1C2E">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708" w:type="dxa"/>
            <w:shd w:val="clear" w:color="auto" w:fill="auto"/>
          </w:tcPr>
          <w:p w:rsidR="003D0EC5" w:rsidRPr="001C1A27" w:rsidRDefault="003D0EC5" w:rsidP="004175A7">
            <w:pPr>
              <w:jc w:val="center"/>
              <w:outlineLvl w:val="0"/>
            </w:pPr>
            <w:r>
              <w:t>9</w:t>
            </w:r>
          </w:p>
        </w:tc>
      </w:tr>
      <w:tr w:rsidR="003D0EC5" w:rsidTr="004175A7">
        <w:tc>
          <w:tcPr>
            <w:tcW w:w="9606" w:type="dxa"/>
            <w:shd w:val="clear" w:color="auto" w:fill="auto"/>
          </w:tcPr>
          <w:p w:rsidR="003D0EC5" w:rsidRPr="00FF1C2E" w:rsidRDefault="003D0EC5" w:rsidP="004175A7">
            <w:pPr>
              <w:outlineLvl w:val="0"/>
            </w:pPr>
            <w:r w:rsidRPr="00FF1C2E">
              <w:t>Статья 9. Отклонение от предельных параметров разрешенного строительства, реконструкции объектов капитального строительства</w:t>
            </w:r>
          </w:p>
        </w:tc>
        <w:tc>
          <w:tcPr>
            <w:tcW w:w="708" w:type="dxa"/>
            <w:shd w:val="clear" w:color="auto" w:fill="auto"/>
          </w:tcPr>
          <w:p w:rsidR="003D0EC5" w:rsidRPr="001C1A27" w:rsidRDefault="003D0EC5" w:rsidP="004175A7">
            <w:pPr>
              <w:jc w:val="center"/>
              <w:outlineLvl w:val="0"/>
            </w:pPr>
            <w:r>
              <w:t>9</w:t>
            </w:r>
          </w:p>
        </w:tc>
      </w:tr>
      <w:tr w:rsidR="003D0EC5" w:rsidTr="004175A7">
        <w:tc>
          <w:tcPr>
            <w:tcW w:w="9606" w:type="dxa"/>
            <w:shd w:val="clear" w:color="auto" w:fill="auto"/>
          </w:tcPr>
          <w:p w:rsidR="003D0EC5" w:rsidRPr="00FF1C2E" w:rsidRDefault="003D0EC5" w:rsidP="004175A7">
            <w:pPr>
              <w:outlineLvl w:val="0"/>
            </w:pPr>
            <w:r w:rsidRPr="00001ED1">
              <w:rPr>
                <w:b/>
              </w:rPr>
              <w:t>Глава 4. Подготовка документации по планировке территории Администрацией Молчановского сельского поселения</w:t>
            </w:r>
          </w:p>
        </w:tc>
        <w:tc>
          <w:tcPr>
            <w:tcW w:w="708" w:type="dxa"/>
            <w:shd w:val="clear" w:color="auto" w:fill="auto"/>
          </w:tcPr>
          <w:p w:rsidR="003D0EC5" w:rsidRPr="001C1A27" w:rsidRDefault="003D0EC5" w:rsidP="004175A7">
            <w:pPr>
              <w:jc w:val="center"/>
              <w:outlineLvl w:val="0"/>
            </w:pPr>
            <w:r>
              <w:t>10</w:t>
            </w:r>
          </w:p>
        </w:tc>
      </w:tr>
      <w:tr w:rsidR="003D0EC5" w:rsidTr="004175A7">
        <w:tc>
          <w:tcPr>
            <w:tcW w:w="9606" w:type="dxa"/>
            <w:shd w:val="clear" w:color="auto" w:fill="auto"/>
          </w:tcPr>
          <w:p w:rsidR="003D0EC5" w:rsidRPr="00FF1C2E" w:rsidRDefault="003D0EC5" w:rsidP="004175A7">
            <w:pPr>
              <w:outlineLvl w:val="0"/>
            </w:pPr>
            <w:r w:rsidRPr="00FF1C2E">
              <w:t>Статья 10. Общие положения</w:t>
            </w:r>
          </w:p>
        </w:tc>
        <w:tc>
          <w:tcPr>
            <w:tcW w:w="708" w:type="dxa"/>
            <w:shd w:val="clear" w:color="auto" w:fill="auto"/>
          </w:tcPr>
          <w:p w:rsidR="003D0EC5" w:rsidRPr="001C1A27" w:rsidRDefault="003D0EC5" w:rsidP="004175A7">
            <w:pPr>
              <w:jc w:val="center"/>
              <w:outlineLvl w:val="0"/>
            </w:pPr>
            <w:r>
              <w:t>10</w:t>
            </w:r>
          </w:p>
        </w:tc>
      </w:tr>
      <w:tr w:rsidR="003D0EC5" w:rsidTr="004175A7">
        <w:tc>
          <w:tcPr>
            <w:tcW w:w="9606" w:type="dxa"/>
            <w:shd w:val="clear" w:color="auto" w:fill="auto"/>
          </w:tcPr>
          <w:p w:rsidR="003D0EC5" w:rsidRPr="00FF1C2E" w:rsidRDefault="003D0EC5" w:rsidP="004175A7">
            <w:pPr>
              <w:outlineLvl w:val="0"/>
            </w:pPr>
            <w:r w:rsidRPr="00FF1C2E">
              <w:t>Статья 11. </w:t>
            </w:r>
            <w:r w:rsidRPr="00001ED1">
              <w:rPr>
                <w:bCs/>
                <w:shd w:val="clear" w:color="auto" w:fill="FFFFFF"/>
              </w:rPr>
              <w:t>Инженерные изыскания для подготовки документации по планировке территории</w:t>
            </w:r>
          </w:p>
        </w:tc>
        <w:tc>
          <w:tcPr>
            <w:tcW w:w="708" w:type="dxa"/>
            <w:shd w:val="clear" w:color="auto" w:fill="auto"/>
          </w:tcPr>
          <w:p w:rsidR="003D0EC5" w:rsidRPr="001C1A27" w:rsidRDefault="003D0EC5" w:rsidP="004175A7">
            <w:pPr>
              <w:jc w:val="center"/>
              <w:outlineLvl w:val="0"/>
            </w:pPr>
            <w:r>
              <w:t>11</w:t>
            </w:r>
          </w:p>
        </w:tc>
      </w:tr>
      <w:tr w:rsidR="003D0EC5" w:rsidTr="004175A7">
        <w:tc>
          <w:tcPr>
            <w:tcW w:w="9606" w:type="dxa"/>
            <w:shd w:val="clear" w:color="auto" w:fill="auto"/>
          </w:tcPr>
          <w:p w:rsidR="003D0EC5" w:rsidRPr="00FF1C2E" w:rsidRDefault="003D0EC5" w:rsidP="004175A7">
            <w:pPr>
              <w:outlineLvl w:val="0"/>
            </w:pPr>
            <w:r w:rsidRPr="00FF1C2E">
              <w:lastRenderedPageBreak/>
              <w:t>Статья 12. Проект планировки территории</w:t>
            </w:r>
          </w:p>
        </w:tc>
        <w:tc>
          <w:tcPr>
            <w:tcW w:w="708" w:type="dxa"/>
            <w:shd w:val="clear" w:color="auto" w:fill="auto"/>
          </w:tcPr>
          <w:p w:rsidR="003D0EC5" w:rsidRPr="001C1A27" w:rsidRDefault="003D0EC5" w:rsidP="004175A7">
            <w:pPr>
              <w:jc w:val="center"/>
              <w:outlineLvl w:val="0"/>
            </w:pPr>
            <w:r>
              <w:t>11</w:t>
            </w:r>
          </w:p>
        </w:tc>
      </w:tr>
      <w:tr w:rsidR="003D0EC5" w:rsidTr="004175A7">
        <w:tc>
          <w:tcPr>
            <w:tcW w:w="9606" w:type="dxa"/>
            <w:shd w:val="clear" w:color="auto" w:fill="auto"/>
          </w:tcPr>
          <w:p w:rsidR="003D0EC5" w:rsidRPr="00FF1C2E" w:rsidRDefault="003D0EC5" w:rsidP="004175A7">
            <w:pPr>
              <w:outlineLvl w:val="0"/>
            </w:pPr>
            <w:r w:rsidRPr="00FF1C2E">
              <w:t>Статья 13. Проекты межевания территорий</w:t>
            </w:r>
          </w:p>
        </w:tc>
        <w:tc>
          <w:tcPr>
            <w:tcW w:w="708" w:type="dxa"/>
            <w:shd w:val="clear" w:color="auto" w:fill="auto"/>
          </w:tcPr>
          <w:p w:rsidR="003D0EC5" w:rsidRPr="001C1A27" w:rsidRDefault="003D0EC5" w:rsidP="004175A7">
            <w:pPr>
              <w:jc w:val="center"/>
              <w:outlineLvl w:val="0"/>
            </w:pPr>
            <w:r>
              <w:t>13</w:t>
            </w:r>
          </w:p>
        </w:tc>
      </w:tr>
      <w:tr w:rsidR="003D0EC5" w:rsidTr="004175A7">
        <w:tc>
          <w:tcPr>
            <w:tcW w:w="9606" w:type="dxa"/>
            <w:shd w:val="clear" w:color="auto" w:fill="auto"/>
          </w:tcPr>
          <w:p w:rsidR="003D0EC5" w:rsidRPr="00FF1C2E" w:rsidRDefault="003D0EC5" w:rsidP="004175A7">
            <w:pPr>
              <w:outlineLvl w:val="0"/>
            </w:pPr>
            <w:r w:rsidRPr="00001ED1">
              <w:rPr>
                <w:b/>
              </w:rPr>
              <w:t>Глава 5. Проведение общественных обсуждений или публичных слушаний по вопросам землепользования и застройки территории Молчановского  сельского поселения</w:t>
            </w:r>
          </w:p>
        </w:tc>
        <w:tc>
          <w:tcPr>
            <w:tcW w:w="708" w:type="dxa"/>
            <w:shd w:val="clear" w:color="auto" w:fill="auto"/>
          </w:tcPr>
          <w:p w:rsidR="003D0EC5" w:rsidRPr="001C1A27" w:rsidRDefault="003D0EC5" w:rsidP="004175A7">
            <w:pPr>
              <w:jc w:val="center"/>
              <w:outlineLvl w:val="0"/>
            </w:pPr>
            <w:r>
              <w:t>14</w:t>
            </w:r>
          </w:p>
        </w:tc>
      </w:tr>
      <w:tr w:rsidR="003D0EC5" w:rsidTr="004175A7">
        <w:tc>
          <w:tcPr>
            <w:tcW w:w="9606" w:type="dxa"/>
            <w:shd w:val="clear" w:color="auto" w:fill="auto"/>
          </w:tcPr>
          <w:p w:rsidR="003D0EC5" w:rsidRPr="00FF1C2E" w:rsidRDefault="003D0EC5" w:rsidP="004175A7">
            <w:pPr>
              <w:outlineLvl w:val="0"/>
            </w:pPr>
            <w:r w:rsidRPr="00FF1C2E">
              <w:t>Статья 14. </w:t>
            </w:r>
            <w:proofErr w:type="gramStart"/>
            <w:r w:rsidRPr="00001ED1">
              <w:rPr>
                <w:bCs/>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tc>
        <w:tc>
          <w:tcPr>
            <w:tcW w:w="708" w:type="dxa"/>
            <w:shd w:val="clear" w:color="auto" w:fill="auto"/>
          </w:tcPr>
          <w:p w:rsidR="003D0EC5" w:rsidRPr="001C1A27" w:rsidRDefault="003D0EC5" w:rsidP="004175A7">
            <w:pPr>
              <w:jc w:val="center"/>
              <w:outlineLvl w:val="0"/>
            </w:pPr>
            <w:r>
              <w:t>14</w:t>
            </w:r>
          </w:p>
        </w:tc>
      </w:tr>
      <w:tr w:rsidR="003D0EC5" w:rsidTr="004175A7">
        <w:tc>
          <w:tcPr>
            <w:tcW w:w="9606" w:type="dxa"/>
            <w:shd w:val="clear" w:color="auto" w:fill="auto"/>
          </w:tcPr>
          <w:p w:rsidR="003D0EC5" w:rsidRPr="00FF1C2E" w:rsidRDefault="003D0EC5" w:rsidP="004175A7">
            <w:pPr>
              <w:outlineLvl w:val="0"/>
            </w:pPr>
            <w:r w:rsidRPr="00001ED1">
              <w:rPr>
                <w:b/>
              </w:rPr>
              <w:t>Глава 6. Внесение изменений в Правила землепользования и застройки территории Молчановского сельского поселения</w:t>
            </w:r>
          </w:p>
        </w:tc>
        <w:tc>
          <w:tcPr>
            <w:tcW w:w="708" w:type="dxa"/>
            <w:shd w:val="clear" w:color="auto" w:fill="auto"/>
          </w:tcPr>
          <w:p w:rsidR="003D0EC5" w:rsidRPr="001C1A27" w:rsidRDefault="003D0EC5" w:rsidP="004175A7">
            <w:pPr>
              <w:jc w:val="center"/>
              <w:outlineLvl w:val="0"/>
            </w:pPr>
            <w:r>
              <w:t>15</w:t>
            </w:r>
          </w:p>
        </w:tc>
      </w:tr>
      <w:tr w:rsidR="003D0EC5" w:rsidTr="004175A7">
        <w:tc>
          <w:tcPr>
            <w:tcW w:w="9606" w:type="dxa"/>
            <w:shd w:val="clear" w:color="auto" w:fill="auto"/>
          </w:tcPr>
          <w:p w:rsidR="003D0EC5" w:rsidRPr="00FF1C2E" w:rsidRDefault="003D0EC5" w:rsidP="004175A7">
            <w:pPr>
              <w:outlineLvl w:val="0"/>
            </w:pPr>
            <w:r w:rsidRPr="00FF1C2E">
              <w:t>Статья 15. Порядок внесения изменений в Правила</w:t>
            </w:r>
          </w:p>
        </w:tc>
        <w:tc>
          <w:tcPr>
            <w:tcW w:w="708" w:type="dxa"/>
            <w:shd w:val="clear" w:color="auto" w:fill="auto"/>
          </w:tcPr>
          <w:p w:rsidR="003D0EC5" w:rsidRPr="001C1A27" w:rsidRDefault="003D0EC5" w:rsidP="004175A7">
            <w:pPr>
              <w:jc w:val="center"/>
              <w:outlineLvl w:val="0"/>
            </w:pPr>
            <w:r>
              <w:t>15</w:t>
            </w:r>
          </w:p>
        </w:tc>
      </w:tr>
      <w:tr w:rsidR="003D0EC5" w:rsidTr="004175A7">
        <w:tc>
          <w:tcPr>
            <w:tcW w:w="9606" w:type="dxa"/>
            <w:shd w:val="clear" w:color="auto" w:fill="auto"/>
          </w:tcPr>
          <w:p w:rsidR="003D0EC5" w:rsidRPr="00FF1C2E" w:rsidRDefault="003D0EC5" w:rsidP="004175A7">
            <w:pPr>
              <w:outlineLvl w:val="0"/>
            </w:pPr>
            <w:r w:rsidRPr="00FF1C2E">
              <w:t xml:space="preserve">Статья 16. Порядок утверждения проекта о внесении изменений в Правила землепользования и застройки территории </w:t>
            </w:r>
            <w:r>
              <w:t>Молчановского сельского поселения</w:t>
            </w:r>
          </w:p>
        </w:tc>
        <w:tc>
          <w:tcPr>
            <w:tcW w:w="708" w:type="dxa"/>
            <w:shd w:val="clear" w:color="auto" w:fill="auto"/>
          </w:tcPr>
          <w:p w:rsidR="003D0EC5" w:rsidRPr="001C1A27" w:rsidRDefault="003D0EC5" w:rsidP="004175A7">
            <w:pPr>
              <w:jc w:val="center"/>
              <w:outlineLvl w:val="0"/>
            </w:pPr>
            <w:r>
              <w:t>17</w:t>
            </w:r>
          </w:p>
        </w:tc>
      </w:tr>
      <w:tr w:rsidR="003D0EC5" w:rsidTr="004175A7">
        <w:tc>
          <w:tcPr>
            <w:tcW w:w="9606" w:type="dxa"/>
            <w:shd w:val="clear" w:color="auto" w:fill="auto"/>
          </w:tcPr>
          <w:p w:rsidR="003D0EC5" w:rsidRPr="005E289E" w:rsidRDefault="003D0EC5" w:rsidP="004175A7">
            <w:pPr>
              <w:outlineLvl w:val="0"/>
            </w:pPr>
            <w:r w:rsidRPr="00001ED1">
              <w:rPr>
                <w:b/>
              </w:rPr>
              <w:t xml:space="preserve">Раздел 2. </w:t>
            </w:r>
            <w:r w:rsidRPr="00001ED1">
              <w:rPr>
                <w:b/>
                <w:color w:val="000000"/>
              </w:rPr>
              <w:t>КАРТА ГРАДОСТРОИТЕЛЬНОГО ЗОНИРОВАНИЯ</w:t>
            </w:r>
          </w:p>
        </w:tc>
        <w:tc>
          <w:tcPr>
            <w:tcW w:w="708" w:type="dxa"/>
            <w:shd w:val="clear" w:color="auto" w:fill="auto"/>
          </w:tcPr>
          <w:p w:rsidR="003D0EC5" w:rsidRPr="001C1A27" w:rsidRDefault="003D0EC5" w:rsidP="004175A7">
            <w:pPr>
              <w:jc w:val="center"/>
              <w:outlineLvl w:val="0"/>
            </w:pPr>
            <w:r>
              <w:t>18</w:t>
            </w:r>
          </w:p>
        </w:tc>
      </w:tr>
      <w:tr w:rsidR="003D0EC5" w:rsidTr="004175A7">
        <w:tc>
          <w:tcPr>
            <w:tcW w:w="9606" w:type="dxa"/>
            <w:shd w:val="clear" w:color="auto" w:fill="auto"/>
          </w:tcPr>
          <w:p w:rsidR="003D0EC5" w:rsidRPr="005E289E" w:rsidRDefault="003D0EC5" w:rsidP="004175A7">
            <w:pPr>
              <w:outlineLvl w:val="0"/>
            </w:pPr>
            <w:r w:rsidRPr="005E289E">
              <w:t xml:space="preserve">Статья 17. Требования к карте градостроительного зонирования территории </w:t>
            </w:r>
            <w:r>
              <w:t>Молчановского  сельского поселения</w:t>
            </w:r>
          </w:p>
        </w:tc>
        <w:tc>
          <w:tcPr>
            <w:tcW w:w="708" w:type="dxa"/>
            <w:shd w:val="clear" w:color="auto" w:fill="auto"/>
          </w:tcPr>
          <w:p w:rsidR="003D0EC5" w:rsidRPr="001C1A27" w:rsidRDefault="003D0EC5" w:rsidP="004175A7">
            <w:pPr>
              <w:jc w:val="center"/>
              <w:outlineLvl w:val="0"/>
            </w:pPr>
            <w:r>
              <w:t>18</w:t>
            </w:r>
          </w:p>
        </w:tc>
      </w:tr>
      <w:tr w:rsidR="003D0EC5" w:rsidTr="004175A7">
        <w:tc>
          <w:tcPr>
            <w:tcW w:w="9606" w:type="dxa"/>
            <w:shd w:val="clear" w:color="auto" w:fill="auto"/>
          </w:tcPr>
          <w:p w:rsidR="003D0EC5" w:rsidRPr="005E289E" w:rsidRDefault="003D0EC5" w:rsidP="004175A7">
            <w:pPr>
              <w:outlineLvl w:val="0"/>
            </w:pPr>
            <w:r w:rsidRPr="00001ED1">
              <w:rPr>
                <w:b/>
              </w:rPr>
              <w:t>Раздел 3. ГРАДОСТРОИТЕЛЬНЫЕ РЕГЛАМЕНТЫ</w:t>
            </w:r>
          </w:p>
        </w:tc>
        <w:tc>
          <w:tcPr>
            <w:tcW w:w="708" w:type="dxa"/>
            <w:shd w:val="clear" w:color="auto" w:fill="auto"/>
          </w:tcPr>
          <w:p w:rsidR="003D0EC5" w:rsidRPr="001C1A27" w:rsidRDefault="003D0EC5" w:rsidP="004175A7">
            <w:pPr>
              <w:jc w:val="center"/>
              <w:outlineLvl w:val="0"/>
            </w:pPr>
            <w:r>
              <w:t>18</w:t>
            </w:r>
          </w:p>
        </w:tc>
      </w:tr>
      <w:tr w:rsidR="003D0EC5" w:rsidTr="004175A7">
        <w:tc>
          <w:tcPr>
            <w:tcW w:w="9606" w:type="dxa"/>
            <w:shd w:val="clear" w:color="auto" w:fill="auto"/>
          </w:tcPr>
          <w:p w:rsidR="003D0EC5" w:rsidRPr="005E289E" w:rsidRDefault="003D0EC5" w:rsidP="004175A7">
            <w:pPr>
              <w:outlineLvl w:val="0"/>
            </w:pPr>
            <w:r w:rsidRPr="00001ED1">
              <w:rPr>
                <w:b/>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708" w:type="dxa"/>
            <w:shd w:val="clear" w:color="auto" w:fill="auto"/>
          </w:tcPr>
          <w:p w:rsidR="003D0EC5" w:rsidRPr="001C1A27" w:rsidRDefault="003D0EC5" w:rsidP="004175A7">
            <w:pPr>
              <w:jc w:val="center"/>
              <w:outlineLvl w:val="0"/>
            </w:pPr>
            <w:r>
              <w:t>18</w:t>
            </w:r>
          </w:p>
        </w:tc>
      </w:tr>
      <w:tr w:rsidR="003D0EC5" w:rsidTr="004175A7">
        <w:tc>
          <w:tcPr>
            <w:tcW w:w="9606" w:type="dxa"/>
            <w:shd w:val="clear" w:color="auto" w:fill="auto"/>
          </w:tcPr>
          <w:p w:rsidR="003D0EC5" w:rsidRPr="00FF1C2E" w:rsidRDefault="003D0EC5" w:rsidP="004175A7">
            <w:pPr>
              <w:outlineLvl w:val="0"/>
            </w:pPr>
            <w:r w:rsidRPr="00FF1C2E">
              <w:t>Статья 18. </w:t>
            </w:r>
            <w:r w:rsidRPr="00001ED1">
              <w:rPr>
                <w:bCs/>
                <w:shd w:val="clear" w:color="auto" w:fill="FFFFFF"/>
              </w:rPr>
              <w:t>Виды разрешенного использования земельных участков и объектов капитального строительства</w:t>
            </w:r>
          </w:p>
        </w:tc>
        <w:tc>
          <w:tcPr>
            <w:tcW w:w="708" w:type="dxa"/>
            <w:shd w:val="clear" w:color="auto" w:fill="auto"/>
          </w:tcPr>
          <w:p w:rsidR="003D0EC5" w:rsidRPr="001C1A27" w:rsidRDefault="003D0EC5" w:rsidP="004175A7">
            <w:pPr>
              <w:jc w:val="center"/>
              <w:outlineLvl w:val="0"/>
            </w:pPr>
            <w:r>
              <w:t>18</w:t>
            </w:r>
          </w:p>
        </w:tc>
      </w:tr>
      <w:tr w:rsidR="003D0EC5" w:rsidTr="004175A7">
        <w:tc>
          <w:tcPr>
            <w:tcW w:w="9606" w:type="dxa"/>
            <w:shd w:val="clear" w:color="auto" w:fill="auto"/>
          </w:tcPr>
          <w:p w:rsidR="003D0EC5" w:rsidRPr="0042505D" w:rsidRDefault="003D0EC5" w:rsidP="004175A7">
            <w:pPr>
              <w:outlineLvl w:val="0"/>
            </w:pPr>
            <w:r w:rsidRPr="0042505D">
              <w:t>Статья 19. </w:t>
            </w:r>
            <w:r w:rsidRPr="0042505D">
              <w:rPr>
                <w:rStyle w:val="hl"/>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08" w:type="dxa"/>
            <w:shd w:val="clear" w:color="auto" w:fill="auto"/>
          </w:tcPr>
          <w:p w:rsidR="003D0EC5" w:rsidRPr="001C1A27" w:rsidRDefault="003D0EC5" w:rsidP="004175A7">
            <w:pPr>
              <w:jc w:val="center"/>
              <w:outlineLvl w:val="0"/>
            </w:pPr>
            <w:r>
              <w:t>19</w:t>
            </w:r>
          </w:p>
        </w:tc>
      </w:tr>
      <w:tr w:rsidR="003D0EC5" w:rsidTr="004175A7">
        <w:tc>
          <w:tcPr>
            <w:tcW w:w="9606" w:type="dxa"/>
            <w:shd w:val="clear" w:color="auto" w:fill="auto"/>
          </w:tcPr>
          <w:p w:rsidR="003D0EC5" w:rsidRPr="0042505D" w:rsidRDefault="003D0EC5" w:rsidP="004175A7">
            <w:pPr>
              <w:outlineLvl w:val="0"/>
            </w:pPr>
            <w:r w:rsidRPr="0042505D">
              <w:t>Статья 20. </w:t>
            </w:r>
            <w:r w:rsidRPr="00001ED1">
              <w:rPr>
                <w:bCs/>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708" w:type="dxa"/>
            <w:shd w:val="clear" w:color="auto" w:fill="auto"/>
          </w:tcPr>
          <w:p w:rsidR="003D0EC5" w:rsidRPr="001C1A27" w:rsidRDefault="003D0EC5" w:rsidP="004175A7">
            <w:pPr>
              <w:jc w:val="center"/>
              <w:outlineLvl w:val="0"/>
            </w:pPr>
            <w:r>
              <w:t>20</w:t>
            </w:r>
          </w:p>
        </w:tc>
      </w:tr>
      <w:tr w:rsidR="003D0EC5" w:rsidTr="004175A7">
        <w:tc>
          <w:tcPr>
            <w:tcW w:w="9606" w:type="dxa"/>
            <w:shd w:val="clear" w:color="auto" w:fill="auto"/>
          </w:tcPr>
          <w:p w:rsidR="003D0EC5" w:rsidRPr="00FF1C2E" w:rsidRDefault="003D0EC5" w:rsidP="004175A7">
            <w:pPr>
              <w:outlineLvl w:val="0"/>
            </w:pPr>
            <w:r w:rsidRPr="00001ED1">
              <w:rPr>
                <w:b/>
              </w:rPr>
              <w:t>Глава 8.</w:t>
            </w:r>
            <w:r w:rsidRPr="00FF1C2E">
              <w:t xml:space="preserve"> </w:t>
            </w:r>
            <w:r w:rsidRPr="00001ED1">
              <w:rPr>
                <w:b/>
              </w:rPr>
              <w:t>Градостроительные регламенты территориальных зон Молчановского</w:t>
            </w:r>
            <w:r>
              <w:t xml:space="preserve"> </w:t>
            </w:r>
            <w:r w:rsidRPr="00001ED1">
              <w:rPr>
                <w:b/>
              </w:rPr>
              <w:t xml:space="preserve"> сельского поселения</w:t>
            </w:r>
          </w:p>
        </w:tc>
        <w:tc>
          <w:tcPr>
            <w:tcW w:w="708" w:type="dxa"/>
            <w:shd w:val="clear" w:color="auto" w:fill="auto"/>
          </w:tcPr>
          <w:p w:rsidR="003D0EC5" w:rsidRPr="001C1A27" w:rsidRDefault="003D0EC5" w:rsidP="004175A7">
            <w:pPr>
              <w:jc w:val="center"/>
              <w:outlineLvl w:val="0"/>
            </w:pPr>
            <w:r>
              <w:t>21</w:t>
            </w:r>
          </w:p>
        </w:tc>
      </w:tr>
      <w:tr w:rsidR="003D0EC5" w:rsidTr="004175A7">
        <w:tc>
          <w:tcPr>
            <w:tcW w:w="9606" w:type="dxa"/>
            <w:shd w:val="clear" w:color="auto" w:fill="auto"/>
          </w:tcPr>
          <w:p w:rsidR="003D0EC5" w:rsidRPr="00FF1C2E" w:rsidRDefault="003D0EC5" w:rsidP="004175A7">
            <w:pPr>
              <w:outlineLvl w:val="0"/>
            </w:pPr>
            <w:r w:rsidRPr="00FF1C2E">
              <w:t xml:space="preserve">Статья 21. Перечень зон, выделенных на карте градостроительного зонирования территории </w:t>
            </w:r>
            <w:r>
              <w:t>Молчановского  сельского поселения</w:t>
            </w:r>
          </w:p>
        </w:tc>
        <w:tc>
          <w:tcPr>
            <w:tcW w:w="708" w:type="dxa"/>
            <w:shd w:val="clear" w:color="auto" w:fill="auto"/>
          </w:tcPr>
          <w:p w:rsidR="003D0EC5" w:rsidRPr="001C1A27" w:rsidRDefault="003D0EC5" w:rsidP="004175A7">
            <w:pPr>
              <w:jc w:val="center"/>
              <w:outlineLvl w:val="0"/>
            </w:pPr>
            <w:r>
              <w:t>21</w:t>
            </w:r>
          </w:p>
        </w:tc>
      </w:tr>
      <w:tr w:rsidR="003D0EC5" w:rsidTr="004175A7">
        <w:tc>
          <w:tcPr>
            <w:tcW w:w="9606" w:type="dxa"/>
            <w:shd w:val="clear" w:color="auto" w:fill="auto"/>
          </w:tcPr>
          <w:p w:rsidR="003D0EC5" w:rsidRPr="00FF1C2E" w:rsidRDefault="003D0EC5" w:rsidP="004175A7">
            <w:pPr>
              <w:outlineLvl w:val="0"/>
            </w:pPr>
            <w:r w:rsidRPr="00FF1C2E">
              <w:t>Статья 22. Градостроительные регламенты в части ограничения использования земельных участков и объектов капитального строительства</w:t>
            </w:r>
          </w:p>
        </w:tc>
        <w:tc>
          <w:tcPr>
            <w:tcW w:w="708" w:type="dxa"/>
            <w:shd w:val="clear" w:color="auto" w:fill="auto"/>
          </w:tcPr>
          <w:p w:rsidR="003D0EC5" w:rsidRPr="001C1A27" w:rsidRDefault="003D0EC5" w:rsidP="004175A7">
            <w:pPr>
              <w:jc w:val="center"/>
              <w:outlineLvl w:val="0"/>
            </w:pPr>
            <w:r>
              <w:t>22</w:t>
            </w:r>
          </w:p>
        </w:tc>
      </w:tr>
      <w:tr w:rsidR="003D0EC5" w:rsidTr="004175A7">
        <w:tc>
          <w:tcPr>
            <w:tcW w:w="9606" w:type="dxa"/>
            <w:shd w:val="clear" w:color="auto" w:fill="auto"/>
          </w:tcPr>
          <w:p w:rsidR="003D0EC5" w:rsidRPr="00FF1C2E" w:rsidRDefault="003D0EC5" w:rsidP="004175A7">
            <w:pPr>
              <w:outlineLvl w:val="0"/>
            </w:pPr>
            <w:r w:rsidRPr="00FF1C2E">
              <w:t>Статья 23</w:t>
            </w:r>
            <w:r>
              <w:t>.</w:t>
            </w:r>
            <w:r w:rsidRPr="00FF1C2E">
              <w:t xml:space="preserve"> </w:t>
            </w:r>
            <w:r w:rsidRPr="00AE76C7">
              <w:t>Зона жилой за</w:t>
            </w:r>
            <w:r>
              <w:t>стройки (Ж</w:t>
            </w:r>
            <w:proofErr w:type="gramStart"/>
            <w:r>
              <w:t>1</w:t>
            </w:r>
            <w:proofErr w:type="gramEnd"/>
            <w:r>
              <w:t>, Ж2, Ж3, Ж4, Ж5, Ж6</w:t>
            </w:r>
            <w:r w:rsidRPr="00AE76C7">
              <w:t>)</w:t>
            </w:r>
          </w:p>
        </w:tc>
        <w:tc>
          <w:tcPr>
            <w:tcW w:w="708" w:type="dxa"/>
            <w:shd w:val="clear" w:color="auto" w:fill="auto"/>
          </w:tcPr>
          <w:p w:rsidR="003D0EC5" w:rsidRPr="001C1A27" w:rsidRDefault="003D0EC5" w:rsidP="004175A7">
            <w:pPr>
              <w:jc w:val="center"/>
              <w:outlineLvl w:val="0"/>
            </w:pPr>
            <w:r>
              <w:t>23</w:t>
            </w:r>
          </w:p>
        </w:tc>
      </w:tr>
      <w:tr w:rsidR="003D0EC5" w:rsidTr="004175A7">
        <w:tc>
          <w:tcPr>
            <w:tcW w:w="9606" w:type="dxa"/>
            <w:shd w:val="clear" w:color="auto" w:fill="auto"/>
          </w:tcPr>
          <w:p w:rsidR="003D0EC5" w:rsidRPr="00FF1C2E" w:rsidRDefault="003D0EC5" w:rsidP="004175A7">
            <w:pPr>
              <w:outlineLvl w:val="0"/>
            </w:pPr>
            <w:r>
              <w:t>Статья 24. </w:t>
            </w:r>
            <w:r w:rsidRPr="00AE76C7">
              <w:t>Общественно-деловая зона (ОД</w:t>
            </w:r>
            <w:proofErr w:type="gramStart"/>
            <w:r w:rsidRPr="00AE76C7">
              <w:t>1</w:t>
            </w:r>
            <w:proofErr w:type="gramEnd"/>
            <w:r w:rsidRPr="00AE76C7">
              <w:t>, ОД</w:t>
            </w:r>
            <w:r>
              <w:t>2</w:t>
            </w:r>
            <w:r w:rsidRPr="00AE76C7">
              <w:t>, ОД</w:t>
            </w:r>
            <w:r>
              <w:t>3</w:t>
            </w:r>
            <w:r w:rsidRPr="00AE76C7">
              <w:t>, ОД</w:t>
            </w:r>
            <w:r>
              <w:t>4</w:t>
            </w:r>
            <w:r w:rsidRPr="00AE76C7">
              <w:t>, ОД</w:t>
            </w:r>
            <w:r>
              <w:t>5</w:t>
            </w:r>
            <w:r w:rsidRPr="00AE76C7">
              <w:t>)</w:t>
            </w:r>
          </w:p>
        </w:tc>
        <w:tc>
          <w:tcPr>
            <w:tcW w:w="708" w:type="dxa"/>
            <w:shd w:val="clear" w:color="auto" w:fill="auto"/>
          </w:tcPr>
          <w:p w:rsidR="003D0EC5" w:rsidRDefault="003D0EC5" w:rsidP="004175A7">
            <w:pPr>
              <w:jc w:val="center"/>
              <w:outlineLvl w:val="0"/>
            </w:pPr>
            <w:r>
              <w:t>30</w:t>
            </w:r>
          </w:p>
        </w:tc>
      </w:tr>
      <w:tr w:rsidR="003D0EC5" w:rsidTr="004175A7">
        <w:tc>
          <w:tcPr>
            <w:tcW w:w="9606" w:type="dxa"/>
            <w:shd w:val="clear" w:color="auto" w:fill="auto"/>
          </w:tcPr>
          <w:p w:rsidR="003D0EC5" w:rsidRPr="00FF1C2E" w:rsidRDefault="003D0EC5" w:rsidP="004175A7">
            <w:pPr>
              <w:outlineLvl w:val="0"/>
            </w:pPr>
            <w:r>
              <w:t>Статья 25</w:t>
            </w:r>
            <w:r w:rsidRPr="00FF1C2E">
              <w:t>. </w:t>
            </w:r>
            <w:r w:rsidRPr="00AE76C7">
              <w:t>Зона сельскохозяйственного назначения (СХ</w:t>
            </w:r>
            <w:proofErr w:type="gramStart"/>
            <w:r w:rsidRPr="00AE76C7">
              <w:t>1</w:t>
            </w:r>
            <w:proofErr w:type="gramEnd"/>
            <w:r w:rsidRPr="00AE76C7">
              <w:t>, СХ</w:t>
            </w:r>
            <w:r>
              <w:t>2</w:t>
            </w:r>
            <w:r w:rsidRPr="00AE76C7">
              <w:t>, СХ</w:t>
            </w:r>
            <w:r>
              <w:t>3</w:t>
            </w:r>
            <w:r w:rsidRPr="00AE76C7">
              <w:t>, СХ</w:t>
            </w:r>
            <w:r>
              <w:t>6</w:t>
            </w:r>
            <w:r w:rsidRPr="00AE76C7">
              <w:t>)</w:t>
            </w:r>
          </w:p>
        </w:tc>
        <w:tc>
          <w:tcPr>
            <w:tcW w:w="708" w:type="dxa"/>
            <w:shd w:val="clear" w:color="auto" w:fill="auto"/>
          </w:tcPr>
          <w:p w:rsidR="003D0EC5" w:rsidRDefault="003D0EC5" w:rsidP="004175A7">
            <w:pPr>
              <w:jc w:val="center"/>
              <w:outlineLvl w:val="0"/>
            </w:pPr>
            <w:r>
              <w:t>37</w:t>
            </w:r>
          </w:p>
        </w:tc>
      </w:tr>
      <w:tr w:rsidR="003D0EC5" w:rsidTr="004175A7">
        <w:tc>
          <w:tcPr>
            <w:tcW w:w="9606" w:type="dxa"/>
            <w:shd w:val="clear" w:color="auto" w:fill="auto"/>
          </w:tcPr>
          <w:p w:rsidR="003D0EC5" w:rsidRDefault="003D0EC5" w:rsidP="004175A7">
            <w:pPr>
              <w:outlineLvl w:val="0"/>
            </w:pPr>
            <w:r>
              <w:t>Статья 26</w:t>
            </w:r>
            <w:r w:rsidRPr="00FF1C2E">
              <w:t>. </w:t>
            </w:r>
            <w:r w:rsidRPr="00AE76C7">
              <w:t>Территориальная зона «Земельные участки сельскохозяйственного назначения вне границы населенного пункта, сведения о которых содержаться в ЕГРН (</w:t>
            </w:r>
            <w:proofErr w:type="spellStart"/>
            <w:r w:rsidRPr="00AE76C7">
              <w:t>СХв</w:t>
            </w:r>
            <w:proofErr w:type="spellEnd"/>
            <w:r w:rsidRPr="00AE76C7">
              <w:t>)»</w:t>
            </w:r>
          </w:p>
        </w:tc>
        <w:tc>
          <w:tcPr>
            <w:tcW w:w="708" w:type="dxa"/>
            <w:shd w:val="clear" w:color="auto" w:fill="auto"/>
          </w:tcPr>
          <w:p w:rsidR="003D0EC5" w:rsidRDefault="003D0EC5" w:rsidP="004175A7">
            <w:pPr>
              <w:jc w:val="center"/>
              <w:outlineLvl w:val="0"/>
            </w:pPr>
            <w:r>
              <w:t>43</w:t>
            </w:r>
          </w:p>
        </w:tc>
      </w:tr>
      <w:tr w:rsidR="003D0EC5" w:rsidTr="004175A7">
        <w:tc>
          <w:tcPr>
            <w:tcW w:w="9606" w:type="dxa"/>
            <w:shd w:val="clear" w:color="auto" w:fill="auto"/>
          </w:tcPr>
          <w:p w:rsidR="003D0EC5" w:rsidRPr="00FF1C2E" w:rsidRDefault="003D0EC5" w:rsidP="004175A7">
            <w:pPr>
              <w:outlineLvl w:val="0"/>
            </w:pPr>
            <w:r>
              <w:t>Статья 27. </w:t>
            </w:r>
            <w:r w:rsidRPr="00AE76C7">
              <w:t>Зона промышленной и производственной территории</w:t>
            </w:r>
            <w:r>
              <w:t xml:space="preserve"> </w:t>
            </w:r>
            <w:r w:rsidRPr="00AE76C7">
              <w:t xml:space="preserve"> (П</w:t>
            </w:r>
            <w:proofErr w:type="gramStart"/>
            <w:r w:rsidRPr="00AE76C7">
              <w:t>1</w:t>
            </w:r>
            <w:proofErr w:type="gramEnd"/>
            <w:r w:rsidRPr="00AE76C7">
              <w:t xml:space="preserve">, П3, П8, </w:t>
            </w:r>
            <w:proofErr w:type="spellStart"/>
            <w:r w:rsidRPr="00AE76C7">
              <w:t>Пв</w:t>
            </w:r>
            <w:proofErr w:type="spellEnd"/>
            <w:r w:rsidRPr="00AE76C7">
              <w:t>)</w:t>
            </w:r>
          </w:p>
        </w:tc>
        <w:tc>
          <w:tcPr>
            <w:tcW w:w="708" w:type="dxa"/>
            <w:shd w:val="clear" w:color="auto" w:fill="auto"/>
          </w:tcPr>
          <w:p w:rsidR="003D0EC5" w:rsidRDefault="003D0EC5" w:rsidP="004175A7">
            <w:pPr>
              <w:jc w:val="center"/>
              <w:outlineLvl w:val="0"/>
            </w:pPr>
            <w:r>
              <w:t>47</w:t>
            </w:r>
          </w:p>
        </w:tc>
      </w:tr>
      <w:tr w:rsidR="003D0EC5" w:rsidTr="004175A7">
        <w:tc>
          <w:tcPr>
            <w:tcW w:w="9606" w:type="dxa"/>
            <w:shd w:val="clear" w:color="auto" w:fill="auto"/>
          </w:tcPr>
          <w:p w:rsidR="003D0EC5" w:rsidRPr="00001ED1" w:rsidRDefault="003D0EC5" w:rsidP="004175A7">
            <w:pPr>
              <w:outlineLvl w:val="1"/>
              <w:rPr>
                <w:b/>
                <w:i/>
                <w:u w:val="single"/>
              </w:rPr>
            </w:pPr>
            <w:r>
              <w:t xml:space="preserve">Статья 28. </w:t>
            </w:r>
            <w:r w:rsidRPr="00AE76C7">
              <w:t>Зона объектов и</w:t>
            </w:r>
            <w:r>
              <w:t>нженерной инфраструктуры (И</w:t>
            </w:r>
            <w:proofErr w:type="gramStart"/>
            <w:r>
              <w:t>1</w:t>
            </w:r>
            <w:proofErr w:type="gramEnd"/>
            <w:r>
              <w:t>, И2</w:t>
            </w:r>
            <w:r w:rsidRPr="00AE76C7">
              <w:t>, И</w:t>
            </w:r>
            <w:r>
              <w:t>4</w:t>
            </w:r>
            <w:r w:rsidRPr="00AE76C7">
              <w:t>, И5, И6, И</w:t>
            </w:r>
            <w:r>
              <w:t>в</w:t>
            </w:r>
            <w:r w:rsidRPr="00AE76C7">
              <w:t>)</w:t>
            </w:r>
          </w:p>
        </w:tc>
        <w:tc>
          <w:tcPr>
            <w:tcW w:w="708" w:type="dxa"/>
            <w:shd w:val="clear" w:color="auto" w:fill="auto"/>
          </w:tcPr>
          <w:p w:rsidR="003D0EC5" w:rsidRDefault="003D0EC5" w:rsidP="004175A7">
            <w:pPr>
              <w:jc w:val="center"/>
              <w:outlineLvl w:val="0"/>
            </w:pPr>
            <w:r>
              <w:t>51</w:t>
            </w:r>
          </w:p>
        </w:tc>
      </w:tr>
      <w:tr w:rsidR="003D0EC5" w:rsidTr="004175A7">
        <w:tc>
          <w:tcPr>
            <w:tcW w:w="9606" w:type="dxa"/>
            <w:shd w:val="clear" w:color="auto" w:fill="auto"/>
          </w:tcPr>
          <w:p w:rsidR="003D0EC5" w:rsidRPr="00001ED1" w:rsidRDefault="003D0EC5" w:rsidP="004175A7">
            <w:pPr>
              <w:outlineLvl w:val="1"/>
              <w:rPr>
                <w:b/>
                <w:i/>
                <w:u w:val="single"/>
              </w:rPr>
            </w:pPr>
            <w:r>
              <w:t xml:space="preserve">Статья 29. </w:t>
            </w:r>
            <w:r w:rsidRPr="00E47842">
              <w:t>Зона территорий общего пользования</w:t>
            </w:r>
            <w:r>
              <w:t xml:space="preserve"> </w:t>
            </w:r>
            <w:r w:rsidRPr="00E47842">
              <w:t>(ТОП</w:t>
            </w:r>
            <w:proofErr w:type="gramStart"/>
            <w:r>
              <w:t>1</w:t>
            </w:r>
            <w:proofErr w:type="gramEnd"/>
            <w:r>
              <w:t>, ТОП2, ТОП3, ТОП4, ТОП5, ТОП6</w:t>
            </w:r>
            <w:r w:rsidRPr="00E47842">
              <w:t>)</w:t>
            </w:r>
          </w:p>
        </w:tc>
        <w:tc>
          <w:tcPr>
            <w:tcW w:w="708" w:type="dxa"/>
            <w:shd w:val="clear" w:color="auto" w:fill="auto"/>
          </w:tcPr>
          <w:p w:rsidR="003D0EC5" w:rsidRDefault="003D0EC5" w:rsidP="004175A7">
            <w:pPr>
              <w:jc w:val="center"/>
              <w:outlineLvl w:val="0"/>
            </w:pPr>
            <w:r>
              <w:t>54</w:t>
            </w:r>
          </w:p>
        </w:tc>
      </w:tr>
      <w:tr w:rsidR="003D0EC5" w:rsidTr="004175A7">
        <w:tc>
          <w:tcPr>
            <w:tcW w:w="9606" w:type="dxa"/>
            <w:shd w:val="clear" w:color="auto" w:fill="auto"/>
          </w:tcPr>
          <w:p w:rsidR="003D0EC5" w:rsidRPr="00FF1C2E" w:rsidRDefault="003D0EC5" w:rsidP="004175A7">
            <w:pPr>
              <w:outlineLvl w:val="1"/>
            </w:pPr>
            <w:r>
              <w:t xml:space="preserve">Статья 30. </w:t>
            </w:r>
            <w:r w:rsidRPr="007A15E8">
              <w:t>Территориальная зона «Земельные участки транспортной инфраструктуры вне границ населенного пункта, сведения о которых содержаться в ЕГРН (Т)»</w:t>
            </w:r>
          </w:p>
        </w:tc>
        <w:tc>
          <w:tcPr>
            <w:tcW w:w="708" w:type="dxa"/>
            <w:shd w:val="clear" w:color="auto" w:fill="auto"/>
          </w:tcPr>
          <w:p w:rsidR="003D0EC5" w:rsidRDefault="003D0EC5" w:rsidP="004175A7">
            <w:pPr>
              <w:jc w:val="center"/>
              <w:outlineLvl w:val="0"/>
            </w:pPr>
            <w:r>
              <w:t>55</w:t>
            </w:r>
          </w:p>
        </w:tc>
      </w:tr>
      <w:tr w:rsidR="003D0EC5" w:rsidTr="004175A7">
        <w:trPr>
          <w:trHeight w:val="483"/>
        </w:trPr>
        <w:tc>
          <w:tcPr>
            <w:tcW w:w="9606" w:type="dxa"/>
            <w:shd w:val="clear" w:color="auto" w:fill="auto"/>
          </w:tcPr>
          <w:p w:rsidR="003D0EC5" w:rsidRDefault="003D0EC5" w:rsidP="004175A7">
            <w:pPr>
              <w:outlineLvl w:val="0"/>
            </w:pPr>
            <w:r>
              <w:t>Статья 31. </w:t>
            </w:r>
            <w:r w:rsidRPr="00E52688">
              <w:t xml:space="preserve"> </w:t>
            </w:r>
            <w:r w:rsidRPr="007A15E8">
              <w:t xml:space="preserve">Зона </w:t>
            </w:r>
            <w:r>
              <w:t>природного ландшафта, спортивно-оздоровительного и рекреационного назначения</w:t>
            </w:r>
            <w:r w:rsidRPr="007A15E8">
              <w:t xml:space="preserve"> (Р</w:t>
            </w:r>
            <w:proofErr w:type="gramStart"/>
            <w:r w:rsidRPr="007A15E8">
              <w:t>1</w:t>
            </w:r>
            <w:proofErr w:type="gramEnd"/>
            <w:r w:rsidRPr="007A15E8">
              <w:t>, Р2, Р3, Р</w:t>
            </w:r>
            <w:r>
              <w:t>5</w:t>
            </w:r>
            <w:r w:rsidRPr="007A15E8">
              <w:t xml:space="preserve">, </w:t>
            </w:r>
            <w:proofErr w:type="spellStart"/>
            <w:r w:rsidRPr="007A15E8">
              <w:t>Р</w:t>
            </w:r>
            <w:r>
              <w:t>в</w:t>
            </w:r>
            <w:proofErr w:type="spellEnd"/>
            <w:r w:rsidRPr="007A15E8">
              <w:t>)</w:t>
            </w:r>
          </w:p>
        </w:tc>
        <w:tc>
          <w:tcPr>
            <w:tcW w:w="708" w:type="dxa"/>
            <w:shd w:val="clear" w:color="auto" w:fill="auto"/>
          </w:tcPr>
          <w:p w:rsidR="003D0EC5" w:rsidRDefault="003D0EC5" w:rsidP="004175A7">
            <w:pPr>
              <w:jc w:val="center"/>
              <w:outlineLvl w:val="0"/>
            </w:pPr>
            <w:r>
              <w:t>58</w:t>
            </w:r>
          </w:p>
        </w:tc>
      </w:tr>
      <w:tr w:rsidR="003D0EC5" w:rsidTr="004175A7">
        <w:tc>
          <w:tcPr>
            <w:tcW w:w="9606" w:type="dxa"/>
            <w:shd w:val="clear" w:color="auto" w:fill="auto"/>
          </w:tcPr>
          <w:p w:rsidR="003D0EC5" w:rsidRPr="00FF1C2E" w:rsidRDefault="003D0EC5" w:rsidP="004175A7">
            <w:pPr>
              <w:outlineLvl w:val="0"/>
            </w:pPr>
            <w:r w:rsidRPr="00FF1C2E">
              <w:lastRenderedPageBreak/>
              <w:t>Ст</w:t>
            </w:r>
            <w:r>
              <w:t xml:space="preserve">атья 32. </w:t>
            </w:r>
            <w:r w:rsidRPr="00BC060C">
              <w:t>Территориальная зона «Границы лесного фонда и лесничеств, сведения о которых содержаться в ЕГРН (Л)»</w:t>
            </w:r>
          </w:p>
        </w:tc>
        <w:tc>
          <w:tcPr>
            <w:tcW w:w="708" w:type="dxa"/>
            <w:shd w:val="clear" w:color="auto" w:fill="auto"/>
          </w:tcPr>
          <w:p w:rsidR="003D0EC5" w:rsidRDefault="003D0EC5" w:rsidP="004175A7">
            <w:pPr>
              <w:jc w:val="center"/>
              <w:outlineLvl w:val="0"/>
            </w:pPr>
            <w:r>
              <w:t>62</w:t>
            </w:r>
          </w:p>
        </w:tc>
      </w:tr>
      <w:tr w:rsidR="003D0EC5" w:rsidTr="004175A7">
        <w:tc>
          <w:tcPr>
            <w:tcW w:w="9606" w:type="dxa"/>
            <w:shd w:val="clear" w:color="auto" w:fill="auto"/>
          </w:tcPr>
          <w:p w:rsidR="003D0EC5" w:rsidRPr="00FF1C2E" w:rsidRDefault="003D0EC5" w:rsidP="004175A7">
            <w:pPr>
              <w:outlineLvl w:val="0"/>
            </w:pPr>
            <w:r w:rsidRPr="00FF1C2E">
              <w:t>Ст</w:t>
            </w:r>
            <w:r>
              <w:t xml:space="preserve">атья 33. </w:t>
            </w:r>
            <w:r w:rsidRPr="00BC060C">
              <w:t>Зона специального назначения, связанная с захоронениями (СПкл</w:t>
            </w:r>
            <w:proofErr w:type="gramStart"/>
            <w:r w:rsidRPr="00BC060C">
              <w:t>1</w:t>
            </w:r>
            <w:proofErr w:type="gramEnd"/>
            <w:r w:rsidRPr="00BC060C">
              <w:t xml:space="preserve">, СПкл3, </w:t>
            </w:r>
            <w:r>
              <w:t xml:space="preserve">СПкл4, СПкл5, СПкл6, </w:t>
            </w:r>
            <w:proofErr w:type="spellStart"/>
            <w:r w:rsidRPr="00BC060C">
              <w:t>СПклв</w:t>
            </w:r>
            <w:proofErr w:type="spellEnd"/>
            <w:r w:rsidRPr="00BC060C">
              <w:t>)</w:t>
            </w:r>
          </w:p>
        </w:tc>
        <w:tc>
          <w:tcPr>
            <w:tcW w:w="708" w:type="dxa"/>
            <w:shd w:val="clear" w:color="auto" w:fill="auto"/>
          </w:tcPr>
          <w:p w:rsidR="003D0EC5" w:rsidRDefault="003D0EC5" w:rsidP="004175A7">
            <w:pPr>
              <w:jc w:val="center"/>
              <w:outlineLvl w:val="0"/>
            </w:pPr>
            <w:r>
              <w:t>63</w:t>
            </w:r>
          </w:p>
        </w:tc>
      </w:tr>
      <w:tr w:rsidR="003D0EC5" w:rsidTr="004175A7">
        <w:tc>
          <w:tcPr>
            <w:tcW w:w="9606" w:type="dxa"/>
            <w:shd w:val="clear" w:color="auto" w:fill="auto"/>
          </w:tcPr>
          <w:p w:rsidR="003D0EC5" w:rsidRDefault="003D0EC5" w:rsidP="004175A7">
            <w:pPr>
              <w:outlineLvl w:val="0"/>
            </w:pPr>
            <w:r>
              <w:t xml:space="preserve">Статья 34. </w:t>
            </w:r>
            <w:r w:rsidRPr="00424973">
              <w:t>Зона специального назначения вне границы населенного пункта (</w:t>
            </w:r>
            <w:proofErr w:type="spellStart"/>
            <w:r w:rsidRPr="00424973">
              <w:t>СПв</w:t>
            </w:r>
            <w:proofErr w:type="spellEnd"/>
            <w:r w:rsidRPr="00424973">
              <w:t>)</w:t>
            </w:r>
          </w:p>
        </w:tc>
        <w:tc>
          <w:tcPr>
            <w:tcW w:w="708" w:type="dxa"/>
            <w:shd w:val="clear" w:color="auto" w:fill="auto"/>
          </w:tcPr>
          <w:p w:rsidR="003D0EC5" w:rsidRDefault="003D0EC5" w:rsidP="004175A7">
            <w:pPr>
              <w:jc w:val="center"/>
              <w:outlineLvl w:val="0"/>
            </w:pPr>
            <w:r>
              <w:t>65</w:t>
            </w:r>
          </w:p>
        </w:tc>
      </w:tr>
      <w:tr w:rsidR="003D0EC5" w:rsidTr="004175A7">
        <w:tc>
          <w:tcPr>
            <w:tcW w:w="9606" w:type="dxa"/>
            <w:shd w:val="clear" w:color="auto" w:fill="auto"/>
          </w:tcPr>
          <w:p w:rsidR="003D0EC5" w:rsidRPr="00FF1C2E" w:rsidRDefault="003D0EC5" w:rsidP="004175A7">
            <w:pPr>
              <w:outlineLvl w:val="0"/>
            </w:pPr>
            <w:r w:rsidRPr="00FF1C2E">
              <w:t>Ст</w:t>
            </w:r>
            <w:r>
              <w:t xml:space="preserve">атья 35. </w:t>
            </w:r>
            <w:r w:rsidRPr="00424973">
              <w:t xml:space="preserve">Территориальная зона «Земли, </w:t>
            </w:r>
            <w:proofErr w:type="gramStart"/>
            <w:r w:rsidRPr="00424973">
              <w:t>категории</w:t>
            </w:r>
            <w:proofErr w:type="gramEnd"/>
            <w:r w:rsidRPr="00424973">
              <w:t xml:space="preserve"> пользования которых не установлены (БК)»</w:t>
            </w:r>
          </w:p>
        </w:tc>
        <w:tc>
          <w:tcPr>
            <w:tcW w:w="708" w:type="dxa"/>
            <w:shd w:val="clear" w:color="auto" w:fill="auto"/>
          </w:tcPr>
          <w:p w:rsidR="003D0EC5" w:rsidRPr="001C1A27" w:rsidRDefault="003D0EC5" w:rsidP="004175A7">
            <w:pPr>
              <w:jc w:val="center"/>
              <w:outlineLvl w:val="0"/>
            </w:pPr>
            <w:r>
              <w:t>66</w:t>
            </w:r>
          </w:p>
        </w:tc>
      </w:tr>
      <w:tr w:rsidR="003D0EC5" w:rsidTr="004175A7">
        <w:tc>
          <w:tcPr>
            <w:tcW w:w="9606" w:type="dxa"/>
            <w:shd w:val="clear" w:color="auto" w:fill="auto"/>
          </w:tcPr>
          <w:p w:rsidR="003D0EC5" w:rsidRDefault="003D0EC5" w:rsidP="004175A7">
            <w:pPr>
              <w:outlineLvl w:val="0"/>
            </w:pPr>
            <w:r w:rsidRPr="00001ED1">
              <w:rPr>
                <w:b/>
              </w:rPr>
              <w:t>Глава 9. Дополнительные регламенты в зонах действия факторов ограничений</w:t>
            </w:r>
          </w:p>
        </w:tc>
        <w:tc>
          <w:tcPr>
            <w:tcW w:w="708" w:type="dxa"/>
            <w:shd w:val="clear" w:color="auto" w:fill="auto"/>
          </w:tcPr>
          <w:p w:rsidR="003D0EC5" w:rsidRDefault="003D0EC5" w:rsidP="004175A7">
            <w:pPr>
              <w:jc w:val="center"/>
              <w:outlineLvl w:val="0"/>
            </w:pPr>
            <w:r>
              <w:t>66</w:t>
            </w:r>
          </w:p>
        </w:tc>
      </w:tr>
      <w:tr w:rsidR="003D0EC5" w:rsidTr="004175A7">
        <w:tc>
          <w:tcPr>
            <w:tcW w:w="9606" w:type="dxa"/>
            <w:shd w:val="clear" w:color="auto" w:fill="auto"/>
          </w:tcPr>
          <w:p w:rsidR="003D0EC5" w:rsidRPr="00001ED1" w:rsidRDefault="003D0EC5" w:rsidP="004175A7">
            <w:pPr>
              <w:outlineLvl w:val="0"/>
              <w:rPr>
                <w:b/>
                <w:i/>
              </w:rPr>
            </w:pPr>
            <w:r w:rsidRPr="00B66243">
              <w:t>Статья 3</w:t>
            </w:r>
            <w:r>
              <w:t>6</w:t>
            </w:r>
            <w:r w:rsidRPr="00B66243">
              <w:t>. Регламенты ограничений в зонах влияния природных и  техногенных факторов</w:t>
            </w:r>
          </w:p>
        </w:tc>
        <w:tc>
          <w:tcPr>
            <w:tcW w:w="708" w:type="dxa"/>
            <w:shd w:val="clear" w:color="auto" w:fill="auto"/>
          </w:tcPr>
          <w:p w:rsidR="003D0EC5" w:rsidRDefault="003D0EC5" w:rsidP="004175A7">
            <w:pPr>
              <w:jc w:val="center"/>
              <w:outlineLvl w:val="0"/>
            </w:pPr>
            <w:r>
              <w:t>66</w:t>
            </w:r>
          </w:p>
        </w:tc>
      </w:tr>
      <w:tr w:rsidR="003D0EC5" w:rsidTr="004175A7">
        <w:tc>
          <w:tcPr>
            <w:tcW w:w="9606" w:type="dxa"/>
            <w:shd w:val="clear" w:color="auto" w:fill="auto"/>
          </w:tcPr>
          <w:p w:rsidR="003D0EC5" w:rsidRDefault="003D0EC5" w:rsidP="004175A7">
            <w:pPr>
              <w:outlineLvl w:val="0"/>
            </w:pPr>
            <w:r w:rsidRPr="00001ED1">
              <w:rPr>
                <w:b/>
              </w:rPr>
              <w:t xml:space="preserve">Раздел 4. </w:t>
            </w:r>
            <w:r w:rsidRPr="00001ED1">
              <w:rPr>
                <w:b/>
                <w:color w:val="000000"/>
              </w:rPr>
              <w:t>Карта градостроительного зонирования муниципального образования «Молчановское  сельское поселение» Молчановского района Томской области, совмещенная со схемой зон с особыми условиями использования территории (включает 7 листов формата А</w:t>
            </w:r>
            <w:proofErr w:type="gramStart"/>
            <w:r w:rsidRPr="00001ED1">
              <w:rPr>
                <w:b/>
                <w:color w:val="000000"/>
              </w:rPr>
              <w:t>0</w:t>
            </w:r>
            <w:proofErr w:type="gramEnd"/>
            <w:r w:rsidRPr="00001ED1">
              <w:rPr>
                <w:b/>
                <w:color w:val="000000"/>
              </w:rPr>
              <w:t>)</w:t>
            </w:r>
          </w:p>
        </w:tc>
        <w:tc>
          <w:tcPr>
            <w:tcW w:w="708" w:type="dxa"/>
            <w:shd w:val="clear" w:color="auto" w:fill="auto"/>
          </w:tcPr>
          <w:p w:rsidR="003D0EC5" w:rsidRDefault="003D0EC5" w:rsidP="004175A7">
            <w:pPr>
              <w:jc w:val="center"/>
              <w:outlineLvl w:val="0"/>
            </w:pPr>
            <w:r>
              <w:t>-</w:t>
            </w:r>
          </w:p>
        </w:tc>
      </w:tr>
      <w:tr w:rsidR="003D0EC5" w:rsidTr="004175A7">
        <w:tc>
          <w:tcPr>
            <w:tcW w:w="9606" w:type="dxa"/>
            <w:shd w:val="clear" w:color="auto" w:fill="auto"/>
          </w:tcPr>
          <w:p w:rsidR="003D0EC5" w:rsidRPr="008A6175" w:rsidRDefault="003D0EC5" w:rsidP="004175A7">
            <w:pPr>
              <w:outlineLvl w:val="0"/>
            </w:pPr>
            <w:r w:rsidRPr="00001ED1">
              <w:rPr>
                <w:b/>
              </w:rPr>
              <w:t xml:space="preserve">Приложение №1. </w:t>
            </w:r>
            <w:r>
              <w:t>Перечень координат характерных точек границ территориальных зон в системе координат МСК-70, зона 4</w:t>
            </w:r>
          </w:p>
        </w:tc>
        <w:tc>
          <w:tcPr>
            <w:tcW w:w="708" w:type="dxa"/>
            <w:shd w:val="clear" w:color="auto" w:fill="auto"/>
          </w:tcPr>
          <w:p w:rsidR="003D0EC5" w:rsidRDefault="003D0EC5" w:rsidP="004175A7">
            <w:pPr>
              <w:jc w:val="center"/>
              <w:outlineLvl w:val="0"/>
            </w:pPr>
            <w:r>
              <w:t>-</w:t>
            </w:r>
          </w:p>
        </w:tc>
      </w:tr>
      <w:tr w:rsidR="003D0EC5" w:rsidTr="004175A7">
        <w:tc>
          <w:tcPr>
            <w:tcW w:w="9606" w:type="dxa"/>
            <w:shd w:val="clear" w:color="auto" w:fill="auto"/>
          </w:tcPr>
          <w:p w:rsidR="003D0EC5" w:rsidRPr="008A6175" w:rsidRDefault="003D0EC5" w:rsidP="004175A7">
            <w:pPr>
              <w:outlineLvl w:val="0"/>
            </w:pPr>
            <w:r w:rsidRPr="00001ED1">
              <w:rPr>
                <w:b/>
              </w:rPr>
              <w:t xml:space="preserve">Приложение №2. </w:t>
            </w:r>
            <w:r w:rsidRPr="008A6175">
              <w:t xml:space="preserve">Приказ </w:t>
            </w:r>
            <w:r>
              <w:t xml:space="preserve">Федеральной службы государственной регистрации, кадастра и картографии  </w:t>
            </w:r>
            <w:r w:rsidRPr="00001ED1">
              <w:rPr>
                <w:rFonts w:eastAsia="Calibri"/>
                <w:b/>
              </w:rPr>
              <w:t>№</w:t>
            </w:r>
            <w:proofErr w:type="gramStart"/>
            <w:r w:rsidRPr="00001ED1">
              <w:rPr>
                <w:rFonts w:eastAsia="Calibri"/>
                <w:b/>
              </w:rPr>
              <w:t>П</w:t>
            </w:r>
            <w:proofErr w:type="gramEnd"/>
            <w:r w:rsidRPr="00001ED1">
              <w:rPr>
                <w:rFonts w:eastAsia="Calibri"/>
                <w:b/>
              </w:rPr>
              <w:t>/0412</w:t>
            </w:r>
            <w:r>
              <w:t xml:space="preserve"> от 10.11.2020г. </w:t>
            </w:r>
            <w:r w:rsidRPr="00D37E06">
              <w:t xml:space="preserve">(ред. от 16.09.2021) </w:t>
            </w:r>
            <w:r>
              <w:t xml:space="preserve"> «Об утверждении классификатора видов разрешенного использования земельных участков</w:t>
            </w:r>
            <w:r w:rsidRPr="00001ED1">
              <w:rPr>
                <w:b/>
              </w:rPr>
              <w:t>» (с изменениями и дополнениями в актуальной редакции)</w:t>
            </w:r>
          </w:p>
        </w:tc>
        <w:tc>
          <w:tcPr>
            <w:tcW w:w="708" w:type="dxa"/>
            <w:shd w:val="clear" w:color="auto" w:fill="auto"/>
          </w:tcPr>
          <w:p w:rsidR="003D0EC5" w:rsidRDefault="003D0EC5" w:rsidP="004175A7">
            <w:pPr>
              <w:jc w:val="center"/>
              <w:outlineLvl w:val="0"/>
            </w:pPr>
            <w:r>
              <w:t>-</w:t>
            </w:r>
          </w:p>
        </w:tc>
      </w:tr>
      <w:tr w:rsidR="003D0EC5" w:rsidTr="004175A7">
        <w:tc>
          <w:tcPr>
            <w:tcW w:w="9606" w:type="dxa"/>
            <w:shd w:val="clear" w:color="auto" w:fill="auto"/>
          </w:tcPr>
          <w:p w:rsidR="003D0EC5" w:rsidRPr="00001ED1" w:rsidRDefault="003D0EC5" w:rsidP="004175A7">
            <w:pPr>
              <w:outlineLvl w:val="0"/>
              <w:rPr>
                <w:b/>
              </w:rPr>
            </w:pPr>
            <w:r w:rsidRPr="00001ED1">
              <w:rPr>
                <w:b/>
              </w:rPr>
              <w:t xml:space="preserve">Приложение №3 </w:t>
            </w:r>
            <w:r w:rsidRPr="00001ED1">
              <w:rPr>
                <w:lang w:val="en-US"/>
              </w:rPr>
              <w:t>DVD</w:t>
            </w:r>
            <w:r w:rsidRPr="00D1663B">
              <w:t>-диск с информацией  по Правилам землепользования и застройки</w:t>
            </w:r>
            <w:r>
              <w:t xml:space="preserve"> (текстовая и графическая часть)</w:t>
            </w:r>
          </w:p>
        </w:tc>
        <w:tc>
          <w:tcPr>
            <w:tcW w:w="708" w:type="dxa"/>
            <w:shd w:val="clear" w:color="auto" w:fill="auto"/>
          </w:tcPr>
          <w:p w:rsidR="003D0EC5" w:rsidRDefault="003D0EC5" w:rsidP="004175A7">
            <w:pPr>
              <w:jc w:val="center"/>
              <w:outlineLvl w:val="0"/>
            </w:pPr>
            <w:r>
              <w:t>-</w:t>
            </w:r>
          </w:p>
        </w:tc>
      </w:tr>
    </w:tbl>
    <w:p w:rsidR="003D0EC5" w:rsidRPr="006B11D6" w:rsidRDefault="003D0EC5" w:rsidP="003D0EC5">
      <w:pPr>
        <w:jc w:val="center"/>
      </w:pPr>
    </w:p>
    <w:p w:rsidR="003D0EC5" w:rsidRDefault="003D0EC5" w:rsidP="003D0EC5">
      <w:pPr>
        <w:jc w:val="center"/>
        <w:rPr>
          <w:b/>
          <w:i/>
          <w:sz w:val="32"/>
        </w:rPr>
      </w:pPr>
    </w:p>
    <w:p w:rsidR="003D0EC5" w:rsidRPr="00D54996" w:rsidRDefault="003D0EC5" w:rsidP="003D0EC5">
      <w:pPr>
        <w:jc w:val="center"/>
        <w:rPr>
          <w:b/>
          <w:i/>
          <w:sz w:val="32"/>
        </w:rPr>
      </w:pPr>
      <w:r>
        <w:rPr>
          <w:b/>
          <w:i/>
          <w:sz w:val="32"/>
        </w:rPr>
        <w:t xml:space="preserve">ПРОЕКТ </w:t>
      </w:r>
      <w:r w:rsidRPr="00D54996">
        <w:rPr>
          <w:b/>
          <w:i/>
          <w:sz w:val="32"/>
        </w:rPr>
        <w:t>ПРАВИЛ</w:t>
      </w:r>
    </w:p>
    <w:p w:rsidR="003D0EC5" w:rsidRPr="00D54996" w:rsidRDefault="003D0EC5" w:rsidP="003D0EC5">
      <w:pPr>
        <w:pStyle w:val="ConsPlusTitle"/>
        <w:jc w:val="center"/>
        <w:rPr>
          <w:i/>
          <w:sz w:val="32"/>
        </w:rPr>
      </w:pPr>
      <w:r w:rsidRPr="00D54996">
        <w:rPr>
          <w:i/>
          <w:sz w:val="32"/>
        </w:rPr>
        <w:t xml:space="preserve">ЗЕМЛЕПОЛЬЗОВАНИЯ И ЗАСТРОЙКИ </w:t>
      </w:r>
      <w:r>
        <w:rPr>
          <w:i/>
          <w:sz w:val="32"/>
        </w:rPr>
        <w:t>МОЛЧАНОВСКОГО</w:t>
      </w:r>
      <w:r w:rsidRPr="00085788">
        <w:rPr>
          <w:i/>
          <w:sz w:val="32"/>
        </w:rPr>
        <w:t xml:space="preserve"> </w:t>
      </w:r>
      <w:r w:rsidRPr="00D54996">
        <w:rPr>
          <w:i/>
          <w:sz w:val="32"/>
        </w:rPr>
        <w:t xml:space="preserve">СЕЛЬСКОГО ПОСЕЛЕНИЯ </w:t>
      </w:r>
      <w:r>
        <w:rPr>
          <w:i/>
          <w:sz w:val="32"/>
        </w:rPr>
        <w:t>МОЛЧАНОВСКОГО РАЙОНА ТОМСКОЙ</w:t>
      </w:r>
      <w:r w:rsidRPr="00D54996">
        <w:rPr>
          <w:i/>
          <w:sz w:val="32"/>
        </w:rPr>
        <w:t xml:space="preserve"> ОБЛАСТИ</w:t>
      </w:r>
    </w:p>
    <w:p w:rsidR="003D0EC5" w:rsidRPr="00D54996" w:rsidRDefault="003D0EC5" w:rsidP="003D0EC5">
      <w:pPr>
        <w:pStyle w:val="ConsPlusTitle"/>
        <w:jc w:val="center"/>
        <w:rPr>
          <w:i/>
          <w:sz w:val="32"/>
        </w:rPr>
      </w:pPr>
    </w:p>
    <w:p w:rsidR="003D0EC5" w:rsidRPr="00FF1C2E" w:rsidRDefault="003D0EC5" w:rsidP="003D0EC5">
      <w:pPr>
        <w:pStyle w:val="ConsPlusNormal"/>
        <w:ind w:firstLine="540"/>
        <w:jc w:val="both"/>
        <w:rPr>
          <w:rFonts w:ascii="Times New Roman" w:hAnsi="Times New Roman" w:cs="Times New Roman"/>
          <w:sz w:val="24"/>
          <w:szCs w:val="24"/>
        </w:rPr>
      </w:pPr>
    </w:p>
    <w:p w:rsidR="003D0EC5" w:rsidRPr="00FF1C2E" w:rsidRDefault="003D0EC5" w:rsidP="003D0EC5">
      <w:pPr>
        <w:outlineLvl w:val="0"/>
        <w:rPr>
          <w:b/>
          <w:sz w:val="28"/>
        </w:rPr>
      </w:pPr>
      <w:r w:rsidRPr="00FF1C2E">
        <w:rPr>
          <w:b/>
          <w:sz w:val="28"/>
        </w:rPr>
        <w:t>Раздел 1. ПОРЯДОК ПРИМЕНЕНИЯ ПРАВИЛ ЗЕМЛЕПОЛЬЗОВАНИЯ</w:t>
      </w:r>
    </w:p>
    <w:p w:rsidR="003D0EC5" w:rsidRPr="00FF1C2E" w:rsidRDefault="003D0EC5" w:rsidP="003D0EC5">
      <w:pPr>
        <w:outlineLvl w:val="0"/>
        <w:rPr>
          <w:b/>
          <w:sz w:val="28"/>
        </w:rPr>
      </w:pPr>
      <w:r w:rsidRPr="00FF1C2E">
        <w:rPr>
          <w:b/>
          <w:sz w:val="28"/>
        </w:rPr>
        <w:t>И ЗАСТРОЙКИ И ВНЕСЕНИЯ В НИХ ИЗМЕНЕНИЙ</w:t>
      </w:r>
    </w:p>
    <w:p w:rsidR="003D0EC5" w:rsidRPr="00FF1C2E" w:rsidRDefault="003D0EC5" w:rsidP="003D0EC5">
      <w:pPr>
        <w:pStyle w:val="ConsPlusNormal"/>
        <w:ind w:firstLine="540"/>
        <w:jc w:val="both"/>
        <w:rPr>
          <w:rFonts w:ascii="Times New Roman" w:hAnsi="Times New Roman" w:cs="Times New Roman"/>
          <w:sz w:val="24"/>
          <w:szCs w:val="24"/>
        </w:rPr>
      </w:pPr>
    </w:p>
    <w:p w:rsidR="003D0EC5" w:rsidRPr="00FF1C2E" w:rsidRDefault="003D0EC5" w:rsidP="003D0EC5">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rsidR="003D0EC5" w:rsidRPr="00FF1C2E" w:rsidRDefault="003D0EC5" w:rsidP="003D0EC5">
      <w:pPr>
        <w:pStyle w:val="ConsPlusNormal"/>
        <w:ind w:firstLine="540"/>
        <w:jc w:val="both"/>
        <w:rPr>
          <w:rFonts w:ascii="Times New Roman" w:hAnsi="Times New Roman" w:cs="Times New Roman"/>
          <w:b/>
          <w:sz w:val="24"/>
          <w:szCs w:val="24"/>
        </w:rPr>
      </w:pPr>
    </w:p>
    <w:p w:rsidR="003D0EC5" w:rsidRPr="0004273A" w:rsidRDefault="003D0EC5" w:rsidP="003D0EC5">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r>
        <w:rPr>
          <w:rFonts w:ascii="Times New Roman" w:hAnsi="Times New Roman" w:cs="Times New Roman"/>
          <w:b/>
          <w:i/>
          <w:sz w:val="24"/>
          <w:szCs w:val="24"/>
          <w:u w:val="single"/>
        </w:rPr>
        <w:t>Молчановского  сельского поселения</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Молчановского района Томской</w:t>
      </w:r>
      <w:r w:rsidRPr="00FF1C2E">
        <w:rPr>
          <w:rFonts w:ascii="Times New Roman" w:hAnsi="Times New Roman" w:cs="Times New Roman"/>
          <w:b/>
          <w:i/>
          <w:sz w:val="24"/>
          <w:szCs w:val="24"/>
          <w:u w:val="single"/>
        </w:rPr>
        <w:t xml:space="preserve"> области</w:t>
      </w:r>
    </w:p>
    <w:p w:rsidR="003D0EC5" w:rsidRPr="00FF1C2E" w:rsidRDefault="00726448" w:rsidP="003D0EC5">
      <w:pPr>
        <w:pStyle w:val="ConsPlusNormal"/>
        <w:ind w:firstLine="540"/>
        <w:jc w:val="both"/>
        <w:rPr>
          <w:rFonts w:ascii="Times New Roman" w:hAnsi="Times New Roman" w:cs="Times New Roman"/>
          <w:sz w:val="24"/>
          <w:szCs w:val="24"/>
        </w:rPr>
      </w:pPr>
      <w:hyperlink r:id="rId12" w:history="1">
        <w:r w:rsidR="003D0EC5" w:rsidRPr="00FF1C2E">
          <w:rPr>
            <w:rFonts w:ascii="Times New Roman" w:hAnsi="Times New Roman" w:cs="Times New Roman"/>
            <w:sz w:val="24"/>
            <w:szCs w:val="24"/>
          </w:rPr>
          <w:t>Правила</w:t>
        </w:r>
      </w:hyperlink>
      <w:r w:rsidR="003D0EC5" w:rsidRPr="00FF1C2E">
        <w:rPr>
          <w:rFonts w:ascii="Times New Roman" w:hAnsi="Times New Roman" w:cs="Times New Roman"/>
          <w:sz w:val="24"/>
          <w:szCs w:val="24"/>
        </w:rPr>
        <w:t xml:space="preserve"> землепользования и застройки </w:t>
      </w:r>
      <w:r w:rsidR="003D0EC5">
        <w:rPr>
          <w:rFonts w:ascii="Times New Roman" w:hAnsi="Times New Roman" w:cs="Times New Roman"/>
          <w:sz w:val="24"/>
          <w:szCs w:val="24"/>
        </w:rPr>
        <w:t>Молчановского сельского поселения Молчановского района Томской</w:t>
      </w:r>
      <w:r w:rsidR="003D0EC5" w:rsidRPr="00FF1C2E">
        <w:rPr>
          <w:rFonts w:ascii="Times New Roman" w:hAnsi="Times New Roman" w:cs="Times New Roman"/>
          <w:sz w:val="24"/>
          <w:szCs w:val="24"/>
        </w:rPr>
        <w:t xml:space="preserve"> области (далее - Правила) разрабатываются в целях:</w:t>
      </w:r>
    </w:p>
    <w:p w:rsidR="003D0EC5" w:rsidRPr="00FF1C2E" w:rsidRDefault="003D0EC5" w:rsidP="003D0EC5">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r>
        <w:rPr>
          <w:rFonts w:ascii="Times New Roman" w:hAnsi="Times New Roman" w:cs="Times New Roman"/>
          <w:sz w:val="24"/>
          <w:szCs w:val="24"/>
        </w:rPr>
        <w:t>Молчановского сельского поселения Молчановского района Томской</w:t>
      </w:r>
      <w:r w:rsidRPr="00FF1C2E">
        <w:rPr>
          <w:rFonts w:ascii="Times New Roman" w:hAnsi="Times New Roman" w:cs="Times New Roman"/>
          <w:sz w:val="24"/>
          <w:szCs w:val="24"/>
        </w:rPr>
        <w:t xml:space="preserve"> области, сохранения окружающей среды и объектов культурного наследия;</w:t>
      </w:r>
    </w:p>
    <w:p w:rsidR="003D0EC5" w:rsidRPr="00FF1C2E" w:rsidRDefault="003D0EC5" w:rsidP="003D0EC5">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r>
        <w:rPr>
          <w:rFonts w:ascii="Times New Roman" w:hAnsi="Times New Roman" w:cs="Times New Roman"/>
          <w:sz w:val="24"/>
          <w:szCs w:val="24"/>
        </w:rPr>
        <w:t>Молчановского сельского поселения Молчановского района Томской</w:t>
      </w:r>
      <w:r w:rsidRPr="00FF1C2E">
        <w:rPr>
          <w:rFonts w:ascii="Times New Roman" w:hAnsi="Times New Roman" w:cs="Times New Roman"/>
          <w:sz w:val="24"/>
          <w:szCs w:val="24"/>
        </w:rPr>
        <w:t xml:space="preserve"> области;</w:t>
      </w:r>
    </w:p>
    <w:p w:rsidR="003D0EC5" w:rsidRPr="00FF1C2E" w:rsidRDefault="003D0EC5" w:rsidP="003D0EC5">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D0EC5" w:rsidRPr="00FF1C2E" w:rsidRDefault="003D0EC5" w:rsidP="003D0EC5">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D0EC5" w:rsidRPr="00FF1C2E" w:rsidRDefault="003D0EC5" w:rsidP="003D0EC5">
      <w:pPr>
        <w:pStyle w:val="ConsPlusNormal"/>
        <w:ind w:firstLine="540"/>
        <w:jc w:val="both"/>
        <w:rPr>
          <w:rFonts w:ascii="Times New Roman" w:hAnsi="Times New Roman" w:cs="Times New Roman"/>
          <w:sz w:val="24"/>
          <w:szCs w:val="24"/>
        </w:rPr>
      </w:pPr>
    </w:p>
    <w:p w:rsidR="003D0EC5" w:rsidRDefault="003D0EC5" w:rsidP="003D0EC5">
      <w:pPr>
        <w:pStyle w:val="ConsPlusNormal"/>
        <w:ind w:firstLine="540"/>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lastRenderedPageBreak/>
        <w:t xml:space="preserve">Статья 2. </w:t>
      </w:r>
      <w:r w:rsidRPr="00FF1C2E">
        <w:rPr>
          <w:rFonts w:ascii="Times New Roman" w:hAnsi="Times New Roman" w:cs="Times New Roman"/>
          <w:b/>
          <w:i/>
          <w:sz w:val="24"/>
          <w:szCs w:val="24"/>
          <w:u w:val="single"/>
        </w:rPr>
        <w:t xml:space="preserve">Порядок подготовки   правил землепользования и застройки </w:t>
      </w:r>
    </w:p>
    <w:p w:rsidR="003D0EC5" w:rsidRDefault="003D0EC5" w:rsidP="003D0EC5">
      <w:pPr>
        <w:pStyle w:val="ConsPlusNormal"/>
        <w:ind w:firstLine="540"/>
        <w:contextualSpacing/>
        <w:jc w:val="both"/>
        <w:outlineLvl w:val="3"/>
        <w:rPr>
          <w:rFonts w:ascii="Times New Roman" w:hAnsi="Times New Roman" w:cs="Times New Roman"/>
          <w:b/>
          <w:i/>
          <w:sz w:val="24"/>
          <w:szCs w:val="24"/>
          <w:u w:val="single"/>
        </w:rPr>
      </w:pPr>
    </w:p>
    <w:p w:rsidR="003D0EC5" w:rsidRDefault="003D0EC5" w:rsidP="003D0EC5">
      <w:pPr>
        <w:pStyle w:val="ConsPlusNormal"/>
        <w:ind w:firstLine="540"/>
        <w:contextualSpacing/>
        <w:jc w:val="both"/>
        <w:outlineLvl w:val="3"/>
        <w:rPr>
          <w:rFonts w:ascii="Times New Roman" w:hAnsi="Times New Roman" w:cs="Times New Roman"/>
          <w:color w:val="333333"/>
          <w:sz w:val="24"/>
          <w:szCs w:val="24"/>
          <w:shd w:val="clear" w:color="auto" w:fill="FFFFFF"/>
        </w:rPr>
      </w:pPr>
      <w:r w:rsidRPr="00D54996">
        <w:rPr>
          <w:rFonts w:ascii="Times New Roman" w:hAnsi="Times New Roman" w:cs="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3D0EC5" w:rsidRPr="00D54996" w:rsidRDefault="003D0EC5" w:rsidP="003D0EC5">
      <w:pPr>
        <w:pStyle w:val="ConsPlusNormal"/>
        <w:ind w:firstLine="540"/>
        <w:contextualSpacing/>
        <w:jc w:val="both"/>
        <w:outlineLvl w:val="3"/>
        <w:rPr>
          <w:rFonts w:ascii="Times New Roman" w:hAnsi="Times New Roman" w:cs="Times New Roman"/>
          <w:color w:val="333333"/>
          <w:sz w:val="24"/>
          <w:szCs w:val="24"/>
          <w:shd w:val="clear" w:color="auto" w:fill="FFFFFF"/>
        </w:rPr>
      </w:pPr>
    </w:p>
    <w:p w:rsidR="003D0EC5" w:rsidRPr="00347192" w:rsidRDefault="003D0EC5" w:rsidP="003D0EC5">
      <w:pPr>
        <w:pStyle w:val="ConsPlusNormal"/>
        <w:ind w:firstLine="540"/>
        <w:contextualSpacing/>
        <w:jc w:val="both"/>
        <w:outlineLvl w:val="3"/>
        <w:rPr>
          <w:rFonts w:ascii="Times New Roman" w:hAnsi="Times New Roman" w:cs="Times New Roman"/>
          <w:b/>
          <w:i/>
          <w:sz w:val="24"/>
          <w:szCs w:val="24"/>
          <w:u w:val="single"/>
        </w:rPr>
      </w:pPr>
      <w:r w:rsidRPr="00347192">
        <w:rPr>
          <w:rFonts w:ascii="Times New Roman" w:hAnsi="Times New Roman" w:cs="Times New Roman"/>
          <w:sz w:val="24"/>
          <w:szCs w:val="24"/>
          <w:shd w:val="clear" w:color="auto" w:fill="FFFFFF"/>
        </w:rPr>
        <w:t>Порядок подготовки правил землепользования и застройки:</w:t>
      </w:r>
    </w:p>
    <w:p w:rsidR="003D0EC5" w:rsidRPr="00D54996" w:rsidRDefault="003D0EC5" w:rsidP="00640D7F">
      <w:pPr>
        <w:pStyle w:val="af7"/>
        <w:numPr>
          <w:ilvl w:val="0"/>
          <w:numId w:val="17"/>
        </w:numPr>
        <w:shd w:val="clear" w:color="auto" w:fill="FFFFFF"/>
        <w:spacing w:before="375" w:after="450"/>
        <w:ind w:left="714" w:hanging="357"/>
        <w:jc w:val="both"/>
        <w:textAlignment w:val="baseline"/>
        <w:rPr>
          <w:color w:val="000000"/>
        </w:rPr>
      </w:pPr>
      <w:r w:rsidRPr="00347192">
        <w:t>Принятие Главой местной А</w:t>
      </w:r>
      <w:r>
        <w:t xml:space="preserve">дминистрации </w:t>
      </w:r>
      <w:r w:rsidRPr="00347192">
        <w:t>решения о подготовке</w:t>
      </w:r>
      <w:r w:rsidRPr="00D54996">
        <w:rPr>
          <w:color w:val="000000"/>
        </w:rPr>
        <w:t xml:space="preserve"> проекта правил землепользования и застройки.</w:t>
      </w:r>
    </w:p>
    <w:p w:rsidR="003D0EC5" w:rsidRPr="00D54996" w:rsidRDefault="003D0EC5" w:rsidP="00640D7F">
      <w:pPr>
        <w:pStyle w:val="af7"/>
        <w:numPr>
          <w:ilvl w:val="0"/>
          <w:numId w:val="17"/>
        </w:numPr>
        <w:shd w:val="clear" w:color="auto" w:fill="FFFFFF"/>
        <w:spacing w:before="375" w:after="450"/>
        <w:ind w:left="714" w:hanging="357"/>
        <w:jc w:val="both"/>
        <w:textAlignment w:val="baseline"/>
        <w:rPr>
          <w:color w:val="000000"/>
        </w:rPr>
      </w:pPr>
      <w:r w:rsidRPr="00D54996">
        <w:rPr>
          <w:color w:val="000000"/>
        </w:rPr>
        <w:t xml:space="preserve">Утверждение </w:t>
      </w:r>
      <w:r>
        <w:rPr>
          <w:color w:val="000000"/>
        </w:rPr>
        <w:t>Г</w:t>
      </w:r>
      <w:r w:rsidRPr="00D54996">
        <w:rPr>
          <w:color w:val="000000"/>
        </w:rPr>
        <w:t xml:space="preserve">лавой местной </w:t>
      </w:r>
      <w:r>
        <w:rPr>
          <w:color w:val="000000"/>
        </w:rPr>
        <w:t>А</w:t>
      </w:r>
      <w:r w:rsidRPr="00D54996">
        <w:rPr>
          <w:color w:val="000000"/>
        </w:rPr>
        <w:t>дминистрации состава и порядка деятельности комиссии по подготовке проекта правил землепользования и застройки.</w:t>
      </w:r>
    </w:p>
    <w:p w:rsidR="003D0EC5" w:rsidRPr="00137ACE" w:rsidRDefault="003D0EC5" w:rsidP="00640D7F">
      <w:pPr>
        <w:pStyle w:val="af7"/>
        <w:numPr>
          <w:ilvl w:val="0"/>
          <w:numId w:val="17"/>
        </w:numPr>
        <w:shd w:val="clear" w:color="auto" w:fill="FFFFFF"/>
        <w:spacing w:before="375" w:after="450"/>
        <w:ind w:left="714" w:hanging="357"/>
        <w:jc w:val="both"/>
        <w:textAlignment w:val="baseline"/>
      </w:pPr>
      <w:r w:rsidRPr="00D54996">
        <w:rPr>
          <w:color w:val="000000"/>
        </w:rPr>
        <w:t xml:space="preserve">Глава местной </w:t>
      </w:r>
      <w:r>
        <w:rPr>
          <w:color w:val="000000"/>
        </w:rPr>
        <w:t>А</w:t>
      </w:r>
      <w:r w:rsidRPr="00D54996">
        <w:rPr>
          <w:color w:val="000000"/>
        </w:rPr>
        <w:t xml:space="preserve">дминистрации обеспечивает опубликование сообщения о принятии решения о подготовке проекта правил землепользования и застройки </w:t>
      </w:r>
      <w:r w:rsidRPr="00137ACE">
        <w:t>поселения и размещение указанного сообщения на официальном сайте муниципального образования в сети "Интернет".</w:t>
      </w:r>
    </w:p>
    <w:p w:rsidR="003D0EC5" w:rsidRPr="00D54996" w:rsidRDefault="003D0EC5" w:rsidP="00640D7F">
      <w:pPr>
        <w:pStyle w:val="af7"/>
        <w:numPr>
          <w:ilvl w:val="0"/>
          <w:numId w:val="17"/>
        </w:numPr>
        <w:shd w:val="clear" w:color="auto" w:fill="FFFFFF"/>
        <w:spacing w:before="375" w:after="450"/>
        <w:ind w:left="714" w:hanging="357"/>
        <w:jc w:val="both"/>
        <w:textAlignment w:val="baseline"/>
      </w:pPr>
      <w:r w:rsidRPr="00137ACE">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p>
    <w:p w:rsidR="003D0EC5" w:rsidRPr="00D54996" w:rsidRDefault="003D0EC5" w:rsidP="00640D7F">
      <w:pPr>
        <w:pStyle w:val="af7"/>
        <w:numPr>
          <w:ilvl w:val="0"/>
          <w:numId w:val="17"/>
        </w:numPr>
        <w:shd w:val="clear" w:color="auto" w:fill="FFFFFF"/>
        <w:spacing w:before="375" w:after="450"/>
        <w:jc w:val="both"/>
        <w:textAlignment w:val="baseline"/>
      </w:pPr>
      <w:r w:rsidRPr="00137ACE">
        <w:t>По результатам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в комиссию на доработку.</w:t>
      </w:r>
    </w:p>
    <w:p w:rsidR="003D0EC5" w:rsidRPr="00D54996" w:rsidRDefault="003D0EC5" w:rsidP="00640D7F">
      <w:pPr>
        <w:pStyle w:val="af7"/>
        <w:numPr>
          <w:ilvl w:val="0"/>
          <w:numId w:val="17"/>
        </w:numPr>
        <w:shd w:val="clear" w:color="auto" w:fill="FFFFFF"/>
        <w:spacing w:before="375" w:after="450"/>
        <w:jc w:val="both"/>
        <w:textAlignment w:val="baseline"/>
      </w:pPr>
      <w:r w:rsidRPr="00137ACE">
        <w:t>Глава муниципального образования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rsidR="003D0EC5" w:rsidRPr="00D54996" w:rsidRDefault="003D0EC5" w:rsidP="00640D7F">
      <w:pPr>
        <w:pStyle w:val="af7"/>
        <w:numPr>
          <w:ilvl w:val="0"/>
          <w:numId w:val="17"/>
        </w:numPr>
        <w:shd w:val="clear" w:color="auto" w:fill="FFFFFF"/>
        <w:spacing w:before="375" w:after="450"/>
        <w:jc w:val="both"/>
        <w:textAlignment w:val="baseline"/>
      </w:pPr>
      <w:r w:rsidRPr="00137ACE">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3D0EC5" w:rsidRPr="00D54996" w:rsidRDefault="003D0EC5" w:rsidP="00640D7F">
      <w:pPr>
        <w:pStyle w:val="af7"/>
        <w:numPr>
          <w:ilvl w:val="0"/>
          <w:numId w:val="17"/>
        </w:numPr>
        <w:shd w:val="clear" w:color="auto" w:fill="FFFFFF"/>
        <w:spacing w:before="375" w:after="450"/>
        <w:jc w:val="both"/>
        <w:textAlignment w:val="baseline"/>
      </w:pPr>
      <w:r w:rsidRPr="00137ACE">
        <w:t>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РФ не требуется.</w:t>
      </w:r>
    </w:p>
    <w:p w:rsidR="003D0EC5" w:rsidRPr="00EC6563" w:rsidRDefault="003D0EC5" w:rsidP="00640D7F">
      <w:pPr>
        <w:pStyle w:val="af7"/>
        <w:numPr>
          <w:ilvl w:val="0"/>
          <w:numId w:val="17"/>
        </w:numPr>
        <w:shd w:val="clear" w:color="auto" w:fill="FFFFFF"/>
        <w:spacing w:before="375" w:after="450"/>
        <w:jc w:val="both"/>
        <w:textAlignment w:val="baseline"/>
      </w:pPr>
      <w:r w:rsidRPr="00137ACE">
        <w:t>Глава местной Администрации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3D0EC5" w:rsidRDefault="003D0EC5" w:rsidP="003D0EC5">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утверждения Правил землепользования и застройки </w:t>
      </w:r>
    </w:p>
    <w:p w:rsidR="003D0EC5" w:rsidRPr="00FF1C2E" w:rsidRDefault="003D0EC5" w:rsidP="003D0EC5">
      <w:pPr>
        <w:pStyle w:val="ConsPlusNormal"/>
        <w:ind w:firstLine="540"/>
        <w:jc w:val="both"/>
        <w:outlineLvl w:val="3"/>
        <w:rPr>
          <w:rFonts w:ascii="Times New Roman" w:hAnsi="Times New Roman" w:cs="Times New Roman"/>
          <w:b/>
          <w:i/>
          <w:sz w:val="24"/>
          <w:szCs w:val="24"/>
          <w:u w:val="single"/>
        </w:rPr>
      </w:pPr>
    </w:p>
    <w:p w:rsidR="003D0EC5" w:rsidRPr="00137ACE" w:rsidRDefault="003D0EC5" w:rsidP="00640D7F">
      <w:pPr>
        <w:pStyle w:val="ConsPlusNormal"/>
        <w:widowControl w:val="0"/>
        <w:numPr>
          <w:ilvl w:val="0"/>
          <w:numId w:val="18"/>
        </w:numPr>
        <w:adjustRightInd/>
        <w:jc w:val="both"/>
        <w:outlineLvl w:val="3"/>
        <w:rPr>
          <w:rFonts w:ascii="Times New Roman" w:hAnsi="Times New Roman" w:cs="Times New Roman"/>
          <w:sz w:val="24"/>
          <w:szCs w:val="24"/>
        </w:rPr>
      </w:pPr>
      <w:r w:rsidRPr="00137ACE">
        <w:rPr>
          <w:rFonts w:ascii="Times New Roman" w:hAnsi="Times New Roman" w:cs="Times New Roman"/>
          <w:sz w:val="24"/>
          <w:szCs w:val="24"/>
        </w:rPr>
        <w:t xml:space="preserve">Правила землепользования и застройки утверждаются </w:t>
      </w:r>
      <w:r>
        <w:rPr>
          <w:rFonts w:ascii="Times New Roman" w:hAnsi="Times New Roman" w:cs="Times New Roman"/>
          <w:sz w:val="24"/>
          <w:szCs w:val="24"/>
        </w:rPr>
        <w:t xml:space="preserve">Советом Молчановского </w:t>
      </w:r>
      <w:r w:rsidRPr="00137ACE">
        <w:rPr>
          <w:rFonts w:ascii="Times New Roman" w:hAnsi="Times New Roman" w:cs="Times New Roman"/>
          <w:sz w:val="24"/>
          <w:szCs w:val="24"/>
        </w:rPr>
        <w:t xml:space="preserve">сельского поселения. Обязательными приложениями к проекту правил землепользования и застройки являются протокол общественных обсуждений или </w:t>
      </w:r>
      <w:r w:rsidRPr="00137ACE">
        <w:rPr>
          <w:rFonts w:ascii="Times New Roman" w:hAnsi="Times New Roman" w:cs="Times New Roman"/>
          <w:sz w:val="24"/>
          <w:szCs w:val="24"/>
        </w:rPr>
        <w:lastRenderedPageBreak/>
        <w:t>публичных слушаний, заключение о результатах общественных обсуждений или публичных слушаний,</w:t>
      </w:r>
    </w:p>
    <w:p w:rsidR="003D0EC5" w:rsidRPr="00137ACE" w:rsidRDefault="003D0EC5" w:rsidP="00640D7F">
      <w:pPr>
        <w:pStyle w:val="ConsPlusNormal"/>
        <w:widowControl w:val="0"/>
        <w:numPr>
          <w:ilvl w:val="0"/>
          <w:numId w:val="18"/>
        </w:numPr>
        <w:adjustRightInd/>
        <w:jc w:val="both"/>
        <w:outlineLvl w:val="3"/>
        <w:rPr>
          <w:rFonts w:ascii="Times New Roman" w:hAnsi="Times New Roman" w:cs="Times New Roman"/>
          <w:sz w:val="24"/>
          <w:szCs w:val="24"/>
        </w:rPr>
      </w:pPr>
      <w:r w:rsidRPr="00137ACE">
        <w:rPr>
          <w:rFonts w:ascii="Times New Roman" w:hAnsi="Times New Roman" w:cs="Times New Roman"/>
          <w:sz w:val="24"/>
          <w:szCs w:val="24"/>
        </w:rPr>
        <w:t xml:space="preserve">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137ACE">
        <w:rPr>
          <w:rFonts w:ascii="Times New Roman" w:hAnsi="Times New Roman" w:cs="Times New Roman"/>
          <w:sz w:val="24"/>
          <w:szCs w:val="24"/>
        </w:rPr>
        <w:t>позднее</w:t>
      </w:r>
      <w:proofErr w:type="gramEnd"/>
      <w:r w:rsidRPr="00137ACE">
        <w:rPr>
          <w:rFonts w:ascii="Times New Roman" w:hAnsi="Times New Roman" w:cs="Times New Roman"/>
          <w:sz w:val="24"/>
          <w:szCs w:val="24"/>
        </w:rPr>
        <w:t xml:space="preserve"> чем по истечении десяти дней с даты утверждения указанных правил.</w:t>
      </w:r>
    </w:p>
    <w:p w:rsidR="003D0EC5" w:rsidRPr="00FF1C2E" w:rsidRDefault="003D0EC5" w:rsidP="003D0EC5">
      <w:pPr>
        <w:pStyle w:val="ConsPlusNormal"/>
        <w:ind w:firstLine="540"/>
        <w:jc w:val="both"/>
        <w:rPr>
          <w:rFonts w:ascii="Times New Roman" w:hAnsi="Times New Roman" w:cs="Times New Roman"/>
          <w:sz w:val="24"/>
          <w:szCs w:val="24"/>
        </w:rPr>
      </w:pPr>
    </w:p>
    <w:p w:rsidR="003D0EC5" w:rsidRPr="00FF1C2E" w:rsidRDefault="003D0EC5" w:rsidP="003D0EC5">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органами местного самоуправления </w:t>
      </w:r>
      <w:r>
        <w:rPr>
          <w:rFonts w:ascii="Times New Roman" w:hAnsi="Times New Roman" w:cs="Times New Roman"/>
          <w:b/>
          <w:sz w:val="28"/>
          <w:szCs w:val="24"/>
        </w:rPr>
        <w:t>Молчановского сельского</w:t>
      </w:r>
      <w:r w:rsidRPr="00FF1C2E">
        <w:rPr>
          <w:rFonts w:ascii="Times New Roman" w:hAnsi="Times New Roman" w:cs="Times New Roman"/>
          <w:b/>
          <w:sz w:val="28"/>
          <w:szCs w:val="24"/>
        </w:rPr>
        <w:t xml:space="preserve"> поселения</w:t>
      </w:r>
    </w:p>
    <w:p w:rsidR="003D0EC5" w:rsidRPr="00FF1C2E" w:rsidRDefault="003D0EC5" w:rsidP="003D0EC5">
      <w:pPr>
        <w:pStyle w:val="ConsPlusNormal"/>
        <w:jc w:val="both"/>
        <w:outlineLvl w:val="2"/>
        <w:rPr>
          <w:rFonts w:ascii="Times New Roman" w:hAnsi="Times New Roman" w:cs="Times New Roman"/>
          <w:sz w:val="24"/>
          <w:szCs w:val="24"/>
        </w:rPr>
      </w:pPr>
    </w:p>
    <w:p w:rsidR="003D0EC5" w:rsidRDefault="003D0EC5" w:rsidP="003D0EC5">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w:t>
      </w:r>
      <w:r>
        <w:rPr>
          <w:rFonts w:ascii="Times New Roman" w:hAnsi="Times New Roman" w:cs="Times New Roman"/>
          <w:b/>
          <w:i/>
          <w:sz w:val="24"/>
          <w:szCs w:val="24"/>
          <w:u w:val="single"/>
        </w:rPr>
        <w:t>Совета Молчановского сельского поселения</w:t>
      </w:r>
      <w:r w:rsidRPr="00FF1C2E">
        <w:rPr>
          <w:rFonts w:ascii="Times New Roman" w:hAnsi="Times New Roman" w:cs="Times New Roman"/>
          <w:b/>
          <w:i/>
          <w:sz w:val="24"/>
          <w:szCs w:val="24"/>
          <w:u w:val="single"/>
        </w:rPr>
        <w:t xml:space="preserve"> в области землепользования и застройки</w:t>
      </w:r>
    </w:p>
    <w:p w:rsidR="003D0EC5" w:rsidRPr="0004273A" w:rsidRDefault="003D0EC5" w:rsidP="003D0EC5">
      <w:pPr>
        <w:pStyle w:val="ConsPlusNormal"/>
        <w:ind w:firstLine="540"/>
        <w:jc w:val="both"/>
        <w:outlineLvl w:val="3"/>
        <w:rPr>
          <w:rFonts w:ascii="Times New Roman" w:hAnsi="Times New Roman" w:cs="Times New Roman"/>
          <w:b/>
          <w:i/>
          <w:sz w:val="24"/>
          <w:szCs w:val="24"/>
        </w:rPr>
      </w:pPr>
    </w:p>
    <w:p w:rsidR="003D0EC5" w:rsidRPr="00FF1C2E" w:rsidRDefault="003D0EC5" w:rsidP="003D0EC5">
      <w:pPr>
        <w:pStyle w:val="af5"/>
        <w:contextualSpacing/>
        <w:rPr>
          <w:sz w:val="24"/>
        </w:rPr>
      </w:pPr>
      <w:r w:rsidRPr="00FF1C2E">
        <w:rPr>
          <w:sz w:val="24"/>
        </w:rPr>
        <w:t xml:space="preserve">К полномочиям </w:t>
      </w:r>
      <w:r>
        <w:rPr>
          <w:sz w:val="24"/>
        </w:rPr>
        <w:t>Совета Молчановского сельского</w:t>
      </w:r>
      <w:r w:rsidRPr="00FF1C2E">
        <w:rPr>
          <w:sz w:val="24"/>
        </w:rPr>
        <w:t xml:space="preserve"> поселения в области землепользования и застройки относятся:</w:t>
      </w:r>
    </w:p>
    <w:p w:rsidR="003D0EC5" w:rsidRPr="00FF1C2E" w:rsidRDefault="003D0EC5" w:rsidP="003D0EC5">
      <w:pPr>
        <w:ind w:firstLine="709"/>
        <w:contextualSpacing/>
      </w:pPr>
      <w:r w:rsidRPr="00FF1C2E">
        <w:t>1) принятие нормативных правовых актов в области регулирования земельно-имущественных отношений и застройки;</w:t>
      </w:r>
    </w:p>
    <w:p w:rsidR="003D0EC5" w:rsidRPr="00FF1C2E" w:rsidRDefault="003D0EC5" w:rsidP="003D0EC5">
      <w:pPr>
        <w:ind w:firstLine="709"/>
        <w:contextualSpacing/>
      </w:pPr>
      <w:r w:rsidRPr="00FF1C2E">
        <w:t>2) утверждение местных нормативов градостроительного проектирования;</w:t>
      </w:r>
    </w:p>
    <w:p w:rsidR="003D0EC5" w:rsidRPr="00FF1C2E" w:rsidRDefault="003D0EC5" w:rsidP="003D0EC5">
      <w:pPr>
        <w:ind w:firstLine="709"/>
        <w:contextualSpacing/>
      </w:pPr>
      <w:r w:rsidRPr="00FF1C2E">
        <w:t xml:space="preserve">3) утверждение генерального плана </w:t>
      </w:r>
      <w:r>
        <w:t xml:space="preserve">Молчановского </w:t>
      </w:r>
      <w:r w:rsidRPr="00FF1C2E">
        <w:t>сельского поселения;</w:t>
      </w:r>
    </w:p>
    <w:p w:rsidR="003D0EC5" w:rsidRPr="00FF1C2E" w:rsidRDefault="003D0EC5" w:rsidP="003D0EC5">
      <w:pPr>
        <w:ind w:firstLine="709"/>
        <w:contextualSpacing/>
      </w:pPr>
      <w:r w:rsidRPr="00FF1C2E">
        <w:t>4) утверждение Правил землепользования и застройки, внесение в них изменений;</w:t>
      </w:r>
    </w:p>
    <w:p w:rsidR="003D0EC5" w:rsidRPr="00FF1C2E" w:rsidRDefault="003D0EC5" w:rsidP="003D0EC5">
      <w:pPr>
        <w:ind w:firstLine="709"/>
        <w:contextualSpacing/>
      </w:pPr>
      <w:r w:rsidRPr="00FF1C2E">
        <w:t>5) принятие планов и программ развития</w:t>
      </w:r>
      <w:r>
        <w:t xml:space="preserve"> Молчановского </w:t>
      </w:r>
      <w:r w:rsidRPr="00F3647D">
        <w:t>сельского</w:t>
      </w:r>
      <w:r w:rsidRPr="00FF1C2E">
        <w:t xml:space="preserve"> поселения, утверждение отчётов об их исполнении;</w:t>
      </w:r>
    </w:p>
    <w:p w:rsidR="003D0EC5" w:rsidRPr="00FF1C2E" w:rsidRDefault="003D0EC5" w:rsidP="003D0EC5">
      <w:pPr>
        <w:ind w:firstLine="709"/>
        <w:contextualSpacing/>
      </w:pPr>
      <w:r w:rsidRPr="00FF1C2E">
        <w:t>6) утверждение схемы ценового зонирования территории поселения;</w:t>
      </w:r>
    </w:p>
    <w:p w:rsidR="003D0EC5" w:rsidRDefault="003D0EC5" w:rsidP="003D0EC5">
      <w:pPr>
        <w:ind w:firstLine="709"/>
        <w:contextualSpacing/>
      </w:pPr>
      <w:r w:rsidRPr="00FF1C2E">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3D0EC5" w:rsidRPr="00EC6563" w:rsidRDefault="003D0EC5" w:rsidP="003D0EC5">
      <w:pPr>
        <w:ind w:firstLine="709"/>
        <w:contextualSpacing/>
      </w:pPr>
      <w:r w:rsidRPr="00FF1C2E">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3D0EC5" w:rsidRPr="00FF1C2E" w:rsidRDefault="003D0EC5" w:rsidP="003D0EC5">
      <w:pPr>
        <w:ind w:firstLine="709"/>
        <w:contextualSpacing/>
      </w:pPr>
      <w:r w:rsidRPr="00FF1C2E">
        <w:t xml:space="preserve">9) назначение и проведение местных референдумов по наиболее важным вопросам территориального развития </w:t>
      </w:r>
      <w:r>
        <w:t xml:space="preserve">Молчановского  </w:t>
      </w:r>
      <w:r w:rsidRPr="00FF1C2E">
        <w:t xml:space="preserve"> сельского поселения;</w:t>
      </w:r>
    </w:p>
    <w:p w:rsidR="003D0EC5" w:rsidRPr="00FF1C2E" w:rsidRDefault="003D0EC5" w:rsidP="003D0EC5">
      <w:pPr>
        <w:ind w:firstLine="709"/>
        <w:contextualSpacing/>
      </w:pPr>
      <w:r w:rsidRPr="00F95F0F">
        <w:t xml:space="preserve">10) иные полномочия, отнесённые к компетенции </w:t>
      </w:r>
      <w:r>
        <w:t xml:space="preserve">Совета Молчановского </w:t>
      </w:r>
      <w:r w:rsidRPr="00F95F0F">
        <w:t xml:space="preserve">сельского поселения Уставом </w:t>
      </w:r>
      <w:r>
        <w:t>Молчановского сельского поселения</w:t>
      </w:r>
      <w:r w:rsidRPr="00F95F0F">
        <w:t xml:space="preserve">, решениями </w:t>
      </w:r>
      <w:r>
        <w:t>Совета Молчановского  сельского поселения</w:t>
      </w:r>
      <w:r w:rsidRPr="00F95F0F">
        <w:t xml:space="preserve"> в соответствии с федеральным законодательством и законодательством </w:t>
      </w:r>
      <w:r>
        <w:t>Томской</w:t>
      </w:r>
      <w:r w:rsidRPr="00F95F0F">
        <w:t xml:space="preserve"> области.</w:t>
      </w:r>
    </w:p>
    <w:p w:rsidR="003D0EC5" w:rsidRDefault="003D0EC5" w:rsidP="003D0EC5">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Главы</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 xml:space="preserve"> А</w:t>
      </w:r>
      <w:r w:rsidRPr="00FF1C2E">
        <w:rPr>
          <w:rFonts w:ascii="Times New Roman" w:hAnsi="Times New Roman" w:cs="Times New Roman"/>
          <w:b/>
          <w:i/>
          <w:sz w:val="24"/>
          <w:szCs w:val="24"/>
          <w:u w:val="single"/>
        </w:rPr>
        <w:t xml:space="preserve">дминистрации </w:t>
      </w:r>
      <w:r>
        <w:rPr>
          <w:rFonts w:ascii="Times New Roman" w:hAnsi="Times New Roman" w:cs="Times New Roman"/>
          <w:b/>
          <w:i/>
          <w:sz w:val="24"/>
          <w:szCs w:val="24"/>
          <w:u w:val="single"/>
        </w:rPr>
        <w:t>Молчановского  сельского поселения</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 xml:space="preserve">в </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 xml:space="preserve">области </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 xml:space="preserve">землепользования </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 xml:space="preserve">и </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застройки</w:t>
      </w:r>
    </w:p>
    <w:p w:rsidR="003D0EC5" w:rsidRPr="0004273A" w:rsidRDefault="003D0EC5" w:rsidP="003D0EC5">
      <w:pPr>
        <w:pStyle w:val="ConsPlusNormal"/>
        <w:ind w:firstLine="540"/>
        <w:jc w:val="both"/>
        <w:outlineLvl w:val="3"/>
        <w:rPr>
          <w:rFonts w:ascii="Times New Roman" w:hAnsi="Times New Roman" w:cs="Times New Roman"/>
          <w:b/>
          <w:i/>
          <w:sz w:val="24"/>
          <w:szCs w:val="24"/>
          <w:u w:val="single"/>
        </w:rPr>
      </w:pPr>
    </w:p>
    <w:p w:rsidR="003D0EC5" w:rsidRPr="00FF1C2E" w:rsidRDefault="003D0EC5" w:rsidP="003D0EC5">
      <w:pPr>
        <w:pStyle w:val="af5"/>
        <w:contextualSpacing/>
        <w:rPr>
          <w:sz w:val="24"/>
        </w:rPr>
      </w:pPr>
      <w:r w:rsidRPr="00FF1C2E">
        <w:rPr>
          <w:sz w:val="24"/>
        </w:rPr>
        <w:t xml:space="preserve">К полномочиям Главы </w:t>
      </w:r>
      <w:r>
        <w:rPr>
          <w:sz w:val="24"/>
        </w:rPr>
        <w:t xml:space="preserve">Молчановского </w:t>
      </w:r>
      <w:r w:rsidRPr="00FF1C2E">
        <w:rPr>
          <w:sz w:val="24"/>
        </w:rPr>
        <w:t>сельского поселения в области землепользования и застройки относятся:</w:t>
      </w:r>
    </w:p>
    <w:p w:rsidR="003D0EC5" w:rsidRPr="00FF1C2E" w:rsidRDefault="003D0EC5" w:rsidP="003D0EC5">
      <w:pPr>
        <w:pStyle w:val="af5"/>
        <w:contextualSpacing/>
        <w:rPr>
          <w:sz w:val="24"/>
        </w:rPr>
      </w:pPr>
      <w:r w:rsidRPr="00FF1C2E">
        <w:rPr>
          <w:sz w:val="24"/>
        </w:rPr>
        <w:t>1) принятие решения о подготовке проекта Правил землепользования и застройки;</w:t>
      </w:r>
    </w:p>
    <w:p w:rsidR="003D0EC5" w:rsidRPr="00FF1C2E" w:rsidRDefault="003D0EC5" w:rsidP="003D0EC5">
      <w:pPr>
        <w:pStyle w:val="af5"/>
        <w:contextualSpacing/>
        <w:rPr>
          <w:sz w:val="24"/>
        </w:rPr>
      </w:pPr>
      <w:r w:rsidRPr="00FF1C2E">
        <w:rPr>
          <w:sz w:val="24"/>
        </w:rPr>
        <w:t>2) принятие решения о назначении общественных обсуждений или публичных слушаний по проекту Правил, проекту о внесении изменений в Правила;</w:t>
      </w:r>
    </w:p>
    <w:p w:rsidR="003D0EC5" w:rsidRPr="00FF1C2E" w:rsidRDefault="003D0EC5" w:rsidP="003D0EC5">
      <w:pPr>
        <w:pStyle w:val="af5"/>
        <w:contextualSpacing/>
        <w:rPr>
          <w:sz w:val="24"/>
        </w:rPr>
      </w:pPr>
      <w:r w:rsidRPr="00FF1C2E">
        <w:rPr>
          <w:sz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3D0EC5" w:rsidRPr="00FF1C2E" w:rsidRDefault="003D0EC5" w:rsidP="003D0EC5">
      <w:pPr>
        <w:pStyle w:val="af5"/>
        <w:contextualSpacing/>
        <w:rPr>
          <w:sz w:val="24"/>
        </w:rPr>
      </w:pPr>
      <w:r w:rsidRPr="00FF1C2E">
        <w:rPr>
          <w:sz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3D0EC5" w:rsidRPr="00FF1C2E" w:rsidRDefault="003D0EC5" w:rsidP="003D0EC5">
      <w:pPr>
        <w:pStyle w:val="af5"/>
        <w:contextualSpacing/>
        <w:rPr>
          <w:sz w:val="24"/>
        </w:rPr>
      </w:pPr>
      <w:r w:rsidRPr="00FF1C2E">
        <w:rPr>
          <w:sz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3D0EC5" w:rsidRPr="00FF1C2E" w:rsidRDefault="003D0EC5" w:rsidP="003D0EC5">
      <w:pPr>
        <w:pStyle w:val="af5"/>
        <w:contextualSpacing/>
        <w:rPr>
          <w:sz w:val="24"/>
        </w:rPr>
      </w:pPr>
      <w:r w:rsidRPr="00FF1C2E">
        <w:rPr>
          <w:sz w:val="24"/>
        </w:rPr>
        <w:t>6) принятие решения о подготовке документации по планировке территории;</w:t>
      </w:r>
    </w:p>
    <w:p w:rsidR="003D0EC5" w:rsidRPr="00FF1C2E" w:rsidRDefault="003D0EC5" w:rsidP="003D0EC5">
      <w:pPr>
        <w:pStyle w:val="af5"/>
        <w:contextualSpacing/>
        <w:rPr>
          <w:sz w:val="24"/>
        </w:rPr>
      </w:pPr>
      <w:r w:rsidRPr="00FF1C2E">
        <w:rPr>
          <w:sz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3D0EC5" w:rsidRPr="00FF1C2E" w:rsidRDefault="003D0EC5" w:rsidP="003D0EC5">
      <w:pPr>
        <w:pStyle w:val="af5"/>
        <w:contextualSpacing/>
        <w:rPr>
          <w:sz w:val="24"/>
        </w:rPr>
      </w:pPr>
      <w:r w:rsidRPr="00FF1C2E">
        <w:rPr>
          <w:sz w:val="24"/>
        </w:rPr>
        <w:lastRenderedPageBreak/>
        <w:t>8) принятие решения об утверждении документации по планировке территории;</w:t>
      </w:r>
    </w:p>
    <w:p w:rsidR="003D0EC5" w:rsidRPr="00FF1C2E" w:rsidRDefault="003D0EC5" w:rsidP="003D0EC5">
      <w:pPr>
        <w:pStyle w:val="af5"/>
        <w:contextualSpacing/>
        <w:rPr>
          <w:sz w:val="24"/>
        </w:rPr>
      </w:pPr>
      <w:r w:rsidRPr="00FF1C2E">
        <w:rPr>
          <w:sz w:val="24"/>
        </w:rPr>
        <w:t xml:space="preserve">9) осуществление иных полномочий в пределах компетенции, установленной законодательством Российской Федерации, </w:t>
      </w:r>
      <w:r>
        <w:rPr>
          <w:sz w:val="24"/>
        </w:rPr>
        <w:t>Томской</w:t>
      </w:r>
      <w:r w:rsidRPr="00FF1C2E">
        <w:rPr>
          <w:sz w:val="24"/>
        </w:rPr>
        <w:t xml:space="preserve"> области, Уставом </w:t>
      </w:r>
      <w:r>
        <w:rPr>
          <w:sz w:val="24"/>
        </w:rPr>
        <w:t xml:space="preserve">Молчановского  сельского поселения и </w:t>
      </w:r>
      <w:r w:rsidRPr="00FF1C2E">
        <w:rPr>
          <w:sz w:val="24"/>
        </w:rPr>
        <w:t xml:space="preserve">решениями </w:t>
      </w:r>
      <w:r>
        <w:rPr>
          <w:sz w:val="24"/>
        </w:rPr>
        <w:t>Совета Молчановского  сельского поселения</w:t>
      </w:r>
      <w:r w:rsidRPr="00FF1C2E">
        <w:rPr>
          <w:sz w:val="24"/>
        </w:rPr>
        <w:t>.</w:t>
      </w:r>
    </w:p>
    <w:p w:rsidR="003D0EC5" w:rsidRDefault="003D0EC5" w:rsidP="003D0EC5">
      <w:pPr>
        <w:pStyle w:val="ConsPlusNormal"/>
        <w:ind w:firstLine="540"/>
        <w:jc w:val="both"/>
        <w:outlineLvl w:val="3"/>
        <w:rPr>
          <w:rFonts w:ascii="Times New Roman" w:hAnsi="Times New Roman" w:cs="Times New Roman"/>
          <w:b/>
          <w:i/>
          <w:sz w:val="24"/>
          <w:szCs w:val="24"/>
        </w:rPr>
      </w:pPr>
    </w:p>
    <w:p w:rsidR="003D0EC5" w:rsidRDefault="003D0EC5" w:rsidP="003D0EC5">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6.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r>
        <w:rPr>
          <w:rFonts w:ascii="Times New Roman" w:hAnsi="Times New Roman" w:cs="Times New Roman"/>
          <w:b/>
          <w:i/>
          <w:sz w:val="24"/>
          <w:szCs w:val="24"/>
          <w:u w:val="single"/>
        </w:rPr>
        <w:t xml:space="preserve">Молчановского </w:t>
      </w:r>
      <w:r w:rsidRPr="003D1F12">
        <w:rPr>
          <w:rFonts w:ascii="Times New Roman" w:hAnsi="Times New Roman" w:cs="Times New Roman"/>
          <w:b/>
          <w:i/>
          <w:sz w:val="24"/>
          <w:szCs w:val="24"/>
          <w:u w:val="single"/>
        </w:rPr>
        <w:t>сельского</w:t>
      </w:r>
      <w:r w:rsidRPr="00FF1C2E">
        <w:rPr>
          <w:rFonts w:ascii="Times New Roman" w:hAnsi="Times New Roman" w:cs="Times New Roman"/>
          <w:b/>
          <w:i/>
          <w:sz w:val="24"/>
          <w:szCs w:val="24"/>
          <w:u w:val="single"/>
        </w:rPr>
        <w:t xml:space="preserve"> поселения в области землепользования и застройки</w:t>
      </w:r>
    </w:p>
    <w:p w:rsidR="003D0EC5" w:rsidRPr="00FF1C2E" w:rsidRDefault="003D0EC5" w:rsidP="003D0EC5">
      <w:pPr>
        <w:pStyle w:val="ConsPlusNormal"/>
        <w:ind w:firstLine="540"/>
        <w:jc w:val="both"/>
        <w:outlineLvl w:val="3"/>
        <w:rPr>
          <w:rFonts w:ascii="Times New Roman" w:hAnsi="Times New Roman" w:cs="Times New Roman"/>
          <w:b/>
          <w:i/>
          <w:sz w:val="24"/>
          <w:szCs w:val="24"/>
          <w:u w:val="single"/>
        </w:rPr>
      </w:pPr>
    </w:p>
    <w:p w:rsidR="003D0EC5" w:rsidRPr="00FF1C2E" w:rsidRDefault="003D0EC5" w:rsidP="003D0EC5">
      <w:pPr>
        <w:pStyle w:val="af5"/>
        <w:rPr>
          <w:sz w:val="24"/>
        </w:rPr>
      </w:pPr>
      <w:r w:rsidRPr="00FF1C2E">
        <w:rPr>
          <w:sz w:val="24"/>
        </w:rPr>
        <w:t xml:space="preserve">1. К полномочиям </w:t>
      </w:r>
      <w:r>
        <w:rPr>
          <w:sz w:val="24"/>
        </w:rPr>
        <w:t>А</w:t>
      </w:r>
      <w:r w:rsidRPr="00FF1C2E">
        <w:rPr>
          <w:sz w:val="24"/>
        </w:rPr>
        <w:t xml:space="preserve">дминистрации </w:t>
      </w:r>
      <w:r>
        <w:rPr>
          <w:sz w:val="24"/>
        </w:rPr>
        <w:t xml:space="preserve">Молчановского </w:t>
      </w:r>
      <w:r w:rsidRPr="00FF1C2E">
        <w:rPr>
          <w:sz w:val="24"/>
        </w:rPr>
        <w:t>сельского поселения в области землепользования и застройки относятся:</w:t>
      </w:r>
    </w:p>
    <w:p w:rsidR="003D0EC5" w:rsidRPr="00FF1C2E" w:rsidRDefault="003D0EC5" w:rsidP="003D0EC5">
      <w:pPr>
        <w:pStyle w:val="ConsCell"/>
        <w:widowControl/>
        <w:ind w:firstLine="709"/>
        <w:jc w:val="both"/>
        <w:rPr>
          <w:rFonts w:ascii="Times New Roman" w:hAnsi="Times New Roman"/>
          <w:sz w:val="24"/>
          <w:szCs w:val="24"/>
        </w:rPr>
      </w:pPr>
      <w:r w:rsidRPr="00FF1C2E">
        <w:rPr>
          <w:rFonts w:ascii="Times New Roman" w:hAnsi="Times New Roman"/>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rsidR="003D0EC5" w:rsidRPr="00FF1C2E" w:rsidRDefault="003D0EC5" w:rsidP="003D0EC5">
      <w:pPr>
        <w:pStyle w:val="ConsCell"/>
        <w:widowControl/>
        <w:ind w:firstLine="709"/>
        <w:jc w:val="both"/>
        <w:rPr>
          <w:rFonts w:ascii="Times New Roman" w:hAnsi="Times New Roman"/>
          <w:sz w:val="24"/>
          <w:szCs w:val="24"/>
        </w:rPr>
      </w:pPr>
      <w:r w:rsidRPr="00FF1C2E">
        <w:rPr>
          <w:rFonts w:ascii="Times New Roman" w:hAnsi="Times New Roman"/>
          <w:sz w:val="24"/>
          <w:szCs w:val="24"/>
        </w:rPr>
        <w:t>2) обеспечение эффективного планирования использования земель поселения;</w:t>
      </w:r>
    </w:p>
    <w:p w:rsidR="003D0EC5" w:rsidRPr="00FF1C2E" w:rsidRDefault="003D0EC5" w:rsidP="003D0EC5">
      <w:pPr>
        <w:pStyle w:val="ConsCell"/>
        <w:widowControl/>
        <w:ind w:firstLine="709"/>
        <w:jc w:val="both"/>
        <w:rPr>
          <w:rFonts w:ascii="Times New Roman" w:hAnsi="Times New Roman"/>
          <w:sz w:val="24"/>
          <w:szCs w:val="24"/>
        </w:rPr>
      </w:pPr>
      <w:r w:rsidRPr="00FF1C2E">
        <w:rPr>
          <w:rFonts w:ascii="Times New Roman" w:hAnsi="Times New Roman"/>
          <w:sz w:val="24"/>
          <w:szCs w:val="24"/>
        </w:rPr>
        <w:t>3) предоставление и изъятие в установленном порядке земельных участков;</w:t>
      </w:r>
    </w:p>
    <w:p w:rsidR="003D0EC5" w:rsidRPr="00FF1C2E" w:rsidRDefault="003D0EC5" w:rsidP="003D0EC5">
      <w:pPr>
        <w:pStyle w:val="ConsCell"/>
        <w:widowControl/>
        <w:ind w:firstLine="709"/>
        <w:jc w:val="both"/>
        <w:rPr>
          <w:rFonts w:ascii="Times New Roman" w:hAnsi="Times New Roman"/>
          <w:sz w:val="24"/>
          <w:szCs w:val="24"/>
        </w:rPr>
      </w:pPr>
      <w:r w:rsidRPr="00FF1C2E">
        <w:rPr>
          <w:rFonts w:ascii="Times New Roman" w:hAnsi="Times New Roman"/>
          <w:sz w:val="24"/>
          <w:szCs w:val="24"/>
        </w:rPr>
        <w:t xml:space="preserve">4) обеспечение </w:t>
      </w:r>
      <w:proofErr w:type="gramStart"/>
      <w:r w:rsidRPr="00FF1C2E">
        <w:rPr>
          <w:rFonts w:ascii="Times New Roman" w:hAnsi="Times New Roman"/>
          <w:sz w:val="24"/>
          <w:szCs w:val="24"/>
        </w:rPr>
        <w:t>контроля</w:t>
      </w:r>
      <w:r>
        <w:rPr>
          <w:rFonts w:ascii="Times New Roman" w:hAnsi="Times New Roman"/>
          <w:sz w:val="24"/>
          <w:szCs w:val="24"/>
        </w:rPr>
        <w:t xml:space="preserve"> </w:t>
      </w:r>
      <w:r w:rsidRPr="00FF1C2E">
        <w:rPr>
          <w:rFonts w:ascii="Times New Roman" w:hAnsi="Times New Roman"/>
          <w:sz w:val="24"/>
          <w:szCs w:val="24"/>
        </w:rPr>
        <w:t>за</w:t>
      </w:r>
      <w:proofErr w:type="gramEnd"/>
      <w:r w:rsidRPr="00FF1C2E">
        <w:rPr>
          <w:rFonts w:ascii="Times New Roman" w:hAnsi="Times New Roman"/>
          <w:sz w:val="24"/>
          <w:szCs w:val="24"/>
        </w:rPr>
        <w:t xml:space="preserve"> использованием земель;</w:t>
      </w:r>
    </w:p>
    <w:p w:rsidR="003D0EC5" w:rsidRPr="00FF1C2E" w:rsidRDefault="003D0EC5" w:rsidP="003D0EC5">
      <w:pPr>
        <w:pStyle w:val="ConsCell"/>
        <w:widowControl/>
        <w:ind w:firstLine="709"/>
        <w:jc w:val="both"/>
        <w:rPr>
          <w:rFonts w:ascii="Times New Roman" w:hAnsi="Times New Roman"/>
          <w:sz w:val="24"/>
          <w:szCs w:val="24"/>
        </w:rPr>
      </w:pPr>
      <w:r w:rsidRPr="00FF1C2E">
        <w:rPr>
          <w:rFonts w:ascii="Times New Roman" w:hAnsi="Times New Roman"/>
          <w:sz w:val="24"/>
          <w:szCs w:val="24"/>
        </w:rPr>
        <w:t>5) утверждение градостроительной документации по планировке территории поселения;</w:t>
      </w:r>
    </w:p>
    <w:p w:rsidR="003D0EC5" w:rsidRPr="00FF1C2E" w:rsidRDefault="003D0EC5" w:rsidP="003D0EC5">
      <w:pPr>
        <w:pStyle w:val="ConsCell"/>
        <w:widowControl/>
        <w:ind w:firstLine="709"/>
        <w:jc w:val="both"/>
        <w:rPr>
          <w:rFonts w:ascii="Times New Roman" w:hAnsi="Times New Roman"/>
          <w:sz w:val="24"/>
          <w:szCs w:val="24"/>
        </w:rPr>
      </w:pPr>
      <w:r w:rsidRPr="00FF1C2E">
        <w:rPr>
          <w:rFonts w:ascii="Times New Roman" w:hAnsi="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rsidR="003D0EC5" w:rsidRPr="00FF1C2E" w:rsidRDefault="003D0EC5" w:rsidP="003D0EC5">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7) резервирование и изъятие земельных участков в границах поселения  для муниципальных нужд; </w:t>
      </w:r>
    </w:p>
    <w:p w:rsidR="003D0EC5" w:rsidRPr="00FF1C2E" w:rsidRDefault="003D0EC5" w:rsidP="003D0EC5">
      <w:pPr>
        <w:pStyle w:val="ConsCell"/>
        <w:widowControl/>
        <w:ind w:firstLine="709"/>
        <w:jc w:val="both"/>
        <w:rPr>
          <w:rFonts w:ascii="Times New Roman" w:hAnsi="Times New Roman"/>
          <w:sz w:val="24"/>
          <w:szCs w:val="24"/>
        </w:rPr>
      </w:pPr>
      <w:r w:rsidRPr="00FF1C2E">
        <w:rPr>
          <w:rFonts w:ascii="Times New Roman" w:hAnsi="Times New Roman"/>
          <w:sz w:val="24"/>
          <w:szCs w:val="24"/>
        </w:rPr>
        <w:t>8) взимание платы за землю;</w:t>
      </w:r>
    </w:p>
    <w:p w:rsidR="003D0EC5" w:rsidRPr="00FF1C2E" w:rsidRDefault="003D0EC5" w:rsidP="003D0EC5">
      <w:pPr>
        <w:ind w:firstLine="709"/>
      </w:pPr>
      <w:r w:rsidRPr="00FF1C2E">
        <w:t xml:space="preserve">9) иные полномочия, отнесённые к компетенции </w:t>
      </w:r>
      <w:r>
        <w:t>А</w:t>
      </w:r>
      <w:r w:rsidRPr="00FF1C2E">
        <w:t xml:space="preserve">дминистрации </w:t>
      </w:r>
      <w:r>
        <w:t xml:space="preserve">Молчановского </w:t>
      </w:r>
      <w:r w:rsidRPr="00FF1C2E">
        <w:t xml:space="preserve">сельского поселения Уставом </w:t>
      </w:r>
      <w:r>
        <w:t xml:space="preserve">Молчановского </w:t>
      </w:r>
      <w:r w:rsidRPr="00FF1C2E">
        <w:t xml:space="preserve">сельского поселения, решениями </w:t>
      </w:r>
      <w:r>
        <w:t>Совета Молчановского  сельского поселения</w:t>
      </w:r>
      <w:r w:rsidRPr="00FF1C2E">
        <w:t xml:space="preserve"> в соответствии с федеральным законодательством и законодательством </w:t>
      </w:r>
      <w:r>
        <w:t>Томской</w:t>
      </w:r>
      <w:r w:rsidRPr="00FF1C2E">
        <w:t xml:space="preserve"> области.</w:t>
      </w:r>
    </w:p>
    <w:p w:rsidR="003D0EC5" w:rsidRPr="00FF1C2E" w:rsidRDefault="003D0EC5" w:rsidP="003D0EC5">
      <w:pPr>
        <w:pStyle w:val="ConsCell"/>
        <w:widowControl/>
        <w:ind w:firstLine="709"/>
        <w:jc w:val="both"/>
        <w:rPr>
          <w:rFonts w:ascii="Times New Roman" w:hAnsi="Times New Roman"/>
          <w:sz w:val="24"/>
          <w:szCs w:val="24"/>
        </w:rPr>
      </w:pPr>
      <w:r w:rsidRPr="00FF1C2E">
        <w:rPr>
          <w:rFonts w:ascii="Times New Roman" w:hAnsi="Times New Roman"/>
          <w:sz w:val="24"/>
          <w:szCs w:val="24"/>
        </w:rPr>
        <w:t>2. </w:t>
      </w:r>
      <w:proofErr w:type="gramStart"/>
      <w:r w:rsidRPr="00FF1C2E">
        <w:rPr>
          <w:rFonts w:ascii="Times New Roman" w:hAnsi="Times New Roman"/>
          <w:sz w:val="24"/>
          <w:szCs w:val="24"/>
        </w:rPr>
        <w:t xml:space="preserve">В целях реализации полномочий администрации </w:t>
      </w:r>
      <w:r>
        <w:rPr>
          <w:rFonts w:ascii="Times New Roman" w:hAnsi="Times New Roman"/>
          <w:sz w:val="24"/>
          <w:szCs w:val="24"/>
        </w:rPr>
        <w:t xml:space="preserve">Молчановского </w:t>
      </w:r>
      <w:r w:rsidRPr="00FF1C2E">
        <w:rPr>
          <w:rFonts w:ascii="Times New Roman" w:hAnsi="Times New Roman"/>
          <w:sz w:val="24"/>
          <w:szCs w:val="24"/>
        </w:rPr>
        <w:t xml:space="preserve">сельского поселения в области землепользования и градостроительной деятельности администрацией </w:t>
      </w:r>
      <w:r>
        <w:rPr>
          <w:rFonts w:ascii="Times New Roman" w:hAnsi="Times New Roman"/>
          <w:sz w:val="24"/>
          <w:szCs w:val="24"/>
        </w:rPr>
        <w:t>Молчановского  сельского поселения</w:t>
      </w:r>
      <w:r w:rsidRPr="00FF1C2E">
        <w:rPr>
          <w:rFonts w:ascii="Times New Roman" w:hAnsi="Times New Roman"/>
          <w:sz w:val="24"/>
          <w:szCs w:val="24"/>
        </w:rPr>
        <w:t xml:space="preserve"> издаются правовые акты в соответствии с предоставленными Уставом </w:t>
      </w:r>
      <w:r>
        <w:rPr>
          <w:rFonts w:ascii="Times New Roman" w:hAnsi="Times New Roman"/>
          <w:sz w:val="24"/>
          <w:szCs w:val="24"/>
        </w:rPr>
        <w:t>Молчановского  сельского поселения</w:t>
      </w:r>
      <w:r w:rsidRPr="00FF1C2E">
        <w:rPr>
          <w:rFonts w:ascii="Times New Roman" w:hAnsi="Times New Roman"/>
          <w:sz w:val="24"/>
          <w:szCs w:val="24"/>
        </w:rPr>
        <w:t xml:space="preserve">, решениями </w:t>
      </w:r>
      <w:r>
        <w:rPr>
          <w:rFonts w:ascii="Times New Roman" w:hAnsi="Times New Roman"/>
          <w:sz w:val="24"/>
          <w:szCs w:val="24"/>
        </w:rPr>
        <w:t>Совета</w:t>
      </w:r>
      <w:r w:rsidRPr="00FF1C2E">
        <w:rPr>
          <w:rFonts w:ascii="Times New Roman" w:hAnsi="Times New Roman"/>
          <w:sz w:val="24"/>
          <w:szCs w:val="24"/>
        </w:rPr>
        <w:t xml:space="preserve"> </w:t>
      </w:r>
      <w:r>
        <w:rPr>
          <w:rFonts w:ascii="Times New Roman" w:hAnsi="Times New Roman"/>
          <w:sz w:val="24"/>
          <w:szCs w:val="24"/>
        </w:rPr>
        <w:t>Молчановского  сельского поселения</w:t>
      </w:r>
      <w:r w:rsidRPr="00FF1C2E">
        <w:rPr>
          <w:rFonts w:ascii="Times New Roman" w:hAnsi="Times New Roman"/>
          <w:sz w:val="24"/>
          <w:szCs w:val="24"/>
        </w:rPr>
        <w:t xml:space="preserve">, федеральным законодательством и законодательством </w:t>
      </w:r>
      <w:r>
        <w:rPr>
          <w:rFonts w:ascii="Times New Roman" w:hAnsi="Times New Roman"/>
          <w:sz w:val="24"/>
          <w:szCs w:val="24"/>
        </w:rPr>
        <w:t>Томской</w:t>
      </w:r>
      <w:r w:rsidRPr="00FF1C2E">
        <w:rPr>
          <w:rFonts w:ascii="Times New Roman" w:hAnsi="Times New Roman"/>
          <w:sz w:val="24"/>
          <w:szCs w:val="24"/>
        </w:rPr>
        <w:t xml:space="preserve"> области. </w:t>
      </w:r>
      <w:proofErr w:type="gramEnd"/>
    </w:p>
    <w:p w:rsidR="003D0EC5" w:rsidRPr="00FF1C2E" w:rsidRDefault="003D0EC5" w:rsidP="003D0EC5">
      <w:pPr>
        <w:pStyle w:val="ConsPlusNormal"/>
        <w:jc w:val="both"/>
        <w:outlineLvl w:val="2"/>
        <w:rPr>
          <w:rFonts w:ascii="Times New Roman" w:hAnsi="Times New Roman" w:cs="Times New Roman"/>
          <w:b/>
          <w:sz w:val="28"/>
          <w:szCs w:val="24"/>
        </w:rPr>
      </w:pPr>
      <w:bookmarkStart w:id="0"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Pr>
          <w:rFonts w:ascii="Times New Roman" w:hAnsi="Times New Roman" w:cs="Times New Roman"/>
          <w:b/>
          <w:sz w:val="28"/>
          <w:szCs w:val="28"/>
        </w:rPr>
        <w:t>Молчановского сельского поселения</w:t>
      </w:r>
      <w:bookmarkEnd w:id="0"/>
    </w:p>
    <w:p w:rsidR="003D0EC5" w:rsidRPr="00FF1C2E" w:rsidRDefault="003D0EC5" w:rsidP="003D0EC5">
      <w:pPr>
        <w:pStyle w:val="ConsPlusNormal"/>
        <w:jc w:val="both"/>
        <w:outlineLvl w:val="2"/>
        <w:rPr>
          <w:rFonts w:ascii="Times New Roman" w:hAnsi="Times New Roman" w:cs="Times New Roman"/>
          <w:b/>
          <w:sz w:val="28"/>
          <w:szCs w:val="24"/>
        </w:rPr>
      </w:pPr>
    </w:p>
    <w:p w:rsidR="003D0EC5" w:rsidRPr="0004273A" w:rsidRDefault="003D0EC5" w:rsidP="003D0EC5">
      <w:pPr>
        <w:pStyle w:val="ConsPlusNormal"/>
        <w:ind w:firstLine="540"/>
        <w:jc w:val="both"/>
        <w:outlineLvl w:val="3"/>
        <w:rPr>
          <w:rFonts w:ascii="Times New Roman" w:hAnsi="Times New Roman" w:cs="Times New Roman"/>
          <w:b/>
          <w:i/>
          <w:sz w:val="24"/>
          <w:szCs w:val="24"/>
        </w:rPr>
      </w:pPr>
      <w:bookmarkStart w:id="1"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w:t>
      </w:r>
      <w:r w:rsidRPr="00D05D08">
        <w:rPr>
          <w:rFonts w:ascii="Times New Roman" w:hAnsi="Times New Roman" w:cs="Times New Roman"/>
          <w:b/>
          <w:i/>
          <w:sz w:val="24"/>
          <w:szCs w:val="24"/>
          <w:u w:val="single"/>
        </w:rPr>
        <w:t xml:space="preserve">земельных участков и объектов капитального строительства на территории </w:t>
      </w:r>
      <w:r>
        <w:rPr>
          <w:rFonts w:ascii="Times New Roman" w:hAnsi="Times New Roman" w:cs="Times New Roman"/>
          <w:b/>
          <w:i/>
          <w:sz w:val="24"/>
          <w:szCs w:val="24"/>
          <w:u w:val="single"/>
        </w:rPr>
        <w:t>Молчановского сельского поселения</w:t>
      </w:r>
      <w:bookmarkEnd w:id="1"/>
    </w:p>
    <w:p w:rsidR="003D0EC5" w:rsidRPr="00FF1C2E" w:rsidRDefault="003D0EC5" w:rsidP="003D0EC5">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3D0EC5" w:rsidRPr="00FF1C2E" w:rsidRDefault="003D0EC5" w:rsidP="003D0EC5">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3D0EC5" w:rsidRPr="00FF1C2E" w:rsidRDefault="003D0EC5" w:rsidP="003D0EC5">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основные виды разрешенного использования;</w:t>
      </w:r>
    </w:p>
    <w:p w:rsidR="003D0EC5" w:rsidRPr="00FF1C2E" w:rsidRDefault="003D0EC5" w:rsidP="003D0EC5">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rsidR="003D0EC5" w:rsidRPr="00FF1C2E" w:rsidRDefault="003D0EC5" w:rsidP="003D0EC5">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FF1C2E">
        <w:rPr>
          <w:rFonts w:ascii="Times New Roman" w:hAnsi="Times New Roman" w:cs="Times New Roman"/>
          <w:sz w:val="24"/>
          <w:szCs w:val="24"/>
        </w:rPr>
        <w:t>дополнительных</w:t>
      </w:r>
      <w:proofErr w:type="gramEnd"/>
      <w:r w:rsidRPr="00FF1C2E">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3D0EC5" w:rsidRPr="00FF1C2E" w:rsidRDefault="003D0EC5" w:rsidP="003D0EC5">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3D0EC5" w:rsidRPr="00FF1C2E" w:rsidRDefault="003D0EC5" w:rsidP="003D0EC5">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D0EC5" w:rsidRPr="00FF1C2E" w:rsidRDefault="003D0EC5" w:rsidP="003D0EC5">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lastRenderedPageBreak/>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D0EC5" w:rsidRPr="00FF1C2E" w:rsidRDefault="003D0EC5" w:rsidP="003D0EC5">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D0EC5" w:rsidRDefault="003D0EC5" w:rsidP="003D0EC5">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3D0EC5" w:rsidRDefault="003D0EC5" w:rsidP="003D0EC5">
      <w:pPr>
        <w:pStyle w:val="ConsPlusNormal"/>
        <w:ind w:firstLine="540"/>
        <w:jc w:val="both"/>
        <w:rPr>
          <w:rFonts w:ascii="Times New Roman" w:hAnsi="Times New Roman" w:cs="Times New Roman"/>
          <w:sz w:val="24"/>
          <w:szCs w:val="24"/>
        </w:rPr>
      </w:pPr>
    </w:p>
    <w:p w:rsidR="003D0EC5" w:rsidRDefault="003D0EC5" w:rsidP="003D0EC5">
      <w:pPr>
        <w:pStyle w:val="ConsPlusNormal"/>
        <w:ind w:firstLine="540"/>
        <w:jc w:val="both"/>
        <w:outlineLvl w:val="3"/>
        <w:rPr>
          <w:rFonts w:ascii="Times New Roman" w:hAnsi="Times New Roman" w:cs="Times New Roman"/>
          <w:b/>
          <w:i/>
          <w:sz w:val="24"/>
          <w:szCs w:val="24"/>
          <w:u w:val="single"/>
        </w:rPr>
      </w:pPr>
      <w:bookmarkStart w:id="2" w:name="P131"/>
      <w:bookmarkEnd w:id="2"/>
      <w:r w:rsidRPr="00FF1C2E">
        <w:rPr>
          <w:rFonts w:ascii="Times New Roman" w:hAnsi="Times New Roman" w:cs="Times New Roman"/>
          <w:b/>
          <w:i/>
          <w:sz w:val="24"/>
          <w:szCs w:val="24"/>
        </w:rPr>
        <w:t xml:space="preserve">Статья 8.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3D0EC5" w:rsidRPr="00FF1C2E" w:rsidRDefault="003D0EC5" w:rsidP="003D0EC5">
      <w:pPr>
        <w:pStyle w:val="ConsPlusNormal"/>
        <w:ind w:firstLine="540"/>
        <w:jc w:val="both"/>
        <w:outlineLvl w:val="3"/>
        <w:rPr>
          <w:rFonts w:ascii="Times New Roman" w:hAnsi="Times New Roman" w:cs="Times New Roman"/>
          <w:b/>
          <w:i/>
          <w:sz w:val="24"/>
          <w:szCs w:val="24"/>
        </w:rPr>
      </w:pPr>
    </w:p>
    <w:p w:rsidR="003D0EC5" w:rsidRPr="00FF1C2E" w:rsidRDefault="003D0EC5" w:rsidP="003D0EC5">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3D0EC5" w:rsidRPr="00F3647D" w:rsidRDefault="003D0EC5" w:rsidP="003D0EC5">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F3647D">
        <w:rPr>
          <w:rFonts w:ascii="Times New Roman" w:hAnsi="Times New Roman" w:cs="Times New Roman"/>
          <w:sz w:val="24"/>
          <w:szCs w:val="24"/>
        </w:rPr>
        <w:t>подлежит обсуждению на общественных обсуждениях или  публичных слушаниях</w:t>
      </w:r>
      <w:bookmarkStart w:id="3" w:name="P135"/>
      <w:bookmarkEnd w:id="3"/>
      <w:r w:rsidRPr="00F3647D">
        <w:rPr>
          <w:rFonts w:ascii="Times New Roman" w:hAnsi="Times New Roman" w:cs="Times New Roman"/>
          <w:sz w:val="24"/>
          <w:szCs w:val="24"/>
        </w:rPr>
        <w:t xml:space="preserve">,  </w:t>
      </w:r>
      <w:r w:rsidRPr="00F3647D">
        <w:rPr>
          <w:rFonts w:ascii="Times New Roman" w:hAnsi="Times New Roman" w:cs="Times New Roman"/>
          <w:sz w:val="24"/>
          <w:szCs w:val="24"/>
          <w:shd w:val="clear" w:color="auto" w:fill="FFFFFF"/>
        </w:rPr>
        <w:t>проводимых в порядке, установленном </w:t>
      </w:r>
      <w:hyperlink r:id="rId13" w:anchor="dst2104" w:history="1">
        <w:r w:rsidRPr="00F3647D">
          <w:rPr>
            <w:rStyle w:val="af0"/>
            <w:rFonts w:ascii="Times New Roman" w:hAnsi="Times New Roman" w:cs="Times New Roman"/>
            <w:sz w:val="24"/>
            <w:szCs w:val="24"/>
          </w:rPr>
          <w:t>статьей 5.1</w:t>
        </w:r>
      </w:hyperlink>
      <w:r w:rsidRPr="00F3647D">
        <w:rPr>
          <w:rFonts w:ascii="Times New Roman" w:hAnsi="Times New Roman" w:cs="Times New Roman"/>
          <w:sz w:val="24"/>
          <w:szCs w:val="24"/>
          <w:shd w:val="clear" w:color="auto" w:fill="FFFFFF"/>
        </w:rPr>
        <w:t> Градостроительного Кодекса</w:t>
      </w:r>
      <w:r w:rsidRPr="00F3647D">
        <w:rPr>
          <w:rFonts w:ascii="Times New Roman" w:hAnsi="Times New Roman" w:cs="Times New Roman"/>
          <w:sz w:val="24"/>
          <w:szCs w:val="24"/>
        </w:rPr>
        <w:t>.</w:t>
      </w:r>
    </w:p>
    <w:p w:rsidR="003D0EC5" w:rsidRPr="00FF1C2E" w:rsidRDefault="003D0EC5" w:rsidP="003D0EC5">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w:t>
      </w:r>
      <w:proofErr w:type="gramStart"/>
      <w:r w:rsidRPr="00FF1C2E">
        <w:rPr>
          <w:rFonts w:ascii="Times New Roman" w:hAnsi="Times New Roman" w:cs="Times New Roman"/>
          <w:sz w:val="24"/>
          <w:szCs w:val="24"/>
        </w:rPr>
        <w:t xml:space="preserve">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Pr>
          <w:rFonts w:ascii="Times New Roman" w:hAnsi="Times New Roman" w:cs="Times New Roman"/>
          <w:sz w:val="24"/>
          <w:szCs w:val="24"/>
        </w:rPr>
        <w:t>Молчановского сельского поселения</w:t>
      </w:r>
      <w:r w:rsidRPr="00FF1C2E">
        <w:rPr>
          <w:rFonts w:ascii="Times New Roman" w:hAnsi="Times New Roman" w:cs="Times New Roman"/>
          <w:sz w:val="24"/>
          <w:szCs w:val="24"/>
        </w:rPr>
        <w:t xml:space="preserve"> </w:t>
      </w:r>
      <w:r>
        <w:rPr>
          <w:rFonts w:ascii="Times New Roman" w:hAnsi="Times New Roman" w:cs="Times New Roman"/>
          <w:sz w:val="24"/>
          <w:szCs w:val="24"/>
        </w:rPr>
        <w:t>Молчановского района Томской</w:t>
      </w:r>
      <w:r w:rsidRPr="00FF1C2E">
        <w:rPr>
          <w:rFonts w:ascii="Times New Roman" w:hAnsi="Times New Roman" w:cs="Times New Roman"/>
          <w:sz w:val="24"/>
          <w:szCs w:val="24"/>
        </w:rPr>
        <w:t xml:space="preserve"> области.</w:t>
      </w:r>
      <w:proofErr w:type="gramEnd"/>
    </w:p>
    <w:p w:rsidR="003D0EC5" w:rsidRPr="00FF1C2E" w:rsidRDefault="003D0EC5" w:rsidP="003D0EC5">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4. На основании указанных в части 3 настоящей статьи рекомендаций Глава </w:t>
      </w:r>
      <w:r>
        <w:rPr>
          <w:rFonts w:ascii="Times New Roman" w:hAnsi="Times New Roman" w:cs="Times New Roman"/>
          <w:sz w:val="24"/>
          <w:szCs w:val="24"/>
        </w:rPr>
        <w:t>Молчановского сельского поселения</w:t>
      </w:r>
      <w:r w:rsidRPr="00FF1C2E">
        <w:rPr>
          <w:rFonts w:ascii="Times New Roman" w:hAnsi="Times New Roman" w:cs="Times New Roman"/>
          <w:sz w:val="24"/>
          <w:szCs w:val="24"/>
        </w:rPr>
        <w:t xml:space="preserve">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w:t>
      </w:r>
      <w:r>
        <w:rPr>
          <w:rFonts w:ascii="Times New Roman" w:hAnsi="Times New Roman" w:cs="Times New Roman"/>
          <w:sz w:val="24"/>
          <w:szCs w:val="24"/>
        </w:rPr>
        <w:t xml:space="preserve">азмещается на официальном сайте </w:t>
      </w:r>
      <w:proofErr w:type="spellStart"/>
      <w:r>
        <w:rPr>
          <w:rFonts w:ascii="Times New Roman" w:hAnsi="Times New Roman" w:cs="Times New Roman"/>
          <w:sz w:val="24"/>
          <w:szCs w:val="24"/>
        </w:rPr>
        <w:t>Молчаноского</w:t>
      </w:r>
      <w:proofErr w:type="spellEnd"/>
      <w:r>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сети "Интернет".</w:t>
      </w:r>
    </w:p>
    <w:p w:rsidR="003D0EC5" w:rsidRPr="00FF1C2E" w:rsidRDefault="003D0EC5" w:rsidP="003D0EC5">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В случае, </w:t>
      </w:r>
      <w:r w:rsidRPr="00FF1C2E">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w:t>
      </w:r>
      <w:proofErr w:type="gramEnd"/>
      <w:r w:rsidRPr="00FF1C2E">
        <w:rPr>
          <w:rFonts w:ascii="Times New Roman" w:hAnsi="Times New Roman" w:cs="Times New Roman"/>
          <w:sz w:val="24"/>
          <w:szCs w:val="24"/>
        </w:rPr>
        <w:t xml:space="preserve">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w:t>
      </w:r>
    </w:p>
    <w:p w:rsidR="003D0EC5" w:rsidRPr="00FF1C2E" w:rsidRDefault="003D0EC5" w:rsidP="003D0EC5">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3D0EC5" w:rsidRPr="00FF1C2E" w:rsidRDefault="003D0EC5" w:rsidP="003D0EC5">
      <w:pPr>
        <w:pStyle w:val="ConsPlusNormal"/>
        <w:ind w:firstLine="540"/>
        <w:jc w:val="both"/>
        <w:rPr>
          <w:rFonts w:ascii="Times New Roman" w:hAnsi="Times New Roman" w:cs="Times New Roman"/>
          <w:sz w:val="24"/>
          <w:szCs w:val="24"/>
        </w:rPr>
      </w:pPr>
    </w:p>
    <w:p w:rsidR="003D0EC5" w:rsidRDefault="003D0EC5" w:rsidP="003D0EC5">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9. </w:t>
      </w:r>
      <w:r w:rsidRPr="00FF1C2E">
        <w:rPr>
          <w:rFonts w:ascii="Times New Roman" w:hAnsi="Times New Roman" w:cs="Times New Roman"/>
          <w:b/>
          <w:i/>
          <w:sz w:val="24"/>
          <w:szCs w:val="24"/>
          <w:u w:val="single"/>
        </w:rPr>
        <w:t xml:space="preserve">Отклонение от предельных параметров разрешенного строительства, </w:t>
      </w:r>
      <w:r>
        <w:rPr>
          <w:rFonts w:ascii="Times New Roman" w:hAnsi="Times New Roman" w:cs="Times New Roman"/>
          <w:b/>
          <w:i/>
          <w:sz w:val="24"/>
          <w:szCs w:val="24"/>
          <w:u w:val="single"/>
        </w:rPr>
        <w:t>реконструкции</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объектов</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капитального</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строительства</w:t>
      </w:r>
    </w:p>
    <w:p w:rsidR="003D0EC5" w:rsidRPr="0004273A" w:rsidRDefault="003D0EC5" w:rsidP="003D0EC5">
      <w:pPr>
        <w:pStyle w:val="ConsPlusNormal"/>
        <w:ind w:firstLine="540"/>
        <w:jc w:val="both"/>
        <w:outlineLvl w:val="3"/>
        <w:rPr>
          <w:rFonts w:ascii="Times New Roman" w:hAnsi="Times New Roman" w:cs="Times New Roman"/>
          <w:b/>
          <w:i/>
          <w:sz w:val="24"/>
          <w:szCs w:val="24"/>
          <w:u w:val="single"/>
        </w:rPr>
      </w:pPr>
    </w:p>
    <w:p w:rsidR="003D0EC5" w:rsidRPr="00FF1C2E" w:rsidRDefault="003D0EC5" w:rsidP="003D0EC5">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8"/>
          <w:szCs w:val="28"/>
        </w:rPr>
        <w:lastRenderedPageBreak/>
        <w:t>1</w:t>
      </w:r>
      <w:r w:rsidRPr="00FF1C2E">
        <w:rPr>
          <w:rFonts w:ascii="Times New Roman" w:hAnsi="Times New Roman" w:cs="Times New Roman"/>
          <w:sz w:val="24"/>
          <w:szCs w:val="24"/>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3D0EC5" w:rsidRDefault="003D0EC5" w:rsidP="003D0EC5">
      <w:pPr>
        <w:ind w:firstLine="567"/>
      </w:pPr>
      <w:r w:rsidRPr="00FF1C2E">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w:t>
      </w:r>
      <w:r>
        <w:t xml:space="preserve"> </w:t>
      </w:r>
      <w:r w:rsidRPr="00FF1C2E">
        <w:t>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3D0EC5" w:rsidRDefault="003D0EC5" w:rsidP="003D0EC5">
      <w:pPr>
        <w:ind w:firstLine="567"/>
      </w:pPr>
      <w:r w:rsidRPr="00FF1C2E">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3D0EC5" w:rsidRPr="00FF1C2E" w:rsidRDefault="003D0EC5" w:rsidP="003D0EC5">
      <w:pPr>
        <w:ind w:firstLine="567"/>
      </w:pPr>
      <w:r w:rsidRPr="00FF1C2E">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3D0EC5" w:rsidRPr="00FF1C2E" w:rsidRDefault="003D0EC5" w:rsidP="003D0EC5">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общественных обсуждениях или публичных слушаниях.</w:t>
      </w:r>
    </w:p>
    <w:p w:rsidR="003D0EC5" w:rsidRPr="00FF1C2E" w:rsidRDefault="003D0EC5" w:rsidP="003D0EC5">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6. </w:t>
      </w:r>
      <w:proofErr w:type="gramStart"/>
      <w:r w:rsidRPr="00FF1C2E">
        <w:rPr>
          <w:rFonts w:ascii="Times New Roman" w:hAnsi="Times New Roman" w:cs="Times New Roman"/>
          <w:sz w:val="24"/>
          <w:szCs w:val="24"/>
        </w:rPr>
        <w:t xml:space="preserve">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Pr>
          <w:rFonts w:ascii="Times New Roman" w:hAnsi="Times New Roman" w:cs="Times New Roman"/>
          <w:sz w:val="24"/>
          <w:szCs w:val="24"/>
        </w:rPr>
        <w:t>Молчановского сельского поселения</w:t>
      </w:r>
      <w:r w:rsidRPr="00FF1C2E">
        <w:rPr>
          <w:rFonts w:ascii="Times New Roman" w:hAnsi="Times New Roman" w:cs="Times New Roman"/>
          <w:sz w:val="24"/>
          <w:szCs w:val="24"/>
        </w:rPr>
        <w:t>.</w:t>
      </w:r>
      <w:proofErr w:type="gramEnd"/>
    </w:p>
    <w:p w:rsidR="003D0EC5" w:rsidRPr="00FF1C2E" w:rsidRDefault="003D0EC5" w:rsidP="003D0EC5">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7. Глава </w:t>
      </w:r>
      <w:proofErr w:type="spellStart"/>
      <w:r>
        <w:rPr>
          <w:rFonts w:ascii="Times New Roman" w:hAnsi="Times New Roman" w:cs="Times New Roman"/>
          <w:sz w:val="24"/>
          <w:szCs w:val="24"/>
        </w:rPr>
        <w:t>Молчаноского</w:t>
      </w:r>
      <w:proofErr w:type="spellEnd"/>
      <w:r>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D0EC5" w:rsidRPr="00FF1C2E" w:rsidRDefault="003D0EC5" w:rsidP="003D0EC5">
      <w:pPr>
        <w:pStyle w:val="S0"/>
        <w:rPr>
          <w:sz w:val="24"/>
        </w:rPr>
      </w:pPr>
      <w:r w:rsidRPr="00FF1C2E">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rsidR="003D0EC5" w:rsidRPr="00FF1C2E" w:rsidRDefault="003D0EC5" w:rsidP="003D0EC5">
      <w:pPr>
        <w:pStyle w:val="S0"/>
        <w:rPr>
          <w:szCs w:val="28"/>
        </w:rPr>
      </w:pPr>
    </w:p>
    <w:p w:rsidR="003D0EC5" w:rsidRDefault="003D0EC5" w:rsidP="003D0EC5">
      <w:pPr>
        <w:pStyle w:val="ConsPlusNormal"/>
        <w:jc w:val="both"/>
        <w:outlineLvl w:val="2"/>
        <w:rPr>
          <w:rFonts w:ascii="Times New Roman" w:hAnsi="Times New Roman" w:cs="Times New Roman"/>
          <w:b/>
          <w:sz w:val="28"/>
          <w:szCs w:val="24"/>
        </w:rPr>
      </w:pPr>
      <w:bookmarkStart w:id="4" w:name="_Toc329691332"/>
    </w:p>
    <w:p w:rsidR="003D0EC5" w:rsidRDefault="003D0EC5" w:rsidP="003D0EC5">
      <w:pPr>
        <w:pStyle w:val="ConsPlusNormal"/>
        <w:jc w:val="both"/>
        <w:outlineLvl w:val="2"/>
        <w:rPr>
          <w:rFonts w:ascii="Times New Roman" w:hAnsi="Times New Roman" w:cs="Times New Roman"/>
          <w:b/>
          <w:sz w:val="28"/>
          <w:szCs w:val="24"/>
        </w:rPr>
      </w:pPr>
    </w:p>
    <w:p w:rsidR="003D0EC5" w:rsidRDefault="003D0EC5" w:rsidP="003D0EC5">
      <w:pPr>
        <w:pStyle w:val="ConsPlusNormal"/>
        <w:jc w:val="both"/>
        <w:outlineLvl w:val="2"/>
        <w:rPr>
          <w:rFonts w:ascii="Times New Roman" w:hAnsi="Times New Roman" w:cs="Times New Roman"/>
          <w:b/>
          <w:sz w:val="28"/>
          <w:szCs w:val="24"/>
        </w:rPr>
      </w:pPr>
    </w:p>
    <w:p w:rsidR="003D0EC5" w:rsidRDefault="003D0EC5" w:rsidP="003D0EC5">
      <w:pPr>
        <w:pStyle w:val="ConsPlusNormal"/>
        <w:jc w:val="both"/>
        <w:outlineLvl w:val="2"/>
        <w:rPr>
          <w:rFonts w:ascii="Times New Roman" w:hAnsi="Times New Roman" w:cs="Times New Roman"/>
          <w:b/>
          <w:sz w:val="28"/>
          <w:szCs w:val="24"/>
        </w:rPr>
      </w:pPr>
    </w:p>
    <w:p w:rsidR="003D0EC5" w:rsidRDefault="003D0EC5" w:rsidP="003D0EC5">
      <w:pPr>
        <w:pStyle w:val="ConsPlusNormal"/>
        <w:jc w:val="both"/>
        <w:outlineLvl w:val="2"/>
        <w:rPr>
          <w:rFonts w:ascii="Times New Roman" w:hAnsi="Times New Roman" w:cs="Times New Roman"/>
          <w:b/>
          <w:sz w:val="28"/>
          <w:szCs w:val="24"/>
        </w:rPr>
      </w:pPr>
    </w:p>
    <w:p w:rsidR="003D0EC5" w:rsidRPr="00746E2F" w:rsidRDefault="003D0EC5" w:rsidP="003D0EC5">
      <w:pPr>
        <w:pStyle w:val="ConsPlusNormal"/>
        <w:jc w:val="both"/>
        <w:outlineLvl w:val="2"/>
        <w:rPr>
          <w:rFonts w:ascii="Times New Roman" w:hAnsi="Times New Roman" w:cs="Times New Roman"/>
          <w:b/>
          <w:sz w:val="28"/>
          <w:szCs w:val="24"/>
        </w:rPr>
      </w:pPr>
      <w:r w:rsidRPr="00713847">
        <w:rPr>
          <w:rFonts w:ascii="Times New Roman" w:hAnsi="Times New Roman" w:cs="Times New Roman"/>
          <w:b/>
          <w:sz w:val="28"/>
          <w:szCs w:val="24"/>
        </w:rPr>
        <w:t xml:space="preserve">Глава 4. Подготовка </w:t>
      </w:r>
      <w:r w:rsidRPr="007D0203">
        <w:rPr>
          <w:rFonts w:ascii="Times New Roman" w:hAnsi="Times New Roman" w:cs="Times New Roman"/>
          <w:b/>
          <w:sz w:val="28"/>
          <w:szCs w:val="28"/>
        </w:rPr>
        <w:t xml:space="preserve">документации по планировке территории Администрацией </w:t>
      </w:r>
      <w:r>
        <w:rPr>
          <w:rFonts w:ascii="Times New Roman" w:hAnsi="Times New Roman" w:cs="Times New Roman"/>
          <w:b/>
          <w:sz w:val="28"/>
          <w:szCs w:val="28"/>
        </w:rPr>
        <w:t>Молчановского</w:t>
      </w:r>
      <w:r w:rsidRPr="007D0203">
        <w:rPr>
          <w:rFonts w:ascii="Times New Roman" w:hAnsi="Times New Roman" w:cs="Times New Roman"/>
          <w:b/>
          <w:sz w:val="28"/>
          <w:szCs w:val="28"/>
        </w:rPr>
        <w:t xml:space="preserve"> сельского</w:t>
      </w:r>
      <w:r w:rsidRPr="00746E2F">
        <w:rPr>
          <w:rFonts w:ascii="Times New Roman" w:hAnsi="Times New Roman" w:cs="Times New Roman"/>
          <w:b/>
          <w:sz w:val="28"/>
          <w:szCs w:val="24"/>
        </w:rPr>
        <w:t xml:space="preserve"> поселения</w:t>
      </w:r>
      <w:bookmarkEnd w:id="4"/>
    </w:p>
    <w:p w:rsidR="003D0EC5" w:rsidRPr="00746E2F" w:rsidRDefault="003D0EC5" w:rsidP="003D0EC5">
      <w:pPr>
        <w:pStyle w:val="ConsPlusNormal"/>
        <w:jc w:val="both"/>
        <w:outlineLvl w:val="2"/>
        <w:rPr>
          <w:rFonts w:ascii="Times New Roman" w:hAnsi="Times New Roman" w:cs="Times New Roman"/>
          <w:b/>
          <w:sz w:val="28"/>
          <w:szCs w:val="24"/>
        </w:rPr>
      </w:pPr>
    </w:p>
    <w:p w:rsidR="003D0EC5" w:rsidRDefault="003D0EC5" w:rsidP="003D0EC5">
      <w:pPr>
        <w:pStyle w:val="ConsPlusNormal"/>
        <w:ind w:firstLine="540"/>
        <w:jc w:val="both"/>
        <w:outlineLvl w:val="3"/>
        <w:rPr>
          <w:rFonts w:ascii="Times New Roman" w:hAnsi="Times New Roman" w:cs="Times New Roman"/>
          <w:b/>
          <w:i/>
          <w:sz w:val="24"/>
          <w:szCs w:val="24"/>
          <w:u w:val="single"/>
        </w:rPr>
      </w:pPr>
      <w:bookmarkStart w:id="5" w:name="_Toc329691333"/>
      <w:r w:rsidRPr="00746E2F">
        <w:rPr>
          <w:rFonts w:ascii="Times New Roman" w:hAnsi="Times New Roman" w:cs="Times New Roman"/>
          <w:b/>
          <w:i/>
          <w:sz w:val="24"/>
          <w:szCs w:val="24"/>
        </w:rPr>
        <w:t>Статья 10. </w:t>
      </w:r>
      <w:r w:rsidRPr="00746E2F">
        <w:rPr>
          <w:rFonts w:ascii="Times New Roman" w:hAnsi="Times New Roman" w:cs="Times New Roman"/>
          <w:b/>
          <w:i/>
          <w:sz w:val="24"/>
          <w:szCs w:val="24"/>
          <w:u w:val="single"/>
        </w:rPr>
        <w:t>Общие положения</w:t>
      </w:r>
      <w:bookmarkEnd w:id="5"/>
    </w:p>
    <w:p w:rsidR="003D0EC5" w:rsidRPr="0004273A" w:rsidRDefault="003D0EC5" w:rsidP="003D0EC5">
      <w:pPr>
        <w:pStyle w:val="ConsPlusNormal"/>
        <w:ind w:firstLine="540"/>
        <w:jc w:val="both"/>
        <w:outlineLvl w:val="3"/>
        <w:rPr>
          <w:rFonts w:ascii="Times New Roman" w:hAnsi="Times New Roman" w:cs="Times New Roman"/>
          <w:b/>
          <w:i/>
          <w:sz w:val="24"/>
          <w:szCs w:val="24"/>
        </w:rPr>
      </w:pPr>
    </w:p>
    <w:p w:rsidR="003D0EC5" w:rsidRPr="00FF1C2E" w:rsidRDefault="003D0EC5" w:rsidP="003D0EC5">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r>
        <w:rPr>
          <w:rFonts w:ascii="Times New Roman" w:hAnsi="Times New Roman" w:cs="Times New Roman"/>
          <w:sz w:val="24"/>
          <w:szCs w:val="24"/>
        </w:rPr>
        <w:t>Молчановского сельского поселения</w:t>
      </w:r>
      <w:r w:rsidRPr="00FF1C2E">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3D0EC5" w:rsidRPr="00FF1C2E" w:rsidRDefault="003D0EC5" w:rsidP="003D0EC5">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lastRenderedPageBreak/>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3D0EC5" w:rsidRPr="00FF1C2E" w:rsidRDefault="003D0EC5" w:rsidP="003D0EC5">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3. В </w:t>
      </w:r>
      <w:proofErr w:type="gramStart"/>
      <w:r w:rsidRPr="00FF1C2E">
        <w:rPr>
          <w:rFonts w:ascii="Times New Roman" w:hAnsi="Times New Roman" w:cs="Times New Roman"/>
          <w:sz w:val="24"/>
          <w:szCs w:val="24"/>
        </w:rPr>
        <w:t>случае</w:t>
      </w:r>
      <w:proofErr w:type="gramEnd"/>
      <w:r w:rsidRPr="00FF1C2E">
        <w:rPr>
          <w:rFonts w:ascii="Times New Roman" w:hAnsi="Times New Roman" w:cs="Times New Roman"/>
          <w:sz w:val="24"/>
          <w:szCs w:val="24"/>
        </w:rPr>
        <w:t xml:space="preserve">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3D0EC5" w:rsidRPr="00FF1C2E" w:rsidRDefault="003D0EC5" w:rsidP="003D0EC5">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4. </w:t>
      </w:r>
      <w:proofErr w:type="gramStart"/>
      <w:r w:rsidRPr="00FF1C2E">
        <w:rPr>
          <w:rFonts w:ascii="Times New Roman" w:hAnsi="Times New Roman" w:cs="Times New Roman"/>
          <w:sz w:val="24"/>
          <w:szCs w:val="24"/>
        </w:rPr>
        <w:t>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w:t>
      </w:r>
      <w:proofErr w:type="gramEnd"/>
      <w:r w:rsidRPr="00FF1C2E">
        <w:rPr>
          <w:rFonts w:ascii="Times New Roman" w:hAnsi="Times New Roman" w:cs="Times New Roman"/>
          <w:sz w:val="24"/>
          <w:szCs w:val="24"/>
        </w:rPr>
        <w:t xml:space="preserve">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3D0EC5" w:rsidRPr="00FF1C2E" w:rsidRDefault="003D0EC5" w:rsidP="003D0EC5">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3D0EC5" w:rsidRPr="00FF1C2E" w:rsidRDefault="003D0EC5" w:rsidP="003D0EC5">
      <w:pPr>
        <w:pStyle w:val="ConsPlusNormal"/>
        <w:ind w:firstLine="709"/>
        <w:jc w:val="both"/>
        <w:rPr>
          <w:rFonts w:ascii="Times New Roman" w:hAnsi="Times New Roman" w:cs="Times New Roman"/>
          <w:color w:val="333333"/>
          <w:sz w:val="24"/>
          <w:szCs w:val="24"/>
          <w:shd w:val="clear" w:color="auto" w:fill="FFFFFF"/>
        </w:rPr>
      </w:pPr>
      <w:r w:rsidRPr="005C3605">
        <w:rPr>
          <w:rFonts w:ascii="Times New Roman" w:hAnsi="Times New Roman" w:cs="Times New Roman"/>
          <w:sz w:val="24"/>
          <w:szCs w:val="24"/>
        </w:rPr>
        <w:t xml:space="preserve">6. </w:t>
      </w:r>
      <w:r w:rsidRPr="005C3605">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s="Times New Roman"/>
          <w:color w:val="333333"/>
          <w:sz w:val="24"/>
          <w:szCs w:val="24"/>
          <w:shd w:val="clear" w:color="auto" w:fill="FFFFFF"/>
        </w:rPr>
        <w:t>.</w:t>
      </w:r>
    </w:p>
    <w:p w:rsidR="003D0EC5" w:rsidRPr="00FF1C2E" w:rsidRDefault="003D0EC5" w:rsidP="003D0EC5">
      <w:pPr>
        <w:pStyle w:val="ConsPlusNormal"/>
        <w:ind w:firstLine="709"/>
        <w:jc w:val="both"/>
        <w:rPr>
          <w:rFonts w:ascii="Times New Roman" w:hAnsi="Times New Roman" w:cs="Times New Roman"/>
          <w:sz w:val="24"/>
          <w:szCs w:val="24"/>
        </w:rPr>
      </w:pPr>
    </w:p>
    <w:p w:rsidR="003D0EC5" w:rsidRDefault="003D0EC5" w:rsidP="003D0EC5">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rsidR="003D0EC5" w:rsidRPr="00FF1C2E" w:rsidRDefault="003D0EC5" w:rsidP="003D0EC5">
      <w:pPr>
        <w:pStyle w:val="ConsPlusNormal"/>
        <w:ind w:firstLine="540"/>
        <w:jc w:val="both"/>
        <w:outlineLvl w:val="3"/>
        <w:rPr>
          <w:rFonts w:ascii="Times New Roman" w:hAnsi="Times New Roman" w:cs="Times New Roman"/>
          <w:b/>
          <w:bCs/>
          <w:i/>
          <w:sz w:val="24"/>
          <w:szCs w:val="24"/>
          <w:u w:val="single"/>
          <w:shd w:val="clear" w:color="auto" w:fill="FFFFFF"/>
        </w:rPr>
      </w:pPr>
    </w:p>
    <w:p w:rsidR="003D0EC5" w:rsidRPr="00137ACE" w:rsidRDefault="003D0EC5" w:rsidP="003D0EC5">
      <w:pPr>
        <w:shd w:val="clear" w:color="auto" w:fill="FFFFFF"/>
        <w:ind w:firstLine="539"/>
        <w:rPr>
          <w:shd w:val="clear" w:color="auto" w:fill="FFFFFF"/>
        </w:rPr>
      </w:pPr>
      <w:r w:rsidRPr="00137ACE">
        <w:rPr>
          <w:shd w:val="clear" w:color="auto" w:fill="FFFFFF"/>
        </w:rPr>
        <w:t>1. Инженерные изыскания для подготовки документации по планировке территории выполняются в целях получения:</w:t>
      </w:r>
    </w:p>
    <w:p w:rsidR="003D0EC5" w:rsidRPr="00137ACE" w:rsidRDefault="003D0EC5" w:rsidP="003D0EC5">
      <w:pPr>
        <w:shd w:val="clear" w:color="auto" w:fill="FFFFFF"/>
        <w:ind w:firstLine="539"/>
        <w:rPr>
          <w:shd w:val="clear" w:color="auto" w:fill="FFFFFF"/>
        </w:rPr>
      </w:pPr>
      <w:bookmarkStart w:id="6" w:name="dst1365"/>
      <w:bookmarkEnd w:id="6"/>
      <w:r w:rsidRPr="00137ACE">
        <w:rPr>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3D0EC5" w:rsidRPr="00137ACE" w:rsidRDefault="003D0EC5" w:rsidP="003D0EC5">
      <w:pPr>
        <w:shd w:val="clear" w:color="auto" w:fill="FFFFFF"/>
        <w:ind w:firstLine="539"/>
        <w:rPr>
          <w:shd w:val="clear" w:color="auto" w:fill="FFFFFF"/>
        </w:rPr>
      </w:pPr>
      <w:bookmarkStart w:id="7" w:name="dst1366"/>
      <w:bookmarkEnd w:id="7"/>
      <w:r w:rsidRPr="00137ACE">
        <w:rPr>
          <w:shd w:val="clear" w:color="auto" w:fill="FFFFFF"/>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3D0EC5" w:rsidRPr="00137ACE" w:rsidRDefault="003D0EC5" w:rsidP="003D0EC5">
      <w:pPr>
        <w:shd w:val="clear" w:color="auto" w:fill="FFFFFF"/>
        <w:ind w:firstLine="539"/>
        <w:rPr>
          <w:shd w:val="clear" w:color="auto" w:fill="FFFFFF"/>
        </w:rPr>
      </w:pPr>
      <w:bookmarkStart w:id="8" w:name="dst1367"/>
      <w:bookmarkEnd w:id="8"/>
      <w:r w:rsidRPr="00137ACE">
        <w:rPr>
          <w:shd w:val="clear" w:color="auto" w:fill="FFFFFF"/>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3D0EC5" w:rsidRPr="00137ACE" w:rsidRDefault="003D0EC5" w:rsidP="003D0EC5">
      <w:pPr>
        <w:shd w:val="clear" w:color="auto" w:fill="FFFFFF"/>
        <w:ind w:firstLine="539"/>
        <w:rPr>
          <w:shd w:val="clear" w:color="auto" w:fill="FFFFFF"/>
        </w:rPr>
      </w:pPr>
      <w:bookmarkStart w:id="9" w:name="dst1368"/>
      <w:bookmarkEnd w:id="9"/>
      <w:r w:rsidRPr="00137ACE">
        <w:rPr>
          <w:shd w:val="clear" w:color="auto" w:fill="FFFFFF"/>
        </w:rPr>
        <w:t xml:space="preserve">2. </w:t>
      </w:r>
      <w:proofErr w:type="gramStart"/>
      <w:r w:rsidRPr="00137ACE">
        <w:rPr>
          <w:shd w:val="clear" w:color="auto" w:fill="FFFFFF"/>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w:t>
      </w:r>
      <w:proofErr w:type="gramEnd"/>
      <w:r w:rsidRPr="00137ACE">
        <w:rPr>
          <w:shd w:val="clear" w:color="auto" w:fill="FFFFFF"/>
        </w:rPr>
        <w:t xml:space="preserve">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3D0EC5" w:rsidRPr="00137ACE" w:rsidRDefault="003D0EC5" w:rsidP="003D0EC5">
      <w:pPr>
        <w:shd w:val="clear" w:color="auto" w:fill="FFFFFF"/>
        <w:ind w:firstLine="539"/>
        <w:rPr>
          <w:shd w:val="clear" w:color="auto" w:fill="FFFFFF"/>
        </w:rPr>
      </w:pPr>
      <w:bookmarkStart w:id="10" w:name="dst1369"/>
      <w:bookmarkEnd w:id="10"/>
      <w:r w:rsidRPr="00137ACE">
        <w:rPr>
          <w:shd w:val="clear" w:color="auto" w:fill="FFFFFF"/>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3D0EC5" w:rsidRPr="00FF1C2E" w:rsidRDefault="003D0EC5" w:rsidP="003D0EC5">
      <w:pPr>
        <w:shd w:val="clear" w:color="auto" w:fill="FFFFFF"/>
        <w:ind w:firstLine="540"/>
        <w:rPr>
          <w:color w:val="333333"/>
        </w:rPr>
      </w:pPr>
      <w:r w:rsidRPr="00FF1C2E">
        <w:rPr>
          <w:color w:val="333333"/>
        </w:rPr>
        <w:lastRenderedPageBreak/>
        <w:t> </w:t>
      </w:r>
    </w:p>
    <w:p w:rsidR="003D0EC5" w:rsidRDefault="003D0EC5" w:rsidP="003D0EC5">
      <w:pPr>
        <w:pStyle w:val="ConsPlusNormal"/>
        <w:ind w:firstLine="540"/>
        <w:jc w:val="both"/>
        <w:outlineLvl w:val="3"/>
        <w:rPr>
          <w:rFonts w:ascii="Times New Roman" w:hAnsi="Times New Roman" w:cs="Times New Roman"/>
          <w:b/>
          <w:i/>
          <w:sz w:val="24"/>
          <w:szCs w:val="24"/>
          <w:u w:val="single"/>
        </w:rPr>
      </w:pPr>
      <w:bookmarkStart w:id="11" w:name="_Toc329691334"/>
      <w:r w:rsidRPr="00FF1C2E">
        <w:rPr>
          <w:rFonts w:ascii="Times New Roman" w:hAnsi="Times New Roman" w:cs="Times New Roman"/>
          <w:b/>
          <w:i/>
          <w:sz w:val="24"/>
          <w:szCs w:val="24"/>
        </w:rPr>
        <w:t>Статья 12. </w:t>
      </w:r>
      <w:r w:rsidRPr="00FF1C2E">
        <w:rPr>
          <w:rFonts w:ascii="Times New Roman" w:hAnsi="Times New Roman" w:cs="Times New Roman"/>
          <w:b/>
          <w:i/>
          <w:sz w:val="24"/>
          <w:szCs w:val="24"/>
          <w:u w:val="single"/>
        </w:rPr>
        <w:t>Проект планировки территории</w:t>
      </w:r>
      <w:bookmarkEnd w:id="11"/>
    </w:p>
    <w:p w:rsidR="003D0EC5" w:rsidRPr="0004273A" w:rsidRDefault="003D0EC5" w:rsidP="003D0EC5">
      <w:pPr>
        <w:pStyle w:val="ConsPlusNormal"/>
        <w:ind w:firstLine="540"/>
        <w:jc w:val="both"/>
        <w:outlineLvl w:val="3"/>
        <w:rPr>
          <w:rFonts w:ascii="Times New Roman" w:hAnsi="Times New Roman" w:cs="Times New Roman"/>
          <w:b/>
          <w:i/>
          <w:sz w:val="24"/>
          <w:szCs w:val="24"/>
        </w:rPr>
      </w:pPr>
    </w:p>
    <w:p w:rsidR="003D0EC5" w:rsidRPr="00137ACE" w:rsidRDefault="003D0EC5" w:rsidP="003D0EC5">
      <w:pPr>
        <w:pStyle w:val="ConsPlusNormal"/>
        <w:ind w:firstLine="709"/>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3D0EC5" w:rsidRPr="00137ACE" w:rsidRDefault="003D0EC5" w:rsidP="003D0EC5">
      <w:pPr>
        <w:shd w:val="clear" w:color="auto" w:fill="FFFFFF"/>
        <w:ind w:firstLine="539"/>
        <w:contextualSpacing/>
        <w:rPr>
          <w:shd w:val="clear" w:color="auto" w:fill="FFFFFF"/>
        </w:rPr>
      </w:pPr>
      <w:r w:rsidRPr="00137ACE">
        <w:rPr>
          <w:shd w:val="clear" w:color="auto" w:fill="FFFFFF"/>
        </w:rPr>
        <w:t>2. Проект планировки территории состоит из основной части, которая подлежит утверждению, и материалов по ее обоснованию.</w:t>
      </w:r>
    </w:p>
    <w:p w:rsidR="003D0EC5" w:rsidRPr="00137ACE" w:rsidRDefault="003D0EC5" w:rsidP="003D0EC5">
      <w:pPr>
        <w:shd w:val="clear" w:color="auto" w:fill="FFFFFF"/>
        <w:ind w:firstLine="539"/>
        <w:contextualSpacing/>
        <w:rPr>
          <w:shd w:val="clear" w:color="auto" w:fill="FFFFFF"/>
        </w:rPr>
      </w:pPr>
      <w:bookmarkStart w:id="12" w:name="dst1373"/>
      <w:bookmarkEnd w:id="12"/>
      <w:r w:rsidRPr="00137ACE">
        <w:rPr>
          <w:shd w:val="clear" w:color="auto" w:fill="FFFFFF"/>
        </w:rPr>
        <w:t>2.1. Основная часть проекта планировки территории включает в себя:</w:t>
      </w:r>
    </w:p>
    <w:p w:rsidR="003D0EC5" w:rsidRPr="00137ACE" w:rsidRDefault="003D0EC5" w:rsidP="003D0EC5">
      <w:pPr>
        <w:shd w:val="clear" w:color="auto" w:fill="FFFFFF"/>
        <w:ind w:firstLine="539"/>
        <w:contextualSpacing/>
        <w:rPr>
          <w:shd w:val="clear" w:color="auto" w:fill="FFFFFF"/>
        </w:rPr>
      </w:pPr>
      <w:bookmarkStart w:id="13" w:name="dst1374"/>
      <w:bookmarkEnd w:id="13"/>
      <w:r w:rsidRPr="00137ACE">
        <w:rPr>
          <w:shd w:val="clear" w:color="auto" w:fill="FFFFFF"/>
        </w:rPr>
        <w:t>1) чертеж или чертежи планировки территории, на которых отображаются:</w:t>
      </w:r>
    </w:p>
    <w:p w:rsidR="003D0EC5" w:rsidRPr="00137ACE" w:rsidRDefault="003D0EC5" w:rsidP="003D0EC5">
      <w:pPr>
        <w:shd w:val="clear" w:color="auto" w:fill="FFFFFF"/>
        <w:ind w:firstLine="539"/>
        <w:contextualSpacing/>
        <w:rPr>
          <w:shd w:val="clear" w:color="auto" w:fill="FFFFFF"/>
        </w:rPr>
      </w:pPr>
      <w:r w:rsidRPr="00137ACE">
        <w:rPr>
          <w:shd w:val="clear" w:color="auto" w:fill="FFFFFF"/>
        </w:rPr>
        <w:t xml:space="preserve">а) красные линии, </w:t>
      </w:r>
    </w:p>
    <w:p w:rsidR="003D0EC5" w:rsidRPr="00137ACE" w:rsidRDefault="003D0EC5" w:rsidP="003D0EC5">
      <w:pPr>
        <w:shd w:val="clear" w:color="auto" w:fill="FFFFFF"/>
        <w:ind w:firstLine="539"/>
        <w:contextualSpacing/>
        <w:rPr>
          <w:shd w:val="clear" w:color="auto" w:fill="FFFFFF"/>
        </w:rPr>
      </w:pPr>
      <w:r w:rsidRPr="00137ACE">
        <w:rPr>
          <w:shd w:val="clear" w:color="auto" w:fill="FFFFFF"/>
        </w:rPr>
        <w:t>б) границы существующих и планируемых элементов планировочной структуры;</w:t>
      </w:r>
    </w:p>
    <w:p w:rsidR="003D0EC5" w:rsidRPr="00137ACE" w:rsidRDefault="003D0EC5" w:rsidP="003D0EC5">
      <w:pPr>
        <w:shd w:val="clear" w:color="auto" w:fill="FFFFFF"/>
        <w:ind w:firstLine="539"/>
        <w:contextualSpacing/>
        <w:rPr>
          <w:shd w:val="clear" w:color="auto" w:fill="FFFFFF"/>
        </w:rPr>
      </w:pPr>
      <w:bookmarkStart w:id="14" w:name="dst1377"/>
      <w:bookmarkEnd w:id="14"/>
      <w:r w:rsidRPr="00137ACE">
        <w:rPr>
          <w:shd w:val="clear" w:color="auto" w:fill="FFFFFF"/>
        </w:rPr>
        <w:t>в) границы зон планируемого размещения объектов капитального строительства;</w:t>
      </w:r>
    </w:p>
    <w:p w:rsidR="003D0EC5" w:rsidRPr="00137ACE" w:rsidRDefault="003D0EC5" w:rsidP="003D0EC5">
      <w:pPr>
        <w:shd w:val="clear" w:color="auto" w:fill="FFFFFF"/>
        <w:ind w:firstLine="539"/>
        <w:contextualSpacing/>
        <w:rPr>
          <w:shd w:val="clear" w:color="auto" w:fill="FFFFFF"/>
        </w:rPr>
      </w:pPr>
      <w:proofErr w:type="gramStart"/>
      <w:r w:rsidRPr="00137ACE">
        <w:rPr>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137ACE">
        <w:rPr>
          <w:shd w:val="clear" w:color="auto" w:fill="FFFFFF"/>
        </w:rPr>
        <w:t xml:space="preserve"> </w:t>
      </w:r>
      <w:proofErr w:type="gramStart"/>
      <w:r w:rsidRPr="00137ACE">
        <w:rPr>
          <w:shd w:val="clear" w:color="auto" w:fill="FFFFFF"/>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roofErr w:type="gramEnd"/>
    </w:p>
    <w:p w:rsidR="003D0EC5" w:rsidRPr="00137ACE" w:rsidRDefault="003D0EC5" w:rsidP="003D0EC5">
      <w:pPr>
        <w:pStyle w:val="ConsNormal"/>
        <w:ind w:right="0" w:firstLine="70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 </w:t>
      </w:r>
      <w:proofErr w:type="gramStart"/>
      <w:r w:rsidRPr="00137ACE">
        <w:rPr>
          <w:rFonts w:ascii="Times New Roman" w:hAnsi="Times New Roman" w:cs="Times New Roman"/>
          <w:sz w:val="24"/>
          <w:szCs w:val="24"/>
          <w:shd w:val="clear" w:color="auto" w:fill="FFFFFF"/>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137ACE">
        <w:rPr>
          <w:rFonts w:ascii="Times New Roman" w:hAnsi="Times New Roman" w:cs="Times New Roman"/>
          <w:sz w:val="24"/>
          <w:szCs w:val="24"/>
          <w:shd w:val="clear" w:color="auto" w:fill="FFFFFF"/>
        </w:rPr>
        <w:t xml:space="preserve"> инфраструктуры.</w:t>
      </w:r>
    </w:p>
    <w:p w:rsidR="003D0EC5" w:rsidRPr="00FF1C2E" w:rsidRDefault="003D0EC5" w:rsidP="003D0EC5">
      <w:pPr>
        <w:pStyle w:val="ConsNormal"/>
        <w:ind w:right="0" w:firstLine="709"/>
        <w:rPr>
          <w:rFonts w:ascii="Times New Roman" w:hAnsi="Times New Roman" w:cs="Times New Roman"/>
          <w:sz w:val="24"/>
          <w:szCs w:val="24"/>
        </w:rPr>
      </w:pPr>
    </w:p>
    <w:p w:rsidR="003D0EC5" w:rsidRPr="00137ACE" w:rsidRDefault="003D0EC5" w:rsidP="003D0EC5">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p>
    <w:p w:rsidR="003D0EC5" w:rsidRPr="00137ACE" w:rsidRDefault="003D0EC5" w:rsidP="003D0EC5">
      <w:pPr>
        <w:shd w:val="clear" w:color="auto" w:fill="FFFFFF"/>
        <w:ind w:firstLine="540"/>
        <w:contextualSpacing/>
      </w:pPr>
      <w:bookmarkStart w:id="15" w:name="dst1381"/>
      <w:bookmarkEnd w:id="15"/>
      <w:r w:rsidRPr="00137ACE">
        <w:t>1) карту (фрагмент карты) планировочной структуры территорий поселения с отображением границ элементов планировочной структуры;</w:t>
      </w:r>
      <w:bookmarkStart w:id="16" w:name="dst1382"/>
      <w:bookmarkEnd w:id="16"/>
    </w:p>
    <w:p w:rsidR="003D0EC5" w:rsidRPr="00137ACE" w:rsidRDefault="003D0EC5" w:rsidP="003D0EC5">
      <w:pPr>
        <w:shd w:val="clear" w:color="auto" w:fill="FFFFFF"/>
        <w:ind w:firstLine="540"/>
        <w:contextualSpacing/>
      </w:pPr>
      <w:r w:rsidRPr="00137ACE">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p>
    <w:p w:rsidR="003D0EC5" w:rsidRPr="00137ACE" w:rsidRDefault="003D0EC5" w:rsidP="003D0EC5">
      <w:pPr>
        <w:shd w:val="clear" w:color="auto" w:fill="FFFFFF"/>
        <w:ind w:firstLine="540"/>
        <w:contextualSpacing/>
      </w:pPr>
      <w:bookmarkStart w:id="17" w:name="dst1383"/>
      <w:bookmarkEnd w:id="17"/>
      <w:r w:rsidRPr="00137ACE">
        <w:t xml:space="preserve">3) обоснование </w:t>
      </w:r>
      <w:proofErr w:type="gramStart"/>
      <w:r w:rsidRPr="00137ACE">
        <w:t>определения границ зон планируемого размещения объектов капитального строительства</w:t>
      </w:r>
      <w:proofErr w:type="gramEnd"/>
      <w:r w:rsidRPr="00137ACE">
        <w:t>;</w:t>
      </w:r>
    </w:p>
    <w:p w:rsidR="003D0EC5" w:rsidRPr="00137ACE" w:rsidRDefault="003D0EC5" w:rsidP="003D0EC5">
      <w:pPr>
        <w:shd w:val="clear" w:color="auto" w:fill="FFFFFF"/>
        <w:ind w:firstLine="539"/>
        <w:contextualSpacing/>
      </w:pPr>
      <w:bookmarkStart w:id="18" w:name="dst1384"/>
      <w:bookmarkEnd w:id="18"/>
      <w:r w:rsidRPr="00137ACE">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3D0EC5" w:rsidRPr="00137ACE" w:rsidRDefault="003D0EC5" w:rsidP="003D0EC5">
      <w:pPr>
        <w:shd w:val="clear" w:color="auto" w:fill="FFFFFF"/>
        <w:ind w:firstLine="540"/>
        <w:contextualSpacing/>
      </w:pPr>
      <w:bookmarkStart w:id="19" w:name="dst1385"/>
      <w:bookmarkEnd w:id="19"/>
      <w:r w:rsidRPr="00137ACE">
        <w:t>5) схему границ территорий объектов культурного наследия;</w:t>
      </w:r>
    </w:p>
    <w:p w:rsidR="003D0EC5" w:rsidRPr="00137ACE" w:rsidRDefault="003D0EC5" w:rsidP="003D0EC5">
      <w:pPr>
        <w:shd w:val="clear" w:color="auto" w:fill="FFFFFF"/>
        <w:ind w:firstLine="540"/>
        <w:contextualSpacing/>
      </w:pPr>
      <w:bookmarkStart w:id="20" w:name="dst1386"/>
      <w:bookmarkEnd w:id="20"/>
      <w:r w:rsidRPr="00137ACE">
        <w:t>6) схему границ зон с особыми условиями использования территории;</w:t>
      </w:r>
    </w:p>
    <w:p w:rsidR="003D0EC5" w:rsidRPr="00137ACE" w:rsidRDefault="003D0EC5" w:rsidP="003D0EC5">
      <w:pPr>
        <w:shd w:val="clear" w:color="auto" w:fill="FFFFFF"/>
        <w:ind w:firstLine="540"/>
        <w:contextualSpacing/>
      </w:pPr>
      <w:bookmarkStart w:id="21" w:name="dst1387"/>
      <w:bookmarkEnd w:id="21"/>
      <w:proofErr w:type="gramStart"/>
      <w:r w:rsidRPr="00137ACE">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w:t>
      </w:r>
      <w:r w:rsidRPr="00137ACE">
        <w:lastRenderedPageBreak/>
        <w:t>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w:t>
      </w:r>
      <w:proofErr w:type="gramEnd"/>
      <w:r w:rsidRPr="00137ACE">
        <w:t xml:space="preserve"> уровня территориальной доступности таких объектов для населения;</w:t>
      </w:r>
    </w:p>
    <w:p w:rsidR="003D0EC5" w:rsidRPr="00137ACE" w:rsidRDefault="003D0EC5" w:rsidP="003D0EC5">
      <w:pPr>
        <w:shd w:val="clear" w:color="auto" w:fill="FFFFFF"/>
        <w:ind w:firstLine="540"/>
        <w:contextualSpacing/>
      </w:pPr>
      <w:bookmarkStart w:id="22" w:name="dst1388"/>
      <w:bookmarkEnd w:id="22"/>
      <w:r w:rsidRPr="00137ACE">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3D0EC5" w:rsidRPr="00137ACE" w:rsidRDefault="003D0EC5" w:rsidP="003D0EC5">
      <w:pPr>
        <w:shd w:val="clear" w:color="auto" w:fill="FFFFFF"/>
        <w:ind w:firstLine="540"/>
        <w:contextualSpacing/>
      </w:pPr>
      <w:bookmarkStart w:id="23" w:name="dst1389"/>
      <w:bookmarkEnd w:id="23"/>
      <w:r w:rsidRPr="00137ACE">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3D0EC5" w:rsidRPr="00137ACE" w:rsidRDefault="003D0EC5" w:rsidP="003D0EC5">
      <w:pPr>
        <w:shd w:val="clear" w:color="auto" w:fill="FFFFFF"/>
        <w:ind w:firstLine="540"/>
        <w:contextualSpacing/>
      </w:pPr>
      <w:bookmarkStart w:id="24" w:name="dst1390"/>
      <w:bookmarkEnd w:id="24"/>
      <w:r w:rsidRPr="00137ACE">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3D0EC5" w:rsidRPr="00137ACE" w:rsidRDefault="003D0EC5" w:rsidP="003D0EC5">
      <w:pPr>
        <w:shd w:val="clear" w:color="auto" w:fill="FFFFFF"/>
        <w:ind w:firstLine="540"/>
        <w:contextualSpacing/>
      </w:pPr>
      <w:bookmarkStart w:id="25" w:name="dst1391"/>
      <w:bookmarkEnd w:id="25"/>
      <w:r w:rsidRPr="00137ACE">
        <w:t>11) перечень мероприятий по охране окружающей среды;</w:t>
      </w:r>
    </w:p>
    <w:p w:rsidR="003D0EC5" w:rsidRPr="00137ACE" w:rsidRDefault="003D0EC5" w:rsidP="003D0EC5">
      <w:pPr>
        <w:shd w:val="clear" w:color="auto" w:fill="FFFFFF"/>
        <w:ind w:firstLine="540"/>
        <w:contextualSpacing/>
      </w:pPr>
      <w:bookmarkStart w:id="26" w:name="dst1392"/>
      <w:bookmarkEnd w:id="26"/>
      <w:r w:rsidRPr="00137ACE">
        <w:t>12) обоснование очередности планируемого развития территории;</w:t>
      </w:r>
    </w:p>
    <w:p w:rsidR="003D0EC5" w:rsidRPr="00137ACE" w:rsidRDefault="003D0EC5" w:rsidP="003D0EC5">
      <w:pPr>
        <w:shd w:val="clear" w:color="auto" w:fill="FFFFFF"/>
        <w:ind w:firstLine="540"/>
        <w:contextualSpacing/>
      </w:pPr>
      <w:bookmarkStart w:id="27" w:name="dst1393"/>
      <w:bookmarkEnd w:id="27"/>
      <w:r w:rsidRPr="00137ACE">
        <w:t>13) схему вертикальной планировки территории, инженерной подготовки и инженерной защиты территории, подготовленную в </w:t>
      </w:r>
      <w:hyperlink r:id="rId14" w:anchor="dst100006" w:history="1">
        <w:r w:rsidRPr="00137ACE">
          <w:t>случаях</w:t>
        </w:r>
      </w:hyperlink>
      <w:r w:rsidRPr="00137ACE">
        <w:t>, установленных уполномоченным Правительством Российской Федерации федеральным органом исполнительной власти, и в соответствии с </w:t>
      </w:r>
      <w:hyperlink r:id="rId15" w:anchor="dst100015" w:history="1">
        <w:r w:rsidRPr="00137ACE">
          <w:t>требованиями</w:t>
        </w:r>
      </w:hyperlink>
      <w:r w:rsidRPr="00137ACE">
        <w:t>, установленными уполномоченным Правительством Российской Федерации федеральным органом исполнительной власти;</w:t>
      </w:r>
    </w:p>
    <w:p w:rsidR="003D0EC5" w:rsidRPr="00137ACE" w:rsidRDefault="003D0EC5" w:rsidP="003D0EC5">
      <w:pPr>
        <w:shd w:val="clear" w:color="auto" w:fill="FFFFFF"/>
        <w:ind w:firstLine="540"/>
        <w:contextualSpacing/>
      </w:pPr>
      <w:bookmarkStart w:id="28" w:name="dst1394"/>
      <w:bookmarkEnd w:id="28"/>
      <w:r w:rsidRPr="00137ACE">
        <w:t>14) иные материалы для обоснования положений по планировке территории.</w:t>
      </w:r>
    </w:p>
    <w:p w:rsidR="003D0EC5" w:rsidRPr="00137ACE" w:rsidRDefault="003D0EC5" w:rsidP="003D0EC5">
      <w:pPr>
        <w:shd w:val="clear" w:color="auto" w:fill="FFFFFF"/>
        <w:ind w:firstLine="540"/>
        <w:contextualSpacing/>
      </w:pPr>
      <w:bookmarkStart w:id="29" w:name="dst1395"/>
      <w:bookmarkEnd w:id="29"/>
      <w:r w:rsidRPr="00137ACE">
        <w:t>3. </w:t>
      </w:r>
      <w:hyperlink r:id="rId16" w:anchor="dst100009" w:history="1">
        <w:r w:rsidRPr="00137ACE">
          <w:t>Состав и содержание</w:t>
        </w:r>
      </w:hyperlink>
      <w:r w:rsidRPr="00137ACE">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3D0EC5" w:rsidRDefault="003D0EC5" w:rsidP="003D0EC5">
      <w:pPr>
        <w:shd w:val="clear" w:color="auto" w:fill="FFFFFF"/>
        <w:ind w:firstLine="540"/>
        <w:contextualSpacing/>
      </w:pPr>
      <w:bookmarkStart w:id="30" w:name="dst2404"/>
      <w:bookmarkEnd w:id="30"/>
      <w:r w:rsidRPr="00137ACE">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7" w:anchor="dst0" w:history="1">
        <w:r w:rsidRPr="00137ACE">
          <w:t>закона</w:t>
        </w:r>
      </w:hyperlink>
      <w:r w:rsidRPr="00137ACE">
        <w:t> "Об организации дорожного движения в Российской Федерации и о внесении изменений в отдельные законодательные акты Российской Федерации".</w:t>
      </w:r>
    </w:p>
    <w:p w:rsidR="003D0EC5" w:rsidRPr="00137ACE" w:rsidRDefault="003D0EC5" w:rsidP="003D0EC5">
      <w:pPr>
        <w:shd w:val="clear" w:color="auto" w:fill="FFFFFF"/>
        <w:ind w:firstLine="540"/>
      </w:pPr>
    </w:p>
    <w:p w:rsidR="003D0EC5" w:rsidRDefault="003D0EC5" w:rsidP="003D0EC5">
      <w:pPr>
        <w:pStyle w:val="ConsPlusNormal"/>
        <w:ind w:firstLine="540"/>
        <w:jc w:val="both"/>
        <w:outlineLvl w:val="3"/>
        <w:rPr>
          <w:rFonts w:ascii="Times New Roman" w:hAnsi="Times New Roman" w:cs="Times New Roman"/>
          <w:b/>
          <w:i/>
          <w:sz w:val="24"/>
          <w:szCs w:val="24"/>
          <w:u w:val="single"/>
        </w:rPr>
      </w:pPr>
      <w:bookmarkStart w:id="31" w:name="_Toc329691335"/>
      <w:r w:rsidRPr="003B1CF8">
        <w:rPr>
          <w:rFonts w:ascii="Times New Roman" w:hAnsi="Times New Roman" w:cs="Times New Roman"/>
          <w:b/>
          <w:i/>
          <w:sz w:val="24"/>
          <w:szCs w:val="24"/>
        </w:rPr>
        <w:t>Статья 13. </w:t>
      </w:r>
      <w:r w:rsidRPr="003B1CF8">
        <w:rPr>
          <w:rFonts w:ascii="Times New Roman" w:hAnsi="Times New Roman" w:cs="Times New Roman"/>
          <w:b/>
          <w:i/>
          <w:sz w:val="24"/>
          <w:szCs w:val="24"/>
          <w:u w:val="single"/>
        </w:rPr>
        <w:t>Проекты межевания территорий</w:t>
      </w:r>
      <w:bookmarkEnd w:id="31"/>
    </w:p>
    <w:p w:rsidR="003D0EC5" w:rsidRPr="0004273A" w:rsidRDefault="003D0EC5" w:rsidP="003D0EC5">
      <w:pPr>
        <w:pStyle w:val="ConsPlusNormal"/>
        <w:ind w:firstLine="540"/>
        <w:jc w:val="both"/>
        <w:outlineLvl w:val="3"/>
        <w:rPr>
          <w:rFonts w:ascii="Times New Roman" w:hAnsi="Times New Roman" w:cs="Times New Roman"/>
          <w:b/>
          <w:i/>
          <w:sz w:val="24"/>
          <w:szCs w:val="24"/>
        </w:rPr>
      </w:pPr>
    </w:p>
    <w:p w:rsidR="003D0EC5" w:rsidRPr="00FF1C2E" w:rsidRDefault="003D0EC5" w:rsidP="003D0EC5">
      <w:pPr>
        <w:pStyle w:val="ConsPlusNorma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3D0EC5" w:rsidRPr="00FF1C2E" w:rsidRDefault="003D0EC5" w:rsidP="003D0EC5">
      <w:pPr>
        <w:pStyle w:val="ConsPlusNorma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3D0EC5" w:rsidRPr="00FF1C2E" w:rsidRDefault="003D0EC5" w:rsidP="003D0EC5">
      <w:pPr>
        <w:pStyle w:val="ConsPlusNorma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3D0EC5" w:rsidRPr="00FF1C2E" w:rsidRDefault="003D0EC5" w:rsidP="003D0EC5">
      <w:pPr>
        <w:pStyle w:val="ConsPlusNorma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4. Размеры земельных участков в границах застроенных территорий устанавливаются с учётом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3D0EC5" w:rsidRPr="00FF1C2E" w:rsidRDefault="003D0EC5" w:rsidP="003D0EC5">
      <w:pPr>
        <w:pStyle w:val="ConsPlusNorma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lastRenderedPageBreak/>
        <w:t>5. </w:t>
      </w:r>
      <w:proofErr w:type="gramStart"/>
      <w:r w:rsidRPr="00FF1C2E">
        <w:rPr>
          <w:rFonts w:ascii="Times New Roman" w:hAnsi="Times New Roman" w:cs="Times New Roman"/>
          <w:sz w:val="24"/>
          <w:szCs w:val="24"/>
        </w:rPr>
        <w:t xml:space="preserve">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Pr="00137ACE">
        <w:rPr>
          <w:rFonts w:ascii="Times New Roman" w:hAnsi="Times New Roman" w:cs="Times New Roman"/>
          <w:sz w:val="24"/>
          <w:szCs w:val="24"/>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roofErr w:type="gramEnd"/>
      <w:r w:rsidRPr="00137ACE">
        <w:rPr>
          <w:rFonts w:ascii="Times New Roman" w:hAnsi="Times New Roman" w:cs="Times New Roman"/>
          <w:sz w:val="24"/>
          <w:szCs w:val="24"/>
        </w:rPr>
        <w:t xml:space="preserve">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3D0EC5" w:rsidRDefault="003D0EC5" w:rsidP="003D0EC5">
      <w:pPr>
        <w:pStyle w:val="ConsPlusNorma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w:t>
      </w:r>
      <w:r w:rsidRPr="00137ACE">
        <w:rPr>
          <w:rFonts w:ascii="Times New Roman" w:hAnsi="Times New Roman" w:cs="Times New Roman"/>
          <w:sz w:val="24"/>
          <w:szCs w:val="24"/>
        </w:rPr>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3D0EC5" w:rsidRDefault="003D0EC5" w:rsidP="003D0EC5">
      <w:pPr>
        <w:pStyle w:val="ConsPlusNormal"/>
        <w:ind w:firstLine="539"/>
        <w:jc w:val="both"/>
        <w:rPr>
          <w:rFonts w:ascii="Times New Roman" w:hAnsi="Times New Roman" w:cs="Times New Roman"/>
          <w:sz w:val="24"/>
          <w:szCs w:val="24"/>
        </w:rPr>
      </w:pPr>
    </w:p>
    <w:p w:rsidR="003D0EC5" w:rsidRDefault="003D0EC5" w:rsidP="003D0EC5">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r>
        <w:rPr>
          <w:rFonts w:ascii="Times New Roman" w:hAnsi="Times New Roman" w:cs="Times New Roman"/>
          <w:b/>
          <w:sz w:val="28"/>
          <w:szCs w:val="28"/>
        </w:rPr>
        <w:t xml:space="preserve">Молчановского   </w:t>
      </w:r>
      <w:r w:rsidRPr="007D0203">
        <w:rPr>
          <w:rFonts w:ascii="Times New Roman" w:hAnsi="Times New Roman" w:cs="Times New Roman"/>
          <w:b/>
          <w:sz w:val="28"/>
          <w:szCs w:val="28"/>
        </w:rPr>
        <w:t>с</w:t>
      </w:r>
      <w:r w:rsidRPr="00FF1C2E">
        <w:rPr>
          <w:rFonts w:ascii="Times New Roman" w:hAnsi="Times New Roman" w:cs="Times New Roman"/>
          <w:b/>
          <w:sz w:val="28"/>
          <w:szCs w:val="24"/>
        </w:rPr>
        <w:t>ельского поселения</w:t>
      </w:r>
    </w:p>
    <w:p w:rsidR="003D0EC5" w:rsidRPr="00FF1C2E" w:rsidRDefault="003D0EC5" w:rsidP="003D0EC5">
      <w:pPr>
        <w:pStyle w:val="ConsPlusNormal"/>
        <w:jc w:val="both"/>
        <w:outlineLvl w:val="2"/>
        <w:rPr>
          <w:rFonts w:ascii="Times New Roman" w:hAnsi="Times New Roman" w:cs="Times New Roman"/>
          <w:b/>
          <w:sz w:val="28"/>
          <w:szCs w:val="24"/>
        </w:rPr>
      </w:pPr>
    </w:p>
    <w:p w:rsidR="003D0EC5" w:rsidRPr="0004273A" w:rsidRDefault="003D0EC5" w:rsidP="003D0EC5">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14. </w:t>
      </w:r>
      <w:proofErr w:type="gramStart"/>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3D0EC5" w:rsidRPr="00137ACE" w:rsidRDefault="003D0EC5" w:rsidP="003D0EC5">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 xml:space="preserve">1. </w:t>
      </w:r>
      <w:proofErr w:type="gramStart"/>
      <w:r w:rsidRPr="00137ACE">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137ACE">
        <w:rPr>
          <w:rFonts w:ascii="Times New Roman" w:hAnsi="Times New Roman" w:cs="Times New Roman"/>
          <w:sz w:val="24"/>
          <w:szCs w:val="24"/>
        </w:rPr>
        <w:t xml:space="preserve"> </w:t>
      </w:r>
      <w:proofErr w:type="gramStart"/>
      <w:r w:rsidRPr="00137ACE">
        <w:rPr>
          <w:rFonts w:ascii="Times New Roman" w:hAnsi="Times New Roman" w:cs="Times New Roman"/>
          <w:sz w:val="24"/>
          <w:szCs w:val="24"/>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w:t>
      </w:r>
      <w:proofErr w:type="gramEnd"/>
      <w:r w:rsidRPr="00137ACE">
        <w:rPr>
          <w:rFonts w:ascii="Times New Roman" w:hAnsi="Times New Roman" w:cs="Times New Roman"/>
          <w:sz w:val="24"/>
          <w:szCs w:val="24"/>
        </w:rPr>
        <w:t xml:space="preserve"> Градостроительным кодексом Российской Федерации и другими федеральными законами.</w:t>
      </w:r>
    </w:p>
    <w:p w:rsidR="003D0EC5" w:rsidRPr="00137ACE" w:rsidRDefault="003D0EC5" w:rsidP="003D0EC5">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 xml:space="preserve">2. </w:t>
      </w:r>
      <w:proofErr w:type="gramStart"/>
      <w:r w:rsidRPr="00137ACE">
        <w:rPr>
          <w:rFonts w:ascii="Times New Roman" w:hAnsi="Times New Roman" w:cs="Times New Roman"/>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137ACE">
        <w:rPr>
          <w:rFonts w:ascii="Times New Roman" w:hAnsi="Times New Roman" w:cs="Times New Roman"/>
          <w:sz w:val="24"/>
          <w:szCs w:val="24"/>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3D0EC5" w:rsidRPr="00137ACE" w:rsidRDefault="003D0EC5" w:rsidP="003D0EC5">
      <w:pPr>
        <w:shd w:val="clear" w:color="auto" w:fill="FFFFFF"/>
        <w:contextualSpacing/>
      </w:pPr>
      <w:r w:rsidRPr="00137ACE">
        <w:t>3.  Процедура проведения общественных обсуждений состоит из следующих этапов:</w:t>
      </w:r>
    </w:p>
    <w:p w:rsidR="003D0EC5" w:rsidRPr="00137ACE" w:rsidRDefault="003D0EC5" w:rsidP="003D0EC5">
      <w:pPr>
        <w:shd w:val="clear" w:color="auto" w:fill="FFFFFF"/>
        <w:contextualSpacing/>
      </w:pPr>
      <w:bookmarkStart w:id="32" w:name="dst2109"/>
      <w:bookmarkEnd w:id="32"/>
      <w:r w:rsidRPr="00137ACE">
        <w:t>1)    оповещение о начале общественных обсуждений;</w:t>
      </w:r>
    </w:p>
    <w:p w:rsidR="003D0EC5" w:rsidRPr="00137ACE" w:rsidRDefault="003D0EC5" w:rsidP="003D0EC5">
      <w:pPr>
        <w:shd w:val="clear" w:color="auto" w:fill="FFFFFF"/>
        <w:contextualSpacing/>
      </w:pPr>
      <w:bookmarkStart w:id="33" w:name="dst2110"/>
      <w:bookmarkEnd w:id="33"/>
      <w:proofErr w:type="gramStart"/>
      <w:r w:rsidRPr="00137ACE">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w:t>
      </w:r>
      <w:r w:rsidRPr="00137ACE">
        <w:lastRenderedPageBreak/>
        <w:t>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w:t>
      </w:r>
      <w:proofErr w:type="gramEnd"/>
      <w:r w:rsidRPr="00137ACE">
        <w:t xml:space="preserve"> экспозиции или экспозиций такого проекта;</w:t>
      </w:r>
    </w:p>
    <w:p w:rsidR="003D0EC5" w:rsidRPr="00137ACE" w:rsidRDefault="003D0EC5" w:rsidP="003D0EC5">
      <w:pPr>
        <w:shd w:val="clear" w:color="auto" w:fill="FFFFFF"/>
        <w:contextualSpacing/>
      </w:pPr>
      <w:bookmarkStart w:id="34" w:name="dst2111"/>
      <w:bookmarkEnd w:id="34"/>
      <w:r w:rsidRPr="00137ACE">
        <w:t>3) проведение экспозиции или экспозиций проекта, подлежащего рассмотрению на общественных обсуждениях;</w:t>
      </w:r>
    </w:p>
    <w:p w:rsidR="003D0EC5" w:rsidRPr="00137ACE" w:rsidRDefault="003D0EC5" w:rsidP="003D0EC5">
      <w:pPr>
        <w:shd w:val="clear" w:color="auto" w:fill="FFFFFF"/>
        <w:contextualSpacing/>
      </w:pPr>
      <w:bookmarkStart w:id="35" w:name="dst2112"/>
      <w:bookmarkEnd w:id="35"/>
      <w:r w:rsidRPr="00137ACE">
        <w:t>4) подготовка и оформление протокола общественных обсуждений;</w:t>
      </w:r>
    </w:p>
    <w:p w:rsidR="003D0EC5" w:rsidRPr="00137ACE" w:rsidRDefault="003D0EC5" w:rsidP="003D0EC5">
      <w:pPr>
        <w:shd w:val="clear" w:color="auto" w:fill="FFFFFF"/>
        <w:contextualSpacing/>
      </w:pPr>
      <w:bookmarkStart w:id="36" w:name="dst2113"/>
      <w:bookmarkEnd w:id="36"/>
      <w:r w:rsidRPr="00137ACE">
        <w:t>5) подготовка и опубликование заключения о результатах общественных обсуждений.</w:t>
      </w:r>
    </w:p>
    <w:p w:rsidR="003D0EC5" w:rsidRPr="00137ACE" w:rsidRDefault="003D0EC5" w:rsidP="003D0EC5">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3D0EC5" w:rsidRPr="00137ACE" w:rsidRDefault="003D0EC5" w:rsidP="003D0EC5">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3D0EC5" w:rsidRPr="00137ACE" w:rsidRDefault="003D0EC5" w:rsidP="003D0EC5">
      <w:pPr>
        <w:contextualSpacing/>
        <w:outlineLvl w:val="0"/>
      </w:pPr>
      <w:r w:rsidRPr="00137ACE">
        <w:t xml:space="preserve">6. </w:t>
      </w:r>
      <w:proofErr w:type="gramStart"/>
      <w:r w:rsidRPr="00137ACE">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3D0EC5" w:rsidRPr="00FF1C2E" w:rsidRDefault="003D0EC5" w:rsidP="003D0EC5">
      <w:pPr>
        <w:pStyle w:val="ConsPlusNormal"/>
        <w:jc w:val="both"/>
        <w:outlineLvl w:val="2"/>
        <w:rPr>
          <w:rFonts w:ascii="Times New Roman" w:hAnsi="Times New Roman" w:cs="Times New Roman"/>
          <w:b/>
          <w:sz w:val="28"/>
          <w:szCs w:val="24"/>
        </w:rPr>
      </w:pPr>
    </w:p>
    <w:p w:rsidR="003D0EC5" w:rsidRPr="00FF1C2E" w:rsidRDefault="003D0EC5" w:rsidP="003D0EC5">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территории </w:t>
      </w:r>
      <w:r>
        <w:rPr>
          <w:rFonts w:ascii="Times New Roman" w:hAnsi="Times New Roman" w:cs="Times New Roman"/>
          <w:b/>
          <w:sz w:val="28"/>
          <w:szCs w:val="28"/>
        </w:rPr>
        <w:t>Молчановского сельского поселения</w:t>
      </w:r>
      <w:r w:rsidRPr="00FF1C2E">
        <w:rPr>
          <w:rFonts w:ascii="Times New Roman" w:hAnsi="Times New Roman" w:cs="Times New Roman"/>
          <w:b/>
          <w:sz w:val="28"/>
          <w:szCs w:val="24"/>
        </w:rPr>
        <w:t xml:space="preserve"> </w:t>
      </w:r>
    </w:p>
    <w:p w:rsidR="003D0EC5" w:rsidRPr="00FF1C2E" w:rsidRDefault="003D0EC5" w:rsidP="003D0EC5">
      <w:pPr>
        <w:pStyle w:val="ConsPlusNormal"/>
        <w:jc w:val="both"/>
        <w:outlineLvl w:val="2"/>
        <w:rPr>
          <w:rFonts w:ascii="Times New Roman" w:hAnsi="Times New Roman" w:cs="Times New Roman"/>
          <w:b/>
          <w:sz w:val="28"/>
          <w:szCs w:val="24"/>
        </w:rPr>
      </w:pPr>
    </w:p>
    <w:p w:rsidR="003D0EC5" w:rsidRDefault="003D0EC5" w:rsidP="003D0EC5">
      <w:pPr>
        <w:pStyle w:val="ConsPlusNormal"/>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15. </w:t>
      </w:r>
      <w:r w:rsidRPr="00FF1C2E">
        <w:rPr>
          <w:rFonts w:ascii="Times New Roman" w:hAnsi="Times New Roman" w:cs="Times New Roman"/>
          <w:b/>
          <w:i/>
          <w:sz w:val="24"/>
          <w:szCs w:val="24"/>
          <w:u w:val="single"/>
        </w:rPr>
        <w:t>Порядок внесения изменений в Правила</w:t>
      </w:r>
    </w:p>
    <w:p w:rsidR="003D0EC5" w:rsidRPr="00FF1C2E" w:rsidRDefault="003D0EC5" w:rsidP="003D0EC5">
      <w:pPr>
        <w:pStyle w:val="ConsPlusNormal"/>
        <w:jc w:val="both"/>
        <w:outlineLvl w:val="3"/>
        <w:rPr>
          <w:rFonts w:ascii="Times New Roman" w:hAnsi="Times New Roman" w:cs="Times New Roman"/>
          <w:b/>
          <w:i/>
          <w:sz w:val="24"/>
          <w:szCs w:val="24"/>
        </w:rPr>
      </w:pPr>
    </w:p>
    <w:p w:rsidR="003D0EC5" w:rsidRPr="00FF1C2E" w:rsidRDefault="003D0EC5" w:rsidP="003D0EC5">
      <w:pPr>
        <w:pStyle w:val="ConsNonformat"/>
        <w:widowControl/>
        <w:ind w:firstLine="709"/>
        <w:contextualSpacing/>
        <w:jc w:val="both"/>
        <w:rPr>
          <w:rFonts w:ascii="Times New Roman" w:hAnsi="Times New Roman"/>
          <w:color w:val="000000"/>
          <w:sz w:val="24"/>
          <w:szCs w:val="24"/>
        </w:rPr>
      </w:pPr>
      <w:r w:rsidRPr="00FF1C2E">
        <w:rPr>
          <w:rFonts w:ascii="Times New Roman" w:hAnsi="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3D0EC5" w:rsidRPr="00FF1C2E" w:rsidRDefault="003D0EC5" w:rsidP="003D0EC5">
      <w:pPr>
        <w:pStyle w:val="ConsNonformat"/>
        <w:widowControl/>
        <w:ind w:firstLine="709"/>
        <w:contextualSpacing/>
        <w:jc w:val="both"/>
        <w:rPr>
          <w:rFonts w:ascii="Times New Roman" w:hAnsi="Times New Roman"/>
          <w:color w:val="000000"/>
          <w:sz w:val="24"/>
          <w:szCs w:val="24"/>
        </w:rPr>
      </w:pPr>
      <w:r w:rsidRPr="00FF1C2E">
        <w:rPr>
          <w:rFonts w:ascii="Times New Roman" w:hAnsi="Times New Roman"/>
          <w:color w:val="000000"/>
          <w:sz w:val="24"/>
          <w:szCs w:val="24"/>
        </w:rPr>
        <w:t xml:space="preserve">2. Основаниями для рассмотрения </w:t>
      </w:r>
      <w:r>
        <w:rPr>
          <w:rFonts w:ascii="Times New Roman" w:hAnsi="Times New Roman"/>
          <w:color w:val="000000"/>
          <w:sz w:val="24"/>
          <w:szCs w:val="24"/>
        </w:rPr>
        <w:t>Г</w:t>
      </w:r>
      <w:r w:rsidRPr="00FF1C2E">
        <w:rPr>
          <w:rFonts w:ascii="Times New Roman" w:hAnsi="Times New Roman"/>
          <w:color w:val="000000"/>
          <w:sz w:val="24"/>
          <w:szCs w:val="24"/>
        </w:rPr>
        <w:t xml:space="preserve">лавой </w:t>
      </w:r>
      <w:r>
        <w:rPr>
          <w:rFonts w:ascii="Times New Roman" w:hAnsi="Times New Roman"/>
          <w:color w:val="000000"/>
          <w:sz w:val="24"/>
          <w:szCs w:val="24"/>
        </w:rPr>
        <w:t>А</w:t>
      </w:r>
      <w:r w:rsidRPr="00FF1C2E">
        <w:rPr>
          <w:rFonts w:ascii="Times New Roman" w:hAnsi="Times New Roman"/>
          <w:color w:val="000000"/>
          <w:sz w:val="24"/>
          <w:szCs w:val="24"/>
        </w:rPr>
        <w:t xml:space="preserve">дминистрации муниципального образования </w:t>
      </w:r>
      <w:r>
        <w:rPr>
          <w:rFonts w:ascii="Times New Roman" w:hAnsi="Times New Roman"/>
          <w:color w:val="000000"/>
          <w:sz w:val="24"/>
          <w:szCs w:val="24"/>
        </w:rPr>
        <w:t xml:space="preserve">Молчановское </w:t>
      </w:r>
      <w:proofErr w:type="gramStart"/>
      <w:r>
        <w:rPr>
          <w:rFonts w:ascii="Times New Roman" w:hAnsi="Times New Roman"/>
          <w:color w:val="000000"/>
          <w:sz w:val="24"/>
          <w:szCs w:val="24"/>
        </w:rPr>
        <w:t>сельское</w:t>
      </w:r>
      <w:proofErr w:type="gramEnd"/>
      <w:r>
        <w:rPr>
          <w:rFonts w:ascii="Times New Roman" w:hAnsi="Times New Roman"/>
          <w:color w:val="000000"/>
          <w:sz w:val="24"/>
          <w:szCs w:val="24"/>
        </w:rPr>
        <w:t xml:space="preserve"> поселение</w:t>
      </w:r>
      <w:r w:rsidRPr="00FF1C2E">
        <w:rPr>
          <w:rFonts w:ascii="Times New Roman" w:hAnsi="Times New Roman"/>
          <w:color w:val="000000"/>
          <w:sz w:val="24"/>
          <w:szCs w:val="24"/>
        </w:rPr>
        <w:t xml:space="preserve"> </w:t>
      </w:r>
      <w:r>
        <w:rPr>
          <w:rFonts w:ascii="Times New Roman" w:hAnsi="Times New Roman"/>
          <w:color w:val="000000"/>
          <w:sz w:val="24"/>
          <w:szCs w:val="24"/>
        </w:rPr>
        <w:t>Молчановского района Томской</w:t>
      </w:r>
      <w:r w:rsidRPr="00FF1C2E">
        <w:rPr>
          <w:rFonts w:ascii="Times New Roman" w:hAnsi="Times New Roman"/>
          <w:color w:val="000000"/>
          <w:sz w:val="24"/>
          <w:szCs w:val="24"/>
        </w:rPr>
        <w:t xml:space="preserve"> области вопроса о внесении изменений в Правила являются:</w:t>
      </w:r>
    </w:p>
    <w:p w:rsidR="003D0EC5" w:rsidRPr="00FF1C2E" w:rsidRDefault="003D0EC5" w:rsidP="003D0EC5">
      <w:pPr>
        <w:pStyle w:val="ConsNonformat"/>
        <w:widowControl/>
        <w:ind w:firstLine="709"/>
        <w:contextualSpacing/>
        <w:jc w:val="both"/>
        <w:rPr>
          <w:rFonts w:ascii="Times New Roman" w:hAnsi="Times New Roman"/>
          <w:color w:val="000000"/>
          <w:sz w:val="24"/>
          <w:szCs w:val="24"/>
        </w:rPr>
      </w:pPr>
      <w:r w:rsidRPr="00FF1C2E">
        <w:rPr>
          <w:rFonts w:ascii="Times New Roman" w:hAnsi="Times New Roman"/>
          <w:color w:val="000000"/>
          <w:sz w:val="24"/>
          <w:szCs w:val="24"/>
        </w:rPr>
        <w:t xml:space="preserve">1) несоответствие Правил Генеральному плану </w:t>
      </w:r>
      <w:r>
        <w:rPr>
          <w:rFonts w:ascii="Times New Roman" w:hAnsi="Times New Roman"/>
          <w:sz w:val="24"/>
          <w:szCs w:val="24"/>
        </w:rPr>
        <w:t>Молчановского сельского поселения</w:t>
      </w:r>
      <w:r w:rsidRPr="00FF1C2E">
        <w:rPr>
          <w:rFonts w:ascii="Times New Roman" w:hAnsi="Times New Roman"/>
          <w:color w:val="000000"/>
          <w:sz w:val="24"/>
          <w:szCs w:val="24"/>
        </w:rPr>
        <w:t xml:space="preserve"> </w:t>
      </w:r>
      <w:r>
        <w:rPr>
          <w:rFonts w:ascii="Times New Roman" w:hAnsi="Times New Roman"/>
          <w:color w:val="000000"/>
          <w:sz w:val="24"/>
          <w:szCs w:val="24"/>
        </w:rPr>
        <w:t xml:space="preserve">Молчановского района Томской </w:t>
      </w:r>
      <w:r w:rsidRPr="00FF1C2E">
        <w:rPr>
          <w:rFonts w:ascii="Times New Roman" w:hAnsi="Times New Roman"/>
          <w:color w:val="000000"/>
          <w:sz w:val="24"/>
          <w:szCs w:val="24"/>
        </w:rPr>
        <w:t>области, возникшее в результате внесения в него изменений;</w:t>
      </w:r>
    </w:p>
    <w:p w:rsidR="003D0EC5" w:rsidRPr="00FF1C2E" w:rsidRDefault="003D0EC5" w:rsidP="003D0EC5">
      <w:pPr>
        <w:pStyle w:val="ConsNonformat"/>
        <w:widowControl/>
        <w:ind w:firstLine="709"/>
        <w:contextualSpacing/>
        <w:jc w:val="both"/>
        <w:rPr>
          <w:rFonts w:ascii="Times New Roman" w:hAnsi="Times New Roman"/>
          <w:color w:val="000000"/>
          <w:sz w:val="24"/>
          <w:szCs w:val="24"/>
        </w:rPr>
      </w:pPr>
      <w:r w:rsidRPr="00FF1C2E">
        <w:rPr>
          <w:rFonts w:ascii="Times New Roman" w:hAnsi="Times New Roman"/>
          <w:color w:val="000000"/>
          <w:sz w:val="24"/>
          <w:szCs w:val="24"/>
        </w:rPr>
        <w:t>2) поступление предложений об изменении границ территориальных зон, изменении градостроительных регламентов;</w:t>
      </w:r>
    </w:p>
    <w:p w:rsidR="003D0EC5" w:rsidRPr="00507350" w:rsidRDefault="003D0EC5" w:rsidP="003D0EC5">
      <w:pPr>
        <w:pStyle w:val="ConsNonformat"/>
        <w:widowControl/>
        <w:ind w:firstLine="709"/>
        <w:contextualSpacing/>
        <w:jc w:val="both"/>
        <w:rPr>
          <w:rFonts w:ascii="Times New Roman" w:hAnsi="Times New Roman"/>
          <w:sz w:val="24"/>
          <w:szCs w:val="24"/>
          <w:shd w:val="clear" w:color="auto" w:fill="FFFFFF"/>
        </w:rPr>
      </w:pPr>
      <w:r w:rsidRPr="00507350">
        <w:rPr>
          <w:rFonts w:ascii="Times New Roman" w:hAnsi="Times New Roman"/>
          <w:sz w:val="24"/>
          <w:szCs w:val="24"/>
          <w:shd w:val="clear" w:color="auto" w:fill="FFFFFF"/>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w:t>
      </w:r>
      <w:proofErr w:type="gramStart"/>
      <w:r w:rsidRPr="00507350">
        <w:rPr>
          <w:rFonts w:ascii="Times New Roman" w:hAnsi="Times New Roman"/>
          <w:sz w:val="24"/>
          <w:szCs w:val="24"/>
          <w:shd w:val="clear" w:color="auto" w:fill="FFFFFF"/>
        </w:rPr>
        <w:t>содержащ</w:t>
      </w:r>
      <w:r>
        <w:rPr>
          <w:rFonts w:ascii="Times New Roman" w:hAnsi="Times New Roman"/>
          <w:sz w:val="24"/>
          <w:szCs w:val="24"/>
          <w:shd w:val="clear" w:color="auto" w:fill="FFFFFF"/>
        </w:rPr>
        <w:t>им</w:t>
      </w:r>
      <w:r w:rsidRPr="00507350">
        <w:rPr>
          <w:rFonts w:ascii="Times New Roman" w:hAnsi="Times New Roman"/>
          <w:sz w:val="24"/>
          <w:szCs w:val="24"/>
          <w:shd w:val="clear" w:color="auto" w:fill="FFFFFF"/>
        </w:rPr>
        <w:t>ся</w:t>
      </w:r>
      <w:proofErr w:type="gramEnd"/>
      <w:r w:rsidRPr="00507350">
        <w:rPr>
          <w:rFonts w:ascii="Times New Roman" w:hAnsi="Times New Roman"/>
          <w:sz w:val="24"/>
          <w:szCs w:val="24"/>
          <w:shd w:val="clear" w:color="auto" w:fill="FFFFFF"/>
        </w:rPr>
        <w:t xml:space="preserve"> в Едином государственном реестре недвижимости описанию местоположения границ указанных зон, территорий;</w:t>
      </w:r>
    </w:p>
    <w:p w:rsidR="003D0EC5" w:rsidRPr="00507350" w:rsidRDefault="003D0EC5" w:rsidP="003D0EC5">
      <w:pPr>
        <w:pStyle w:val="ConsNonformat"/>
        <w:widowControl/>
        <w:ind w:firstLine="709"/>
        <w:contextualSpacing/>
        <w:jc w:val="both"/>
        <w:rPr>
          <w:rFonts w:ascii="Times New Roman" w:hAnsi="Times New Roman"/>
          <w:sz w:val="24"/>
          <w:szCs w:val="24"/>
          <w:shd w:val="clear" w:color="auto" w:fill="FFFFFF"/>
        </w:rPr>
      </w:pPr>
      <w:r w:rsidRPr="00507350">
        <w:rPr>
          <w:rFonts w:ascii="Times New Roman" w:hAnsi="Times New Roman"/>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D0EC5" w:rsidRPr="00FF1C2E" w:rsidRDefault="003D0EC5" w:rsidP="003D0EC5">
      <w:pPr>
        <w:pStyle w:val="ConsNonformat"/>
        <w:widowControl/>
        <w:ind w:firstLine="709"/>
        <w:contextualSpacing/>
        <w:jc w:val="both"/>
        <w:rPr>
          <w:rFonts w:ascii="Times New Roman" w:hAnsi="Times New Roman"/>
          <w:sz w:val="24"/>
          <w:szCs w:val="24"/>
        </w:rPr>
      </w:pPr>
      <w:r w:rsidRPr="00507350">
        <w:rPr>
          <w:rFonts w:ascii="Times New Roman" w:hAnsi="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sz w:val="24"/>
          <w:szCs w:val="24"/>
          <w:shd w:val="clear" w:color="auto" w:fill="FFFFFF"/>
        </w:rPr>
        <w:t xml:space="preserve"> территории исторического поселения федерального значения, территории исторического поселения регионального значения.</w:t>
      </w:r>
    </w:p>
    <w:p w:rsidR="003D0EC5" w:rsidRPr="00FF1C2E" w:rsidRDefault="003D0EC5" w:rsidP="003D0EC5">
      <w:pPr>
        <w:pStyle w:val="ConsNonformat"/>
        <w:widowControl/>
        <w:ind w:firstLine="709"/>
        <w:contextualSpacing/>
        <w:jc w:val="both"/>
        <w:rPr>
          <w:rFonts w:ascii="Times New Roman" w:hAnsi="Times New Roman"/>
          <w:sz w:val="24"/>
          <w:szCs w:val="24"/>
        </w:rPr>
      </w:pPr>
      <w:r w:rsidRPr="00FF1C2E">
        <w:rPr>
          <w:rFonts w:ascii="Times New Roman" w:hAnsi="Times New Roman"/>
          <w:sz w:val="24"/>
          <w:szCs w:val="24"/>
        </w:rPr>
        <w:lastRenderedPageBreak/>
        <w:t>3. Предложения о внесени</w:t>
      </w:r>
      <w:r>
        <w:rPr>
          <w:rFonts w:ascii="Times New Roman" w:hAnsi="Times New Roman"/>
          <w:sz w:val="24"/>
          <w:szCs w:val="24"/>
        </w:rPr>
        <w:t>и изменений в Правила</w:t>
      </w:r>
      <w:r w:rsidRPr="00FF1C2E">
        <w:rPr>
          <w:rFonts w:ascii="Times New Roman" w:hAnsi="Times New Roman"/>
          <w:sz w:val="24"/>
          <w:szCs w:val="24"/>
        </w:rPr>
        <w:t xml:space="preserve"> направляются</w:t>
      </w:r>
      <w:r w:rsidRPr="007F25AB">
        <w:rPr>
          <w:rFonts w:ascii="Times New Roman" w:hAnsi="Times New Roman"/>
          <w:sz w:val="24"/>
          <w:szCs w:val="24"/>
        </w:rPr>
        <w:t xml:space="preserve"> </w:t>
      </w:r>
      <w:r w:rsidRPr="00FF1C2E">
        <w:rPr>
          <w:rFonts w:ascii="Times New Roman" w:hAnsi="Times New Roman"/>
          <w:sz w:val="24"/>
          <w:szCs w:val="24"/>
        </w:rPr>
        <w:t>в комиссию:</w:t>
      </w:r>
    </w:p>
    <w:p w:rsidR="003D0EC5" w:rsidRPr="00FF1C2E" w:rsidRDefault="003D0EC5" w:rsidP="003D0EC5">
      <w:pPr>
        <w:shd w:val="clear" w:color="auto" w:fill="FFFFFF"/>
        <w:ind w:firstLine="540"/>
        <w:contextualSpacing/>
      </w:pPr>
      <w:r w:rsidRPr="00FF1C2E">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3D0EC5" w:rsidRPr="00FF1C2E" w:rsidRDefault="003D0EC5" w:rsidP="003D0EC5">
      <w:pPr>
        <w:shd w:val="clear" w:color="auto" w:fill="FFFFFF"/>
        <w:ind w:firstLine="540"/>
        <w:contextualSpacing/>
      </w:pPr>
      <w:bookmarkStart w:id="37" w:name="dst100523"/>
      <w:bookmarkEnd w:id="37"/>
      <w:r w:rsidRPr="00FF1C2E">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3D0EC5" w:rsidRPr="00FF1C2E" w:rsidRDefault="003D0EC5" w:rsidP="003D0EC5">
      <w:pPr>
        <w:shd w:val="clear" w:color="auto" w:fill="FFFFFF"/>
        <w:ind w:firstLine="540"/>
        <w:contextualSpacing/>
      </w:pPr>
      <w:bookmarkStart w:id="38" w:name="dst100524"/>
      <w:bookmarkEnd w:id="38"/>
      <w:r w:rsidRPr="00FF1C2E">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3D0EC5" w:rsidRPr="00FF1C2E" w:rsidRDefault="003D0EC5" w:rsidP="003D0EC5">
      <w:pPr>
        <w:shd w:val="clear" w:color="auto" w:fill="FFFFFF"/>
        <w:ind w:firstLine="540"/>
        <w:contextualSpacing/>
      </w:pPr>
      <w:bookmarkStart w:id="39" w:name="dst100525"/>
      <w:bookmarkEnd w:id="39"/>
      <w:proofErr w:type="gramStart"/>
      <w:r w:rsidRPr="00FF1C2E">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w:t>
      </w:r>
      <w:r>
        <w:t>территории поселения</w:t>
      </w:r>
      <w:r w:rsidRPr="00FF1C2E">
        <w:t>;</w:t>
      </w:r>
      <w:proofErr w:type="gramEnd"/>
    </w:p>
    <w:p w:rsidR="003D0EC5" w:rsidRPr="00FF1C2E" w:rsidRDefault="003D0EC5" w:rsidP="003D0EC5">
      <w:pPr>
        <w:shd w:val="clear" w:color="auto" w:fill="FFFFFF"/>
        <w:ind w:firstLine="540"/>
        <w:contextualSpacing/>
      </w:pPr>
      <w:bookmarkStart w:id="40" w:name="dst100526"/>
      <w:bookmarkEnd w:id="40"/>
      <w:r w:rsidRPr="00FF1C2E">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D0EC5" w:rsidRPr="00FF1C2E" w:rsidRDefault="003D0EC5" w:rsidP="003D0EC5">
      <w:pPr>
        <w:shd w:val="clear" w:color="auto" w:fill="FFFFFF"/>
        <w:ind w:firstLine="540"/>
        <w:contextualSpacing/>
        <w:rPr>
          <w:shd w:val="clear" w:color="auto" w:fill="FFFFFF"/>
        </w:rPr>
      </w:pPr>
      <w:r w:rsidRPr="00FF1C2E">
        <w:rPr>
          <w:shd w:val="clear" w:color="auto" w:fill="FFFFFF"/>
        </w:rPr>
        <w:t xml:space="preserve">3.1. </w:t>
      </w:r>
      <w:proofErr w:type="gramStart"/>
      <w:r w:rsidRPr="00FF1C2E">
        <w:rPr>
          <w:shd w:val="clear" w:color="auto" w:fill="FFFFFF"/>
        </w:rPr>
        <w:t>В случае, если правилами землепользования и застройки не обеспечена в соответствии с </w:t>
      </w:r>
      <w:hyperlink r:id="rId18" w:anchor="dst1345" w:history="1">
        <w:r w:rsidRPr="00FF1C2E">
          <w:rPr>
            <w:rStyle w:val="af0"/>
          </w:rPr>
          <w:t>частью 3.1 статьи 31</w:t>
        </w:r>
      </w:hyperlink>
      <w:r>
        <w:t xml:space="preserve"> </w:t>
      </w:r>
      <w:r>
        <w:rPr>
          <w:shd w:val="clear" w:color="auto" w:fill="FFFFFF"/>
        </w:rPr>
        <w:t>Градостроительного кодекса Российской Федерации</w:t>
      </w:r>
      <w:r w:rsidRPr="00FF1C2E">
        <w:rPr>
          <w:shd w:val="clear" w:color="auto" w:fill="FFFFFF"/>
        </w:rPr>
        <w:t xml:space="preserve"> возможность размещения на территор</w:t>
      </w:r>
      <w:r>
        <w:rPr>
          <w:shd w:val="clear" w:color="auto" w:fill="FFFFFF"/>
        </w:rPr>
        <w:t xml:space="preserve">иях поселения, </w:t>
      </w:r>
      <w:r w:rsidRPr="00FF1C2E">
        <w:rPr>
          <w:shd w:val="clear" w:color="auto" w:fill="FFFFFF"/>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w:t>
      </w:r>
      <w:proofErr w:type="gramEnd"/>
      <w:r w:rsidRPr="00FF1C2E">
        <w:rPr>
          <w:shd w:val="clear" w:color="auto" w:fill="FFFFFF"/>
        </w:rPr>
        <w:t xml:space="preserve"> муниципального района направляют </w:t>
      </w:r>
      <w:r>
        <w:rPr>
          <w:shd w:val="clear" w:color="auto" w:fill="FFFFFF"/>
        </w:rPr>
        <w:t>Главе поселения</w:t>
      </w:r>
      <w:r w:rsidRPr="00FF1C2E">
        <w:rPr>
          <w:shd w:val="clear" w:color="auto" w:fill="FFFFFF"/>
        </w:rPr>
        <w:t xml:space="preserve">  требование о внесении изменений в правила землепользования и застройки в целях обеспечения размещения указанных объектов.</w:t>
      </w:r>
    </w:p>
    <w:p w:rsidR="003D0EC5" w:rsidRPr="00FF1C2E" w:rsidRDefault="003D0EC5" w:rsidP="003D0EC5">
      <w:pPr>
        <w:shd w:val="clear" w:color="auto" w:fill="FFFFFF"/>
        <w:ind w:firstLine="540"/>
        <w:contextualSpacing/>
        <w:rPr>
          <w:shd w:val="clear" w:color="auto" w:fill="FFFFFF"/>
        </w:rPr>
      </w:pPr>
      <w:r w:rsidRPr="00963598">
        <w:rPr>
          <w:shd w:val="clear" w:color="auto" w:fill="FFFFFF"/>
        </w:rPr>
        <w:t xml:space="preserve">3.2. В </w:t>
      </w:r>
      <w:proofErr w:type="gramStart"/>
      <w:r w:rsidRPr="00963598">
        <w:rPr>
          <w:shd w:val="clear" w:color="auto" w:fill="FFFFFF"/>
        </w:rPr>
        <w:t>случае</w:t>
      </w:r>
      <w:proofErr w:type="gramEnd"/>
      <w:r w:rsidRPr="00963598">
        <w:rPr>
          <w:shd w:val="clear" w:color="auto" w:fill="FFFFFF"/>
        </w:rPr>
        <w:t>, предусмотренном </w:t>
      </w:r>
      <w:hyperlink r:id="rId19" w:anchor="dst1346" w:history="1">
        <w:r w:rsidRPr="00963598">
          <w:rPr>
            <w:rStyle w:val="af0"/>
          </w:rPr>
          <w:t>частью 3.1</w:t>
        </w:r>
      </w:hyperlink>
      <w:r w:rsidRPr="00963598">
        <w:rPr>
          <w:shd w:val="clear" w:color="auto" w:fill="FFFFFF"/>
        </w:rPr>
        <w:t> настоящей статьи, Глава поселения обеспечивает внесение изменений</w:t>
      </w:r>
      <w:r w:rsidRPr="00FF1C2E">
        <w:rPr>
          <w:shd w:val="clear" w:color="auto" w:fill="FFFFFF"/>
        </w:rPr>
        <w:t xml:space="preserve"> в правила землепользования и застройки в течение тридцати дней со дня получения указанного в </w:t>
      </w:r>
      <w:hyperlink r:id="rId20" w:anchor="dst1346" w:history="1">
        <w:r w:rsidRPr="00FF1C2E">
          <w:rPr>
            <w:rStyle w:val="af0"/>
          </w:rPr>
          <w:t>части 3.1</w:t>
        </w:r>
      </w:hyperlink>
      <w:r w:rsidRPr="00FF1C2E">
        <w:rPr>
          <w:shd w:val="clear" w:color="auto" w:fill="FFFFFF"/>
        </w:rPr>
        <w:t> настоящей статьи требования.</w:t>
      </w:r>
    </w:p>
    <w:p w:rsidR="003D0EC5" w:rsidRPr="00FF1C2E" w:rsidRDefault="003D0EC5" w:rsidP="003D0EC5">
      <w:pPr>
        <w:shd w:val="clear" w:color="auto" w:fill="FFFFFF"/>
        <w:ind w:firstLine="540"/>
        <w:contextualSpacing/>
        <w:rPr>
          <w:shd w:val="clear" w:color="auto" w:fill="FFFFFF"/>
        </w:rPr>
      </w:pPr>
      <w:r w:rsidRPr="00FF1C2E">
        <w:rPr>
          <w:shd w:val="clear" w:color="auto" w:fill="FFFFFF"/>
        </w:rPr>
        <w:t xml:space="preserve">3.3. </w:t>
      </w:r>
      <w:proofErr w:type="gramStart"/>
      <w:r w:rsidRPr="00FF1C2E">
        <w:rPr>
          <w:shd w:val="clear" w:color="auto" w:fill="FFFFFF"/>
        </w:rPr>
        <w:t xml:space="preserve">В целях внесения изменений в </w:t>
      </w:r>
      <w:r>
        <w:rPr>
          <w:shd w:val="clear" w:color="auto" w:fill="FFFFFF"/>
        </w:rPr>
        <w:t>П</w:t>
      </w:r>
      <w:r w:rsidRPr="00FF1C2E">
        <w:rPr>
          <w:shd w:val="clear" w:color="auto" w:fill="FFFFFF"/>
        </w:rPr>
        <w:t>равила землепользования и застройки в случаях, предусмотренных </w:t>
      </w:r>
      <w:hyperlink r:id="rId21" w:anchor="dst2456" w:history="1">
        <w:r w:rsidRPr="00FF1C2E">
          <w:rPr>
            <w:rStyle w:val="af0"/>
          </w:rPr>
          <w:t>пунктами 3</w:t>
        </w:r>
      </w:hyperlink>
      <w:r w:rsidRPr="00FF1C2E">
        <w:rPr>
          <w:shd w:val="clear" w:color="auto" w:fill="FFFFFF"/>
        </w:rPr>
        <w:t> - </w:t>
      </w:r>
      <w:hyperlink r:id="rId22" w:anchor="dst2458" w:history="1">
        <w:r w:rsidRPr="00FF1C2E">
          <w:rPr>
            <w:rStyle w:val="af0"/>
          </w:rPr>
          <w:t>5 части 2</w:t>
        </w:r>
      </w:hyperlink>
      <w:r w:rsidRPr="00FF1C2E">
        <w:rPr>
          <w:shd w:val="clear" w:color="auto" w:fill="FFFFFF"/>
        </w:rPr>
        <w:t> и </w:t>
      </w:r>
      <w:hyperlink r:id="rId23" w:anchor="dst1346" w:history="1">
        <w:r w:rsidRPr="00FF1C2E">
          <w:rPr>
            <w:rStyle w:val="af0"/>
          </w:rPr>
          <w:t>частью 3.1</w:t>
        </w:r>
      </w:hyperlink>
      <w:r w:rsidRPr="00FF1C2E">
        <w:rPr>
          <w:shd w:val="clear" w:color="auto" w:fill="FFFFFF"/>
        </w:rPr>
        <w:t>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4" w:anchor="dst100527" w:history="1">
        <w:r w:rsidRPr="00FF1C2E">
          <w:rPr>
            <w:rStyle w:val="af0"/>
          </w:rPr>
          <w:t>частью 4</w:t>
        </w:r>
      </w:hyperlink>
      <w:r w:rsidRPr="00FF1C2E">
        <w:rPr>
          <w:shd w:val="clear" w:color="auto" w:fill="FFFFFF"/>
        </w:rPr>
        <w:t> настоящей статьи заключения комиссии не требуются.</w:t>
      </w:r>
      <w:proofErr w:type="gramEnd"/>
    </w:p>
    <w:p w:rsidR="003D0EC5" w:rsidRPr="00FF1C2E" w:rsidRDefault="003D0EC5" w:rsidP="003D0EC5">
      <w:pPr>
        <w:shd w:val="clear" w:color="auto" w:fill="FFFFFF"/>
        <w:ind w:firstLine="540"/>
        <w:contextualSpacing/>
        <w:rPr>
          <w:shd w:val="clear" w:color="auto" w:fill="FFFFFF"/>
        </w:rPr>
      </w:pPr>
      <w:proofErr w:type="gramStart"/>
      <w:r w:rsidRPr="00FF1C2E">
        <w:rPr>
          <w:shd w:val="clear" w:color="auto" w:fill="FFFFFF"/>
        </w:rPr>
        <w:t xml:space="preserve">. Комиссия в течение тридцати дней со дня поступления предложения о внесении изменения в </w:t>
      </w:r>
      <w:r>
        <w:rPr>
          <w:shd w:val="clear" w:color="auto" w:fill="FFFFFF"/>
        </w:rPr>
        <w:t>П</w:t>
      </w:r>
      <w:r w:rsidRPr="00FF1C2E">
        <w:rPr>
          <w:shd w:val="clear" w:color="auto" w:fill="FFFFFF"/>
        </w:rPr>
        <w:t xml:space="preserve">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w:t>
      </w:r>
      <w:r>
        <w:rPr>
          <w:shd w:val="clear" w:color="auto" w:fill="FFFFFF"/>
        </w:rPr>
        <w:t>П</w:t>
      </w:r>
      <w:r w:rsidRPr="00FF1C2E">
        <w:rPr>
          <w:shd w:val="clear" w:color="auto" w:fill="FFFFFF"/>
        </w:rPr>
        <w:t xml:space="preserve">равила землепользования и застройки или об отклонении такого предложения с указанием причин отклонения, и направляет это заключение </w:t>
      </w:r>
      <w:r>
        <w:rPr>
          <w:shd w:val="clear" w:color="auto" w:fill="FFFFFF"/>
        </w:rPr>
        <w:t>Г</w:t>
      </w:r>
      <w:r w:rsidRPr="00FF1C2E">
        <w:rPr>
          <w:shd w:val="clear" w:color="auto" w:fill="FFFFFF"/>
        </w:rPr>
        <w:t xml:space="preserve">лаве местной </w:t>
      </w:r>
      <w:r>
        <w:rPr>
          <w:shd w:val="clear" w:color="auto" w:fill="FFFFFF"/>
        </w:rPr>
        <w:t>А</w:t>
      </w:r>
      <w:r w:rsidRPr="00FF1C2E">
        <w:rPr>
          <w:shd w:val="clear" w:color="auto" w:fill="FFFFFF"/>
        </w:rPr>
        <w:t>дминистрации.</w:t>
      </w:r>
      <w:proofErr w:type="gramEnd"/>
    </w:p>
    <w:p w:rsidR="003D0EC5" w:rsidRPr="00FF1C2E" w:rsidRDefault="003D0EC5" w:rsidP="003D0EC5">
      <w:pPr>
        <w:shd w:val="clear" w:color="auto" w:fill="FFFFFF"/>
        <w:ind w:firstLine="540"/>
        <w:contextualSpacing/>
      </w:pPr>
      <w:r w:rsidRPr="00FF1C2E">
        <w:rPr>
          <w:shd w:val="clear" w:color="auto" w:fill="FFFFFF"/>
        </w:rPr>
        <w:t xml:space="preserve">4. Глава местной </w:t>
      </w:r>
      <w:r>
        <w:rPr>
          <w:shd w:val="clear" w:color="auto" w:fill="FFFFFF"/>
        </w:rPr>
        <w:t>А</w:t>
      </w:r>
      <w:r w:rsidRPr="00FF1C2E">
        <w:rPr>
          <w:shd w:val="clear" w:color="auto" w:fill="FFFFFF"/>
        </w:rPr>
        <w:t>дминистрации с учетом рекомендаций, содержащихся в заключени</w:t>
      </w:r>
      <w:proofErr w:type="gramStart"/>
      <w:r w:rsidRPr="00FF1C2E">
        <w:rPr>
          <w:shd w:val="clear" w:color="auto" w:fill="FFFFFF"/>
        </w:rPr>
        <w:t>и</w:t>
      </w:r>
      <w:proofErr w:type="gramEnd"/>
      <w:r w:rsidRPr="00FF1C2E">
        <w:rPr>
          <w:shd w:val="clear" w:color="auto" w:fill="FFFFFF"/>
        </w:rPr>
        <w:t xml:space="preserve"> комиссии, в течение тридцати дней принимает решение о подготовке проекта о внесении изменения в </w:t>
      </w:r>
      <w:r>
        <w:rPr>
          <w:shd w:val="clear" w:color="auto" w:fill="FFFFFF"/>
        </w:rPr>
        <w:t>П</w:t>
      </w:r>
      <w:r w:rsidRPr="00FF1C2E">
        <w:rPr>
          <w:shd w:val="clear" w:color="auto" w:fill="FFFFFF"/>
        </w:rPr>
        <w:t xml:space="preserve">равила землепользования и застройки или об отклонении предложения о внесении изменения в данные </w:t>
      </w:r>
      <w:r>
        <w:rPr>
          <w:shd w:val="clear" w:color="auto" w:fill="FFFFFF"/>
        </w:rPr>
        <w:t>П</w:t>
      </w:r>
      <w:r w:rsidRPr="00FF1C2E">
        <w:rPr>
          <w:shd w:val="clear" w:color="auto" w:fill="FFFFFF"/>
        </w:rPr>
        <w:t>равила с указанием причин отклонения и направляет копию такого решения заявителям.</w:t>
      </w:r>
    </w:p>
    <w:p w:rsidR="003D0EC5" w:rsidRPr="00FF1C2E" w:rsidRDefault="003D0EC5" w:rsidP="003D0EC5">
      <w:pPr>
        <w:pStyle w:val="ConsNonformat"/>
        <w:widowControl/>
        <w:ind w:firstLine="709"/>
        <w:contextualSpacing/>
        <w:jc w:val="both"/>
        <w:rPr>
          <w:rFonts w:ascii="Times New Roman" w:hAnsi="Times New Roman"/>
          <w:sz w:val="24"/>
          <w:szCs w:val="24"/>
        </w:rPr>
      </w:pPr>
      <w:r w:rsidRPr="00FF1C2E">
        <w:rPr>
          <w:rFonts w:ascii="Times New Roman" w:hAnsi="Times New Roman"/>
          <w:sz w:val="24"/>
          <w:szCs w:val="24"/>
        </w:rPr>
        <w:t xml:space="preserve">5.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Pr>
          <w:rFonts w:ascii="Times New Roman" w:hAnsi="Times New Roman"/>
          <w:sz w:val="24"/>
          <w:szCs w:val="24"/>
        </w:rPr>
        <w:t>Молчановского  сельского поселения</w:t>
      </w:r>
      <w:r w:rsidRPr="00FF1C2E">
        <w:rPr>
          <w:rFonts w:ascii="Times New Roman" w:hAnsi="Times New Roman"/>
          <w:sz w:val="24"/>
          <w:szCs w:val="24"/>
        </w:rPr>
        <w:t xml:space="preserve"> </w:t>
      </w:r>
      <w:r>
        <w:rPr>
          <w:rFonts w:ascii="Times New Roman" w:hAnsi="Times New Roman"/>
          <w:sz w:val="24"/>
          <w:szCs w:val="24"/>
        </w:rPr>
        <w:t>Молчановского района Томской</w:t>
      </w:r>
      <w:r w:rsidRPr="00FF1C2E">
        <w:rPr>
          <w:rFonts w:ascii="Times New Roman" w:hAnsi="Times New Roman"/>
          <w:sz w:val="24"/>
          <w:szCs w:val="24"/>
        </w:rPr>
        <w:t xml:space="preserve"> области, с учетом требований технических регламентов, результатов общественных обсуждений или публичных слушаний и предложений заинтересованных лиц.</w:t>
      </w:r>
    </w:p>
    <w:p w:rsidR="003D0EC5" w:rsidRPr="00FF1C2E" w:rsidRDefault="003D0EC5" w:rsidP="003D0EC5">
      <w:pPr>
        <w:pStyle w:val="ConsNonformat"/>
        <w:widowControl/>
        <w:ind w:firstLine="709"/>
        <w:contextualSpacing/>
        <w:jc w:val="both"/>
        <w:rPr>
          <w:rFonts w:ascii="Times New Roman" w:hAnsi="Times New Roman"/>
          <w:sz w:val="24"/>
          <w:szCs w:val="24"/>
        </w:rPr>
      </w:pPr>
      <w:r w:rsidRPr="00FF1C2E">
        <w:rPr>
          <w:rFonts w:ascii="Times New Roman" w:hAnsi="Times New Roman"/>
          <w:sz w:val="24"/>
          <w:szCs w:val="24"/>
        </w:rPr>
        <w:lastRenderedPageBreak/>
        <w:t xml:space="preserve">6. Глава Администрации </w:t>
      </w:r>
      <w:r>
        <w:rPr>
          <w:rFonts w:ascii="Times New Roman" w:hAnsi="Times New Roman"/>
          <w:sz w:val="24"/>
          <w:szCs w:val="24"/>
        </w:rPr>
        <w:t xml:space="preserve">Молчановского </w:t>
      </w:r>
      <w:r w:rsidRPr="00FF1C2E">
        <w:rPr>
          <w:rFonts w:ascii="Times New Roman" w:hAnsi="Times New Roman"/>
          <w:sz w:val="24"/>
          <w:szCs w:val="24"/>
        </w:rPr>
        <w:t xml:space="preserve">сельского поселения </w:t>
      </w:r>
      <w:r>
        <w:rPr>
          <w:rFonts w:ascii="Times New Roman" w:hAnsi="Times New Roman"/>
          <w:sz w:val="24"/>
          <w:szCs w:val="24"/>
        </w:rPr>
        <w:t>Молчановского района Томской</w:t>
      </w:r>
      <w:r w:rsidRPr="00FF1C2E">
        <w:rPr>
          <w:rFonts w:ascii="Times New Roman" w:hAnsi="Times New Roman"/>
          <w:sz w:val="24"/>
          <w:szCs w:val="24"/>
        </w:rPr>
        <w:t xml:space="preserve"> области не позднее, чем по истечении десяти дней </w:t>
      </w:r>
      <w:proofErr w:type="gramStart"/>
      <w:r w:rsidRPr="00FF1C2E">
        <w:rPr>
          <w:rFonts w:ascii="Times New Roman" w:hAnsi="Times New Roman"/>
          <w:sz w:val="24"/>
          <w:szCs w:val="24"/>
        </w:rPr>
        <w:t>с даты принятия</w:t>
      </w:r>
      <w:proofErr w:type="gramEnd"/>
      <w:r w:rsidRPr="00FF1C2E">
        <w:rPr>
          <w:rFonts w:ascii="Times New Roman" w:hAnsi="Times New Roman"/>
          <w:sz w:val="24"/>
          <w:szCs w:val="24"/>
        </w:rPr>
        <w:t xml:space="preserve"> решения о подготовке проекта о внесении изменений в Правила размещает</w:t>
      </w:r>
      <w:r>
        <w:rPr>
          <w:rFonts w:ascii="Times New Roman" w:hAnsi="Times New Roman"/>
          <w:sz w:val="24"/>
          <w:szCs w:val="24"/>
        </w:rPr>
        <w:t xml:space="preserve"> их</w:t>
      </w:r>
      <w:r w:rsidRPr="00FF1C2E">
        <w:rPr>
          <w:rFonts w:ascii="Times New Roman" w:hAnsi="Times New Roman"/>
          <w:sz w:val="24"/>
          <w:szCs w:val="24"/>
        </w:rPr>
        <w:t xml:space="preserve"> на официальном сайте </w:t>
      </w:r>
      <w:r>
        <w:rPr>
          <w:rFonts w:ascii="Times New Roman" w:hAnsi="Times New Roman"/>
          <w:sz w:val="24"/>
          <w:szCs w:val="24"/>
        </w:rPr>
        <w:t>Молчановского сельского поселения</w:t>
      </w:r>
      <w:r w:rsidRPr="00FF1C2E">
        <w:rPr>
          <w:rFonts w:ascii="Times New Roman" w:hAnsi="Times New Roman"/>
          <w:sz w:val="24"/>
          <w:szCs w:val="24"/>
        </w:rPr>
        <w:t xml:space="preserve"> </w:t>
      </w:r>
      <w:r>
        <w:rPr>
          <w:rFonts w:ascii="Times New Roman" w:hAnsi="Times New Roman"/>
          <w:sz w:val="24"/>
          <w:szCs w:val="24"/>
        </w:rPr>
        <w:t>Молчановского района Томской</w:t>
      </w:r>
      <w:r w:rsidRPr="00FF1C2E">
        <w:rPr>
          <w:rFonts w:ascii="Times New Roman" w:hAnsi="Times New Roman"/>
          <w:sz w:val="24"/>
          <w:szCs w:val="24"/>
        </w:rPr>
        <w:t xml:space="preserve"> области. Сообщение о принятии такого решения также может быть распространено по радио и телевидению.</w:t>
      </w:r>
    </w:p>
    <w:p w:rsidR="003D0EC5" w:rsidRPr="00FF1C2E" w:rsidRDefault="003D0EC5" w:rsidP="003D0EC5">
      <w:pPr>
        <w:pStyle w:val="ConsNonformat"/>
        <w:widowControl/>
        <w:ind w:firstLine="709"/>
        <w:contextualSpacing/>
        <w:jc w:val="both"/>
        <w:rPr>
          <w:rFonts w:ascii="Times New Roman" w:hAnsi="Times New Roman"/>
          <w:sz w:val="24"/>
          <w:szCs w:val="24"/>
        </w:rPr>
      </w:pPr>
      <w:bookmarkStart w:id="41" w:name="P271"/>
      <w:bookmarkEnd w:id="41"/>
      <w:r w:rsidRPr="00FF1C2E">
        <w:rPr>
          <w:rFonts w:ascii="Times New Roman" w:hAnsi="Times New Roman"/>
          <w:sz w:val="24"/>
          <w:szCs w:val="24"/>
        </w:rPr>
        <w:t>7. Общественные обсуждения или публичные слушания по проекту о внесении изменений в Правила проводятся комиссией в соответствии со статьей 14 настоящих Правил.</w:t>
      </w:r>
    </w:p>
    <w:p w:rsidR="003D0EC5" w:rsidRPr="00FF1C2E" w:rsidRDefault="003D0EC5" w:rsidP="003D0EC5">
      <w:pPr>
        <w:pStyle w:val="ConsNonformat"/>
        <w:widowControl/>
        <w:ind w:firstLine="709"/>
        <w:contextualSpacing/>
        <w:jc w:val="both"/>
        <w:rPr>
          <w:rFonts w:ascii="Times New Roman" w:hAnsi="Times New Roman"/>
          <w:sz w:val="24"/>
          <w:szCs w:val="24"/>
        </w:rPr>
      </w:pPr>
      <w:bookmarkStart w:id="42" w:name="P275"/>
      <w:bookmarkEnd w:id="42"/>
      <w:r w:rsidRPr="00FF1C2E">
        <w:rPr>
          <w:rFonts w:ascii="Times New Roman" w:hAnsi="Times New Roman"/>
          <w:sz w:val="24"/>
          <w:szCs w:val="24"/>
        </w:rPr>
        <w:t>8. 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вносятся изменения в проект о внесении изменений в Правила с обязательным приложением протоколов общественных обсуждений или публичных слушаний.</w:t>
      </w:r>
    </w:p>
    <w:p w:rsidR="003D0EC5" w:rsidRPr="00FF1C2E" w:rsidRDefault="003D0EC5" w:rsidP="003D0EC5">
      <w:pPr>
        <w:pStyle w:val="ConsNonformat"/>
        <w:widowControl/>
        <w:ind w:firstLine="709"/>
        <w:contextualSpacing/>
        <w:jc w:val="both"/>
        <w:rPr>
          <w:rFonts w:ascii="Times New Roman" w:hAnsi="Times New Roman"/>
          <w:color w:val="000000"/>
          <w:sz w:val="24"/>
          <w:szCs w:val="24"/>
        </w:rPr>
      </w:pPr>
      <w:r w:rsidRPr="00FF1C2E">
        <w:rPr>
          <w:rFonts w:ascii="Times New Roman" w:hAnsi="Times New Roman"/>
          <w:sz w:val="24"/>
          <w:szCs w:val="24"/>
        </w:rPr>
        <w:t xml:space="preserve"> 9. </w:t>
      </w:r>
      <w:proofErr w:type="gramStart"/>
      <w:r w:rsidRPr="00FF1C2E">
        <w:rPr>
          <w:rFonts w:ascii="Times New Roman" w:hAnsi="Times New Roman"/>
          <w:sz w:val="24"/>
          <w:szCs w:val="24"/>
        </w:rPr>
        <w:t xml:space="preserve">Глава Администрации </w:t>
      </w:r>
      <w:r>
        <w:rPr>
          <w:rFonts w:ascii="Times New Roman" w:hAnsi="Times New Roman"/>
          <w:sz w:val="24"/>
          <w:szCs w:val="24"/>
        </w:rPr>
        <w:t>Молчановского  сельского поселения</w:t>
      </w:r>
      <w:r w:rsidRPr="00FF1C2E">
        <w:rPr>
          <w:rFonts w:ascii="Times New Roman" w:hAnsi="Times New Roman"/>
          <w:sz w:val="24"/>
          <w:szCs w:val="24"/>
        </w:rPr>
        <w:t xml:space="preserve"> </w:t>
      </w:r>
      <w:r>
        <w:rPr>
          <w:rFonts w:ascii="Times New Roman" w:hAnsi="Times New Roman"/>
          <w:sz w:val="24"/>
          <w:szCs w:val="24"/>
        </w:rPr>
        <w:t>Молчановского района Томской</w:t>
      </w:r>
      <w:r w:rsidRPr="00FF1C2E">
        <w:rPr>
          <w:rFonts w:ascii="Times New Roman" w:hAnsi="Times New Roman"/>
          <w:sz w:val="24"/>
          <w:szCs w:val="24"/>
        </w:rPr>
        <w:t xml:space="preserve"> области в течение десяти дней после представления ему проекта о внесении изменений в Правила и указанных в 9 настоящей статьи обязательных приложений должен принять решение о н</w:t>
      </w:r>
      <w:r>
        <w:rPr>
          <w:rFonts w:ascii="Times New Roman" w:hAnsi="Times New Roman"/>
          <w:sz w:val="24"/>
          <w:szCs w:val="24"/>
        </w:rPr>
        <w:t>аправлении указанного проекта на Совет Молчановского  сельского поселения</w:t>
      </w:r>
      <w:r w:rsidRPr="00FF1C2E">
        <w:rPr>
          <w:rFonts w:ascii="Times New Roman" w:hAnsi="Times New Roman"/>
          <w:sz w:val="24"/>
          <w:szCs w:val="24"/>
        </w:rPr>
        <w:t xml:space="preserve"> </w:t>
      </w:r>
      <w:r>
        <w:rPr>
          <w:rFonts w:ascii="Times New Roman" w:hAnsi="Times New Roman"/>
          <w:sz w:val="24"/>
          <w:szCs w:val="24"/>
        </w:rPr>
        <w:t xml:space="preserve">Молчановского района Томской </w:t>
      </w:r>
      <w:r w:rsidRPr="00FF1C2E">
        <w:rPr>
          <w:rFonts w:ascii="Times New Roman" w:hAnsi="Times New Roman"/>
          <w:sz w:val="24"/>
          <w:szCs w:val="24"/>
        </w:rPr>
        <w:t>области или об отклонении проекта о внесении изменений в Правила и о направлении его на</w:t>
      </w:r>
      <w:proofErr w:type="gramEnd"/>
      <w:r w:rsidRPr="00FF1C2E">
        <w:rPr>
          <w:rFonts w:ascii="Times New Roman" w:hAnsi="Times New Roman"/>
          <w:sz w:val="24"/>
          <w:szCs w:val="24"/>
        </w:rPr>
        <w:t xml:space="preserve"> доработку с </w:t>
      </w:r>
      <w:r w:rsidRPr="00FF1C2E">
        <w:rPr>
          <w:rFonts w:ascii="Times New Roman" w:hAnsi="Times New Roman"/>
          <w:color w:val="000000"/>
          <w:sz w:val="24"/>
          <w:szCs w:val="24"/>
        </w:rPr>
        <w:t>указанием даты его повторного представления.</w:t>
      </w:r>
    </w:p>
    <w:p w:rsidR="003D0EC5" w:rsidRDefault="003D0EC5" w:rsidP="003D0EC5">
      <w:pPr>
        <w:pStyle w:val="ConsPlusNormal"/>
        <w:ind w:firstLine="540"/>
        <w:jc w:val="both"/>
        <w:outlineLvl w:val="3"/>
        <w:rPr>
          <w:rFonts w:ascii="Times New Roman" w:hAnsi="Times New Roman" w:cs="Times New Roman"/>
          <w:b/>
          <w:i/>
          <w:sz w:val="24"/>
          <w:szCs w:val="24"/>
        </w:rPr>
      </w:pPr>
    </w:p>
    <w:p w:rsidR="003D0EC5" w:rsidRDefault="003D0EC5" w:rsidP="003D0EC5">
      <w:pPr>
        <w:pStyle w:val="ConsPlusNormal"/>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16.</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w:t>
      </w:r>
      <w:r w:rsidRPr="00B837A5">
        <w:rPr>
          <w:rFonts w:ascii="Times New Roman" w:hAnsi="Times New Roman" w:cs="Times New Roman"/>
          <w:b/>
          <w:i/>
          <w:sz w:val="24"/>
          <w:szCs w:val="24"/>
          <w:u w:val="single"/>
        </w:rPr>
        <w:t xml:space="preserve">территории </w:t>
      </w:r>
      <w:r>
        <w:rPr>
          <w:rFonts w:ascii="Times New Roman" w:hAnsi="Times New Roman" w:cs="Times New Roman"/>
          <w:b/>
          <w:i/>
          <w:sz w:val="24"/>
          <w:szCs w:val="24"/>
          <w:u w:val="single"/>
        </w:rPr>
        <w:t>Молчановского сельского поселения</w:t>
      </w:r>
    </w:p>
    <w:p w:rsidR="003D0EC5" w:rsidRPr="0004273A" w:rsidRDefault="003D0EC5" w:rsidP="003D0EC5">
      <w:pPr>
        <w:pStyle w:val="ConsPlusNormal"/>
        <w:ind w:firstLine="540"/>
        <w:jc w:val="both"/>
        <w:outlineLvl w:val="3"/>
        <w:rPr>
          <w:rFonts w:ascii="Times New Roman" w:hAnsi="Times New Roman" w:cs="Times New Roman"/>
          <w:b/>
          <w:i/>
          <w:sz w:val="24"/>
          <w:szCs w:val="24"/>
          <w:u w:val="single"/>
        </w:rPr>
      </w:pPr>
    </w:p>
    <w:p w:rsidR="003D0EC5" w:rsidRPr="00FF1C2E" w:rsidRDefault="003D0EC5" w:rsidP="003D0EC5">
      <w:pPr>
        <w:pStyle w:val="ConsNonformat"/>
        <w:widowControl/>
        <w:ind w:firstLine="709"/>
        <w:jc w:val="both"/>
        <w:rPr>
          <w:rFonts w:ascii="Times New Roman" w:hAnsi="Times New Roman"/>
          <w:color w:val="000000"/>
          <w:sz w:val="24"/>
          <w:szCs w:val="24"/>
        </w:rPr>
      </w:pPr>
      <w:r w:rsidRPr="00FF1C2E">
        <w:rPr>
          <w:rFonts w:ascii="Times New Roman" w:hAnsi="Times New Roman"/>
          <w:sz w:val="24"/>
          <w:szCs w:val="24"/>
        </w:rPr>
        <w:t>1. Проект о внесении изменений в Правил</w:t>
      </w:r>
      <w:r>
        <w:rPr>
          <w:rFonts w:ascii="Times New Roman" w:hAnsi="Times New Roman"/>
          <w:sz w:val="24"/>
          <w:szCs w:val="24"/>
        </w:rPr>
        <w:t>а утверждается Советом</w:t>
      </w:r>
      <w:r w:rsidRPr="00FF1C2E">
        <w:rPr>
          <w:rFonts w:ascii="Times New Roman" w:hAnsi="Times New Roman"/>
          <w:sz w:val="24"/>
          <w:szCs w:val="24"/>
        </w:rPr>
        <w:t xml:space="preserve"> </w:t>
      </w:r>
      <w:r>
        <w:rPr>
          <w:rFonts w:ascii="Times New Roman" w:hAnsi="Times New Roman"/>
          <w:sz w:val="24"/>
          <w:szCs w:val="24"/>
        </w:rPr>
        <w:t>Молчановского сельского поселения</w:t>
      </w:r>
      <w:r w:rsidRPr="00FF1C2E">
        <w:rPr>
          <w:rFonts w:ascii="Times New Roman" w:hAnsi="Times New Roman"/>
          <w:color w:val="000000"/>
          <w:sz w:val="24"/>
          <w:szCs w:val="24"/>
        </w:rPr>
        <w:t xml:space="preserve"> </w:t>
      </w:r>
      <w:r>
        <w:rPr>
          <w:rFonts w:ascii="Times New Roman" w:hAnsi="Times New Roman"/>
          <w:color w:val="000000"/>
          <w:sz w:val="24"/>
          <w:szCs w:val="24"/>
        </w:rPr>
        <w:t xml:space="preserve">Молчановского района </w:t>
      </w:r>
      <w:r>
        <w:rPr>
          <w:rFonts w:ascii="Times New Roman" w:hAnsi="Times New Roman"/>
          <w:sz w:val="24"/>
          <w:szCs w:val="24"/>
        </w:rPr>
        <w:t xml:space="preserve">Томской </w:t>
      </w:r>
      <w:r w:rsidRPr="00FF1C2E">
        <w:rPr>
          <w:rFonts w:ascii="Times New Roman" w:hAnsi="Times New Roman"/>
          <w:sz w:val="24"/>
          <w:szCs w:val="24"/>
        </w:rPr>
        <w:t>области</w:t>
      </w:r>
      <w:r w:rsidRPr="00FF1C2E">
        <w:rPr>
          <w:rFonts w:ascii="Times New Roman" w:hAnsi="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3D0EC5" w:rsidRPr="00FF1C2E" w:rsidRDefault="003D0EC5" w:rsidP="003D0EC5">
      <w:pPr>
        <w:pStyle w:val="ConsNonformat"/>
        <w:widowControl/>
        <w:ind w:firstLine="709"/>
        <w:jc w:val="both"/>
        <w:rPr>
          <w:rFonts w:ascii="Times New Roman" w:hAnsi="Times New Roman"/>
          <w:color w:val="000000"/>
          <w:sz w:val="24"/>
          <w:szCs w:val="24"/>
        </w:rPr>
      </w:pPr>
      <w:r w:rsidRPr="00FF1C2E">
        <w:rPr>
          <w:rFonts w:ascii="Times New Roman" w:hAnsi="Times New Roman"/>
          <w:color w:val="000000"/>
          <w:sz w:val="24"/>
          <w:szCs w:val="24"/>
        </w:rPr>
        <w:t xml:space="preserve">2.  </w:t>
      </w:r>
      <w:proofErr w:type="gramStart"/>
      <w:r>
        <w:rPr>
          <w:rFonts w:ascii="Times New Roman" w:hAnsi="Times New Roman"/>
          <w:color w:val="000000"/>
          <w:sz w:val="24"/>
          <w:szCs w:val="24"/>
        </w:rPr>
        <w:t xml:space="preserve">Совет </w:t>
      </w:r>
      <w:r>
        <w:rPr>
          <w:rFonts w:ascii="Times New Roman" w:hAnsi="Times New Roman"/>
          <w:sz w:val="24"/>
          <w:szCs w:val="24"/>
        </w:rPr>
        <w:t>Молчановского сельского поселения</w:t>
      </w:r>
      <w:r w:rsidRPr="00FF1C2E">
        <w:rPr>
          <w:rFonts w:ascii="Times New Roman" w:hAnsi="Times New Roman"/>
          <w:color w:val="000000"/>
          <w:sz w:val="24"/>
          <w:szCs w:val="24"/>
        </w:rPr>
        <w:t xml:space="preserve"> </w:t>
      </w:r>
      <w:r>
        <w:rPr>
          <w:rFonts w:ascii="Times New Roman" w:hAnsi="Times New Roman"/>
          <w:color w:val="000000"/>
          <w:sz w:val="24"/>
          <w:szCs w:val="24"/>
        </w:rPr>
        <w:t xml:space="preserve">Молчановского района </w:t>
      </w:r>
      <w:r>
        <w:rPr>
          <w:rFonts w:ascii="Times New Roman" w:hAnsi="Times New Roman"/>
          <w:sz w:val="24"/>
          <w:szCs w:val="24"/>
        </w:rPr>
        <w:t xml:space="preserve">Томской </w:t>
      </w:r>
      <w:r w:rsidRPr="00FF1C2E">
        <w:rPr>
          <w:rFonts w:ascii="Times New Roman" w:hAnsi="Times New Roman"/>
          <w:sz w:val="24"/>
          <w:szCs w:val="24"/>
        </w:rPr>
        <w:t>области</w:t>
      </w:r>
      <w:r>
        <w:rPr>
          <w:rFonts w:ascii="Times New Roman" w:hAnsi="Times New Roman"/>
          <w:color w:val="000000"/>
          <w:sz w:val="24"/>
          <w:szCs w:val="24"/>
        </w:rPr>
        <w:t xml:space="preserve"> </w:t>
      </w:r>
      <w:r w:rsidRPr="00FF1C2E">
        <w:rPr>
          <w:rFonts w:ascii="Times New Roman" w:hAnsi="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roofErr w:type="gramEnd"/>
    </w:p>
    <w:p w:rsidR="003D0EC5" w:rsidRPr="00FF1C2E" w:rsidRDefault="003D0EC5" w:rsidP="003D0EC5">
      <w:pPr>
        <w:pStyle w:val="ConsNonformat"/>
        <w:widowControl/>
        <w:ind w:firstLine="709"/>
        <w:jc w:val="both"/>
        <w:rPr>
          <w:rFonts w:ascii="Times New Roman" w:hAnsi="Times New Roman"/>
          <w:color w:val="000000"/>
          <w:sz w:val="24"/>
          <w:szCs w:val="24"/>
        </w:rPr>
      </w:pPr>
      <w:r w:rsidRPr="00C4597B">
        <w:rPr>
          <w:rFonts w:ascii="Times New Roman" w:hAnsi="Times New Roman"/>
          <w:color w:val="000000"/>
          <w:sz w:val="24"/>
          <w:szCs w:val="24"/>
        </w:rPr>
        <w:t xml:space="preserve">3. Проект о внесении изменений в Правила </w:t>
      </w:r>
      <w:r w:rsidRPr="00FF1C2E">
        <w:rPr>
          <w:rFonts w:ascii="Times New Roman" w:hAnsi="Times New Roman"/>
          <w:color w:val="000000"/>
          <w:sz w:val="24"/>
          <w:szCs w:val="24"/>
        </w:rPr>
        <w:t xml:space="preserve">размещается на официальном сайте </w:t>
      </w:r>
      <w:r>
        <w:rPr>
          <w:rFonts w:ascii="Times New Roman" w:hAnsi="Times New Roman"/>
          <w:sz w:val="24"/>
          <w:szCs w:val="24"/>
        </w:rPr>
        <w:t>Молчановского сельского поселения</w:t>
      </w:r>
      <w:r w:rsidRPr="00FF1C2E">
        <w:rPr>
          <w:rFonts w:ascii="Times New Roman" w:hAnsi="Times New Roman"/>
          <w:color w:val="000000"/>
          <w:sz w:val="24"/>
          <w:szCs w:val="24"/>
        </w:rPr>
        <w:t xml:space="preserve"> </w:t>
      </w:r>
      <w:r>
        <w:rPr>
          <w:rFonts w:ascii="Times New Roman" w:hAnsi="Times New Roman"/>
          <w:color w:val="000000"/>
          <w:sz w:val="24"/>
          <w:szCs w:val="24"/>
        </w:rPr>
        <w:t xml:space="preserve">Молчановского района </w:t>
      </w:r>
      <w:r>
        <w:rPr>
          <w:rFonts w:ascii="Times New Roman" w:hAnsi="Times New Roman"/>
          <w:sz w:val="24"/>
          <w:szCs w:val="24"/>
        </w:rPr>
        <w:t xml:space="preserve">Томской </w:t>
      </w:r>
      <w:r w:rsidRPr="00FF1C2E">
        <w:rPr>
          <w:rFonts w:ascii="Times New Roman" w:hAnsi="Times New Roman"/>
          <w:sz w:val="24"/>
          <w:szCs w:val="24"/>
        </w:rPr>
        <w:t>области</w:t>
      </w:r>
      <w:r w:rsidRPr="00FF1C2E">
        <w:rPr>
          <w:rFonts w:ascii="Times New Roman" w:hAnsi="Times New Roman"/>
          <w:color w:val="000000"/>
          <w:sz w:val="24"/>
          <w:szCs w:val="24"/>
        </w:rPr>
        <w:t xml:space="preserve"> в сети "Интернет".</w:t>
      </w:r>
    </w:p>
    <w:p w:rsidR="003D0EC5" w:rsidRPr="00FF1C2E" w:rsidRDefault="003D0EC5" w:rsidP="003D0EC5">
      <w:pPr>
        <w:pStyle w:val="ConsNonformat"/>
        <w:widowControl/>
        <w:ind w:firstLine="709"/>
        <w:jc w:val="both"/>
        <w:rPr>
          <w:rFonts w:ascii="Times New Roman" w:hAnsi="Times New Roman"/>
          <w:color w:val="000000"/>
          <w:sz w:val="24"/>
          <w:szCs w:val="24"/>
        </w:rPr>
      </w:pPr>
      <w:r w:rsidRPr="00E608B5">
        <w:rPr>
          <w:rFonts w:ascii="Times New Roman" w:hAnsi="Times New Roman"/>
          <w:color w:val="000000"/>
          <w:sz w:val="24"/>
          <w:szCs w:val="24"/>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E608B5">
        <w:rPr>
          <w:rFonts w:ascii="Times New Roman" w:hAnsi="Times New Roman"/>
          <w:color w:val="000000"/>
          <w:sz w:val="24"/>
          <w:szCs w:val="24"/>
        </w:rPr>
        <w:t>позднее</w:t>
      </w:r>
      <w:proofErr w:type="gramEnd"/>
      <w:r w:rsidRPr="00E608B5">
        <w:rPr>
          <w:rFonts w:ascii="Times New Roman" w:hAnsi="Times New Roman"/>
          <w:color w:val="000000"/>
          <w:sz w:val="24"/>
          <w:szCs w:val="24"/>
        </w:rPr>
        <w:t xml:space="preserve"> чем по истечении десяти дней с даты утверждения указанных правил.</w:t>
      </w:r>
    </w:p>
    <w:p w:rsidR="003D0EC5" w:rsidRDefault="003D0EC5" w:rsidP="003D0EC5">
      <w:pPr>
        <w:pStyle w:val="ConsNonformat"/>
        <w:widowControl/>
        <w:ind w:firstLine="709"/>
        <w:jc w:val="both"/>
        <w:rPr>
          <w:rFonts w:ascii="Times New Roman" w:hAnsi="Times New Roman"/>
          <w:color w:val="000000"/>
          <w:sz w:val="24"/>
          <w:szCs w:val="24"/>
        </w:rPr>
      </w:pPr>
    </w:p>
    <w:p w:rsidR="003D0EC5" w:rsidRDefault="003D0EC5" w:rsidP="003D0EC5">
      <w:pPr>
        <w:pStyle w:val="ConsNonformat"/>
        <w:widowControl/>
        <w:ind w:firstLine="709"/>
        <w:jc w:val="both"/>
        <w:rPr>
          <w:rFonts w:ascii="Times New Roman" w:hAnsi="Times New Roman"/>
          <w:color w:val="000000"/>
          <w:sz w:val="24"/>
          <w:szCs w:val="24"/>
        </w:rPr>
      </w:pPr>
    </w:p>
    <w:p w:rsidR="003D0EC5" w:rsidRDefault="003D0EC5" w:rsidP="003D0EC5">
      <w:pPr>
        <w:pStyle w:val="ConsNonformat"/>
        <w:widowControl/>
        <w:ind w:firstLine="709"/>
        <w:jc w:val="both"/>
        <w:rPr>
          <w:rFonts w:ascii="Times New Roman" w:hAnsi="Times New Roman"/>
          <w:color w:val="000000"/>
          <w:sz w:val="24"/>
          <w:szCs w:val="24"/>
        </w:rPr>
      </w:pPr>
    </w:p>
    <w:p w:rsidR="003D0EC5" w:rsidRDefault="003D0EC5" w:rsidP="003D0EC5">
      <w:pPr>
        <w:pStyle w:val="ConsNonformat"/>
        <w:widowControl/>
        <w:ind w:firstLine="709"/>
        <w:jc w:val="both"/>
        <w:rPr>
          <w:rFonts w:ascii="Times New Roman" w:hAnsi="Times New Roman"/>
          <w:color w:val="000000"/>
          <w:sz w:val="24"/>
          <w:szCs w:val="24"/>
        </w:rPr>
      </w:pPr>
    </w:p>
    <w:p w:rsidR="003D0EC5" w:rsidRDefault="003D0EC5" w:rsidP="003D0EC5">
      <w:pPr>
        <w:pStyle w:val="ConsNonformat"/>
        <w:widowControl/>
        <w:ind w:firstLine="709"/>
        <w:jc w:val="both"/>
        <w:rPr>
          <w:rFonts w:ascii="Times New Roman" w:hAnsi="Times New Roman"/>
          <w:color w:val="000000"/>
          <w:sz w:val="24"/>
          <w:szCs w:val="24"/>
        </w:rPr>
      </w:pPr>
    </w:p>
    <w:p w:rsidR="003D0EC5" w:rsidRDefault="003D0EC5" w:rsidP="003D0EC5">
      <w:pPr>
        <w:pStyle w:val="ConsNonformat"/>
        <w:widowControl/>
        <w:ind w:firstLine="709"/>
        <w:jc w:val="both"/>
        <w:rPr>
          <w:rFonts w:ascii="Times New Roman" w:hAnsi="Times New Roman"/>
          <w:color w:val="000000"/>
          <w:sz w:val="24"/>
          <w:szCs w:val="24"/>
        </w:rPr>
      </w:pPr>
    </w:p>
    <w:p w:rsidR="003D0EC5" w:rsidRDefault="003D0EC5" w:rsidP="003D0EC5">
      <w:pPr>
        <w:pStyle w:val="ConsNonformat"/>
        <w:widowControl/>
        <w:ind w:firstLine="709"/>
        <w:jc w:val="both"/>
        <w:rPr>
          <w:rFonts w:ascii="Times New Roman" w:hAnsi="Times New Roman"/>
          <w:color w:val="000000"/>
          <w:sz w:val="24"/>
          <w:szCs w:val="24"/>
        </w:rPr>
      </w:pPr>
    </w:p>
    <w:p w:rsidR="003D0EC5" w:rsidRDefault="003D0EC5" w:rsidP="003D0EC5">
      <w:pPr>
        <w:pStyle w:val="ConsNonformat"/>
        <w:widowControl/>
        <w:ind w:firstLine="709"/>
        <w:jc w:val="both"/>
        <w:rPr>
          <w:rFonts w:ascii="Times New Roman" w:hAnsi="Times New Roman"/>
          <w:color w:val="000000"/>
          <w:sz w:val="24"/>
          <w:szCs w:val="24"/>
        </w:rPr>
      </w:pPr>
    </w:p>
    <w:p w:rsidR="003D0EC5" w:rsidRDefault="003D0EC5" w:rsidP="003D0EC5">
      <w:pPr>
        <w:pStyle w:val="ConsNonformat"/>
        <w:widowControl/>
        <w:ind w:firstLine="709"/>
        <w:jc w:val="both"/>
        <w:rPr>
          <w:rFonts w:ascii="Times New Roman" w:hAnsi="Times New Roman"/>
          <w:color w:val="000000"/>
          <w:sz w:val="24"/>
          <w:szCs w:val="24"/>
        </w:rPr>
      </w:pPr>
    </w:p>
    <w:p w:rsidR="003D0EC5" w:rsidRDefault="003D0EC5" w:rsidP="003D0EC5">
      <w:pPr>
        <w:pStyle w:val="ConsNonformat"/>
        <w:widowControl/>
        <w:ind w:firstLine="709"/>
        <w:jc w:val="both"/>
        <w:rPr>
          <w:rFonts w:ascii="Times New Roman" w:hAnsi="Times New Roman"/>
          <w:color w:val="000000"/>
          <w:sz w:val="24"/>
          <w:szCs w:val="24"/>
        </w:rPr>
      </w:pPr>
    </w:p>
    <w:p w:rsidR="003D0EC5" w:rsidRDefault="003D0EC5" w:rsidP="003D0EC5">
      <w:pPr>
        <w:pStyle w:val="ConsNonformat"/>
        <w:widowControl/>
        <w:ind w:firstLine="709"/>
        <w:jc w:val="both"/>
        <w:rPr>
          <w:rFonts w:ascii="Times New Roman" w:hAnsi="Times New Roman"/>
          <w:color w:val="000000"/>
          <w:sz w:val="24"/>
          <w:szCs w:val="24"/>
        </w:rPr>
      </w:pPr>
    </w:p>
    <w:p w:rsidR="003D0EC5" w:rsidRDefault="003D0EC5" w:rsidP="003D0EC5">
      <w:pPr>
        <w:pStyle w:val="ConsNonformat"/>
        <w:widowControl/>
        <w:ind w:firstLine="709"/>
        <w:jc w:val="both"/>
        <w:rPr>
          <w:rFonts w:ascii="Times New Roman" w:hAnsi="Times New Roman"/>
          <w:color w:val="000000"/>
          <w:sz w:val="24"/>
          <w:szCs w:val="24"/>
        </w:rPr>
      </w:pPr>
    </w:p>
    <w:p w:rsidR="003D0EC5" w:rsidRDefault="003D0EC5" w:rsidP="003D0EC5">
      <w:pPr>
        <w:pStyle w:val="ConsNonformat"/>
        <w:widowControl/>
        <w:ind w:firstLine="709"/>
        <w:jc w:val="both"/>
        <w:rPr>
          <w:rFonts w:ascii="Times New Roman" w:hAnsi="Times New Roman"/>
          <w:color w:val="000000"/>
          <w:sz w:val="24"/>
          <w:szCs w:val="24"/>
        </w:rPr>
      </w:pPr>
    </w:p>
    <w:p w:rsidR="003D0EC5" w:rsidRDefault="003D0EC5" w:rsidP="003D0EC5">
      <w:pPr>
        <w:pStyle w:val="ConsNonformat"/>
        <w:widowControl/>
        <w:ind w:firstLine="709"/>
        <w:jc w:val="both"/>
        <w:rPr>
          <w:rFonts w:ascii="Times New Roman" w:hAnsi="Times New Roman"/>
          <w:color w:val="000000"/>
          <w:sz w:val="24"/>
          <w:szCs w:val="24"/>
        </w:rPr>
      </w:pPr>
    </w:p>
    <w:p w:rsidR="003D0EC5" w:rsidRDefault="003D0EC5" w:rsidP="003D0EC5">
      <w:pPr>
        <w:pStyle w:val="ConsNonformat"/>
        <w:widowControl/>
        <w:ind w:firstLine="709"/>
        <w:jc w:val="both"/>
        <w:rPr>
          <w:rFonts w:ascii="Times New Roman" w:hAnsi="Times New Roman"/>
          <w:color w:val="000000"/>
          <w:sz w:val="24"/>
          <w:szCs w:val="24"/>
        </w:rPr>
      </w:pPr>
    </w:p>
    <w:p w:rsidR="003D0EC5" w:rsidRDefault="003D0EC5" w:rsidP="003D0EC5">
      <w:pPr>
        <w:pStyle w:val="ConsNonformat"/>
        <w:widowControl/>
        <w:ind w:firstLine="709"/>
        <w:jc w:val="both"/>
        <w:rPr>
          <w:rFonts w:ascii="Times New Roman" w:hAnsi="Times New Roman"/>
          <w:color w:val="000000"/>
          <w:sz w:val="24"/>
          <w:szCs w:val="24"/>
        </w:rPr>
      </w:pPr>
    </w:p>
    <w:p w:rsidR="003D0EC5" w:rsidRDefault="003D0EC5" w:rsidP="003D0EC5">
      <w:pPr>
        <w:pStyle w:val="ConsNonformat"/>
        <w:widowControl/>
        <w:ind w:firstLine="709"/>
        <w:jc w:val="both"/>
        <w:rPr>
          <w:rFonts w:ascii="Times New Roman" w:hAnsi="Times New Roman"/>
          <w:color w:val="000000"/>
          <w:sz w:val="24"/>
          <w:szCs w:val="24"/>
        </w:rPr>
      </w:pPr>
    </w:p>
    <w:p w:rsidR="003D0EC5" w:rsidRDefault="003D0EC5" w:rsidP="003D0EC5">
      <w:pPr>
        <w:pStyle w:val="ConsNonformat"/>
        <w:widowControl/>
        <w:ind w:firstLine="709"/>
        <w:jc w:val="both"/>
        <w:rPr>
          <w:rFonts w:ascii="Times New Roman" w:hAnsi="Times New Roman"/>
          <w:color w:val="000000"/>
          <w:sz w:val="24"/>
          <w:szCs w:val="24"/>
        </w:rPr>
      </w:pPr>
    </w:p>
    <w:p w:rsidR="003D0EC5" w:rsidRDefault="003D0EC5" w:rsidP="003D0EC5">
      <w:pPr>
        <w:pStyle w:val="ConsNonformat"/>
        <w:widowControl/>
        <w:ind w:firstLine="709"/>
        <w:jc w:val="both"/>
        <w:rPr>
          <w:rFonts w:ascii="Times New Roman" w:hAnsi="Times New Roman"/>
          <w:color w:val="000000"/>
          <w:sz w:val="24"/>
          <w:szCs w:val="24"/>
        </w:rPr>
      </w:pPr>
    </w:p>
    <w:p w:rsidR="003D0EC5" w:rsidRDefault="003D0EC5" w:rsidP="003D0EC5">
      <w:pPr>
        <w:pStyle w:val="ConsNonformat"/>
        <w:widowControl/>
        <w:ind w:firstLine="709"/>
        <w:jc w:val="both"/>
        <w:rPr>
          <w:rFonts w:ascii="Times New Roman" w:hAnsi="Times New Roman"/>
          <w:color w:val="000000"/>
          <w:sz w:val="24"/>
          <w:szCs w:val="24"/>
        </w:rPr>
      </w:pPr>
    </w:p>
    <w:p w:rsidR="003D0EC5" w:rsidRDefault="003D0EC5" w:rsidP="003D0EC5">
      <w:pPr>
        <w:pStyle w:val="ConsNonformat"/>
        <w:widowControl/>
        <w:ind w:firstLine="709"/>
        <w:jc w:val="both"/>
        <w:rPr>
          <w:rFonts w:ascii="Times New Roman" w:hAnsi="Times New Roman"/>
          <w:color w:val="000000"/>
          <w:sz w:val="24"/>
          <w:szCs w:val="24"/>
        </w:rPr>
      </w:pPr>
    </w:p>
    <w:p w:rsidR="003D0EC5" w:rsidRDefault="003D0EC5" w:rsidP="003D0EC5">
      <w:pPr>
        <w:pStyle w:val="ConsNonformat"/>
        <w:widowControl/>
        <w:ind w:firstLine="709"/>
        <w:jc w:val="both"/>
        <w:rPr>
          <w:rFonts w:ascii="Times New Roman" w:hAnsi="Times New Roman"/>
          <w:color w:val="000000"/>
          <w:sz w:val="24"/>
          <w:szCs w:val="24"/>
        </w:rPr>
      </w:pPr>
    </w:p>
    <w:p w:rsidR="003D0EC5" w:rsidRDefault="003D0EC5" w:rsidP="003D0EC5">
      <w:pPr>
        <w:pStyle w:val="ConsNonformat"/>
        <w:widowControl/>
        <w:ind w:firstLine="709"/>
        <w:jc w:val="both"/>
        <w:rPr>
          <w:rFonts w:ascii="Times New Roman" w:hAnsi="Times New Roman"/>
          <w:color w:val="000000"/>
          <w:sz w:val="24"/>
          <w:szCs w:val="24"/>
        </w:rPr>
      </w:pPr>
    </w:p>
    <w:p w:rsidR="003D0EC5" w:rsidRDefault="003D0EC5" w:rsidP="003D0EC5">
      <w:pPr>
        <w:pStyle w:val="ConsNonformat"/>
        <w:widowControl/>
        <w:ind w:firstLine="709"/>
        <w:jc w:val="both"/>
        <w:rPr>
          <w:rFonts w:ascii="Times New Roman" w:hAnsi="Times New Roman"/>
          <w:color w:val="000000"/>
          <w:sz w:val="24"/>
          <w:szCs w:val="24"/>
        </w:rPr>
      </w:pPr>
    </w:p>
    <w:p w:rsidR="003D0EC5" w:rsidRDefault="003D0EC5" w:rsidP="003D0EC5">
      <w:pPr>
        <w:pStyle w:val="ConsNonformat"/>
        <w:widowControl/>
        <w:ind w:firstLine="709"/>
        <w:jc w:val="both"/>
        <w:rPr>
          <w:rFonts w:ascii="Times New Roman" w:hAnsi="Times New Roman"/>
          <w:color w:val="000000"/>
          <w:sz w:val="24"/>
          <w:szCs w:val="24"/>
        </w:rPr>
      </w:pPr>
    </w:p>
    <w:p w:rsidR="003D0EC5" w:rsidRPr="00FF1C2E" w:rsidRDefault="003D0EC5" w:rsidP="003D0EC5">
      <w:pPr>
        <w:pStyle w:val="ConsNonformat"/>
        <w:widowControl/>
        <w:ind w:firstLine="709"/>
        <w:jc w:val="both"/>
        <w:rPr>
          <w:rFonts w:ascii="Times New Roman" w:hAnsi="Times New Roman"/>
          <w:color w:val="000000"/>
          <w:sz w:val="24"/>
          <w:szCs w:val="24"/>
        </w:rPr>
      </w:pPr>
    </w:p>
    <w:p w:rsidR="003D0EC5" w:rsidRPr="00FF1C2E" w:rsidRDefault="003D0EC5" w:rsidP="003D0EC5">
      <w:pPr>
        <w:pStyle w:val="ConsNonformat"/>
        <w:widowControl/>
        <w:ind w:firstLine="709"/>
        <w:jc w:val="both"/>
        <w:rPr>
          <w:rFonts w:ascii="Times New Roman" w:hAnsi="Times New Roman"/>
          <w:b/>
          <w:color w:val="000000"/>
          <w:sz w:val="28"/>
          <w:szCs w:val="28"/>
        </w:rPr>
      </w:pPr>
      <w:r w:rsidRPr="00FF1C2E">
        <w:rPr>
          <w:rFonts w:ascii="Times New Roman" w:hAnsi="Times New Roman"/>
          <w:b/>
          <w:color w:val="000000"/>
          <w:sz w:val="28"/>
          <w:szCs w:val="28"/>
        </w:rPr>
        <w:t>Раздел 2. КАРТ</w:t>
      </w:r>
      <w:r>
        <w:rPr>
          <w:rFonts w:ascii="Times New Roman" w:hAnsi="Times New Roman"/>
          <w:b/>
          <w:color w:val="000000"/>
          <w:sz w:val="28"/>
          <w:szCs w:val="28"/>
        </w:rPr>
        <w:t>А</w:t>
      </w:r>
      <w:r w:rsidRPr="00FF1C2E">
        <w:rPr>
          <w:rFonts w:ascii="Times New Roman" w:hAnsi="Times New Roman"/>
          <w:b/>
          <w:color w:val="000000"/>
          <w:sz w:val="28"/>
          <w:szCs w:val="28"/>
        </w:rPr>
        <w:t xml:space="preserve"> ГРАДОСТРОИТЕЛЬНОГО ЗОНИРОВАНИЯ</w:t>
      </w:r>
    </w:p>
    <w:p w:rsidR="003D0EC5" w:rsidRPr="00FF1C2E" w:rsidRDefault="003D0EC5" w:rsidP="003D0EC5">
      <w:pPr>
        <w:pStyle w:val="ConsNonformat"/>
        <w:widowControl/>
        <w:ind w:firstLine="709"/>
        <w:jc w:val="both"/>
        <w:rPr>
          <w:rFonts w:ascii="Times New Roman" w:hAnsi="Times New Roman"/>
          <w:color w:val="000000"/>
          <w:sz w:val="24"/>
          <w:szCs w:val="24"/>
        </w:rPr>
      </w:pPr>
    </w:p>
    <w:p w:rsidR="003D0EC5" w:rsidRDefault="003D0EC5" w:rsidP="003D0EC5">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17.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r>
        <w:rPr>
          <w:rFonts w:ascii="Times New Roman" w:hAnsi="Times New Roman" w:cs="Times New Roman"/>
          <w:b/>
          <w:i/>
          <w:sz w:val="24"/>
          <w:szCs w:val="24"/>
          <w:u w:val="single"/>
        </w:rPr>
        <w:t>Молчановского сельского поселения</w:t>
      </w:r>
    </w:p>
    <w:p w:rsidR="003D0EC5" w:rsidRPr="00FF1C2E" w:rsidRDefault="003D0EC5" w:rsidP="003D0EC5">
      <w:pPr>
        <w:pStyle w:val="ConsPlusNormal"/>
        <w:ind w:firstLine="540"/>
        <w:jc w:val="both"/>
        <w:outlineLvl w:val="3"/>
        <w:rPr>
          <w:rFonts w:ascii="Times New Roman" w:hAnsi="Times New Roman" w:cs="Times New Roman"/>
          <w:b/>
          <w:i/>
          <w:sz w:val="24"/>
          <w:szCs w:val="24"/>
          <w:u w:val="single"/>
        </w:rPr>
      </w:pPr>
    </w:p>
    <w:p w:rsidR="003D0EC5" w:rsidRPr="00E608B5" w:rsidRDefault="003D0EC5" w:rsidP="003D0EC5">
      <w:pPr>
        <w:pStyle w:val="ConsNonformat"/>
        <w:widowControl/>
        <w:ind w:firstLine="709"/>
        <w:jc w:val="both"/>
        <w:rPr>
          <w:rFonts w:ascii="Times New Roman" w:hAnsi="Times New Roman"/>
          <w:color w:val="000000"/>
          <w:sz w:val="24"/>
          <w:szCs w:val="24"/>
        </w:rPr>
      </w:pPr>
      <w:r w:rsidRPr="00E608B5">
        <w:rPr>
          <w:rFonts w:ascii="Times New Roman" w:hAnsi="Times New Roman"/>
          <w:color w:val="000000"/>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3D0EC5" w:rsidRPr="00E608B5" w:rsidRDefault="003D0EC5" w:rsidP="003D0EC5">
      <w:pPr>
        <w:pStyle w:val="ConsNonformat"/>
        <w:widowControl/>
        <w:ind w:firstLine="709"/>
        <w:jc w:val="both"/>
        <w:rPr>
          <w:rFonts w:ascii="Times New Roman" w:hAnsi="Times New Roman"/>
          <w:color w:val="000000"/>
          <w:sz w:val="24"/>
          <w:szCs w:val="24"/>
        </w:rPr>
      </w:pPr>
      <w:r w:rsidRPr="00E608B5">
        <w:rPr>
          <w:rFonts w:ascii="Times New Roman" w:hAnsi="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olor w:val="000000"/>
          <w:sz w:val="24"/>
          <w:szCs w:val="24"/>
        </w:rPr>
        <w:t>оселений регионального значения, если таковы имеются.</w:t>
      </w:r>
      <w:r w:rsidRPr="00E608B5">
        <w:rPr>
          <w:rFonts w:ascii="Times New Roman" w:hAnsi="Times New Roman"/>
          <w:color w:val="000000"/>
          <w:sz w:val="24"/>
          <w:szCs w:val="24"/>
        </w:rPr>
        <w:t xml:space="preserve"> Указанные границы могут отображаться на отдельных картах.</w:t>
      </w:r>
    </w:p>
    <w:p w:rsidR="003D0EC5" w:rsidRPr="00E608B5" w:rsidRDefault="003D0EC5" w:rsidP="003D0EC5">
      <w:pPr>
        <w:pStyle w:val="ConsNonformat"/>
        <w:widowControl/>
        <w:ind w:firstLine="709"/>
        <w:jc w:val="both"/>
        <w:rPr>
          <w:rFonts w:ascii="Times New Roman" w:hAnsi="Times New Roman"/>
          <w:color w:val="000000"/>
          <w:sz w:val="24"/>
          <w:szCs w:val="24"/>
        </w:rPr>
      </w:pPr>
      <w:r w:rsidRPr="00E608B5">
        <w:rPr>
          <w:rFonts w:ascii="Times New Roman" w:hAnsi="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3D0EC5" w:rsidRPr="00E608B5" w:rsidRDefault="003D0EC5" w:rsidP="003D0EC5">
      <w:pPr>
        <w:pStyle w:val="ConsNonformat"/>
        <w:widowControl/>
        <w:ind w:firstLine="709"/>
        <w:jc w:val="both"/>
        <w:rPr>
          <w:rFonts w:ascii="Times New Roman" w:hAnsi="Times New Roman"/>
          <w:color w:val="000000"/>
          <w:sz w:val="24"/>
          <w:szCs w:val="24"/>
        </w:rPr>
      </w:pPr>
      <w:proofErr w:type="gramStart"/>
      <w:r w:rsidRPr="00E608B5">
        <w:rPr>
          <w:rFonts w:ascii="Times New Roman" w:hAnsi="Times New Roman"/>
          <w:color w:val="000000"/>
          <w:sz w:val="24"/>
          <w:szCs w:val="24"/>
        </w:rPr>
        <w:t>В проекте представлены карт</w:t>
      </w:r>
      <w:r>
        <w:rPr>
          <w:rFonts w:ascii="Times New Roman" w:hAnsi="Times New Roman"/>
          <w:color w:val="000000"/>
          <w:sz w:val="24"/>
          <w:szCs w:val="24"/>
        </w:rPr>
        <w:t>а</w:t>
      </w:r>
      <w:r w:rsidRPr="00E608B5">
        <w:rPr>
          <w:rFonts w:ascii="Times New Roman" w:hAnsi="Times New Roman"/>
          <w:color w:val="000000"/>
          <w:sz w:val="24"/>
          <w:szCs w:val="24"/>
        </w:rPr>
        <w:t xml:space="preserve"> градостроительного зонирования</w:t>
      </w:r>
      <w:r>
        <w:rPr>
          <w:rFonts w:ascii="Times New Roman" w:hAnsi="Times New Roman"/>
          <w:color w:val="000000"/>
          <w:sz w:val="24"/>
          <w:szCs w:val="24"/>
        </w:rPr>
        <w:t>,</w:t>
      </w:r>
      <w:r w:rsidRPr="00E608B5">
        <w:rPr>
          <w:rFonts w:ascii="Times New Roman" w:hAnsi="Times New Roman"/>
          <w:color w:val="000000"/>
          <w:sz w:val="24"/>
          <w:szCs w:val="24"/>
        </w:rPr>
        <w:t xml:space="preserve"> совмещенн</w:t>
      </w:r>
      <w:r>
        <w:rPr>
          <w:rFonts w:ascii="Times New Roman" w:hAnsi="Times New Roman"/>
          <w:color w:val="000000"/>
          <w:sz w:val="24"/>
          <w:szCs w:val="24"/>
        </w:rPr>
        <w:t>ые</w:t>
      </w:r>
      <w:r w:rsidRPr="00E608B5">
        <w:rPr>
          <w:rFonts w:ascii="Times New Roman" w:hAnsi="Times New Roman"/>
          <w:color w:val="000000"/>
          <w:sz w:val="24"/>
          <w:szCs w:val="24"/>
        </w:rPr>
        <w:t xml:space="preserve"> с картой границ зон с особыми условиями использования территории в отношении </w:t>
      </w:r>
      <w:r>
        <w:rPr>
          <w:rFonts w:ascii="Times New Roman" w:hAnsi="Times New Roman"/>
          <w:color w:val="000000"/>
          <w:sz w:val="24"/>
          <w:szCs w:val="24"/>
        </w:rPr>
        <w:t>каждого</w:t>
      </w:r>
      <w:r w:rsidRPr="00E608B5">
        <w:rPr>
          <w:rFonts w:ascii="Times New Roman" w:hAnsi="Times New Roman"/>
          <w:color w:val="000000"/>
          <w:sz w:val="24"/>
          <w:szCs w:val="24"/>
        </w:rPr>
        <w:t xml:space="preserve"> населенного пункта </w:t>
      </w:r>
      <w:r>
        <w:rPr>
          <w:rFonts w:ascii="Times New Roman" w:hAnsi="Times New Roman"/>
          <w:color w:val="000000"/>
          <w:sz w:val="24"/>
          <w:szCs w:val="24"/>
        </w:rPr>
        <w:t>Молчановского сельского поселения и отношении сельского поселения в целом.</w:t>
      </w:r>
      <w:proofErr w:type="gramEnd"/>
    </w:p>
    <w:p w:rsidR="003D0EC5" w:rsidRDefault="003D0EC5" w:rsidP="003D0EC5">
      <w:pPr>
        <w:outlineLvl w:val="0"/>
        <w:rPr>
          <w:b/>
          <w:sz w:val="28"/>
        </w:rPr>
      </w:pPr>
    </w:p>
    <w:p w:rsidR="003D0EC5" w:rsidRPr="00FF1C2E" w:rsidRDefault="003D0EC5" w:rsidP="003D0EC5">
      <w:pPr>
        <w:outlineLvl w:val="0"/>
        <w:rPr>
          <w:b/>
          <w:sz w:val="28"/>
        </w:rPr>
      </w:pPr>
      <w:r w:rsidRPr="00FF1C2E">
        <w:rPr>
          <w:b/>
          <w:sz w:val="28"/>
        </w:rPr>
        <w:t>Раздел 3. ГРАДОСТРОИТЕЛЬНЫЕ РЕГЛАМЕНТЫ</w:t>
      </w:r>
    </w:p>
    <w:p w:rsidR="003D0EC5" w:rsidRPr="00FF1C2E" w:rsidRDefault="003D0EC5" w:rsidP="003D0EC5">
      <w:pPr>
        <w:ind w:firstLine="540"/>
      </w:pPr>
    </w:p>
    <w:p w:rsidR="003D0EC5" w:rsidRPr="00FF1C2E" w:rsidRDefault="003D0EC5" w:rsidP="003D0EC5">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3D0EC5" w:rsidRPr="00FF1C2E" w:rsidRDefault="003D0EC5" w:rsidP="003D0EC5">
      <w:pPr>
        <w:pStyle w:val="ConsPlusNormal"/>
        <w:jc w:val="both"/>
        <w:outlineLvl w:val="2"/>
        <w:rPr>
          <w:rFonts w:ascii="Times New Roman" w:hAnsi="Times New Roman" w:cs="Times New Roman"/>
          <w:b/>
          <w:sz w:val="28"/>
          <w:szCs w:val="24"/>
        </w:rPr>
      </w:pPr>
    </w:p>
    <w:p w:rsidR="003D0EC5" w:rsidRDefault="003D0EC5" w:rsidP="003D0EC5">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18.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3D0EC5" w:rsidRPr="00FF1C2E" w:rsidRDefault="003D0EC5" w:rsidP="003D0EC5">
      <w:pPr>
        <w:shd w:val="clear" w:color="auto" w:fill="FFFFFF"/>
        <w:ind w:firstLine="539"/>
        <w:contextualSpacing/>
      </w:pPr>
      <w:r w:rsidRPr="00FF1C2E">
        <w:t>1. Разрешенное использование земельных участков и объектов капитального строительства может быть следующих видов:</w:t>
      </w:r>
    </w:p>
    <w:p w:rsidR="003D0EC5" w:rsidRPr="00FF1C2E" w:rsidRDefault="003D0EC5" w:rsidP="003D0EC5">
      <w:pPr>
        <w:shd w:val="clear" w:color="auto" w:fill="FFFFFF"/>
        <w:ind w:firstLine="539"/>
        <w:contextualSpacing/>
      </w:pPr>
      <w:bookmarkStart w:id="43" w:name="dst100597"/>
      <w:bookmarkEnd w:id="43"/>
      <w:r w:rsidRPr="00FF1C2E">
        <w:t>1) основные виды разрешенного использования;</w:t>
      </w:r>
    </w:p>
    <w:p w:rsidR="003D0EC5" w:rsidRPr="00FF1C2E" w:rsidRDefault="003D0EC5" w:rsidP="003D0EC5">
      <w:pPr>
        <w:shd w:val="clear" w:color="auto" w:fill="FFFFFF"/>
        <w:ind w:firstLine="539"/>
        <w:contextualSpacing/>
      </w:pPr>
      <w:bookmarkStart w:id="44" w:name="dst100598"/>
      <w:bookmarkEnd w:id="44"/>
      <w:r w:rsidRPr="00FF1C2E">
        <w:t>2) условно разрешенные виды использования;</w:t>
      </w:r>
    </w:p>
    <w:p w:rsidR="003D0EC5" w:rsidRPr="00FF1C2E" w:rsidRDefault="003D0EC5" w:rsidP="003D0EC5">
      <w:pPr>
        <w:shd w:val="clear" w:color="auto" w:fill="FFFFFF"/>
        <w:ind w:firstLine="539"/>
        <w:contextualSpacing/>
      </w:pPr>
      <w:bookmarkStart w:id="45" w:name="dst100599"/>
      <w:bookmarkEnd w:id="45"/>
      <w:r w:rsidRPr="00FF1C2E">
        <w:lastRenderedPageBreak/>
        <w:t xml:space="preserve">3) вспомогательные виды разрешенного использования, допустимые только в качестве </w:t>
      </w:r>
      <w:proofErr w:type="gramStart"/>
      <w:r w:rsidRPr="00FF1C2E">
        <w:t>дополнительных</w:t>
      </w:r>
      <w:proofErr w:type="gramEnd"/>
      <w:r w:rsidRPr="00FF1C2E">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3D0EC5" w:rsidRPr="00FF1C2E" w:rsidRDefault="003D0EC5" w:rsidP="003D0EC5">
      <w:pPr>
        <w:shd w:val="clear" w:color="auto" w:fill="FFFFFF"/>
        <w:ind w:firstLine="539"/>
        <w:contextualSpacing/>
      </w:pPr>
      <w:bookmarkStart w:id="46" w:name="dst100600"/>
      <w:bookmarkEnd w:id="46"/>
      <w:r w:rsidRPr="00FF1C2E">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3D0EC5" w:rsidRPr="00FF1C2E" w:rsidRDefault="003D0EC5" w:rsidP="003D0EC5">
      <w:pPr>
        <w:shd w:val="clear" w:color="auto" w:fill="FFFFFF"/>
        <w:ind w:firstLine="539"/>
        <w:contextualSpacing/>
      </w:pPr>
      <w:bookmarkStart w:id="47" w:name="dst1349"/>
      <w:bookmarkEnd w:id="47"/>
      <w:r w:rsidRPr="00FF1C2E">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3D0EC5" w:rsidRPr="00FF1C2E" w:rsidRDefault="003D0EC5" w:rsidP="003D0EC5">
      <w:pPr>
        <w:shd w:val="clear" w:color="auto" w:fill="FFFFFF"/>
        <w:ind w:firstLine="539"/>
        <w:contextualSpacing/>
      </w:pPr>
      <w:r>
        <w:rPr>
          <w:rStyle w:val="blk"/>
        </w:rPr>
        <w:t>3.</w:t>
      </w:r>
      <w:r w:rsidRPr="00FF1C2E">
        <w:rPr>
          <w:rStyle w:val="blk"/>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D0EC5" w:rsidRPr="00FF1C2E" w:rsidRDefault="003D0EC5" w:rsidP="003D0EC5">
      <w:pPr>
        <w:shd w:val="clear" w:color="auto" w:fill="FFFFFF"/>
        <w:ind w:firstLine="539"/>
        <w:contextualSpacing/>
      </w:pPr>
      <w:bookmarkStart w:id="48" w:name="dst100602"/>
      <w:bookmarkEnd w:id="48"/>
      <w:r w:rsidRPr="00FF1C2E">
        <w:rPr>
          <w:rStyle w:val="blk"/>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D0EC5" w:rsidRPr="00FF1C2E" w:rsidRDefault="003D0EC5" w:rsidP="003D0EC5">
      <w:pPr>
        <w:shd w:val="clear" w:color="auto" w:fill="FFFFFF"/>
        <w:ind w:firstLine="539"/>
        <w:contextualSpacing/>
      </w:pPr>
      <w:bookmarkStart w:id="49" w:name="dst100603"/>
      <w:bookmarkEnd w:id="49"/>
      <w:r w:rsidRPr="00FF1C2E">
        <w:rPr>
          <w:rStyle w:val="blk"/>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D0EC5" w:rsidRPr="00FF1C2E" w:rsidRDefault="003D0EC5" w:rsidP="003D0EC5">
      <w:pPr>
        <w:shd w:val="clear" w:color="auto" w:fill="FFFFFF"/>
        <w:ind w:firstLine="539"/>
        <w:contextualSpacing/>
      </w:pPr>
      <w:bookmarkStart w:id="50" w:name="dst100604"/>
      <w:bookmarkEnd w:id="50"/>
      <w:r w:rsidRPr="00FF1C2E">
        <w:rPr>
          <w:rStyle w:val="blk"/>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5" w:anchor="dst100615" w:history="1">
        <w:r w:rsidRPr="00FF1C2E">
          <w:rPr>
            <w:rStyle w:val="af0"/>
          </w:rPr>
          <w:t>статьей 39</w:t>
        </w:r>
      </w:hyperlink>
      <w:r w:rsidRPr="00FF1C2E">
        <w:rPr>
          <w:rStyle w:val="blk"/>
        </w:rPr>
        <w:t> </w:t>
      </w:r>
      <w:r>
        <w:rPr>
          <w:rStyle w:val="blk"/>
        </w:rPr>
        <w:t>Градостроительного кодекса Российской Федерации</w:t>
      </w:r>
      <w:r w:rsidRPr="00FF1C2E">
        <w:rPr>
          <w:rStyle w:val="blk"/>
        </w:rPr>
        <w:t>.</w:t>
      </w:r>
    </w:p>
    <w:p w:rsidR="003D0EC5" w:rsidRDefault="003D0EC5" w:rsidP="003D0EC5">
      <w:pPr>
        <w:shd w:val="clear" w:color="auto" w:fill="FFFFFF"/>
        <w:ind w:firstLine="539"/>
        <w:contextualSpacing/>
        <w:rPr>
          <w:rStyle w:val="blk"/>
        </w:rPr>
      </w:pPr>
      <w:bookmarkStart w:id="51" w:name="dst100605"/>
      <w:bookmarkEnd w:id="51"/>
      <w:r w:rsidRPr="00FF1C2E">
        <w:rPr>
          <w:rStyle w:val="blk"/>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3D0EC5" w:rsidRPr="00FF1C2E" w:rsidRDefault="003D0EC5" w:rsidP="003D0EC5">
      <w:pPr>
        <w:shd w:val="clear" w:color="auto" w:fill="FFFFFF"/>
        <w:ind w:firstLine="539"/>
        <w:contextualSpacing/>
      </w:pPr>
    </w:p>
    <w:p w:rsidR="003D0EC5" w:rsidRPr="00FF1C2E" w:rsidRDefault="003D0EC5" w:rsidP="003D0EC5">
      <w:pPr>
        <w:pStyle w:val="10"/>
        <w:shd w:val="clear" w:color="auto" w:fill="FFFFFF"/>
        <w:spacing w:after="144"/>
        <w:ind w:firstLine="540"/>
        <w:rPr>
          <w:rStyle w:val="hl"/>
          <w:i/>
          <w:sz w:val="24"/>
        </w:rPr>
      </w:pPr>
      <w:r w:rsidRPr="00110BD5">
        <w:rPr>
          <w:i/>
          <w:sz w:val="24"/>
        </w:rPr>
        <w:t>Статья 19. </w:t>
      </w:r>
      <w:r w:rsidRPr="00110BD5">
        <w:rPr>
          <w:rStyle w:val="hl"/>
          <w:i/>
          <w:sz w:val="24"/>
          <w:u w:val="single"/>
        </w:rPr>
        <w:t>Предельные (минимальные и (или) максимальные) размеры земельных участков</w:t>
      </w:r>
      <w:r w:rsidRPr="00FF1C2E">
        <w:rPr>
          <w:rStyle w:val="hl"/>
          <w:i/>
          <w:sz w:val="24"/>
          <w:u w:val="single"/>
        </w:rPr>
        <w:t xml:space="preserve"> и предельные параметры разрешенного строительства, реконструкции объектов капитального строительства</w:t>
      </w:r>
    </w:p>
    <w:p w:rsidR="003D0EC5" w:rsidRPr="00E608B5" w:rsidRDefault="003D0EC5" w:rsidP="003D0EC5">
      <w:pPr>
        <w:shd w:val="clear" w:color="auto" w:fill="FFFFFF"/>
        <w:ind w:firstLine="539"/>
        <w:contextualSpacing/>
        <w:rPr>
          <w:rStyle w:val="blk"/>
        </w:rPr>
      </w:pPr>
      <w:r w:rsidRPr="00E608B5">
        <w:rPr>
          <w:rStyle w:val="blk"/>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3D0EC5" w:rsidRPr="00E608B5" w:rsidRDefault="003D0EC5" w:rsidP="003D0EC5">
      <w:pPr>
        <w:shd w:val="clear" w:color="auto" w:fill="FFFFFF"/>
        <w:ind w:firstLine="539"/>
        <w:contextualSpacing/>
        <w:rPr>
          <w:rStyle w:val="blk"/>
        </w:rPr>
      </w:pPr>
      <w:r w:rsidRPr="00E608B5">
        <w:rPr>
          <w:rStyle w:val="blk"/>
        </w:rPr>
        <w:t>1) предельные (минимальные и (или) максимальные) размеры земельных участков, в том числе их площадь;</w:t>
      </w:r>
    </w:p>
    <w:p w:rsidR="003D0EC5" w:rsidRPr="00E608B5" w:rsidRDefault="003D0EC5" w:rsidP="003D0EC5">
      <w:pPr>
        <w:shd w:val="clear" w:color="auto" w:fill="FFFFFF"/>
        <w:ind w:firstLine="539"/>
        <w:contextualSpacing/>
        <w:rPr>
          <w:rStyle w:val="blk"/>
        </w:rPr>
      </w:pPr>
      <w:bookmarkStart w:id="52" w:name="dst100609"/>
      <w:bookmarkEnd w:id="52"/>
      <w:r w:rsidRPr="00E608B5">
        <w:rPr>
          <w:rStyle w:val="blk"/>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D0EC5" w:rsidRPr="00E608B5" w:rsidRDefault="003D0EC5" w:rsidP="003D0EC5">
      <w:pPr>
        <w:shd w:val="clear" w:color="auto" w:fill="FFFFFF"/>
        <w:ind w:firstLine="539"/>
        <w:contextualSpacing/>
        <w:rPr>
          <w:rStyle w:val="blk"/>
        </w:rPr>
      </w:pPr>
      <w:bookmarkStart w:id="53" w:name="dst100610"/>
      <w:bookmarkEnd w:id="53"/>
      <w:r w:rsidRPr="00E608B5">
        <w:rPr>
          <w:rStyle w:val="blk"/>
        </w:rPr>
        <w:t>3) предельное количество этажей или предельную высоту зданий, строений, сооружений;</w:t>
      </w:r>
    </w:p>
    <w:p w:rsidR="003D0EC5" w:rsidRPr="00E608B5" w:rsidRDefault="003D0EC5" w:rsidP="003D0EC5">
      <w:pPr>
        <w:shd w:val="clear" w:color="auto" w:fill="FFFFFF"/>
        <w:ind w:firstLine="539"/>
        <w:contextualSpacing/>
        <w:rPr>
          <w:rStyle w:val="blk"/>
        </w:rPr>
      </w:pPr>
      <w:bookmarkStart w:id="54" w:name="dst100611"/>
      <w:bookmarkEnd w:id="54"/>
      <w:r w:rsidRPr="00E608B5">
        <w:rPr>
          <w:rStyle w:val="blk"/>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D0EC5" w:rsidRPr="00AE5A30" w:rsidRDefault="003D0EC5" w:rsidP="003D0EC5">
      <w:pPr>
        <w:shd w:val="clear" w:color="auto" w:fill="FFFFFF"/>
        <w:ind w:firstLine="539"/>
        <w:contextualSpacing/>
        <w:rPr>
          <w:rStyle w:val="blk"/>
        </w:rPr>
      </w:pPr>
      <w:r w:rsidRPr="00E608B5">
        <w:rPr>
          <w:rStyle w:val="blk"/>
        </w:rPr>
        <w:t xml:space="preserve">1.1. </w:t>
      </w:r>
      <w:proofErr w:type="gramStart"/>
      <w:r w:rsidRPr="00B837A5">
        <w:rPr>
          <w:rStyle w:val="blk"/>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6" w:anchor="dst100609" w:history="1">
        <w:r w:rsidRPr="00B837A5">
          <w:rPr>
            <w:rStyle w:val="blk"/>
          </w:rPr>
          <w:t>пунктами 2</w:t>
        </w:r>
      </w:hyperlink>
      <w:r w:rsidRPr="00B837A5">
        <w:rPr>
          <w:rStyle w:val="blk"/>
        </w:rPr>
        <w:t> - </w:t>
      </w:r>
      <w:hyperlink r:id="rId27" w:anchor="dst100611" w:history="1">
        <w:r w:rsidRPr="00B837A5">
          <w:rPr>
            <w:rStyle w:val="blk"/>
          </w:rPr>
          <w:t>4 части 1</w:t>
        </w:r>
      </w:hyperlink>
      <w:r w:rsidRPr="00B837A5">
        <w:rPr>
          <w:rStyle w:val="blk"/>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w:t>
      </w:r>
      <w:r w:rsidRPr="00E608B5">
        <w:rPr>
          <w:rStyle w:val="blk"/>
        </w:rPr>
        <w:t xml:space="preserve"> к этой территориальной зоне указывается, что такие предельные (минимальные и (или</w:t>
      </w:r>
      <w:proofErr w:type="gramEnd"/>
      <w:r w:rsidRPr="00E608B5">
        <w:rPr>
          <w:rStyle w:val="blk"/>
        </w:rPr>
        <w:t>)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3D0EC5" w:rsidRPr="00E608B5" w:rsidRDefault="003D0EC5" w:rsidP="003D0EC5">
      <w:pPr>
        <w:shd w:val="clear" w:color="auto" w:fill="FFFFFF"/>
        <w:ind w:firstLine="539"/>
        <w:contextualSpacing/>
        <w:rPr>
          <w:rStyle w:val="blk"/>
        </w:rPr>
      </w:pPr>
      <w:bookmarkStart w:id="55" w:name="dst1353"/>
      <w:bookmarkEnd w:id="55"/>
      <w:r w:rsidRPr="00E608B5">
        <w:rPr>
          <w:rStyle w:val="blk"/>
        </w:rPr>
        <w:lastRenderedPageBreak/>
        <w:t xml:space="preserve">1.2. </w:t>
      </w:r>
      <w:proofErr w:type="gramStart"/>
      <w:r w:rsidRPr="00E608B5">
        <w:rPr>
          <w:rStyle w:val="blk"/>
        </w:rPr>
        <w:t xml:space="preserve">Наряду с указанными </w:t>
      </w:r>
      <w:r w:rsidRPr="00FF1C2E">
        <w:rPr>
          <w:rStyle w:val="blk"/>
        </w:rPr>
        <w:t>в </w:t>
      </w:r>
      <w:hyperlink r:id="rId28" w:anchor="dst100609" w:history="1">
        <w:r w:rsidRPr="00AE5A30">
          <w:rPr>
            <w:rStyle w:val="blk"/>
          </w:rPr>
          <w:t>пунктах 2</w:t>
        </w:r>
      </w:hyperlink>
      <w:r w:rsidRPr="00FF1C2E">
        <w:rPr>
          <w:rStyle w:val="blk"/>
        </w:rPr>
        <w:t> - </w:t>
      </w:r>
      <w:hyperlink r:id="rId29" w:anchor="dst100611" w:history="1">
        <w:r w:rsidRPr="00AE5A30">
          <w:rPr>
            <w:rStyle w:val="blk"/>
          </w:rPr>
          <w:t>4 части 1</w:t>
        </w:r>
      </w:hyperlink>
      <w:r w:rsidRPr="00FF1C2E">
        <w:rPr>
          <w:rStyle w:val="blk"/>
        </w:rPr>
        <w:t xml:space="preserve"> настоящей статьи </w:t>
      </w:r>
      <w:r w:rsidRPr="00E608B5">
        <w:rPr>
          <w:rStyle w:val="blk"/>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3D0EC5" w:rsidRPr="00E608B5" w:rsidRDefault="003D0EC5" w:rsidP="003D0EC5">
      <w:pPr>
        <w:shd w:val="clear" w:color="auto" w:fill="FFFFFF"/>
        <w:ind w:firstLine="539"/>
        <w:contextualSpacing/>
        <w:rPr>
          <w:rStyle w:val="blk"/>
        </w:rPr>
      </w:pPr>
      <w:bookmarkStart w:id="56" w:name="dst100613"/>
      <w:bookmarkEnd w:id="56"/>
      <w:r w:rsidRPr="00E608B5">
        <w:rPr>
          <w:rStyle w:val="blk"/>
        </w:rPr>
        <w:t xml:space="preserve">2. Применительно к каждой территориальной зоне устанавливаются указанные </w:t>
      </w:r>
      <w:r w:rsidRPr="00FF1C2E">
        <w:rPr>
          <w:rStyle w:val="blk"/>
        </w:rPr>
        <w:t>в </w:t>
      </w:r>
      <w:hyperlink r:id="rId30" w:anchor="dst1350" w:history="1">
        <w:r w:rsidRPr="00E608B5">
          <w:rPr>
            <w:rStyle w:val="blk"/>
          </w:rPr>
          <w:t>части 1</w:t>
        </w:r>
      </w:hyperlink>
      <w:r w:rsidRPr="00FF1C2E">
        <w:rPr>
          <w:rStyle w:val="blk"/>
        </w:rPr>
        <w:t> настоящей статьи размеры и параметры, их сочетания.</w:t>
      </w:r>
    </w:p>
    <w:p w:rsidR="003D0EC5" w:rsidRPr="00E608B5" w:rsidRDefault="003D0EC5" w:rsidP="003D0EC5">
      <w:pPr>
        <w:shd w:val="clear" w:color="auto" w:fill="FFFFFF"/>
        <w:ind w:firstLine="539"/>
        <w:contextualSpacing/>
        <w:rPr>
          <w:rStyle w:val="blk"/>
        </w:rPr>
      </w:pPr>
      <w:bookmarkStart w:id="57" w:name="dst1300"/>
      <w:bookmarkEnd w:id="57"/>
      <w:r w:rsidRPr="00FF1C2E">
        <w:rPr>
          <w:rStyle w:val="blk"/>
        </w:rPr>
        <w:t xml:space="preserve">2.1. Предельные </w:t>
      </w:r>
      <w:r w:rsidRPr="00E608B5">
        <w:rPr>
          <w:rStyle w:val="blk"/>
        </w:rPr>
        <w:t xml:space="preserve">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E608B5">
        <w:rPr>
          <w:rStyle w:val="blk"/>
        </w:rPr>
        <w:t>архитектурным решениям</w:t>
      </w:r>
      <w:proofErr w:type="gramEnd"/>
      <w:r w:rsidRPr="00E608B5">
        <w:rPr>
          <w:rStyle w:val="blk"/>
        </w:rPr>
        <w:t xml:space="preserve"> объектов капитального строительства. </w:t>
      </w:r>
      <w:proofErr w:type="gramStart"/>
      <w:r w:rsidRPr="00E608B5">
        <w:rPr>
          <w:rStyle w:val="blk"/>
        </w:rPr>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3D0EC5" w:rsidRDefault="003D0EC5" w:rsidP="003D0EC5">
      <w:pPr>
        <w:shd w:val="clear" w:color="auto" w:fill="FFFFFF"/>
        <w:ind w:firstLine="539"/>
        <w:contextualSpacing/>
        <w:rPr>
          <w:rStyle w:val="blk"/>
        </w:rPr>
      </w:pPr>
      <w:bookmarkStart w:id="58" w:name="dst100614"/>
      <w:bookmarkEnd w:id="58"/>
      <w:r w:rsidRPr="00E608B5">
        <w:rPr>
          <w:rStyle w:val="blk"/>
        </w:rPr>
        <w:t xml:space="preserve">3. </w:t>
      </w:r>
      <w:proofErr w:type="gramStart"/>
      <w:r w:rsidRPr="00E608B5">
        <w:rPr>
          <w:rStyle w:val="blk"/>
        </w:rPr>
        <w:t xml:space="preserve">В пределах территориальных зон могут устанавливаться </w:t>
      </w:r>
      <w:proofErr w:type="spellStart"/>
      <w:r w:rsidRPr="00E608B5">
        <w:rPr>
          <w:rStyle w:val="blk"/>
        </w:rPr>
        <w:t>подзоны</w:t>
      </w:r>
      <w:proofErr w:type="spellEnd"/>
      <w:r w:rsidRPr="00E608B5">
        <w:rPr>
          <w:rStyle w:val="blk"/>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roofErr w:type="gramEnd"/>
    </w:p>
    <w:p w:rsidR="003D0EC5" w:rsidRPr="00E608B5" w:rsidRDefault="003D0EC5" w:rsidP="003D0EC5">
      <w:pPr>
        <w:shd w:val="clear" w:color="auto" w:fill="FFFFFF"/>
        <w:ind w:firstLine="539"/>
        <w:contextualSpacing/>
        <w:rPr>
          <w:rStyle w:val="blk"/>
        </w:rPr>
      </w:pPr>
    </w:p>
    <w:p w:rsidR="003D0EC5" w:rsidRPr="00FF1C2E" w:rsidRDefault="003D0EC5" w:rsidP="003D0EC5">
      <w:pPr>
        <w:pStyle w:val="10"/>
        <w:shd w:val="clear" w:color="auto" w:fill="FFFFFF"/>
        <w:spacing w:after="144"/>
        <w:ind w:firstLine="540"/>
        <w:rPr>
          <w:rStyle w:val="hl"/>
          <w:i/>
          <w:color w:val="333333"/>
          <w:sz w:val="24"/>
        </w:rPr>
      </w:pPr>
      <w:r w:rsidRPr="00FF1C2E">
        <w:rPr>
          <w:i/>
          <w:sz w:val="24"/>
        </w:rPr>
        <w:t>Статья 20. </w:t>
      </w:r>
      <w:r w:rsidRPr="00E608B5">
        <w:rPr>
          <w:rStyle w:val="hl"/>
          <w:i/>
          <w:sz w:val="24"/>
          <w:u w:val="single"/>
        </w:rPr>
        <w:t>Отклонение от предельных параметров разрешенного строительства, реконструкции объектов капитального строительства</w:t>
      </w:r>
    </w:p>
    <w:p w:rsidR="003D0EC5" w:rsidRPr="00E608B5" w:rsidRDefault="003D0EC5" w:rsidP="003D0EC5">
      <w:pPr>
        <w:shd w:val="clear" w:color="auto" w:fill="FFFFFF"/>
        <w:ind w:firstLine="540"/>
        <w:contextualSpacing/>
      </w:pPr>
      <w:r w:rsidRPr="00E608B5">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t xml:space="preserve">нженерно-геологические или иные </w:t>
      </w:r>
      <w:r w:rsidRPr="00E608B5">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D0EC5" w:rsidRPr="00E608B5" w:rsidRDefault="003D0EC5" w:rsidP="003D0EC5">
      <w:pPr>
        <w:shd w:val="clear" w:color="auto" w:fill="FFFFFF"/>
        <w:ind w:firstLine="540"/>
        <w:contextualSpacing/>
      </w:pPr>
      <w:bookmarkStart w:id="59" w:name="dst1301"/>
      <w:bookmarkEnd w:id="59"/>
      <w:r w:rsidRPr="00E608B5">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E608B5">
        <w:t>архитектурным решениям</w:t>
      </w:r>
      <w:proofErr w:type="gramEnd"/>
      <w:r w:rsidRPr="00E608B5">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3D0EC5" w:rsidRPr="00E608B5" w:rsidRDefault="003D0EC5" w:rsidP="003D0EC5">
      <w:pPr>
        <w:pStyle w:val="10"/>
        <w:shd w:val="clear" w:color="auto" w:fill="FFFFFF"/>
        <w:ind w:firstLine="540"/>
        <w:contextualSpacing/>
        <w:rPr>
          <w:b/>
          <w:sz w:val="24"/>
          <w:shd w:val="clear" w:color="auto" w:fill="FFFFFF"/>
        </w:rPr>
      </w:pPr>
      <w:r w:rsidRPr="00E608B5">
        <w:rPr>
          <w:sz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3D0EC5" w:rsidRPr="00E608B5" w:rsidRDefault="003D0EC5" w:rsidP="003D0EC5">
      <w:pPr>
        <w:ind w:firstLine="284"/>
        <w:contextualSpacing/>
        <w:rPr>
          <w:shd w:val="clear" w:color="auto" w:fill="FFFFFF"/>
        </w:rPr>
      </w:pPr>
      <w:r w:rsidRPr="00E608B5">
        <w:rPr>
          <w:shd w:val="clear" w:color="auto" w:fill="FFFFFF"/>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3D0EC5" w:rsidRPr="00E608B5" w:rsidRDefault="003D0EC5" w:rsidP="003D0EC5">
      <w:pPr>
        <w:contextualSpacing/>
        <w:rPr>
          <w:shd w:val="clear" w:color="auto" w:fill="FFFFFF"/>
        </w:rPr>
      </w:pPr>
      <w:r w:rsidRPr="00E608B5">
        <w:rPr>
          <w:shd w:val="clear" w:color="auto" w:fill="FFFFFF"/>
        </w:rPr>
        <w:t xml:space="preserve">       5. </w:t>
      </w:r>
      <w:proofErr w:type="gramStart"/>
      <w:r w:rsidRPr="00E608B5">
        <w:rPr>
          <w:shd w:val="clear" w:color="auto" w:fill="FFFFFF"/>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3D0EC5" w:rsidRPr="00E608B5" w:rsidRDefault="003D0EC5" w:rsidP="003D0EC5">
      <w:pPr>
        <w:ind w:firstLine="284"/>
        <w:contextualSpacing/>
        <w:rPr>
          <w:shd w:val="clear" w:color="auto" w:fill="FFFFFF"/>
        </w:rPr>
      </w:pPr>
      <w:r w:rsidRPr="00E608B5">
        <w:rPr>
          <w:shd w:val="clear" w:color="auto" w:fill="FFFFFF"/>
        </w:rPr>
        <w:t xml:space="preserve">   6. Глава местной Администрации в течение семи дней со дня поступления указанных в </w:t>
      </w:r>
      <w:hyperlink r:id="rId31" w:anchor="dst100633" w:history="1">
        <w:r w:rsidRPr="00E608B5">
          <w:rPr>
            <w:rStyle w:val="af0"/>
          </w:rPr>
          <w:t>части 5</w:t>
        </w:r>
      </w:hyperlink>
      <w:r w:rsidRPr="00E608B5">
        <w:rPr>
          <w:shd w:val="clear" w:color="auto" w:fill="FFFFFF"/>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w:t>
      </w:r>
      <w:r w:rsidRPr="00E608B5">
        <w:rPr>
          <w:shd w:val="clear" w:color="auto" w:fill="FFFFFF"/>
        </w:rPr>
        <w:lastRenderedPageBreak/>
        <w:t>капитального строительства или об отказе в предоставлении такого разрешения с указанием причин принятого решения.</w:t>
      </w:r>
    </w:p>
    <w:p w:rsidR="003D0EC5" w:rsidRDefault="003D0EC5" w:rsidP="003D0EC5">
      <w:pPr>
        <w:pStyle w:val="ConsPlusNormal"/>
        <w:jc w:val="both"/>
        <w:outlineLvl w:val="2"/>
        <w:rPr>
          <w:rFonts w:ascii="Times New Roman" w:hAnsi="Times New Roman" w:cs="Times New Roman"/>
          <w:b/>
          <w:sz w:val="28"/>
          <w:szCs w:val="24"/>
        </w:rPr>
      </w:pPr>
    </w:p>
    <w:p w:rsidR="003D0EC5" w:rsidRPr="00FF1C2E" w:rsidRDefault="003D0EC5" w:rsidP="003D0EC5">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8. Градостроительные регламенты территориальных зон </w:t>
      </w:r>
      <w:r>
        <w:rPr>
          <w:rFonts w:ascii="Times New Roman" w:hAnsi="Times New Roman" w:cs="Times New Roman"/>
          <w:b/>
          <w:sz w:val="28"/>
          <w:szCs w:val="24"/>
        </w:rPr>
        <w:t xml:space="preserve">Молчановского </w:t>
      </w:r>
      <w:r w:rsidRPr="00FF1C2E">
        <w:rPr>
          <w:rFonts w:ascii="Times New Roman" w:hAnsi="Times New Roman" w:cs="Times New Roman"/>
          <w:b/>
          <w:sz w:val="28"/>
          <w:szCs w:val="24"/>
        </w:rPr>
        <w:t>сельского поселения</w:t>
      </w:r>
    </w:p>
    <w:p w:rsidR="003D0EC5" w:rsidRDefault="003D0EC5" w:rsidP="003D0EC5">
      <w:pPr>
        <w:pStyle w:val="ConsPlusNormal"/>
        <w:ind w:firstLine="540"/>
        <w:jc w:val="both"/>
        <w:outlineLvl w:val="3"/>
        <w:rPr>
          <w:rFonts w:ascii="Times New Roman" w:hAnsi="Times New Roman" w:cs="Times New Roman"/>
          <w:b/>
          <w:i/>
          <w:sz w:val="24"/>
          <w:szCs w:val="24"/>
        </w:rPr>
      </w:pPr>
    </w:p>
    <w:p w:rsidR="003D0EC5" w:rsidRDefault="003D0EC5" w:rsidP="003D0EC5">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21.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r>
        <w:rPr>
          <w:rFonts w:ascii="Times New Roman" w:hAnsi="Times New Roman" w:cs="Times New Roman"/>
          <w:b/>
          <w:i/>
          <w:sz w:val="24"/>
          <w:szCs w:val="24"/>
          <w:u w:val="single"/>
        </w:rPr>
        <w:t>Молчановского сельского поселения</w:t>
      </w:r>
    </w:p>
    <w:p w:rsidR="003D0EC5" w:rsidRPr="00FF1C2E" w:rsidRDefault="003D0EC5" w:rsidP="003D0EC5">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u w:val="single"/>
        </w:rPr>
        <w:t xml:space="preserve"> </w:t>
      </w:r>
    </w:p>
    <w:p w:rsidR="003D0EC5" w:rsidRDefault="003D0EC5" w:rsidP="003D0EC5">
      <w:pPr>
        <w:pStyle w:val="ConsNonformat"/>
        <w:widowControl/>
        <w:ind w:firstLine="709"/>
        <w:contextualSpacing/>
        <w:jc w:val="both"/>
        <w:rPr>
          <w:rFonts w:ascii="Times New Roman" w:hAnsi="Times New Roman"/>
          <w:color w:val="000000"/>
          <w:sz w:val="24"/>
          <w:szCs w:val="24"/>
        </w:rPr>
      </w:pPr>
      <w:r w:rsidRPr="00FF1C2E">
        <w:rPr>
          <w:rFonts w:ascii="Times New Roman" w:hAnsi="Times New Roman"/>
          <w:color w:val="000000"/>
          <w:sz w:val="24"/>
          <w:szCs w:val="24"/>
        </w:rPr>
        <w:t xml:space="preserve">На карте градостроительного зонирования территории </w:t>
      </w:r>
      <w:r>
        <w:rPr>
          <w:rFonts w:ascii="Times New Roman" w:hAnsi="Times New Roman"/>
          <w:color w:val="000000"/>
          <w:sz w:val="24"/>
          <w:szCs w:val="24"/>
        </w:rPr>
        <w:t>Молчановского сельского поселения</w:t>
      </w:r>
      <w:r w:rsidRPr="00FF1C2E">
        <w:rPr>
          <w:rFonts w:ascii="Times New Roman" w:hAnsi="Times New Roman"/>
          <w:color w:val="000000"/>
          <w:sz w:val="24"/>
          <w:szCs w:val="24"/>
        </w:rPr>
        <w:t xml:space="preserve"> выделены следующие виды территориальных зон (в скобках приводится их кодовое обозначение):</w:t>
      </w:r>
    </w:p>
    <w:p w:rsidR="003D0EC5" w:rsidRPr="00462AA9" w:rsidRDefault="003D0EC5" w:rsidP="003D0EC5">
      <w:pPr>
        <w:pStyle w:val="S0"/>
        <w:ind w:firstLine="0"/>
        <w:contextualSpacing/>
        <w:rPr>
          <w:b/>
          <w:sz w:val="24"/>
          <w:u w:val="single"/>
        </w:rPr>
      </w:pPr>
      <w:r>
        <w:rPr>
          <w:b/>
          <w:sz w:val="24"/>
        </w:rPr>
        <w:t xml:space="preserve"> </w:t>
      </w:r>
      <w:r w:rsidRPr="00462AA9">
        <w:rPr>
          <w:b/>
          <w:sz w:val="24"/>
          <w:u w:val="single"/>
        </w:rPr>
        <w:t>1. Жилые зоны</w:t>
      </w:r>
      <w:r>
        <w:rPr>
          <w:b/>
          <w:sz w:val="24"/>
          <w:u w:val="single"/>
        </w:rPr>
        <w:t>:</w:t>
      </w:r>
      <w:r w:rsidRPr="00462AA9">
        <w:rPr>
          <w:b/>
          <w:sz w:val="24"/>
          <w:u w:val="single"/>
        </w:rPr>
        <w:t xml:space="preserve"> </w:t>
      </w:r>
    </w:p>
    <w:p w:rsidR="003D0EC5" w:rsidRDefault="003D0EC5" w:rsidP="003D0EC5">
      <w:pPr>
        <w:pStyle w:val="afd"/>
        <w:spacing w:before="0" w:beforeAutospacing="0" w:after="0" w:afterAutospacing="0"/>
        <w:ind w:firstLine="709"/>
        <w:contextualSpacing/>
        <w:jc w:val="both"/>
      </w:pPr>
      <w:r>
        <w:t xml:space="preserve">  *</w:t>
      </w:r>
      <w:r w:rsidRPr="001E5312">
        <w:t xml:space="preserve"> </w:t>
      </w:r>
      <w:r w:rsidRPr="00FF1C2E">
        <w:t xml:space="preserve">Зона </w:t>
      </w:r>
      <w:r>
        <w:t>жилой застройки</w:t>
      </w:r>
      <w:r w:rsidRPr="00FF1C2E">
        <w:t xml:space="preserve"> (Ж</w:t>
      </w:r>
      <w:proofErr w:type="gramStart"/>
      <w:r w:rsidRPr="00FF1C2E">
        <w:t>1</w:t>
      </w:r>
      <w:proofErr w:type="gramEnd"/>
      <w:r>
        <w:t>, Ж2, Ж3, Ж4, Ж5, Ж6</w:t>
      </w:r>
      <w:r w:rsidRPr="00FF1C2E">
        <w:t>)</w:t>
      </w:r>
      <w:r>
        <w:t>;</w:t>
      </w:r>
    </w:p>
    <w:p w:rsidR="003D0EC5" w:rsidRPr="00462AA9" w:rsidRDefault="003D0EC5" w:rsidP="003D0EC5">
      <w:pPr>
        <w:pStyle w:val="afd"/>
        <w:spacing w:before="0" w:beforeAutospacing="0" w:after="0" w:afterAutospacing="0"/>
        <w:contextualSpacing/>
        <w:jc w:val="both"/>
        <w:rPr>
          <w:u w:val="single"/>
        </w:rPr>
      </w:pPr>
      <w:r w:rsidRPr="00462AA9">
        <w:t xml:space="preserve"> </w:t>
      </w:r>
      <w:r w:rsidRPr="00462AA9">
        <w:rPr>
          <w:b/>
          <w:u w:val="single"/>
        </w:rPr>
        <w:t>2. </w:t>
      </w:r>
      <w:r w:rsidRPr="00462AA9">
        <w:rPr>
          <w:b/>
          <w:iCs/>
          <w:u w:val="single"/>
        </w:rPr>
        <w:t>Общественно-деловые зоны</w:t>
      </w:r>
      <w:r>
        <w:rPr>
          <w:b/>
          <w:iCs/>
          <w:u w:val="single"/>
        </w:rPr>
        <w:t>:</w:t>
      </w:r>
      <w:r w:rsidRPr="00462AA9">
        <w:rPr>
          <w:b/>
          <w:iCs/>
          <w:u w:val="single"/>
        </w:rPr>
        <w:t xml:space="preserve"> </w:t>
      </w:r>
    </w:p>
    <w:p w:rsidR="003D0EC5" w:rsidRDefault="003D0EC5" w:rsidP="003D0EC5">
      <w:pPr>
        <w:pStyle w:val="afd"/>
        <w:spacing w:before="0" w:beforeAutospacing="0" w:after="0" w:afterAutospacing="0"/>
        <w:ind w:left="720"/>
        <w:contextualSpacing/>
        <w:jc w:val="both"/>
        <w:rPr>
          <w:bCs/>
          <w:iCs/>
        </w:rPr>
      </w:pPr>
      <w:r>
        <w:t xml:space="preserve">  *</w:t>
      </w:r>
      <w:r w:rsidRPr="005C2782">
        <w:t xml:space="preserve"> </w:t>
      </w:r>
      <w:r>
        <w:rPr>
          <w:bCs/>
          <w:iCs/>
        </w:rPr>
        <w:t>Общественно-деловая зона (ОД</w:t>
      </w:r>
      <w:proofErr w:type="gramStart"/>
      <w:r>
        <w:rPr>
          <w:bCs/>
          <w:iCs/>
        </w:rPr>
        <w:t>1</w:t>
      </w:r>
      <w:proofErr w:type="gramEnd"/>
      <w:r>
        <w:rPr>
          <w:bCs/>
          <w:iCs/>
        </w:rPr>
        <w:t>, ОД2, ОД3, ОД4, ОД5);</w:t>
      </w:r>
    </w:p>
    <w:p w:rsidR="003D0EC5" w:rsidRPr="00462AA9" w:rsidRDefault="003D0EC5" w:rsidP="003D0EC5">
      <w:pPr>
        <w:pStyle w:val="afd"/>
        <w:spacing w:before="0" w:beforeAutospacing="0" w:after="0" w:afterAutospacing="0"/>
        <w:contextualSpacing/>
        <w:jc w:val="both"/>
        <w:rPr>
          <w:b/>
          <w:u w:val="single"/>
        </w:rPr>
      </w:pPr>
      <w:r>
        <w:rPr>
          <w:b/>
          <w:iCs/>
        </w:rPr>
        <w:t xml:space="preserve"> </w:t>
      </w:r>
      <w:r w:rsidRPr="00462AA9">
        <w:rPr>
          <w:b/>
          <w:u w:val="single"/>
        </w:rPr>
        <w:t>3. Зоны сельскохозяйственного использования</w:t>
      </w:r>
      <w:r>
        <w:rPr>
          <w:b/>
          <w:u w:val="single"/>
        </w:rPr>
        <w:t>:</w:t>
      </w:r>
      <w:r w:rsidRPr="00462AA9">
        <w:rPr>
          <w:b/>
          <w:u w:val="single"/>
        </w:rPr>
        <w:t xml:space="preserve"> </w:t>
      </w:r>
    </w:p>
    <w:p w:rsidR="003D0EC5" w:rsidRDefault="003D0EC5" w:rsidP="003D0EC5">
      <w:pPr>
        <w:pStyle w:val="afd"/>
        <w:spacing w:before="0" w:beforeAutospacing="0" w:after="0" w:afterAutospacing="0"/>
        <w:ind w:firstLine="709"/>
        <w:contextualSpacing/>
        <w:jc w:val="both"/>
      </w:pPr>
      <w:r>
        <w:t xml:space="preserve">  * </w:t>
      </w:r>
      <w:r w:rsidRPr="00485E7D">
        <w:t xml:space="preserve">Зона сельскохозяйственного назначения </w:t>
      </w:r>
      <w:r w:rsidRPr="00743F70">
        <w:t>(С</w:t>
      </w:r>
      <w:r>
        <w:t>Х</w:t>
      </w:r>
      <w:proofErr w:type="gramStart"/>
      <w:r>
        <w:t>1</w:t>
      </w:r>
      <w:proofErr w:type="gramEnd"/>
      <w:r>
        <w:t>, СХ2, СХ3, СХ6);</w:t>
      </w:r>
    </w:p>
    <w:p w:rsidR="003D0EC5" w:rsidRDefault="003D0EC5" w:rsidP="003D0EC5">
      <w:pPr>
        <w:pStyle w:val="afd"/>
        <w:spacing w:before="0" w:beforeAutospacing="0" w:after="0" w:afterAutospacing="0"/>
        <w:ind w:left="708" w:firstLine="1"/>
        <w:contextualSpacing/>
        <w:jc w:val="both"/>
      </w:pPr>
      <w:r>
        <w:t xml:space="preserve">  * </w:t>
      </w:r>
      <w:r w:rsidRPr="00AE76C7">
        <w:t xml:space="preserve">Территориальная зона «Земельные участки сельскохозяйственного назначения </w:t>
      </w:r>
      <w:r>
        <w:t>вне</w:t>
      </w:r>
      <w:r w:rsidRPr="00AE76C7">
        <w:t xml:space="preserve"> границы населенного пункта, сведения о которых содержаться в ЕГРН (</w:t>
      </w:r>
      <w:proofErr w:type="spellStart"/>
      <w:r w:rsidRPr="00AE76C7">
        <w:t>СХв</w:t>
      </w:r>
      <w:proofErr w:type="spellEnd"/>
      <w:r w:rsidRPr="00AE76C7">
        <w:t>)</w:t>
      </w:r>
      <w:r>
        <w:t>»;</w:t>
      </w:r>
    </w:p>
    <w:p w:rsidR="003D0EC5" w:rsidRPr="00462AA9" w:rsidRDefault="003D0EC5" w:rsidP="003D0EC5">
      <w:pPr>
        <w:pStyle w:val="afd"/>
        <w:spacing w:before="0" w:beforeAutospacing="0" w:after="0" w:afterAutospacing="0"/>
        <w:contextualSpacing/>
        <w:jc w:val="both"/>
        <w:rPr>
          <w:b/>
          <w:iCs/>
          <w:u w:val="single"/>
        </w:rPr>
      </w:pPr>
      <w:r w:rsidRPr="00462AA9">
        <w:rPr>
          <w:b/>
          <w:iCs/>
          <w:u w:val="single"/>
        </w:rPr>
        <w:t xml:space="preserve">4. Производственные зоны, </w:t>
      </w:r>
      <w:r w:rsidRPr="00462AA9">
        <w:rPr>
          <w:b/>
          <w:u w:val="single"/>
        </w:rPr>
        <w:t>зоны инженерной и транспортной инфраструктур</w:t>
      </w:r>
      <w:r>
        <w:rPr>
          <w:b/>
          <w:u w:val="single"/>
        </w:rPr>
        <w:t>:</w:t>
      </w:r>
    </w:p>
    <w:p w:rsidR="003D0EC5" w:rsidRDefault="003D0EC5" w:rsidP="003D0EC5">
      <w:pPr>
        <w:pStyle w:val="afd"/>
        <w:spacing w:before="0" w:beforeAutospacing="0" w:after="0" w:afterAutospacing="0"/>
        <w:ind w:firstLine="709"/>
        <w:contextualSpacing/>
        <w:jc w:val="both"/>
      </w:pPr>
      <w:r>
        <w:t xml:space="preserve">  *</w:t>
      </w:r>
      <w:r w:rsidRPr="005C2782">
        <w:t xml:space="preserve"> </w:t>
      </w:r>
      <w:r>
        <w:t>Зона промышленной и производственной территории</w:t>
      </w:r>
      <w:r w:rsidRPr="00FF1C2E">
        <w:t xml:space="preserve"> </w:t>
      </w:r>
      <w:r>
        <w:t>(П</w:t>
      </w:r>
      <w:proofErr w:type="gramStart"/>
      <w:r>
        <w:t>1</w:t>
      </w:r>
      <w:proofErr w:type="gramEnd"/>
      <w:r>
        <w:t xml:space="preserve">, П2, П3, </w:t>
      </w:r>
      <w:proofErr w:type="spellStart"/>
      <w:r>
        <w:t>Пв</w:t>
      </w:r>
      <w:proofErr w:type="spellEnd"/>
      <w:r w:rsidRPr="006A3E16">
        <w:t>)</w:t>
      </w:r>
      <w:r>
        <w:t>;</w:t>
      </w:r>
    </w:p>
    <w:p w:rsidR="003D0EC5" w:rsidRPr="004408D2" w:rsidRDefault="003D0EC5" w:rsidP="003D0EC5">
      <w:pPr>
        <w:pStyle w:val="afd"/>
        <w:spacing w:before="0" w:beforeAutospacing="0" w:after="0" w:afterAutospacing="0"/>
        <w:ind w:left="568" w:firstLine="284"/>
        <w:contextualSpacing/>
        <w:jc w:val="both"/>
        <w:rPr>
          <w:b/>
        </w:rPr>
      </w:pPr>
      <w:r>
        <w:t>* Зона</w:t>
      </w:r>
      <w:r w:rsidRPr="00866BB3">
        <w:t xml:space="preserve"> инженерной инфраструктур</w:t>
      </w:r>
      <w:r>
        <w:t>ы</w:t>
      </w:r>
      <w:r w:rsidRPr="00866BB3">
        <w:t xml:space="preserve"> (И</w:t>
      </w:r>
      <w:proofErr w:type="gramStart"/>
      <w:r>
        <w:t>1</w:t>
      </w:r>
      <w:proofErr w:type="gramEnd"/>
      <w:r>
        <w:t>, И2, И4, И5, И6, Ив</w:t>
      </w:r>
      <w:r w:rsidRPr="00866BB3">
        <w:t>)</w:t>
      </w:r>
      <w:r>
        <w:t>;</w:t>
      </w:r>
    </w:p>
    <w:p w:rsidR="003D0EC5" w:rsidRDefault="003D0EC5" w:rsidP="003D0EC5">
      <w:pPr>
        <w:pStyle w:val="afd"/>
        <w:spacing w:before="0" w:beforeAutospacing="0" w:after="0" w:afterAutospacing="0"/>
        <w:ind w:left="993" w:hanging="993"/>
        <w:contextualSpacing/>
        <w:jc w:val="both"/>
      </w:pPr>
      <w:r>
        <w:t xml:space="preserve">              * Зона территорий общего пользования (ТОП</w:t>
      </w:r>
      <w:proofErr w:type="gramStart"/>
      <w:r>
        <w:t>1</w:t>
      </w:r>
      <w:proofErr w:type="gramEnd"/>
      <w:r>
        <w:t>, ТОП2, ТОП3, ТОП4, ТОП5, ТОП6);</w:t>
      </w:r>
    </w:p>
    <w:p w:rsidR="003D0EC5" w:rsidRDefault="003D0EC5" w:rsidP="003D0EC5">
      <w:pPr>
        <w:pStyle w:val="afd"/>
        <w:spacing w:before="0" w:beforeAutospacing="0" w:after="0" w:afterAutospacing="0"/>
        <w:ind w:left="993" w:hanging="285"/>
        <w:contextualSpacing/>
        <w:jc w:val="both"/>
      </w:pPr>
      <w:r>
        <w:t xml:space="preserve">  * </w:t>
      </w:r>
      <w:r w:rsidRPr="007A15E8">
        <w:t>Территориальная зона «Земельные участки транспортной инфраструктуры вне границ населенного пункта, сведения о которых содержаться в ЕГРН (Т)»</w:t>
      </w:r>
      <w:r>
        <w:t>;</w:t>
      </w:r>
    </w:p>
    <w:p w:rsidR="003D0EC5" w:rsidRPr="00462AA9" w:rsidRDefault="003D0EC5" w:rsidP="003D0EC5">
      <w:pPr>
        <w:pStyle w:val="afd"/>
        <w:spacing w:before="0" w:beforeAutospacing="0" w:after="0" w:afterAutospacing="0"/>
        <w:contextualSpacing/>
        <w:jc w:val="both"/>
        <w:rPr>
          <w:b/>
          <w:u w:val="single"/>
        </w:rPr>
      </w:pPr>
      <w:r>
        <w:rPr>
          <w:b/>
        </w:rPr>
        <w:t xml:space="preserve">  </w:t>
      </w:r>
      <w:r w:rsidRPr="00462AA9">
        <w:rPr>
          <w:b/>
          <w:u w:val="single"/>
        </w:rPr>
        <w:t>5. Зоны рекреационных территорий</w:t>
      </w:r>
      <w:r>
        <w:rPr>
          <w:b/>
          <w:u w:val="single"/>
        </w:rPr>
        <w:t>:</w:t>
      </w:r>
      <w:r w:rsidRPr="00462AA9">
        <w:rPr>
          <w:b/>
          <w:u w:val="single"/>
        </w:rPr>
        <w:t xml:space="preserve"> </w:t>
      </w:r>
    </w:p>
    <w:p w:rsidR="003D0EC5" w:rsidRDefault="003D0EC5" w:rsidP="003D0EC5">
      <w:pPr>
        <w:pStyle w:val="afd"/>
        <w:spacing w:before="0" w:beforeAutospacing="0" w:after="0" w:afterAutospacing="0"/>
        <w:ind w:left="993" w:hanging="284"/>
        <w:contextualSpacing/>
        <w:jc w:val="both"/>
      </w:pPr>
      <w:r>
        <w:t xml:space="preserve">   * </w:t>
      </w:r>
      <w:r w:rsidRPr="00485E7D">
        <w:t xml:space="preserve">Зона </w:t>
      </w:r>
      <w:r>
        <w:t>природного ландшафта, спортивно-оздоровительного и рекреационного назначения</w:t>
      </w:r>
      <w:r w:rsidRPr="00485E7D">
        <w:t xml:space="preserve"> </w:t>
      </w:r>
      <w:r>
        <w:t>(Р</w:t>
      </w:r>
      <w:proofErr w:type="gramStart"/>
      <w:r>
        <w:t>1</w:t>
      </w:r>
      <w:proofErr w:type="gramEnd"/>
      <w:r>
        <w:t xml:space="preserve">, Р2, Р3, Р5, </w:t>
      </w:r>
      <w:proofErr w:type="spellStart"/>
      <w:r>
        <w:t>Рв</w:t>
      </w:r>
      <w:proofErr w:type="spellEnd"/>
      <w:r w:rsidRPr="00743F70">
        <w:t>)</w:t>
      </w:r>
      <w:r>
        <w:t>;</w:t>
      </w:r>
    </w:p>
    <w:p w:rsidR="003D0EC5" w:rsidRDefault="003D0EC5" w:rsidP="003D0EC5">
      <w:pPr>
        <w:pStyle w:val="afd"/>
        <w:spacing w:before="0" w:beforeAutospacing="0" w:after="0" w:afterAutospacing="0"/>
        <w:ind w:left="993" w:hanging="284"/>
        <w:contextualSpacing/>
        <w:jc w:val="both"/>
      </w:pPr>
      <w:r>
        <w:t xml:space="preserve">   * </w:t>
      </w:r>
      <w:r w:rsidRPr="00BC060C">
        <w:t>Территориальная зона «Границы лесного фонда и лесничеств, сведения о которых содержаться в ЕГРН (Л)»</w:t>
      </w:r>
      <w:r>
        <w:t>;</w:t>
      </w:r>
    </w:p>
    <w:p w:rsidR="003D0EC5" w:rsidRPr="00462AA9" w:rsidRDefault="003D0EC5" w:rsidP="003D0EC5">
      <w:pPr>
        <w:pStyle w:val="af5"/>
        <w:contextualSpacing/>
        <w:rPr>
          <w:b w:val="0"/>
          <w:sz w:val="24"/>
          <w:u w:val="single"/>
        </w:rPr>
      </w:pPr>
      <w:r>
        <w:rPr>
          <w:b w:val="0"/>
          <w:sz w:val="24"/>
        </w:rPr>
        <w:t xml:space="preserve">  </w:t>
      </w:r>
      <w:r w:rsidRPr="00462AA9">
        <w:rPr>
          <w:b w:val="0"/>
          <w:sz w:val="24"/>
          <w:u w:val="single"/>
        </w:rPr>
        <w:t>6. Зоны специального назначения</w:t>
      </w:r>
      <w:r>
        <w:rPr>
          <w:b w:val="0"/>
          <w:sz w:val="24"/>
          <w:u w:val="single"/>
        </w:rPr>
        <w:t>:</w:t>
      </w:r>
      <w:r w:rsidRPr="00462AA9">
        <w:rPr>
          <w:b w:val="0"/>
          <w:sz w:val="24"/>
          <w:u w:val="single"/>
        </w:rPr>
        <w:t xml:space="preserve"> </w:t>
      </w:r>
    </w:p>
    <w:p w:rsidR="003D0EC5" w:rsidRDefault="003D0EC5" w:rsidP="003D0EC5">
      <w:pPr>
        <w:ind w:left="993" w:hanging="284"/>
        <w:contextualSpacing/>
      </w:pPr>
      <w:r>
        <w:t xml:space="preserve">  * </w:t>
      </w:r>
      <w:r w:rsidRPr="001C13A1">
        <w:t xml:space="preserve">Зона специального назначения, связанная с захоронениями </w:t>
      </w:r>
      <w:r>
        <w:t>(СПкл</w:t>
      </w:r>
      <w:proofErr w:type="gramStart"/>
      <w:r>
        <w:t>1</w:t>
      </w:r>
      <w:proofErr w:type="gramEnd"/>
      <w:r>
        <w:t>,</w:t>
      </w:r>
      <w:r w:rsidRPr="00494BA1">
        <w:t xml:space="preserve"> </w:t>
      </w:r>
      <w:r>
        <w:t xml:space="preserve">СПкл3, СПкл4, СПкл5, СПкл6, </w:t>
      </w:r>
      <w:proofErr w:type="spellStart"/>
      <w:r>
        <w:t>СПклв</w:t>
      </w:r>
      <w:proofErr w:type="spellEnd"/>
      <w:r>
        <w:t>);</w:t>
      </w:r>
    </w:p>
    <w:p w:rsidR="003D0EC5" w:rsidRDefault="003D0EC5" w:rsidP="003D0EC5">
      <w:pPr>
        <w:ind w:left="993" w:hanging="284"/>
        <w:contextualSpacing/>
      </w:pPr>
      <w:r>
        <w:t xml:space="preserve">  * </w:t>
      </w:r>
      <w:r w:rsidRPr="001C13A1">
        <w:t>Зона специального назначения</w:t>
      </w:r>
      <w:r>
        <w:t xml:space="preserve"> вне границы населенного пункта</w:t>
      </w:r>
      <w:r w:rsidRPr="001C13A1">
        <w:t xml:space="preserve"> </w:t>
      </w:r>
      <w:r>
        <w:t>(</w:t>
      </w:r>
      <w:proofErr w:type="spellStart"/>
      <w:r>
        <w:t>СПв</w:t>
      </w:r>
      <w:proofErr w:type="spellEnd"/>
      <w:r>
        <w:t>);</w:t>
      </w:r>
    </w:p>
    <w:p w:rsidR="003D0EC5" w:rsidRDefault="003D0EC5" w:rsidP="003D0EC5">
      <w:pPr>
        <w:pStyle w:val="af5"/>
        <w:contextualSpacing/>
        <w:rPr>
          <w:b w:val="0"/>
          <w:sz w:val="24"/>
          <w:u w:val="single"/>
        </w:rPr>
      </w:pPr>
      <w:r w:rsidRPr="002C3193">
        <w:rPr>
          <w:b w:val="0"/>
          <w:sz w:val="24"/>
        </w:rPr>
        <w:t xml:space="preserve">  </w:t>
      </w:r>
      <w:r>
        <w:rPr>
          <w:b w:val="0"/>
          <w:sz w:val="24"/>
          <w:u w:val="single"/>
        </w:rPr>
        <w:t>7</w:t>
      </w:r>
      <w:r w:rsidRPr="00462AA9">
        <w:rPr>
          <w:b w:val="0"/>
          <w:sz w:val="24"/>
          <w:u w:val="single"/>
        </w:rPr>
        <w:t xml:space="preserve">. </w:t>
      </w:r>
      <w:r>
        <w:rPr>
          <w:b w:val="0"/>
          <w:sz w:val="24"/>
          <w:u w:val="single"/>
        </w:rPr>
        <w:t>Иные зоны:</w:t>
      </w:r>
      <w:r w:rsidRPr="00462AA9">
        <w:rPr>
          <w:b w:val="0"/>
          <w:sz w:val="24"/>
          <w:u w:val="single"/>
        </w:rPr>
        <w:t xml:space="preserve"> </w:t>
      </w:r>
    </w:p>
    <w:p w:rsidR="003D0EC5" w:rsidRDefault="003D0EC5" w:rsidP="003D0EC5">
      <w:pPr>
        <w:ind w:firstLine="709"/>
        <w:contextualSpacing/>
      </w:pPr>
      <w:r>
        <w:t xml:space="preserve">  * Земли, </w:t>
      </w:r>
      <w:proofErr w:type="gramStart"/>
      <w:r>
        <w:t>категории</w:t>
      </w:r>
      <w:proofErr w:type="gramEnd"/>
      <w:r>
        <w:t xml:space="preserve"> пользования которых не установлены (БК).</w:t>
      </w:r>
    </w:p>
    <w:p w:rsidR="003D0EC5" w:rsidRDefault="003D0EC5" w:rsidP="003D0EC5">
      <w:pPr>
        <w:ind w:firstLine="540"/>
        <w:contextualSpacing/>
      </w:pPr>
    </w:p>
    <w:p w:rsidR="003D0EC5" w:rsidRDefault="003D0EC5" w:rsidP="003D0EC5">
      <w:pPr>
        <w:ind w:firstLine="540"/>
        <w:contextualSpacing/>
      </w:pPr>
    </w:p>
    <w:p w:rsidR="003D0EC5" w:rsidRDefault="003D0EC5" w:rsidP="003D0EC5">
      <w:pPr>
        <w:ind w:firstLine="540"/>
        <w:contextualSpacing/>
      </w:pPr>
    </w:p>
    <w:p w:rsidR="003D0EC5" w:rsidRDefault="003D0EC5" w:rsidP="003D0EC5">
      <w:pPr>
        <w:ind w:firstLine="540"/>
        <w:contextualSpacing/>
      </w:pPr>
    </w:p>
    <w:p w:rsidR="003D0EC5" w:rsidRDefault="003D0EC5" w:rsidP="003D0EC5">
      <w:pPr>
        <w:ind w:firstLine="540"/>
        <w:contextualSpacing/>
      </w:pPr>
    </w:p>
    <w:p w:rsidR="003D0EC5" w:rsidRDefault="003D0EC5" w:rsidP="003D0EC5">
      <w:pPr>
        <w:ind w:firstLine="540"/>
        <w:contextualSpacing/>
      </w:pPr>
      <w:r>
        <w:t>* Кодовому обозначению территориальной зоны присваивается индекс, который соответствует населенному пункту, а именно:</w:t>
      </w:r>
    </w:p>
    <w:p w:rsidR="003D0EC5" w:rsidRDefault="003D0EC5" w:rsidP="003D0EC5">
      <w:pPr>
        <w:ind w:firstLine="540"/>
        <w:contextualSpacing/>
      </w:pPr>
    </w:p>
    <w:p w:rsidR="003D0EC5" w:rsidRPr="000771C4" w:rsidRDefault="003D0EC5" w:rsidP="003D0EC5">
      <w:pPr>
        <w:ind w:firstLine="540"/>
        <w:contextualSpacing/>
      </w:pPr>
      <w:r>
        <w:t xml:space="preserve">Для с. Молчаново (индекс </w:t>
      </w:r>
      <w:r w:rsidRPr="001C13A1">
        <w:rPr>
          <w:b/>
        </w:rPr>
        <w:t>1</w:t>
      </w:r>
      <w:r>
        <w:t xml:space="preserve">) – </w:t>
      </w:r>
      <w:r>
        <w:rPr>
          <w:b/>
        </w:rPr>
        <w:t>Ж</w:t>
      </w:r>
      <w:proofErr w:type="gramStart"/>
      <w:r>
        <w:rPr>
          <w:b/>
        </w:rPr>
        <w:t>1</w:t>
      </w:r>
      <w:proofErr w:type="gramEnd"/>
      <w:r>
        <w:rPr>
          <w:b/>
        </w:rPr>
        <w:t>, И1, ОД1, ТОП1, СХ1, П1, Р1, СПкл1</w:t>
      </w:r>
      <w:r w:rsidRPr="000771C4">
        <w:t>;</w:t>
      </w:r>
    </w:p>
    <w:p w:rsidR="003D0EC5" w:rsidRDefault="003D0EC5" w:rsidP="003D0EC5">
      <w:pPr>
        <w:ind w:firstLine="540"/>
        <w:contextualSpacing/>
      </w:pPr>
      <w:r>
        <w:t xml:space="preserve">Для с. Соколовка (индекс </w:t>
      </w:r>
      <w:r>
        <w:rPr>
          <w:b/>
        </w:rPr>
        <w:t>2</w:t>
      </w:r>
      <w:r>
        <w:t>) –</w:t>
      </w:r>
      <w:r>
        <w:rPr>
          <w:b/>
        </w:rPr>
        <w:t xml:space="preserve"> Ж</w:t>
      </w:r>
      <w:proofErr w:type="gramStart"/>
      <w:r>
        <w:rPr>
          <w:b/>
        </w:rPr>
        <w:t>2</w:t>
      </w:r>
      <w:proofErr w:type="gramEnd"/>
      <w:r>
        <w:rPr>
          <w:b/>
        </w:rPr>
        <w:t>, И2, ОД2, ТОП2, СХ2, П2, Р2</w:t>
      </w:r>
      <w:r w:rsidRPr="000B202F">
        <w:t>;</w:t>
      </w:r>
    </w:p>
    <w:p w:rsidR="003D0EC5" w:rsidRDefault="003D0EC5" w:rsidP="003D0EC5">
      <w:pPr>
        <w:ind w:firstLine="540"/>
        <w:contextualSpacing/>
      </w:pPr>
      <w:r>
        <w:t xml:space="preserve">Для д. Нижняя Федоровка (индекс </w:t>
      </w:r>
      <w:r>
        <w:rPr>
          <w:b/>
        </w:rPr>
        <w:t>3</w:t>
      </w:r>
      <w:r>
        <w:t>) –</w:t>
      </w:r>
      <w:r>
        <w:rPr>
          <w:b/>
        </w:rPr>
        <w:t xml:space="preserve"> Ж3, ОД3, ТОП3, СХ3, П3, Р3, СПкл3</w:t>
      </w:r>
      <w:r w:rsidRPr="000B202F">
        <w:t>;</w:t>
      </w:r>
    </w:p>
    <w:p w:rsidR="003D0EC5" w:rsidRDefault="003D0EC5" w:rsidP="003D0EC5">
      <w:pPr>
        <w:ind w:firstLine="540"/>
        <w:contextualSpacing/>
      </w:pPr>
      <w:r>
        <w:t xml:space="preserve">Для с. Гришино (индекс </w:t>
      </w:r>
      <w:r>
        <w:rPr>
          <w:b/>
        </w:rPr>
        <w:t>4</w:t>
      </w:r>
      <w:r>
        <w:t>) –</w:t>
      </w:r>
      <w:r>
        <w:rPr>
          <w:b/>
        </w:rPr>
        <w:t xml:space="preserve"> Ж</w:t>
      </w:r>
      <w:proofErr w:type="gramStart"/>
      <w:r>
        <w:rPr>
          <w:b/>
        </w:rPr>
        <w:t>4</w:t>
      </w:r>
      <w:proofErr w:type="gramEnd"/>
      <w:r>
        <w:rPr>
          <w:b/>
        </w:rPr>
        <w:t>, И4, ОД4, ТОП4, СПкл4;</w:t>
      </w:r>
    </w:p>
    <w:p w:rsidR="003D0EC5" w:rsidRDefault="003D0EC5" w:rsidP="003D0EC5">
      <w:pPr>
        <w:ind w:firstLine="540"/>
        <w:contextualSpacing/>
        <w:rPr>
          <w:b/>
        </w:rPr>
      </w:pPr>
      <w:r>
        <w:t xml:space="preserve">Для д. </w:t>
      </w:r>
      <w:proofErr w:type="spellStart"/>
      <w:r>
        <w:t>Майково</w:t>
      </w:r>
      <w:proofErr w:type="spellEnd"/>
      <w:r>
        <w:t xml:space="preserve"> (индекс </w:t>
      </w:r>
      <w:r>
        <w:rPr>
          <w:b/>
        </w:rPr>
        <w:t>5</w:t>
      </w:r>
      <w:r>
        <w:t>) –</w:t>
      </w:r>
      <w:r>
        <w:rPr>
          <w:b/>
        </w:rPr>
        <w:t xml:space="preserve"> Ж5, И5, ОД5, ТОП5, Р5, СПкл5;</w:t>
      </w:r>
    </w:p>
    <w:p w:rsidR="003D0EC5" w:rsidRDefault="003D0EC5" w:rsidP="003D0EC5">
      <w:pPr>
        <w:ind w:firstLine="540"/>
        <w:contextualSpacing/>
        <w:rPr>
          <w:b/>
        </w:rPr>
      </w:pPr>
      <w:r>
        <w:t xml:space="preserve">Для д. Алексеевка (индекс </w:t>
      </w:r>
      <w:r w:rsidRPr="001C13A1">
        <w:rPr>
          <w:b/>
        </w:rPr>
        <w:t>6</w:t>
      </w:r>
      <w:r>
        <w:t>) –</w:t>
      </w:r>
      <w:r>
        <w:rPr>
          <w:b/>
        </w:rPr>
        <w:t xml:space="preserve"> Ж</w:t>
      </w:r>
      <w:proofErr w:type="gramStart"/>
      <w:r>
        <w:rPr>
          <w:b/>
        </w:rPr>
        <w:t>6</w:t>
      </w:r>
      <w:proofErr w:type="gramEnd"/>
      <w:r>
        <w:rPr>
          <w:b/>
        </w:rPr>
        <w:t>, И6, ТОП6, СХ6, СПкл6.</w:t>
      </w:r>
    </w:p>
    <w:p w:rsidR="003D0EC5" w:rsidRDefault="003D0EC5" w:rsidP="003D0EC5">
      <w:pPr>
        <w:ind w:firstLine="540"/>
        <w:contextualSpacing/>
        <w:rPr>
          <w:b/>
        </w:rPr>
      </w:pPr>
    </w:p>
    <w:p w:rsidR="003D0EC5" w:rsidRDefault="003D0EC5" w:rsidP="003D0EC5">
      <w:pPr>
        <w:ind w:firstLine="540"/>
        <w:contextualSpacing/>
      </w:pPr>
      <w:r>
        <w:lastRenderedPageBreak/>
        <w:t xml:space="preserve">* Кодовому обозначению территориальной зоны </w:t>
      </w:r>
      <w:r>
        <w:rPr>
          <w:b/>
        </w:rPr>
        <w:t xml:space="preserve">вне границ населенных пунктов </w:t>
      </w:r>
      <w:r>
        <w:t>присваивается</w:t>
      </w:r>
      <w:r w:rsidRPr="00B7386E">
        <w:t xml:space="preserve"> </w:t>
      </w:r>
      <w:r>
        <w:t>индекс «в», либо такой индекс не устанавливается, а именно:</w:t>
      </w:r>
    </w:p>
    <w:p w:rsidR="003D0EC5" w:rsidRDefault="003D0EC5" w:rsidP="003D0EC5">
      <w:pPr>
        <w:ind w:firstLine="540"/>
        <w:contextualSpacing/>
      </w:pPr>
    </w:p>
    <w:p w:rsidR="003D0EC5" w:rsidRDefault="003D0EC5" w:rsidP="003D0EC5">
      <w:pPr>
        <w:ind w:firstLine="426"/>
        <w:contextualSpacing/>
      </w:pPr>
      <w:r w:rsidRPr="00B7386E">
        <w:t xml:space="preserve">- Зона промышленной и производственной территории </w:t>
      </w:r>
      <w:r>
        <w:t>–</w:t>
      </w:r>
      <w:r w:rsidRPr="00B7386E">
        <w:t xml:space="preserve"> </w:t>
      </w:r>
      <w:proofErr w:type="spellStart"/>
      <w:r w:rsidRPr="00B7386E">
        <w:rPr>
          <w:b/>
        </w:rPr>
        <w:t>Пв</w:t>
      </w:r>
      <w:proofErr w:type="spellEnd"/>
      <w:r>
        <w:t>;</w:t>
      </w:r>
    </w:p>
    <w:p w:rsidR="003D0EC5" w:rsidRDefault="003D0EC5" w:rsidP="003D0EC5">
      <w:pPr>
        <w:ind w:firstLine="426"/>
        <w:contextualSpacing/>
      </w:pPr>
      <w:r w:rsidRPr="00B7386E">
        <w:t xml:space="preserve">- </w:t>
      </w:r>
      <w:r w:rsidRPr="001C13A1">
        <w:t xml:space="preserve">Зона специального назначения, связанная с захоронениями </w:t>
      </w:r>
      <w:r>
        <w:t>–</w:t>
      </w:r>
      <w:r w:rsidRPr="00B7386E">
        <w:t xml:space="preserve"> </w:t>
      </w:r>
      <w:proofErr w:type="spellStart"/>
      <w:r>
        <w:rPr>
          <w:b/>
        </w:rPr>
        <w:t>СПкл</w:t>
      </w:r>
      <w:r w:rsidRPr="00914E85">
        <w:rPr>
          <w:b/>
        </w:rPr>
        <w:t>в</w:t>
      </w:r>
      <w:proofErr w:type="spellEnd"/>
      <w:r>
        <w:t>;</w:t>
      </w:r>
    </w:p>
    <w:p w:rsidR="003D0EC5" w:rsidRDefault="003D0EC5" w:rsidP="003D0EC5">
      <w:pPr>
        <w:ind w:left="567" w:hanging="141"/>
        <w:contextualSpacing/>
      </w:pPr>
      <w:r>
        <w:t xml:space="preserve">- </w:t>
      </w:r>
      <w:r w:rsidRPr="001C13A1">
        <w:t>Зона специального назначения</w:t>
      </w:r>
      <w:r>
        <w:t xml:space="preserve"> вне границы населенного пункта –</w:t>
      </w:r>
      <w:r w:rsidRPr="00B7386E">
        <w:t xml:space="preserve"> </w:t>
      </w:r>
      <w:proofErr w:type="spellStart"/>
      <w:r>
        <w:rPr>
          <w:b/>
        </w:rPr>
        <w:t>СПв</w:t>
      </w:r>
      <w:proofErr w:type="spellEnd"/>
      <w:r>
        <w:t>;</w:t>
      </w:r>
    </w:p>
    <w:p w:rsidR="003D0EC5" w:rsidRDefault="003D0EC5" w:rsidP="003D0EC5">
      <w:pPr>
        <w:ind w:left="567" w:hanging="141"/>
        <w:contextualSpacing/>
      </w:pPr>
      <w:r>
        <w:t xml:space="preserve">- Зона инженерной инфраструктуры – </w:t>
      </w:r>
      <w:r w:rsidRPr="001065E6">
        <w:rPr>
          <w:b/>
        </w:rPr>
        <w:t>Ив</w:t>
      </w:r>
      <w:r>
        <w:t>;</w:t>
      </w:r>
    </w:p>
    <w:p w:rsidR="003D0EC5" w:rsidRDefault="003D0EC5" w:rsidP="003D0EC5">
      <w:pPr>
        <w:ind w:left="567" w:hanging="141"/>
        <w:contextualSpacing/>
      </w:pPr>
      <w:r>
        <w:t xml:space="preserve">- Зона природного ландшафта, спортивно-оздоровительного и рекреационного назначения – </w:t>
      </w:r>
      <w:proofErr w:type="spellStart"/>
      <w:r w:rsidRPr="001065E6">
        <w:rPr>
          <w:b/>
        </w:rPr>
        <w:t>Рв</w:t>
      </w:r>
      <w:proofErr w:type="spellEnd"/>
      <w:r>
        <w:t>;</w:t>
      </w:r>
    </w:p>
    <w:p w:rsidR="003D0EC5" w:rsidRDefault="003D0EC5" w:rsidP="003D0EC5">
      <w:pPr>
        <w:ind w:left="567" w:hanging="141"/>
        <w:contextualSpacing/>
      </w:pPr>
      <w:r>
        <w:t xml:space="preserve">- </w:t>
      </w:r>
      <w:r w:rsidRPr="0055612F">
        <w:t>Земельные участки сельскохозяйственного назначения вне границы населенного пункта, сведения о которых содержаться в ЕГРН</w:t>
      </w:r>
      <w:r>
        <w:t xml:space="preserve"> –</w:t>
      </w:r>
      <w:r w:rsidRPr="00B7386E">
        <w:t xml:space="preserve"> </w:t>
      </w:r>
      <w:proofErr w:type="spellStart"/>
      <w:r>
        <w:rPr>
          <w:b/>
        </w:rPr>
        <w:t>СХв</w:t>
      </w:r>
      <w:proofErr w:type="spellEnd"/>
      <w:r>
        <w:t>;</w:t>
      </w:r>
    </w:p>
    <w:p w:rsidR="003D0EC5" w:rsidRDefault="003D0EC5" w:rsidP="003D0EC5">
      <w:pPr>
        <w:ind w:left="426"/>
        <w:contextualSpacing/>
      </w:pPr>
      <w:r>
        <w:t xml:space="preserve">- </w:t>
      </w:r>
      <w:r w:rsidRPr="00914E85">
        <w:t xml:space="preserve">Границы лесного фонда и лесничеств, сведения о которых содержаться в </w:t>
      </w:r>
      <w:r>
        <w:t xml:space="preserve">             </w:t>
      </w:r>
      <w:r w:rsidRPr="00914E85">
        <w:t>ЕГРН</w:t>
      </w:r>
      <w:r>
        <w:t xml:space="preserve"> –</w:t>
      </w:r>
      <w:r w:rsidRPr="00B7386E">
        <w:t xml:space="preserve"> </w:t>
      </w:r>
      <w:r>
        <w:rPr>
          <w:b/>
        </w:rPr>
        <w:t>Л</w:t>
      </w:r>
      <w:r>
        <w:t>;</w:t>
      </w:r>
    </w:p>
    <w:p w:rsidR="003D0EC5" w:rsidRDefault="003D0EC5" w:rsidP="003D0EC5">
      <w:pPr>
        <w:ind w:left="567" w:hanging="141"/>
        <w:contextualSpacing/>
        <w:rPr>
          <w:b/>
        </w:rPr>
      </w:pPr>
      <w:r>
        <w:t xml:space="preserve">- </w:t>
      </w:r>
      <w:r w:rsidRPr="0055612F">
        <w:t>Земельные участки транспортной инфраструктуры вне границ населенного пункта, сведения о которых содержаться в ЕГРН</w:t>
      </w:r>
      <w:r>
        <w:t xml:space="preserve"> –</w:t>
      </w:r>
      <w:r w:rsidRPr="00B7386E">
        <w:t xml:space="preserve"> </w:t>
      </w:r>
      <w:r>
        <w:rPr>
          <w:b/>
        </w:rPr>
        <w:t>Т;</w:t>
      </w:r>
    </w:p>
    <w:p w:rsidR="003D0EC5" w:rsidRDefault="003D0EC5" w:rsidP="003D0EC5">
      <w:pPr>
        <w:ind w:left="567" w:hanging="141"/>
        <w:contextualSpacing/>
        <w:rPr>
          <w:b/>
        </w:rPr>
      </w:pPr>
      <w:r>
        <w:rPr>
          <w:b/>
        </w:rPr>
        <w:t xml:space="preserve">- </w:t>
      </w:r>
      <w:r>
        <w:t xml:space="preserve">Земли, </w:t>
      </w:r>
      <w:proofErr w:type="gramStart"/>
      <w:r>
        <w:t>категории</w:t>
      </w:r>
      <w:proofErr w:type="gramEnd"/>
      <w:r>
        <w:t xml:space="preserve"> пользования которых не установлены –</w:t>
      </w:r>
      <w:r w:rsidRPr="00B7386E">
        <w:t xml:space="preserve"> </w:t>
      </w:r>
      <w:r>
        <w:rPr>
          <w:b/>
        </w:rPr>
        <w:t>БК.</w:t>
      </w:r>
      <w:r>
        <w:t xml:space="preserve"> </w:t>
      </w:r>
    </w:p>
    <w:p w:rsidR="003D0EC5" w:rsidRPr="00914E85" w:rsidRDefault="003D0EC5" w:rsidP="003D0EC5">
      <w:pPr>
        <w:ind w:left="567" w:hanging="141"/>
        <w:contextualSpacing/>
      </w:pPr>
    </w:p>
    <w:p w:rsidR="003D0EC5" w:rsidRDefault="003D0EC5" w:rsidP="003D0EC5">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22. </w:t>
      </w:r>
      <w:r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rsidR="003D0EC5" w:rsidRPr="00E03DA0" w:rsidRDefault="003D0EC5" w:rsidP="003D0EC5">
      <w:pPr>
        <w:pStyle w:val="ConsPlusNormal"/>
        <w:ind w:firstLine="540"/>
        <w:jc w:val="both"/>
        <w:outlineLvl w:val="3"/>
        <w:rPr>
          <w:rFonts w:ascii="Times New Roman" w:hAnsi="Times New Roman" w:cs="Times New Roman"/>
          <w:b/>
          <w:i/>
          <w:sz w:val="24"/>
          <w:szCs w:val="24"/>
          <w:u w:val="single"/>
        </w:rPr>
      </w:pPr>
    </w:p>
    <w:p w:rsidR="003D0EC5" w:rsidRDefault="003D0EC5" w:rsidP="003D0EC5">
      <w:pPr>
        <w:pStyle w:val="ConsNonformat"/>
        <w:widowControl/>
        <w:ind w:firstLine="709"/>
        <w:jc w:val="both"/>
        <w:rPr>
          <w:rFonts w:ascii="Times New Roman" w:hAnsi="Times New Roman"/>
          <w:color w:val="000000"/>
          <w:sz w:val="24"/>
          <w:szCs w:val="24"/>
        </w:rPr>
      </w:pPr>
      <w:r w:rsidRPr="00FF1C2E">
        <w:rPr>
          <w:rFonts w:ascii="Times New Roman" w:hAnsi="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Pr>
          <w:rFonts w:ascii="Times New Roman" w:hAnsi="Times New Roman"/>
          <w:color w:val="000000"/>
          <w:sz w:val="24"/>
          <w:szCs w:val="24"/>
        </w:rPr>
        <w:t>Молчановского сельского</w:t>
      </w:r>
      <w:r w:rsidRPr="00FF1C2E">
        <w:rPr>
          <w:rFonts w:ascii="Times New Roman" w:hAnsi="Times New Roman"/>
          <w:color w:val="000000"/>
          <w:sz w:val="24"/>
          <w:szCs w:val="24"/>
        </w:rPr>
        <w:t xml:space="preserve"> поселения </w:t>
      </w:r>
      <w:r>
        <w:rPr>
          <w:rFonts w:ascii="Times New Roman" w:hAnsi="Times New Roman"/>
          <w:color w:val="000000"/>
          <w:sz w:val="24"/>
          <w:szCs w:val="24"/>
        </w:rPr>
        <w:t xml:space="preserve">Молчановского района </w:t>
      </w:r>
      <w:r>
        <w:rPr>
          <w:rFonts w:ascii="Times New Roman" w:hAnsi="Times New Roman"/>
          <w:sz w:val="24"/>
          <w:szCs w:val="24"/>
        </w:rPr>
        <w:t>Томской</w:t>
      </w:r>
      <w:r w:rsidRPr="00FF1C2E">
        <w:rPr>
          <w:rFonts w:ascii="Times New Roman" w:hAnsi="Times New Roman"/>
          <w:sz w:val="24"/>
          <w:szCs w:val="24"/>
        </w:rPr>
        <w:t xml:space="preserve"> области</w:t>
      </w:r>
      <w:r w:rsidRPr="00FF1C2E">
        <w:rPr>
          <w:rFonts w:ascii="Times New Roman" w:hAnsi="Times New Roman"/>
          <w:color w:val="000000"/>
          <w:sz w:val="24"/>
          <w:szCs w:val="24"/>
        </w:rPr>
        <w:t>, устанавливаются в соответствии с законодательством Российской Федерации.</w:t>
      </w:r>
    </w:p>
    <w:p w:rsidR="003D0EC5" w:rsidRDefault="003D0EC5" w:rsidP="003D0EC5">
      <w:pPr>
        <w:pStyle w:val="ConsNonformat"/>
        <w:widowControl/>
        <w:ind w:firstLine="709"/>
        <w:jc w:val="both"/>
        <w:rPr>
          <w:rFonts w:ascii="Times New Roman" w:hAnsi="Times New Roman"/>
          <w:color w:val="000000"/>
          <w:sz w:val="24"/>
          <w:szCs w:val="24"/>
        </w:rPr>
      </w:pPr>
      <w:r w:rsidRPr="0055612F">
        <w:rPr>
          <w:rFonts w:ascii="Times New Roman" w:hAnsi="Times New Roman"/>
          <w:color w:val="000000"/>
          <w:sz w:val="24"/>
          <w:szCs w:val="24"/>
        </w:rPr>
        <w:t>Орган государственной власти или орган местного самоуправления</w:t>
      </w:r>
      <w:r>
        <w:rPr>
          <w:rFonts w:ascii="Times New Roman" w:hAnsi="Times New Roman"/>
          <w:color w:val="000000"/>
          <w:sz w:val="24"/>
          <w:szCs w:val="24"/>
        </w:rPr>
        <w:t xml:space="preserve"> имеет право отказать в согласовании и утверждении</w:t>
      </w:r>
      <w:r w:rsidRPr="0055612F">
        <w:rPr>
          <w:rFonts w:ascii="Times New Roman" w:hAnsi="Times New Roman"/>
          <w:color w:val="000000"/>
          <w:sz w:val="24"/>
          <w:szCs w:val="24"/>
        </w:rPr>
        <w:t xml:space="preserve"> </w:t>
      </w:r>
      <w:r>
        <w:rPr>
          <w:rFonts w:ascii="Times New Roman" w:hAnsi="Times New Roman"/>
          <w:color w:val="000000"/>
          <w:sz w:val="24"/>
          <w:szCs w:val="24"/>
        </w:rPr>
        <w:t>с</w:t>
      </w:r>
      <w:r w:rsidRPr="0055612F">
        <w:rPr>
          <w:rFonts w:ascii="Times New Roman" w:hAnsi="Times New Roman"/>
          <w:color w:val="000000"/>
          <w:sz w:val="24"/>
          <w:szCs w:val="24"/>
        </w:rPr>
        <w:t>хем</w:t>
      </w:r>
      <w:r>
        <w:rPr>
          <w:rFonts w:ascii="Times New Roman" w:hAnsi="Times New Roman"/>
          <w:color w:val="000000"/>
          <w:sz w:val="24"/>
          <w:szCs w:val="24"/>
        </w:rPr>
        <w:t>ы</w:t>
      </w:r>
      <w:r w:rsidRPr="0055612F">
        <w:rPr>
          <w:rFonts w:ascii="Times New Roman" w:hAnsi="Times New Roman"/>
          <w:color w:val="000000"/>
          <w:sz w:val="24"/>
          <w:szCs w:val="24"/>
        </w:rPr>
        <w:t xml:space="preserve"> расположения земельного участка или земельных участков на кадастровом плане территории</w:t>
      </w:r>
      <w:r>
        <w:rPr>
          <w:rFonts w:ascii="Times New Roman" w:hAnsi="Times New Roman"/>
          <w:color w:val="000000"/>
          <w:sz w:val="24"/>
          <w:szCs w:val="24"/>
        </w:rPr>
        <w:t xml:space="preserve">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rsidR="003D0EC5" w:rsidRPr="00FF1C2E" w:rsidRDefault="003D0EC5" w:rsidP="003D0EC5">
      <w:pPr>
        <w:pStyle w:val="ConsNonformat"/>
        <w:widowControl/>
        <w:ind w:firstLine="709"/>
        <w:jc w:val="both"/>
        <w:rPr>
          <w:rFonts w:ascii="Times New Roman" w:hAnsi="Times New Roman"/>
          <w:color w:val="000000"/>
          <w:sz w:val="24"/>
          <w:szCs w:val="24"/>
        </w:rPr>
      </w:pPr>
      <w:proofErr w:type="gramStart"/>
      <w:r>
        <w:rPr>
          <w:rFonts w:ascii="Times New Roman" w:hAnsi="Times New Roman"/>
          <w:color w:val="000000"/>
          <w:sz w:val="24"/>
          <w:szCs w:val="24"/>
        </w:rPr>
        <w:t>К з</w:t>
      </w:r>
      <w:r w:rsidRPr="00873437">
        <w:rPr>
          <w:rFonts w:ascii="Times New Roman" w:hAnsi="Times New Roman"/>
          <w:color w:val="000000"/>
          <w:sz w:val="24"/>
          <w:szCs w:val="24"/>
        </w:rPr>
        <w:t>он</w:t>
      </w:r>
      <w:r>
        <w:rPr>
          <w:rFonts w:ascii="Times New Roman" w:hAnsi="Times New Roman"/>
          <w:color w:val="000000"/>
          <w:sz w:val="24"/>
          <w:szCs w:val="24"/>
        </w:rPr>
        <w:t>ам</w:t>
      </w:r>
      <w:r w:rsidRPr="00873437">
        <w:rPr>
          <w:rFonts w:ascii="Times New Roman" w:hAnsi="Times New Roman"/>
          <w:color w:val="000000"/>
          <w:sz w:val="24"/>
          <w:szCs w:val="24"/>
        </w:rPr>
        <w:t xml:space="preserve"> с особыми условиями использования территорий (ЗОУИТ) </w:t>
      </w:r>
      <w:r>
        <w:rPr>
          <w:rFonts w:ascii="Times New Roman" w:hAnsi="Times New Roman"/>
          <w:color w:val="000000"/>
          <w:sz w:val="24"/>
          <w:szCs w:val="24"/>
        </w:rPr>
        <w:t>относятся</w:t>
      </w:r>
      <w:r w:rsidRPr="00873437">
        <w:rPr>
          <w:rFonts w:ascii="Times New Roman" w:hAnsi="Times New Roman"/>
          <w:color w:val="000000"/>
          <w:sz w:val="24"/>
          <w:szCs w:val="24"/>
        </w:rPr>
        <w:t xml:space="preserve"> охранные, санитарно-защитные зоны, зоны охраны </w:t>
      </w:r>
      <w:hyperlink r:id="rId32" w:tooltip="Объект культурного наследия России" w:history="1">
        <w:r w:rsidRPr="00873437">
          <w:rPr>
            <w:rFonts w:ascii="Times New Roman" w:hAnsi="Times New Roman"/>
            <w:color w:val="000000"/>
            <w:sz w:val="24"/>
            <w:szCs w:val="24"/>
          </w:rPr>
          <w:t>объектов культурного наследия</w:t>
        </w:r>
      </w:hyperlink>
      <w:r w:rsidRPr="00873437">
        <w:rPr>
          <w:rFonts w:ascii="Times New Roman" w:hAnsi="Times New Roman"/>
          <w:color w:val="000000"/>
          <w:sz w:val="24"/>
          <w:szCs w:val="24"/>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873437">
        <w:rPr>
          <w:rFonts w:ascii="Times New Roman" w:hAnsi="Times New Roman"/>
          <w:color w:val="000000"/>
          <w:sz w:val="24"/>
          <w:szCs w:val="24"/>
        </w:rPr>
        <w:t>водоохранные</w:t>
      </w:r>
      <w:proofErr w:type="spellEnd"/>
      <w:r w:rsidRPr="00873437">
        <w:rPr>
          <w:rFonts w:ascii="Times New Roman" w:hAnsi="Times New Roman"/>
          <w:color w:val="000000"/>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873437">
        <w:rPr>
          <w:rFonts w:ascii="Times New Roman" w:hAnsi="Times New Roman"/>
          <w:color w:val="000000"/>
          <w:sz w:val="24"/>
          <w:szCs w:val="24"/>
        </w:rPr>
        <w:t>приаэродромная</w:t>
      </w:r>
      <w:proofErr w:type="spellEnd"/>
      <w:r w:rsidRPr="00873437">
        <w:rPr>
          <w:rFonts w:ascii="Times New Roman" w:hAnsi="Times New Roman"/>
          <w:color w:val="000000"/>
          <w:sz w:val="24"/>
          <w:szCs w:val="24"/>
        </w:rPr>
        <w:t xml:space="preserve"> территория, иные зоны, устанавливаемые в соответствии с законодательством Российской Федерации</w:t>
      </w:r>
      <w:r>
        <w:rPr>
          <w:rFonts w:ascii="Times New Roman" w:hAnsi="Times New Roman"/>
          <w:color w:val="000000"/>
          <w:sz w:val="24"/>
          <w:szCs w:val="24"/>
        </w:rPr>
        <w:t>.</w:t>
      </w:r>
      <w:proofErr w:type="gramEnd"/>
    </w:p>
    <w:p w:rsidR="003D0EC5" w:rsidRDefault="003D0EC5" w:rsidP="003D0EC5">
      <w:pPr>
        <w:pStyle w:val="afd"/>
        <w:spacing w:before="0" w:beforeAutospacing="0" w:after="0" w:afterAutospacing="0"/>
        <w:ind w:firstLine="709"/>
        <w:jc w:val="both"/>
        <w:rPr>
          <w:b/>
          <w:i/>
        </w:rPr>
      </w:pPr>
    </w:p>
    <w:p w:rsidR="003D0EC5" w:rsidRDefault="003D0EC5" w:rsidP="003D0EC5">
      <w:pPr>
        <w:pStyle w:val="afd"/>
        <w:spacing w:before="0" w:beforeAutospacing="0" w:after="0" w:afterAutospacing="0"/>
        <w:ind w:left="1843" w:hanging="1134"/>
        <w:jc w:val="both"/>
        <w:rPr>
          <w:b/>
          <w:i/>
        </w:rPr>
      </w:pPr>
    </w:p>
    <w:p w:rsidR="003D0EC5" w:rsidRDefault="003D0EC5" w:rsidP="003D0EC5">
      <w:pPr>
        <w:pStyle w:val="afd"/>
        <w:spacing w:before="0" w:beforeAutospacing="0" w:after="0" w:afterAutospacing="0"/>
        <w:ind w:left="1843" w:hanging="1134"/>
        <w:jc w:val="both"/>
        <w:rPr>
          <w:b/>
          <w:i/>
          <w:u w:val="single"/>
        </w:rPr>
      </w:pPr>
      <w:r w:rsidRPr="00FF1C2E">
        <w:rPr>
          <w:b/>
          <w:i/>
        </w:rPr>
        <w:t xml:space="preserve">Статья 23 </w:t>
      </w:r>
      <w:r w:rsidRPr="001245E1">
        <w:rPr>
          <w:b/>
          <w:i/>
          <w:u w:val="single"/>
        </w:rPr>
        <w:t xml:space="preserve">Зона жилой застройки </w:t>
      </w:r>
      <w:r w:rsidRPr="00491000">
        <w:rPr>
          <w:b/>
          <w:i/>
          <w:u w:val="single"/>
        </w:rPr>
        <w:t>(</w:t>
      </w:r>
      <w:r w:rsidRPr="00715312">
        <w:rPr>
          <w:b/>
          <w:i/>
          <w:u w:val="single"/>
        </w:rPr>
        <w:t>Ж</w:t>
      </w:r>
      <w:proofErr w:type="gramStart"/>
      <w:r w:rsidRPr="00715312">
        <w:rPr>
          <w:b/>
          <w:i/>
          <w:u w:val="single"/>
        </w:rPr>
        <w:t>1</w:t>
      </w:r>
      <w:proofErr w:type="gramEnd"/>
      <w:r w:rsidRPr="00715312">
        <w:rPr>
          <w:b/>
          <w:i/>
          <w:u w:val="single"/>
        </w:rPr>
        <w:t xml:space="preserve">, Ж2, Ж3, Ж4, </w:t>
      </w:r>
      <w:r>
        <w:rPr>
          <w:b/>
          <w:i/>
          <w:u w:val="single"/>
        </w:rPr>
        <w:t>Ж5, Ж6</w:t>
      </w:r>
      <w:r w:rsidRPr="00491000">
        <w:rPr>
          <w:b/>
          <w:i/>
          <w:u w:val="single"/>
        </w:rPr>
        <w:t>)</w:t>
      </w:r>
    </w:p>
    <w:p w:rsidR="003D0EC5" w:rsidRDefault="003D0EC5" w:rsidP="003D0EC5">
      <w:pPr>
        <w:pStyle w:val="afd"/>
        <w:spacing w:before="0" w:beforeAutospacing="0" w:after="0" w:afterAutospacing="0"/>
        <w:ind w:left="1843" w:hanging="1134"/>
        <w:jc w:val="both"/>
        <w:rPr>
          <w:b/>
          <w:i/>
          <w:u w:val="single"/>
        </w:rPr>
      </w:pPr>
    </w:p>
    <w:p w:rsidR="003D0EC5" w:rsidRPr="00E03DA0" w:rsidRDefault="003D0EC5" w:rsidP="003D0EC5">
      <w:pPr>
        <w:pStyle w:val="afd"/>
        <w:spacing w:before="0" w:beforeAutospacing="0" w:after="0" w:afterAutospacing="0"/>
        <w:ind w:firstLine="709"/>
        <w:jc w:val="both"/>
      </w:pPr>
      <w:proofErr w:type="gramStart"/>
      <w:r>
        <w:rPr>
          <w:color w:val="000000"/>
        </w:rPr>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r>
        <w:rPr>
          <w:color w:val="000000"/>
        </w:rPr>
        <w:t>, детские площадки и пр</w:t>
      </w:r>
      <w:r w:rsidRPr="00FF1C2E">
        <w:rPr>
          <w:color w:val="000000"/>
        </w:rPr>
        <w:t>.</w:t>
      </w:r>
      <w:proofErr w:type="gramEnd"/>
    </w:p>
    <w:p w:rsidR="003D0EC5" w:rsidRDefault="003D0EC5" w:rsidP="003D0EC5">
      <w:pPr>
        <w:pStyle w:val="ConsNonformat"/>
        <w:widowControl/>
        <w:ind w:firstLine="709"/>
        <w:jc w:val="both"/>
        <w:rPr>
          <w:rFonts w:ascii="Times New Roman" w:hAnsi="Times New Roman"/>
          <w:color w:val="000000"/>
          <w:sz w:val="24"/>
          <w:szCs w:val="24"/>
        </w:rPr>
      </w:pPr>
      <w:r w:rsidRPr="00FF1C2E">
        <w:rPr>
          <w:rFonts w:ascii="Times New Roman" w:hAnsi="Times New Roman"/>
          <w:color w:val="000000"/>
          <w:sz w:val="24"/>
          <w:szCs w:val="24"/>
        </w:rPr>
        <w:t>Виды разрешенного использования земельных участков и объектов капитального строительства:</w:t>
      </w:r>
    </w:p>
    <w:p w:rsidR="003D0EC5" w:rsidRDefault="003D0EC5" w:rsidP="003D0EC5">
      <w:pPr>
        <w:pStyle w:val="ConsNonformat"/>
        <w:widowControl/>
        <w:ind w:firstLine="709"/>
        <w:jc w:val="both"/>
        <w:rPr>
          <w:rFonts w:ascii="Times New Roman" w:hAnsi="Times New Roman"/>
          <w:color w:val="000000"/>
          <w:sz w:val="24"/>
          <w:szCs w:val="24"/>
        </w:rPr>
      </w:pPr>
    </w:p>
    <w:tbl>
      <w:tblPr>
        <w:tblW w:w="10065" w:type="dxa"/>
        <w:tblInd w:w="-459" w:type="dxa"/>
        <w:tblLook w:val="0000" w:firstRow="0" w:lastRow="0" w:firstColumn="0" w:lastColumn="0" w:noHBand="0" w:noVBand="0"/>
      </w:tblPr>
      <w:tblGrid>
        <w:gridCol w:w="4282"/>
        <w:gridCol w:w="5783"/>
      </w:tblGrid>
      <w:tr w:rsidR="003D0EC5" w:rsidRPr="00DF46B9" w:rsidTr="004175A7">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3D0EC5" w:rsidRPr="00DF46B9" w:rsidRDefault="003D0EC5" w:rsidP="004175A7">
            <w:pPr>
              <w:jc w:val="center"/>
              <w:rPr>
                <w:rFonts w:eastAsia="Calibri"/>
                <w:b/>
              </w:rPr>
            </w:pPr>
            <w:r w:rsidRPr="00DF46B9">
              <w:rPr>
                <w:rFonts w:eastAsia="Calibri"/>
                <w:b/>
              </w:rPr>
              <w:t xml:space="preserve">Основные виды разрешенного использования земельных участков и объектов капитального строительства  </w:t>
            </w:r>
          </w:p>
          <w:p w:rsidR="003D0EC5" w:rsidRPr="00DF46B9" w:rsidRDefault="003D0EC5" w:rsidP="004175A7">
            <w:pPr>
              <w:jc w:val="center"/>
              <w:rPr>
                <w:rFonts w:eastAsia="Calibri"/>
                <w:b/>
              </w:rPr>
            </w:pPr>
            <w:r>
              <w:rPr>
                <w:rFonts w:eastAsia="Calibri"/>
                <w:b/>
              </w:rPr>
              <w:t xml:space="preserve">Приказ </w:t>
            </w:r>
            <w:proofErr w:type="spellStart"/>
            <w:r>
              <w:rPr>
                <w:rFonts w:eastAsia="Calibri"/>
                <w:b/>
              </w:rPr>
              <w:t>Росреестра</w:t>
            </w:r>
            <w:proofErr w:type="spellEnd"/>
            <w:r w:rsidRPr="00DF46B9">
              <w:rPr>
                <w:rFonts w:eastAsia="Calibri"/>
                <w:b/>
              </w:rPr>
              <w:t xml:space="preserve"> №</w:t>
            </w:r>
            <w:proofErr w:type="gramStart"/>
            <w:r w:rsidRPr="00DF46B9">
              <w:rPr>
                <w:rFonts w:eastAsia="Calibri"/>
                <w:b/>
              </w:rPr>
              <w:t>П</w:t>
            </w:r>
            <w:proofErr w:type="gramEnd"/>
            <w:r w:rsidRPr="00DF46B9">
              <w:rPr>
                <w:rFonts w:eastAsia="Calibri"/>
                <w:b/>
              </w:rPr>
              <w:t>/0412</w:t>
            </w:r>
            <w:r w:rsidRPr="00DF46B9">
              <w:rPr>
                <w:b/>
              </w:rPr>
              <w:t xml:space="preserve"> от 10.11.2020г</w:t>
            </w:r>
            <w:r>
              <w:rPr>
                <w:b/>
              </w:rPr>
              <w:t xml:space="preserve"> (в актуальной редакции)</w:t>
            </w:r>
            <w:r>
              <w:rPr>
                <w:rFonts w:eastAsia="Calibri"/>
                <w:b/>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3D0EC5" w:rsidRPr="00DF46B9" w:rsidRDefault="003D0EC5" w:rsidP="004175A7">
            <w:pPr>
              <w:jc w:val="center"/>
              <w:rPr>
                <w:rFonts w:eastAsia="Calibri"/>
                <w:b/>
              </w:rPr>
            </w:pPr>
            <w:r w:rsidRPr="00DF46B9">
              <w:rPr>
                <w:rFonts w:eastAsia="Calibri"/>
                <w:b/>
              </w:rPr>
              <w:t>Описание основного вида разрешенного использования земельного участка</w:t>
            </w:r>
          </w:p>
        </w:tc>
      </w:tr>
      <w:tr w:rsidR="003D0EC5" w:rsidRPr="00DF46B9" w:rsidTr="004175A7">
        <w:trPr>
          <w:trHeight w:val="630"/>
        </w:trPr>
        <w:tc>
          <w:tcPr>
            <w:tcW w:w="4282" w:type="dxa"/>
            <w:tcBorders>
              <w:top w:val="single" w:sz="4" w:space="0" w:color="auto"/>
              <w:left w:val="single" w:sz="4" w:space="0" w:color="auto"/>
              <w:bottom w:val="single" w:sz="4" w:space="0" w:color="auto"/>
              <w:right w:val="single" w:sz="4" w:space="0" w:color="auto"/>
            </w:tcBorders>
            <w:noWrap/>
          </w:tcPr>
          <w:p w:rsidR="003D0EC5" w:rsidRPr="00F8408D" w:rsidRDefault="003D0EC5" w:rsidP="004175A7">
            <w:pPr>
              <w:outlineLvl w:val="1"/>
              <w:rPr>
                <w:b/>
                <w:i/>
              </w:rPr>
            </w:pPr>
            <w:r w:rsidRPr="00715312">
              <w:rPr>
                <w:b/>
                <w:i/>
              </w:rPr>
              <w:t>Сельскохозяйственное использование (1.0)</w:t>
            </w:r>
          </w:p>
        </w:tc>
        <w:tc>
          <w:tcPr>
            <w:tcW w:w="5783" w:type="dxa"/>
            <w:tcBorders>
              <w:top w:val="single" w:sz="4" w:space="0" w:color="auto"/>
              <w:left w:val="nil"/>
              <w:bottom w:val="single" w:sz="4" w:space="0" w:color="auto"/>
              <w:right w:val="single" w:sz="4" w:space="0" w:color="auto"/>
            </w:tcBorders>
            <w:noWrap/>
          </w:tcPr>
          <w:p w:rsidR="003D0EC5" w:rsidRPr="00F8408D" w:rsidRDefault="003D0EC5" w:rsidP="004175A7">
            <w:pPr>
              <w:outlineLvl w:val="1"/>
            </w:pPr>
            <w:r w:rsidRPr="00715312">
              <w:t xml:space="preserve">Ведение сельского хозяйства. Содержание данного вида разрешенного использования включает в себя </w:t>
            </w:r>
            <w:r w:rsidRPr="00715312">
              <w:lastRenderedPageBreak/>
              <w:t xml:space="preserve">содержание видов разрешенного использования с </w:t>
            </w:r>
            <w:hyperlink w:anchor="Par51" w:tooltip="1.1" w:history="1">
              <w:r w:rsidRPr="00715312">
                <w:t>кодами 1.1</w:t>
              </w:r>
            </w:hyperlink>
            <w:r w:rsidRPr="00715312">
              <w:t xml:space="preserve"> - </w:t>
            </w:r>
            <w:hyperlink w:anchor="Par126" w:tooltip="1.20" w:history="1">
              <w:r w:rsidRPr="00715312">
                <w:t>1.20</w:t>
              </w:r>
            </w:hyperlink>
            <w:r w:rsidRPr="00715312">
              <w:t>, в том числе размещение зданий и сооружений, используемых для хранения и переработки сельскохозяйственной продукции</w:t>
            </w:r>
          </w:p>
        </w:tc>
      </w:tr>
      <w:tr w:rsidR="003D0EC5" w:rsidRPr="00DF46B9" w:rsidTr="004175A7">
        <w:trPr>
          <w:trHeight w:val="630"/>
        </w:trPr>
        <w:tc>
          <w:tcPr>
            <w:tcW w:w="4282" w:type="dxa"/>
            <w:tcBorders>
              <w:top w:val="single" w:sz="4" w:space="0" w:color="auto"/>
              <w:left w:val="single" w:sz="4" w:space="0" w:color="auto"/>
              <w:bottom w:val="single" w:sz="4" w:space="0" w:color="auto"/>
              <w:right w:val="single" w:sz="4" w:space="0" w:color="auto"/>
            </w:tcBorders>
            <w:noWrap/>
          </w:tcPr>
          <w:p w:rsidR="003D0EC5" w:rsidRDefault="003D0EC5" w:rsidP="004175A7">
            <w:pPr>
              <w:outlineLvl w:val="1"/>
            </w:pPr>
            <w:r w:rsidRPr="00715312">
              <w:rPr>
                <w:b/>
                <w:i/>
              </w:rPr>
              <w:lastRenderedPageBreak/>
              <w:t>Овощеводство (1.3)</w:t>
            </w:r>
          </w:p>
        </w:tc>
        <w:tc>
          <w:tcPr>
            <w:tcW w:w="5783" w:type="dxa"/>
            <w:tcBorders>
              <w:top w:val="single" w:sz="4" w:space="0" w:color="auto"/>
              <w:left w:val="nil"/>
              <w:bottom w:val="single" w:sz="4" w:space="0" w:color="auto"/>
              <w:right w:val="single" w:sz="4" w:space="0" w:color="auto"/>
            </w:tcBorders>
            <w:noWrap/>
          </w:tcPr>
          <w:p w:rsidR="003D0EC5" w:rsidRPr="000F17E4" w:rsidRDefault="003D0EC5" w:rsidP="004175A7">
            <w:pPr>
              <w:outlineLvl w:val="1"/>
            </w:pPr>
            <w:r w:rsidRPr="00715312">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3D0EC5" w:rsidRPr="00DF46B9" w:rsidTr="004175A7">
        <w:trPr>
          <w:trHeight w:val="630"/>
        </w:trPr>
        <w:tc>
          <w:tcPr>
            <w:tcW w:w="4282" w:type="dxa"/>
            <w:tcBorders>
              <w:top w:val="single" w:sz="4" w:space="0" w:color="auto"/>
              <w:left w:val="single" w:sz="4" w:space="0" w:color="auto"/>
              <w:bottom w:val="single" w:sz="4" w:space="0" w:color="auto"/>
              <w:right w:val="single" w:sz="4" w:space="0" w:color="auto"/>
            </w:tcBorders>
            <w:noWrap/>
          </w:tcPr>
          <w:p w:rsidR="003D0EC5" w:rsidRPr="00F8408D" w:rsidRDefault="003D0EC5" w:rsidP="004175A7">
            <w:pPr>
              <w:outlineLvl w:val="1"/>
              <w:rPr>
                <w:b/>
                <w:i/>
              </w:rPr>
            </w:pPr>
            <w:r w:rsidRPr="00715312">
              <w:rPr>
                <w:b/>
                <w:i/>
              </w:rPr>
              <w:t>Садоводство (1.5)</w:t>
            </w:r>
          </w:p>
        </w:tc>
        <w:tc>
          <w:tcPr>
            <w:tcW w:w="5783" w:type="dxa"/>
            <w:tcBorders>
              <w:top w:val="single" w:sz="4" w:space="0" w:color="auto"/>
              <w:left w:val="nil"/>
              <w:bottom w:val="single" w:sz="4" w:space="0" w:color="auto"/>
              <w:right w:val="single" w:sz="4" w:space="0" w:color="auto"/>
            </w:tcBorders>
            <w:noWrap/>
          </w:tcPr>
          <w:p w:rsidR="003D0EC5" w:rsidRPr="000F17E4" w:rsidRDefault="003D0EC5" w:rsidP="004175A7">
            <w:pPr>
              <w:outlineLvl w:val="1"/>
            </w:pPr>
            <w:r w:rsidRPr="00715312">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3D0EC5" w:rsidRPr="00DF46B9" w:rsidTr="004175A7">
        <w:trPr>
          <w:trHeight w:val="630"/>
        </w:trPr>
        <w:tc>
          <w:tcPr>
            <w:tcW w:w="4282" w:type="dxa"/>
            <w:tcBorders>
              <w:top w:val="single" w:sz="4" w:space="0" w:color="auto"/>
              <w:left w:val="single" w:sz="4" w:space="0" w:color="auto"/>
              <w:bottom w:val="single" w:sz="4" w:space="0" w:color="auto"/>
              <w:right w:val="single" w:sz="4" w:space="0" w:color="auto"/>
            </w:tcBorders>
            <w:noWrap/>
          </w:tcPr>
          <w:p w:rsidR="003D0EC5" w:rsidRPr="00F8408D" w:rsidRDefault="003D0EC5" w:rsidP="004175A7">
            <w:pPr>
              <w:outlineLvl w:val="1"/>
              <w:rPr>
                <w:b/>
                <w:i/>
              </w:rPr>
            </w:pPr>
            <w:r w:rsidRPr="00715312">
              <w:rPr>
                <w:b/>
                <w:i/>
              </w:rPr>
              <w:t>Хранение и переработка сельскохозяйственной продукции (1.15)</w:t>
            </w:r>
          </w:p>
        </w:tc>
        <w:tc>
          <w:tcPr>
            <w:tcW w:w="5783" w:type="dxa"/>
            <w:tcBorders>
              <w:top w:val="single" w:sz="4" w:space="0" w:color="auto"/>
              <w:left w:val="nil"/>
              <w:bottom w:val="single" w:sz="4" w:space="0" w:color="auto"/>
              <w:right w:val="single" w:sz="4" w:space="0" w:color="auto"/>
            </w:tcBorders>
            <w:noWrap/>
          </w:tcPr>
          <w:p w:rsidR="003D0EC5" w:rsidRPr="00715312" w:rsidRDefault="003D0EC5" w:rsidP="004175A7">
            <w:pPr>
              <w:outlineLvl w:val="1"/>
            </w:pPr>
            <w:r w:rsidRPr="00715312">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D0EC5" w:rsidRPr="00DF46B9" w:rsidTr="004175A7">
        <w:trPr>
          <w:trHeight w:val="630"/>
        </w:trPr>
        <w:tc>
          <w:tcPr>
            <w:tcW w:w="4282" w:type="dxa"/>
            <w:tcBorders>
              <w:top w:val="single" w:sz="4" w:space="0" w:color="auto"/>
              <w:left w:val="single" w:sz="4" w:space="0" w:color="auto"/>
              <w:bottom w:val="single" w:sz="4" w:space="0" w:color="auto"/>
              <w:right w:val="single" w:sz="4" w:space="0" w:color="auto"/>
            </w:tcBorders>
            <w:noWrap/>
          </w:tcPr>
          <w:p w:rsidR="003D0EC5" w:rsidRPr="00F8408D" w:rsidRDefault="003D0EC5" w:rsidP="004175A7">
            <w:pPr>
              <w:outlineLvl w:val="1"/>
              <w:rPr>
                <w:b/>
                <w:i/>
              </w:rPr>
            </w:pPr>
            <w:r w:rsidRPr="00715312">
              <w:rPr>
                <w:b/>
                <w:i/>
              </w:rPr>
              <w:t>Ведение личного подсобного хозяйства на полевых участках (1.16)</w:t>
            </w:r>
          </w:p>
        </w:tc>
        <w:tc>
          <w:tcPr>
            <w:tcW w:w="5783" w:type="dxa"/>
            <w:tcBorders>
              <w:top w:val="single" w:sz="4" w:space="0" w:color="auto"/>
              <w:left w:val="nil"/>
              <w:bottom w:val="single" w:sz="4" w:space="0" w:color="auto"/>
              <w:right w:val="single" w:sz="4" w:space="0" w:color="auto"/>
            </w:tcBorders>
            <w:noWrap/>
          </w:tcPr>
          <w:p w:rsidR="003D0EC5" w:rsidRDefault="003D0EC5" w:rsidP="004175A7">
            <w:pPr>
              <w:outlineLvl w:val="1"/>
            </w:pPr>
            <w:r w:rsidRPr="00715312">
              <w:t>Производство сельскохозяйственной продукции без права возведения объектов капитального строительства</w:t>
            </w:r>
          </w:p>
        </w:tc>
      </w:tr>
      <w:tr w:rsidR="003D0EC5" w:rsidRPr="00DF46B9" w:rsidTr="004175A7">
        <w:trPr>
          <w:trHeight w:val="630"/>
        </w:trPr>
        <w:tc>
          <w:tcPr>
            <w:tcW w:w="4282" w:type="dxa"/>
            <w:tcBorders>
              <w:top w:val="single" w:sz="4" w:space="0" w:color="auto"/>
              <w:left w:val="single" w:sz="4" w:space="0" w:color="auto"/>
              <w:bottom w:val="single" w:sz="4" w:space="0" w:color="auto"/>
              <w:right w:val="single" w:sz="4" w:space="0" w:color="auto"/>
            </w:tcBorders>
            <w:noWrap/>
          </w:tcPr>
          <w:p w:rsidR="003D0EC5" w:rsidRPr="00715312" w:rsidRDefault="003D0EC5" w:rsidP="004175A7">
            <w:pPr>
              <w:outlineLvl w:val="1"/>
              <w:rPr>
                <w:b/>
                <w:i/>
              </w:rPr>
            </w:pPr>
            <w:r w:rsidRPr="00715312">
              <w:rPr>
                <w:b/>
                <w:i/>
              </w:rPr>
              <w:t>Выпас сельскохозяйственных животных (1.20)</w:t>
            </w:r>
          </w:p>
        </w:tc>
        <w:tc>
          <w:tcPr>
            <w:tcW w:w="5783" w:type="dxa"/>
            <w:tcBorders>
              <w:top w:val="single" w:sz="4" w:space="0" w:color="auto"/>
              <w:left w:val="nil"/>
              <w:bottom w:val="single" w:sz="4" w:space="0" w:color="auto"/>
              <w:right w:val="single" w:sz="4" w:space="0" w:color="auto"/>
            </w:tcBorders>
            <w:noWrap/>
          </w:tcPr>
          <w:p w:rsidR="003D0EC5" w:rsidRPr="00715312" w:rsidRDefault="003D0EC5" w:rsidP="004175A7">
            <w:pPr>
              <w:outlineLvl w:val="1"/>
            </w:pPr>
            <w:r w:rsidRPr="00715312">
              <w:t>Выпас сельскохозяйственных животных</w:t>
            </w:r>
          </w:p>
        </w:tc>
      </w:tr>
      <w:tr w:rsidR="003D0EC5" w:rsidRPr="00DF46B9" w:rsidTr="004175A7">
        <w:trPr>
          <w:trHeight w:val="630"/>
        </w:trPr>
        <w:tc>
          <w:tcPr>
            <w:tcW w:w="4282" w:type="dxa"/>
            <w:tcBorders>
              <w:top w:val="single" w:sz="4" w:space="0" w:color="auto"/>
              <w:left w:val="single" w:sz="4" w:space="0" w:color="auto"/>
              <w:bottom w:val="single" w:sz="4" w:space="0" w:color="auto"/>
              <w:right w:val="single" w:sz="4" w:space="0" w:color="auto"/>
            </w:tcBorders>
            <w:noWrap/>
          </w:tcPr>
          <w:p w:rsidR="003D0EC5" w:rsidRDefault="003D0EC5" w:rsidP="004175A7">
            <w:pPr>
              <w:outlineLvl w:val="1"/>
              <w:rPr>
                <w:b/>
                <w:i/>
              </w:rPr>
            </w:pPr>
            <w:r w:rsidRPr="00F8408D">
              <w:rPr>
                <w:b/>
                <w:i/>
              </w:rPr>
              <w:t>Для индивидуального жилищного строительства (2.1)</w:t>
            </w:r>
          </w:p>
          <w:p w:rsidR="003D0EC5" w:rsidRPr="00F8408D" w:rsidRDefault="003D0EC5" w:rsidP="004175A7">
            <w:pPr>
              <w:outlineLvl w:val="1"/>
              <w:rPr>
                <w:b/>
                <w:i/>
              </w:rPr>
            </w:pPr>
          </w:p>
        </w:tc>
        <w:tc>
          <w:tcPr>
            <w:tcW w:w="5783" w:type="dxa"/>
            <w:tcBorders>
              <w:top w:val="single" w:sz="4" w:space="0" w:color="auto"/>
              <w:left w:val="nil"/>
              <w:bottom w:val="single" w:sz="4" w:space="0" w:color="auto"/>
              <w:right w:val="single" w:sz="4" w:space="0" w:color="auto"/>
            </w:tcBorders>
            <w:noWrap/>
          </w:tcPr>
          <w:p w:rsidR="003D0EC5" w:rsidRPr="000F17E4" w:rsidRDefault="003D0EC5" w:rsidP="004175A7">
            <w:pPr>
              <w:outlineLvl w:val="1"/>
            </w:pPr>
            <w:r w:rsidRPr="000F17E4">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D0EC5" w:rsidRPr="000F17E4" w:rsidRDefault="003D0EC5" w:rsidP="004175A7">
            <w:pPr>
              <w:outlineLvl w:val="1"/>
            </w:pPr>
            <w:r w:rsidRPr="000F17E4">
              <w:t>выращивание сельскохозяйственных культур;</w:t>
            </w:r>
          </w:p>
          <w:p w:rsidR="003D0EC5" w:rsidRPr="00F8408D" w:rsidRDefault="003D0EC5" w:rsidP="004175A7">
            <w:pPr>
              <w:outlineLvl w:val="1"/>
            </w:pPr>
            <w:r w:rsidRPr="000F17E4">
              <w:t>размещение гаражей для собственных нужд и хозяйственных построек</w:t>
            </w:r>
          </w:p>
        </w:tc>
      </w:tr>
      <w:tr w:rsidR="003D0EC5" w:rsidRPr="00DF46B9" w:rsidTr="004175A7">
        <w:trPr>
          <w:trHeight w:val="630"/>
        </w:trPr>
        <w:tc>
          <w:tcPr>
            <w:tcW w:w="4282" w:type="dxa"/>
            <w:tcBorders>
              <w:top w:val="single" w:sz="4" w:space="0" w:color="auto"/>
              <w:left w:val="single" w:sz="4" w:space="0" w:color="auto"/>
              <w:bottom w:val="single" w:sz="4" w:space="0" w:color="auto"/>
              <w:right w:val="single" w:sz="4" w:space="0" w:color="auto"/>
            </w:tcBorders>
            <w:noWrap/>
          </w:tcPr>
          <w:p w:rsidR="003D0EC5" w:rsidRPr="00DF46B9" w:rsidRDefault="003D0EC5" w:rsidP="004175A7">
            <w:pPr>
              <w:rPr>
                <w:rFonts w:eastAsia="Calibri"/>
                <w:b/>
                <w:i/>
              </w:rPr>
            </w:pPr>
            <w:r w:rsidRPr="000C0575">
              <w:rPr>
                <w:rFonts w:eastAsia="Calibri"/>
                <w:b/>
                <w:i/>
              </w:rPr>
              <w:t>Малоэтажная многоквартирная жилая застройка</w:t>
            </w:r>
            <w:r>
              <w:rPr>
                <w:rFonts w:eastAsia="Calibri"/>
                <w:b/>
                <w:i/>
              </w:rPr>
              <w:t xml:space="preserve"> (2.1.1)</w:t>
            </w:r>
          </w:p>
        </w:tc>
        <w:tc>
          <w:tcPr>
            <w:tcW w:w="5783" w:type="dxa"/>
            <w:tcBorders>
              <w:top w:val="single" w:sz="4" w:space="0" w:color="auto"/>
              <w:left w:val="nil"/>
              <w:bottom w:val="single" w:sz="4" w:space="0" w:color="auto"/>
              <w:right w:val="single" w:sz="4" w:space="0" w:color="auto"/>
            </w:tcBorders>
            <w:noWrap/>
          </w:tcPr>
          <w:p w:rsidR="003D0EC5" w:rsidRPr="000C0575" w:rsidRDefault="003D0EC5" w:rsidP="004175A7">
            <w:pPr>
              <w:rPr>
                <w:rFonts w:eastAsia="Calibri"/>
              </w:rPr>
            </w:pPr>
            <w:proofErr w:type="gramStart"/>
            <w:r w:rsidRPr="000C0575">
              <w:rPr>
                <w:rFonts w:eastAsia="Calibri"/>
              </w:rPr>
              <w:t>Размещение малоэтажных многоквартирных домов (многоквартирные дома высотой до 4 этажей, включая мансардный);</w:t>
            </w:r>
            <w:r>
              <w:rPr>
                <w:rFonts w:eastAsia="Calibri"/>
              </w:rPr>
              <w:t xml:space="preserve"> </w:t>
            </w:r>
            <w:r w:rsidRPr="000C0575">
              <w:rPr>
                <w:rFonts w:eastAsia="Calibri"/>
              </w:rPr>
              <w:t>обустройство спортивных и детских площадок, площадок для отдыха;</w:t>
            </w:r>
            <w:r>
              <w:rPr>
                <w:rFonts w:eastAsia="Calibri"/>
              </w:rPr>
              <w:t xml:space="preserve"> </w:t>
            </w:r>
            <w:r w:rsidRPr="000C0575">
              <w:rPr>
                <w:rFonts w:eastAsia="Calibri"/>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r>
      <w:tr w:rsidR="003D0EC5" w:rsidRPr="00DF46B9" w:rsidTr="004175A7">
        <w:trPr>
          <w:trHeight w:val="630"/>
        </w:trPr>
        <w:tc>
          <w:tcPr>
            <w:tcW w:w="4282" w:type="dxa"/>
            <w:tcBorders>
              <w:top w:val="single" w:sz="4" w:space="0" w:color="auto"/>
              <w:left w:val="single" w:sz="4" w:space="0" w:color="auto"/>
              <w:bottom w:val="single" w:sz="4" w:space="0" w:color="auto"/>
              <w:right w:val="single" w:sz="4" w:space="0" w:color="auto"/>
            </w:tcBorders>
            <w:noWrap/>
          </w:tcPr>
          <w:p w:rsidR="003D0EC5" w:rsidRPr="00DF46B9" w:rsidRDefault="003D0EC5" w:rsidP="004175A7">
            <w:pPr>
              <w:rPr>
                <w:rFonts w:eastAsia="Calibri"/>
                <w:b/>
                <w:i/>
              </w:rPr>
            </w:pPr>
            <w:r w:rsidRPr="00DF46B9">
              <w:rPr>
                <w:rFonts w:eastAsia="Calibri"/>
                <w:b/>
                <w:i/>
              </w:rPr>
              <w:t>Для ведения личного подсобного хозяйства (приусадебный земельный участок) (2.2)</w:t>
            </w:r>
          </w:p>
          <w:p w:rsidR="003D0EC5" w:rsidRPr="00DF46B9" w:rsidRDefault="003D0EC5" w:rsidP="004175A7">
            <w:pPr>
              <w:ind w:left="252"/>
              <w:rPr>
                <w:rFonts w:eastAsia="Calibri"/>
              </w:rPr>
            </w:pPr>
          </w:p>
        </w:tc>
        <w:tc>
          <w:tcPr>
            <w:tcW w:w="5783" w:type="dxa"/>
            <w:tcBorders>
              <w:top w:val="single" w:sz="4" w:space="0" w:color="auto"/>
              <w:left w:val="nil"/>
              <w:bottom w:val="single" w:sz="4" w:space="0" w:color="auto"/>
              <w:right w:val="single" w:sz="4" w:space="0" w:color="auto"/>
            </w:tcBorders>
            <w:noWrap/>
          </w:tcPr>
          <w:p w:rsidR="003D0EC5" w:rsidRPr="00DF46B9" w:rsidRDefault="003D0EC5" w:rsidP="004175A7">
            <w:pPr>
              <w:pStyle w:val="ConsPlusNormal"/>
              <w:rPr>
                <w:rFonts w:ascii="Times New Roman" w:hAnsi="Times New Roman" w:cs="Times New Roman"/>
                <w:sz w:val="24"/>
                <w:szCs w:val="24"/>
              </w:rPr>
            </w:pPr>
            <w:r w:rsidRPr="00DF46B9">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3D0EC5" w:rsidRPr="00DF46B9" w:rsidRDefault="003D0EC5" w:rsidP="004175A7">
            <w:pPr>
              <w:pStyle w:val="ConsPlusNormal"/>
              <w:rPr>
                <w:rFonts w:ascii="Times New Roman" w:hAnsi="Times New Roman" w:cs="Times New Roman"/>
                <w:sz w:val="24"/>
                <w:szCs w:val="24"/>
              </w:rPr>
            </w:pPr>
            <w:r w:rsidRPr="00DF46B9">
              <w:rPr>
                <w:rFonts w:ascii="Times New Roman" w:hAnsi="Times New Roman" w:cs="Times New Roman"/>
                <w:sz w:val="24"/>
                <w:szCs w:val="24"/>
              </w:rPr>
              <w:t>производство сельскохозяйственной продукции;</w:t>
            </w:r>
          </w:p>
          <w:p w:rsidR="003D0EC5" w:rsidRPr="00DF46B9" w:rsidRDefault="003D0EC5" w:rsidP="004175A7">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3D0EC5" w:rsidRPr="00DF46B9" w:rsidTr="004175A7">
        <w:trPr>
          <w:trHeight w:val="630"/>
        </w:trPr>
        <w:tc>
          <w:tcPr>
            <w:tcW w:w="4282" w:type="dxa"/>
            <w:tcBorders>
              <w:top w:val="single" w:sz="4" w:space="0" w:color="auto"/>
              <w:left w:val="single" w:sz="4" w:space="0" w:color="auto"/>
              <w:bottom w:val="single" w:sz="4" w:space="0" w:color="auto"/>
              <w:right w:val="single" w:sz="4" w:space="0" w:color="auto"/>
            </w:tcBorders>
            <w:noWrap/>
          </w:tcPr>
          <w:p w:rsidR="003D0EC5" w:rsidRDefault="003D0EC5" w:rsidP="004175A7">
            <w:pPr>
              <w:rPr>
                <w:rFonts w:eastAsia="Calibri"/>
                <w:b/>
                <w:bCs/>
                <w:i/>
                <w:iCs/>
                <w:lang w:eastAsia="en-US"/>
              </w:rPr>
            </w:pPr>
            <w:r w:rsidRPr="00DF46B9">
              <w:rPr>
                <w:rFonts w:eastAsia="Calibri"/>
                <w:b/>
                <w:bCs/>
                <w:i/>
                <w:iCs/>
                <w:lang w:eastAsia="en-US"/>
              </w:rPr>
              <w:lastRenderedPageBreak/>
              <w:t>Блокированная жилая застройка (2.3)</w:t>
            </w:r>
          </w:p>
          <w:p w:rsidR="003D0EC5" w:rsidRPr="00DF46B9" w:rsidRDefault="003D0EC5" w:rsidP="004175A7">
            <w:pPr>
              <w:rPr>
                <w:rFonts w:eastAsia="Calibri"/>
                <w:b/>
                <w:i/>
              </w:rPr>
            </w:pPr>
          </w:p>
        </w:tc>
        <w:tc>
          <w:tcPr>
            <w:tcW w:w="5783" w:type="dxa"/>
            <w:tcBorders>
              <w:top w:val="single" w:sz="4" w:space="0" w:color="auto"/>
              <w:left w:val="nil"/>
              <w:bottom w:val="single" w:sz="4" w:space="0" w:color="auto"/>
              <w:right w:val="single" w:sz="4" w:space="0" w:color="auto"/>
            </w:tcBorders>
            <w:noWrap/>
          </w:tcPr>
          <w:p w:rsidR="003D0EC5" w:rsidRPr="00DF46B9" w:rsidRDefault="003D0EC5" w:rsidP="004175A7">
            <w:pPr>
              <w:rPr>
                <w:rFonts w:eastAsia="Calibri"/>
                <w:lang w:eastAsia="en-US"/>
              </w:rPr>
            </w:pPr>
            <w:proofErr w:type="gramStart"/>
            <w:r w:rsidRPr="00DF46B9">
              <w:rPr>
                <w:rFonts w:eastAsia="Calibri"/>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DF46B9">
              <w:rPr>
                <w:rFonts w:eastAsia="Calibri"/>
                <w:lang w:eastAsia="en-US"/>
              </w:rPr>
              <w:t xml:space="preserve"> пользования (жилые дома блокированной застройки);</w:t>
            </w:r>
            <w:r>
              <w:rPr>
                <w:rFonts w:eastAsia="Calibri"/>
                <w:lang w:eastAsia="en-US"/>
              </w:rPr>
              <w:t xml:space="preserve"> </w:t>
            </w:r>
            <w:r w:rsidRPr="00DF46B9">
              <w:rPr>
                <w:rFonts w:eastAsia="Calibri"/>
                <w:lang w:eastAsia="en-US"/>
              </w:rPr>
              <w:t>разведение декоративных и плодовых деревьев, овощных и ягодных культур;</w:t>
            </w:r>
            <w:r>
              <w:rPr>
                <w:rFonts w:eastAsia="Calibri"/>
                <w:lang w:eastAsia="en-US"/>
              </w:rPr>
              <w:t xml:space="preserve"> </w:t>
            </w:r>
            <w:r w:rsidRPr="00DF46B9">
              <w:rPr>
                <w:rFonts w:eastAsia="Calibri"/>
                <w:lang w:eastAsia="en-US"/>
              </w:rPr>
              <w:t>размещение гаражей для собственных нужд и иных вспомогательных сооружений;</w:t>
            </w:r>
            <w:r>
              <w:rPr>
                <w:rFonts w:eastAsia="Calibri"/>
                <w:lang w:eastAsia="en-US"/>
              </w:rPr>
              <w:t xml:space="preserve"> </w:t>
            </w:r>
            <w:r w:rsidRPr="00DF46B9">
              <w:rPr>
                <w:rFonts w:eastAsia="Calibri"/>
                <w:lang w:eastAsia="en-US"/>
              </w:rPr>
              <w:t>обустройство спортивных и детских площадок, площадок для отдыха</w:t>
            </w:r>
          </w:p>
        </w:tc>
      </w:tr>
      <w:tr w:rsidR="003D0EC5" w:rsidRPr="00DF46B9" w:rsidTr="004175A7">
        <w:trPr>
          <w:trHeight w:val="630"/>
        </w:trPr>
        <w:tc>
          <w:tcPr>
            <w:tcW w:w="4282" w:type="dxa"/>
            <w:tcBorders>
              <w:top w:val="single" w:sz="4" w:space="0" w:color="auto"/>
              <w:left w:val="single" w:sz="4" w:space="0" w:color="auto"/>
              <w:bottom w:val="single" w:sz="4" w:space="0" w:color="auto"/>
              <w:right w:val="single" w:sz="4" w:space="0" w:color="auto"/>
            </w:tcBorders>
            <w:noWrap/>
          </w:tcPr>
          <w:p w:rsidR="003D0EC5" w:rsidRPr="00DF46B9" w:rsidRDefault="003D0EC5" w:rsidP="004175A7">
            <w:pPr>
              <w:rPr>
                <w:rFonts w:eastAsia="Calibri"/>
              </w:rPr>
            </w:pPr>
            <w:bookmarkStart w:id="60" w:name="sub_1024"/>
            <w:r w:rsidRPr="00DF46B9">
              <w:rPr>
                <w:rFonts w:eastAsia="Calibri"/>
                <w:b/>
                <w:i/>
              </w:rPr>
              <w:t>Передвижное жилье</w:t>
            </w:r>
            <w:bookmarkEnd w:id="60"/>
            <w:r w:rsidRPr="00DF46B9">
              <w:rPr>
                <w:rFonts w:eastAsia="Calibri"/>
                <w:b/>
                <w:i/>
              </w:rPr>
              <w:t xml:space="preserve"> (2.4)</w:t>
            </w:r>
          </w:p>
        </w:tc>
        <w:tc>
          <w:tcPr>
            <w:tcW w:w="5783" w:type="dxa"/>
            <w:tcBorders>
              <w:top w:val="single" w:sz="4" w:space="0" w:color="auto"/>
              <w:left w:val="nil"/>
              <w:bottom w:val="single" w:sz="4" w:space="0" w:color="auto"/>
              <w:right w:val="single" w:sz="4" w:space="0" w:color="auto"/>
            </w:tcBorders>
            <w:noWrap/>
          </w:tcPr>
          <w:p w:rsidR="003D0EC5" w:rsidRPr="00DF46B9" w:rsidRDefault="003D0EC5" w:rsidP="004175A7">
            <w:r w:rsidRPr="00F91200">
              <w:rPr>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3D0EC5" w:rsidRPr="00DF46B9" w:rsidTr="004175A7">
        <w:trPr>
          <w:trHeight w:val="630"/>
        </w:trPr>
        <w:tc>
          <w:tcPr>
            <w:tcW w:w="4282" w:type="dxa"/>
            <w:tcBorders>
              <w:top w:val="single" w:sz="4" w:space="0" w:color="auto"/>
              <w:left w:val="single" w:sz="4" w:space="0" w:color="auto"/>
              <w:bottom w:val="single" w:sz="4" w:space="0" w:color="auto"/>
              <w:right w:val="single" w:sz="4" w:space="0" w:color="auto"/>
            </w:tcBorders>
            <w:noWrap/>
          </w:tcPr>
          <w:p w:rsidR="003D0EC5" w:rsidRPr="00DF46B9" w:rsidRDefault="003D0EC5" w:rsidP="004175A7">
            <w:pPr>
              <w:rPr>
                <w:rFonts w:eastAsia="Calibri"/>
                <w:b/>
                <w:i/>
                <w:lang w:eastAsia="en-US"/>
              </w:rPr>
            </w:pPr>
            <w:proofErr w:type="spellStart"/>
            <w:r w:rsidRPr="00DF46B9">
              <w:rPr>
                <w:rFonts w:eastAsia="Calibri"/>
                <w:b/>
                <w:i/>
                <w:lang w:eastAsia="en-US"/>
              </w:rPr>
              <w:t>Среднеэтажная</w:t>
            </w:r>
            <w:proofErr w:type="spellEnd"/>
            <w:r w:rsidRPr="00DF46B9">
              <w:rPr>
                <w:rFonts w:eastAsia="Calibri"/>
                <w:b/>
                <w:i/>
                <w:lang w:eastAsia="en-US"/>
              </w:rPr>
              <w:t xml:space="preserve"> жилая застройка (2.5)</w:t>
            </w:r>
          </w:p>
          <w:p w:rsidR="003D0EC5" w:rsidRPr="00DF46B9" w:rsidRDefault="003D0EC5" w:rsidP="004175A7">
            <w:pPr>
              <w:rPr>
                <w:rFonts w:eastAsia="Calibri"/>
                <w:b/>
                <w:bCs/>
                <w:i/>
                <w:iCs/>
                <w:lang w:eastAsia="en-US"/>
              </w:rPr>
            </w:pPr>
          </w:p>
        </w:tc>
        <w:tc>
          <w:tcPr>
            <w:tcW w:w="5783" w:type="dxa"/>
            <w:tcBorders>
              <w:top w:val="single" w:sz="4" w:space="0" w:color="auto"/>
              <w:left w:val="nil"/>
              <w:bottom w:val="single" w:sz="4" w:space="0" w:color="auto"/>
              <w:right w:val="single" w:sz="4" w:space="0" w:color="auto"/>
            </w:tcBorders>
            <w:noWrap/>
          </w:tcPr>
          <w:p w:rsidR="003D0EC5" w:rsidRPr="00F91200" w:rsidRDefault="003D0EC5" w:rsidP="004175A7">
            <w:pPr>
              <w:rPr>
                <w:rFonts w:eastAsia="Calibri"/>
                <w:bCs/>
                <w:iCs/>
                <w:lang w:eastAsia="en-US"/>
              </w:rPr>
            </w:pPr>
            <w:r w:rsidRPr="00F91200">
              <w:rPr>
                <w:rFonts w:eastAsia="Calibri"/>
                <w:bCs/>
                <w:iCs/>
                <w:lang w:eastAsia="en-US"/>
              </w:rPr>
              <w:t>Размещение многоквартирных домов этажностью не выше восьми этажей;</w:t>
            </w:r>
          </w:p>
          <w:p w:rsidR="003D0EC5" w:rsidRPr="00F91200" w:rsidRDefault="003D0EC5" w:rsidP="004175A7">
            <w:pPr>
              <w:rPr>
                <w:rFonts w:eastAsia="Calibri"/>
                <w:bCs/>
                <w:iCs/>
                <w:lang w:eastAsia="en-US"/>
              </w:rPr>
            </w:pPr>
            <w:r w:rsidRPr="00F91200">
              <w:rPr>
                <w:rFonts w:eastAsia="Calibri"/>
                <w:bCs/>
                <w:iCs/>
                <w:lang w:eastAsia="en-US"/>
              </w:rPr>
              <w:t>благоустройство и озеленение;</w:t>
            </w:r>
          </w:p>
          <w:p w:rsidR="003D0EC5" w:rsidRPr="00F91200" w:rsidRDefault="003D0EC5" w:rsidP="004175A7">
            <w:pPr>
              <w:rPr>
                <w:rFonts w:eastAsia="Calibri"/>
                <w:bCs/>
                <w:iCs/>
                <w:lang w:eastAsia="en-US"/>
              </w:rPr>
            </w:pPr>
            <w:r w:rsidRPr="00F91200">
              <w:rPr>
                <w:rFonts w:eastAsia="Calibri"/>
                <w:bCs/>
                <w:iCs/>
                <w:lang w:eastAsia="en-US"/>
              </w:rPr>
              <w:t>размещение подземных гаражей и автостоянок;</w:t>
            </w:r>
          </w:p>
          <w:p w:rsidR="003D0EC5" w:rsidRPr="00F91200" w:rsidRDefault="003D0EC5" w:rsidP="004175A7">
            <w:pPr>
              <w:rPr>
                <w:rFonts w:eastAsia="Calibri"/>
                <w:bCs/>
                <w:iCs/>
                <w:lang w:eastAsia="en-US"/>
              </w:rPr>
            </w:pPr>
            <w:r w:rsidRPr="00F91200">
              <w:rPr>
                <w:rFonts w:eastAsia="Calibri"/>
                <w:bCs/>
                <w:iCs/>
                <w:lang w:eastAsia="en-US"/>
              </w:rPr>
              <w:t>обустройство спортивных и детских площадок, площадок для отдыха;</w:t>
            </w:r>
          </w:p>
          <w:p w:rsidR="003D0EC5" w:rsidRPr="00DF46B9" w:rsidRDefault="003D0EC5" w:rsidP="004175A7">
            <w:pPr>
              <w:rPr>
                <w:rFonts w:eastAsia="Calibri"/>
                <w:b/>
                <w:bCs/>
                <w:i/>
                <w:iCs/>
                <w:lang w:eastAsia="en-US"/>
              </w:rPr>
            </w:pPr>
            <w:r w:rsidRPr="00F91200">
              <w:rPr>
                <w:rFonts w:eastAsia="Calibri"/>
                <w:bCs/>
                <w:iCs/>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3D0EC5" w:rsidRPr="00DF46B9" w:rsidTr="004175A7">
        <w:trPr>
          <w:trHeight w:val="630"/>
        </w:trPr>
        <w:tc>
          <w:tcPr>
            <w:tcW w:w="4282" w:type="dxa"/>
            <w:tcBorders>
              <w:top w:val="single" w:sz="4" w:space="0" w:color="auto"/>
              <w:left w:val="single" w:sz="4" w:space="0" w:color="auto"/>
              <w:bottom w:val="single" w:sz="4" w:space="0" w:color="auto"/>
              <w:right w:val="single" w:sz="4" w:space="0" w:color="auto"/>
            </w:tcBorders>
            <w:noWrap/>
          </w:tcPr>
          <w:p w:rsidR="003D0EC5" w:rsidRPr="00DF46B9" w:rsidRDefault="003D0EC5" w:rsidP="004175A7">
            <w:pPr>
              <w:rPr>
                <w:rFonts w:eastAsia="Calibri"/>
                <w:b/>
                <w:i/>
                <w:lang w:eastAsia="en-US"/>
              </w:rPr>
            </w:pPr>
            <w:r w:rsidRPr="007B29DD">
              <w:rPr>
                <w:rFonts w:eastAsia="Calibri"/>
                <w:b/>
                <w:i/>
                <w:lang w:eastAsia="en-US"/>
              </w:rPr>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rsidR="003D0EC5" w:rsidRPr="00F91200" w:rsidRDefault="003D0EC5" w:rsidP="004175A7">
            <w:pPr>
              <w:rPr>
                <w:rFonts w:eastAsia="Calibri"/>
                <w:bCs/>
                <w:iCs/>
                <w:lang w:eastAsia="en-US"/>
              </w:rPr>
            </w:pPr>
            <w:proofErr w:type="gramStart"/>
            <w:r w:rsidRPr="007B29DD">
              <w:rPr>
                <w:rFonts w:eastAsia="Calibri"/>
                <w:bCs/>
                <w:iCs/>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7B29DD">
                <w:rPr>
                  <w:rFonts w:eastAsia="Calibri"/>
                  <w:bCs/>
                  <w:iCs/>
                  <w:lang w:eastAsia="en-US"/>
                </w:rPr>
                <w:t>кодами 3.1</w:t>
              </w:r>
            </w:hyperlink>
            <w:r w:rsidRPr="007B29DD">
              <w:rPr>
                <w:rFonts w:eastAsia="Calibri"/>
                <w:bCs/>
                <w:iCs/>
                <w:lang w:eastAsia="en-US"/>
              </w:rPr>
              <w:t xml:space="preserve">, </w:t>
            </w:r>
            <w:hyperlink w:anchor="Par197" w:tooltip="3.2" w:history="1">
              <w:r w:rsidRPr="007B29DD">
                <w:rPr>
                  <w:rFonts w:eastAsia="Calibri"/>
                  <w:bCs/>
                  <w:iCs/>
                  <w:lang w:eastAsia="en-US"/>
                </w:rPr>
                <w:t>3.2</w:t>
              </w:r>
            </w:hyperlink>
            <w:r w:rsidRPr="007B29DD">
              <w:rPr>
                <w:rFonts w:eastAsia="Calibri"/>
                <w:bCs/>
                <w:iCs/>
                <w:lang w:eastAsia="en-US"/>
              </w:rPr>
              <w:t xml:space="preserve">, </w:t>
            </w:r>
            <w:hyperlink w:anchor="Par214" w:tooltip="3.3" w:history="1">
              <w:r w:rsidRPr="007B29DD">
                <w:rPr>
                  <w:rFonts w:eastAsia="Calibri"/>
                  <w:bCs/>
                  <w:iCs/>
                  <w:lang w:eastAsia="en-US"/>
                </w:rPr>
                <w:t>3.3</w:t>
              </w:r>
            </w:hyperlink>
            <w:r w:rsidRPr="007B29DD">
              <w:rPr>
                <w:rFonts w:eastAsia="Calibri"/>
                <w:bCs/>
                <w:iCs/>
                <w:lang w:eastAsia="en-US"/>
              </w:rPr>
              <w:t xml:space="preserve">, </w:t>
            </w:r>
            <w:hyperlink w:anchor="Par217" w:tooltip="3.4" w:history="1">
              <w:r w:rsidRPr="007B29DD">
                <w:rPr>
                  <w:rFonts w:eastAsia="Calibri"/>
                  <w:bCs/>
                  <w:iCs/>
                  <w:lang w:eastAsia="en-US"/>
                </w:rPr>
                <w:t>3.4</w:t>
              </w:r>
            </w:hyperlink>
            <w:r w:rsidRPr="007B29DD">
              <w:rPr>
                <w:rFonts w:eastAsia="Calibri"/>
                <w:bCs/>
                <w:iCs/>
                <w:lang w:eastAsia="en-US"/>
              </w:rPr>
              <w:t xml:space="preserve">, </w:t>
            </w:r>
            <w:hyperlink w:anchor="Par220" w:tooltip="3.4.1" w:history="1">
              <w:r w:rsidRPr="007B29DD">
                <w:rPr>
                  <w:rFonts w:eastAsia="Calibri"/>
                  <w:bCs/>
                  <w:iCs/>
                  <w:lang w:eastAsia="en-US"/>
                </w:rPr>
                <w:t>3.4.1</w:t>
              </w:r>
            </w:hyperlink>
            <w:r w:rsidRPr="007B29DD">
              <w:rPr>
                <w:rFonts w:eastAsia="Calibri"/>
                <w:bCs/>
                <w:iCs/>
                <w:lang w:eastAsia="en-US"/>
              </w:rPr>
              <w:t xml:space="preserve">, </w:t>
            </w:r>
            <w:hyperlink w:anchor="Par234" w:tooltip="3.5.1" w:history="1">
              <w:r w:rsidRPr="007B29DD">
                <w:rPr>
                  <w:rFonts w:eastAsia="Calibri"/>
                  <w:bCs/>
                  <w:iCs/>
                  <w:lang w:eastAsia="en-US"/>
                </w:rPr>
                <w:t>3.5.1</w:t>
              </w:r>
            </w:hyperlink>
            <w:r w:rsidRPr="007B29DD">
              <w:rPr>
                <w:rFonts w:eastAsia="Calibri"/>
                <w:bCs/>
                <w:iCs/>
                <w:lang w:eastAsia="en-US"/>
              </w:rPr>
              <w:t xml:space="preserve">, </w:t>
            </w:r>
            <w:hyperlink w:anchor="Par240" w:tooltip="3.6" w:history="1">
              <w:r w:rsidRPr="007B29DD">
                <w:rPr>
                  <w:rFonts w:eastAsia="Calibri"/>
                  <w:bCs/>
                  <w:iCs/>
                  <w:lang w:eastAsia="en-US"/>
                </w:rPr>
                <w:t>3.6</w:t>
              </w:r>
            </w:hyperlink>
            <w:r w:rsidRPr="007B29DD">
              <w:rPr>
                <w:rFonts w:eastAsia="Calibri"/>
                <w:bCs/>
                <w:iCs/>
                <w:lang w:eastAsia="en-US"/>
              </w:rPr>
              <w:t xml:space="preserve">, </w:t>
            </w:r>
            <w:hyperlink w:anchor="Par252" w:tooltip="3.7" w:history="1">
              <w:r w:rsidRPr="007B29DD">
                <w:rPr>
                  <w:rFonts w:eastAsia="Calibri"/>
                  <w:bCs/>
                  <w:iCs/>
                  <w:lang w:eastAsia="en-US"/>
                </w:rPr>
                <w:t>3.7</w:t>
              </w:r>
            </w:hyperlink>
            <w:r w:rsidRPr="007B29DD">
              <w:rPr>
                <w:rFonts w:eastAsia="Calibri"/>
                <w:bCs/>
                <w:iCs/>
                <w:lang w:eastAsia="en-US"/>
              </w:rPr>
              <w:t xml:space="preserve">, </w:t>
            </w:r>
            <w:hyperlink w:anchor="Par285" w:tooltip="3.10.1" w:history="1">
              <w:r w:rsidRPr="007B29DD">
                <w:rPr>
                  <w:rFonts w:eastAsia="Calibri"/>
                  <w:bCs/>
                  <w:iCs/>
                  <w:lang w:eastAsia="en-US"/>
                </w:rPr>
                <w:t>3.10.1</w:t>
              </w:r>
            </w:hyperlink>
            <w:r w:rsidRPr="007B29DD">
              <w:rPr>
                <w:rFonts w:eastAsia="Calibri"/>
                <w:bCs/>
                <w:iCs/>
                <w:lang w:eastAsia="en-US"/>
              </w:rPr>
              <w:t xml:space="preserve">, </w:t>
            </w:r>
            <w:hyperlink w:anchor="Par296" w:tooltip="4.1" w:history="1">
              <w:r w:rsidRPr="007B29DD">
                <w:rPr>
                  <w:rFonts w:eastAsia="Calibri"/>
                  <w:bCs/>
                  <w:iCs/>
                  <w:lang w:eastAsia="en-US"/>
                </w:rPr>
                <w:t>4.1</w:t>
              </w:r>
            </w:hyperlink>
            <w:r w:rsidRPr="007B29DD">
              <w:rPr>
                <w:rFonts w:eastAsia="Calibri"/>
                <w:bCs/>
                <w:iCs/>
                <w:lang w:eastAsia="en-US"/>
              </w:rPr>
              <w:t xml:space="preserve">, </w:t>
            </w:r>
            <w:hyperlink w:anchor="Par304" w:tooltip="4.3" w:history="1">
              <w:r w:rsidRPr="007B29DD">
                <w:rPr>
                  <w:rFonts w:eastAsia="Calibri"/>
                  <w:bCs/>
                  <w:iCs/>
                  <w:lang w:eastAsia="en-US"/>
                </w:rPr>
                <w:t>4.3</w:t>
              </w:r>
            </w:hyperlink>
            <w:r w:rsidRPr="007B29DD">
              <w:rPr>
                <w:rFonts w:eastAsia="Calibri"/>
                <w:bCs/>
                <w:iCs/>
                <w:lang w:eastAsia="en-US"/>
              </w:rPr>
              <w:t xml:space="preserve">, </w:t>
            </w:r>
            <w:hyperlink w:anchor="Par307" w:tooltip="4.4" w:history="1">
              <w:r w:rsidRPr="007B29DD">
                <w:rPr>
                  <w:rFonts w:eastAsia="Calibri"/>
                  <w:bCs/>
                  <w:iCs/>
                  <w:lang w:eastAsia="en-US"/>
                </w:rPr>
                <w:t>4.4</w:t>
              </w:r>
            </w:hyperlink>
            <w:r w:rsidRPr="007B29DD">
              <w:rPr>
                <w:rFonts w:eastAsia="Calibri"/>
                <w:bCs/>
                <w:iCs/>
                <w:lang w:eastAsia="en-US"/>
              </w:rPr>
              <w:t xml:space="preserve">, </w:t>
            </w:r>
            <w:hyperlink w:anchor="Par313" w:tooltip="4.6" w:history="1">
              <w:r w:rsidRPr="007B29DD">
                <w:rPr>
                  <w:rFonts w:eastAsia="Calibri"/>
                  <w:bCs/>
                  <w:iCs/>
                  <w:lang w:eastAsia="en-US"/>
                </w:rPr>
                <w:t>4.6</w:t>
              </w:r>
            </w:hyperlink>
            <w:r w:rsidRPr="007B29DD">
              <w:rPr>
                <w:rFonts w:eastAsia="Calibri"/>
                <w:bCs/>
                <w:iCs/>
                <w:lang w:eastAsia="en-US"/>
              </w:rPr>
              <w:t xml:space="preserve">, </w:t>
            </w:r>
            <w:hyperlink w:anchor="Par362" w:tooltip="5.1.2" w:history="1">
              <w:r w:rsidRPr="007B29DD">
                <w:rPr>
                  <w:rFonts w:eastAsia="Calibri"/>
                  <w:bCs/>
                  <w:iCs/>
                  <w:lang w:eastAsia="en-US"/>
                </w:rPr>
                <w:t>5.1.2</w:t>
              </w:r>
            </w:hyperlink>
            <w:r w:rsidRPr="007B29DD">
              <w:rPr>
                <w:rFonts w:eastAsia="Calibri"/>
                <w:bCs/>
                <w:iCs/>
                <w:lang w:eastAsia="en-US"/>
              </w:rPr>
              <w:t xml:space="preserve">, </w:t>
            </w:r>
            <w:hyperlink w:anchor="Par365" w:tooltip="5.1.3" w:history="1">
              <w:r w:rsidRPr="007B29DD">
                <w:rPr>
                  <w:rFonts w:eastAsia="Calibri"/>
                  <w:bCs/>
                  <w:iCs/>
                  <w:lang w:eastAsia="en-US"/>
                </w:rPr>
                <w:t>5.1.3</w:t>
              </w:r>
            </w:hyperlink>
            <w:r w:rsidRPr="007B29DD">
              <w:rPr>
                <w:rFonts w:eastAsia="Calibri"/>
                <w:bCs/>
                <w:iCs/>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3D0EC5" w:rsidRPr="00DF46B9" w:rsidTr="004175A7">
        <w:trPr>
          <w:trHeight w:val="630"/>
        </w:trPr>
        <w:tc>
          <w:tcPr>
            <w:tcW w:w="4282" w:type="dxa"/>
            <w:tcBorders>
              <w:top w:val="single" w:sz="4" w:space="0" w:color="auto"/>
              <w:left w:val="single" w:sz="4" w:space="0" w:color="auto"/>
              <w:bottom w:val="single" w:sz="4" w:space="0" w:color="auto"/>
              <w:right w:val="single" w:sz="4" w:space="0" w:color="auto"/>
            </w:tcBorders>
            <w:noWrap/>
          </w:tcPr>
          <w:p w:rsidR="003D0EC5" w:rsidRPr="007B29DD" w:rsidRDefault="003D0EC5" w:rsidP="004175A7">
            <w:pPr>
              <w:rPr>
                <w:rFonts w:eastAsia="Calibri"/>
                <w:b/>
                <w:i/>
                <w:lang w:eastAsia="en-US"/>
              </w:rPr>
            </w:pPr>
            <w:r w:rsidRPr="007B29DD">
              <w:rPr>
                <w:rFonts w:eastAsia="Calibri"/>
                <w:b/>
                <w:i/>
                <w:lang w:eastAsia="en-US"/>
              </w:rPr>
              <w:t>Хранение автотранспорта (2.7.1)</w:t>
            </w:r>
          </w:p>
        </w:tc>
        <w:tc>
          <w:tcPr>
            <w:tcW w:w="5783" w:type="dxa"/>
            <w:tcBorders>
              <w:top w:val="single" w:sz="4" w:space="0" w:color="auto"/>
              <w:left w:val="nil"/>
              <w:bottom w:val="single" w:sz="4" w:space="0" w:color="auto"/>
              <w:right w:val="single" w:sz="4" w:space="0" w:color="auto"/>
            </w:tcBorders>
            <w:noWrap/>
          </w:tcPr>
          <w:p w:rsidR="003D0EC5" w:rsidRPr="007B29DD" w:rsidRDefault="003D0EC5" w:rsidP="004175A7">
            <w:pPr>
              <w:rPr>
                <w:rFonts w:eastAsia="Calibri"/>
                <w:bCs/>
                <w:iCs/>
                <w:lang w:eastAsia="en-US"/>
              </w:rPr>
            </w:pPr>
            <w:r w:rsidRPr="007B29DD">
              <w:rPr>
                <w:rFonts w:eastAsia="Calibri"/>
                <w:bCs/>
                <w:iCs/>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B29DD">
              <w:rPr>
                <w:rFonts w:eastAsia="Calibri"/>
                <w:bCs/>
                <w:iCs/>
                <w:lang w:eastAsia="en-US"/>
              </w:rPr>
              <w:t>машино</w:t>
            </w:r>
            <w:proofErr w:type="spellEnd"/>
            <w:r w:rsidRPr="007B29DD">
              <w:rPr>
                <w:rFonts w:eastAsia="Calibri"/>
                <w:bCs/>
                <w:iCs/>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7B29DD">
                <w:rPr>
                  <w:rFonts w:eastAsia="Calibri"/>
                  <w:bCs/>
                  <w:iCs/>
                  <w:lang w:eastAsia="en-US"/>
                </w:rPr>
                <w:t>кодами 2.7.2</w:t>
              </w:r>
            </w:hyperlink>
            <w:r w:rsidRPr="007B29DD">
              <w:rPr>
                <w:rFonts w:eastAsia="Calibri"/>
                <w:bCs/>
                <w:iCs/>
                <w:lang w:eastAsia="en-US"/>
              </w:rPr>
              <w:t xml:space="preserve">, </w:t>
            </w:r>
            <w:hyperlink w:anchor="Par332" w:tooltip="4.9" w:history="1">
              <w:r w:rsidRPr="007B29DD">
                <w:rPr>
                  <w:rFonts w:eastAsia="Calibri"/>
                  <w:bCs/>
                  <w:iCs/>
                  <w:lang w:eastAsia="en-US"/>
                </w:rPr>
                <w:t>4.9</w:t>
              </w:r>
            </w:hyperlink>
          </w:p>
        </w:tc>
      </w:tr>
      <w:tr w:rsidR="003D0EC5" w:rsidRPr="00DF46B9" w:rsidTr="004175A7">
        <w:trPr>
          <w:trHeight w:val="630"/>
        </w:trPr>
        <w:tc>
          <w:tcPr>
            <w:tcW w:w="4282" w:type="dxa"/>
            <w:tcBorders>
              <w:top w:val="single" w:sz="4" w:space="0" w:color="auto"/>
              <w:left w:val="single" w:sz="4" w:space="0" w:color="auto"/>
              <w:bottom w:val="single" w:sz="4" w:space="0" w:color="auto"/>
              <w:right w:val="single" w:sz="4" w:space="0" w:color="auto"/>
            </w:tcBorders>
            <w:noWrap/>
          </w:tcPr>
          <w:p w:rsidR="003D0EC5" w:rsidRPr="007B29DD" w:rsidRDefault="003D0EC5" w:rsidP="004175A7">
            <w:pPr>
              <w:rPr>
                <w:rFonts w:eastAsia="Calibri"/>
                <w:b/>
                <w:i/>
                <w:lang w:eastAsia="en-US"/>
              </w:rPr>
            </w:pPr>
            <w:r w:rsidRPr="007B29DD">
              <w:rPr>
                <w:rFonts w:eastAsia="Calibri"/>
                <w:b/>
                <w:i/>
                <w:lang w:eastAsia="en-US"/>
              </w:rPr>
              <w:lastRenderedPageBreak/>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rsidR="003D0EC5" w:rsidRPr="007B29DD" w:rsidRDefault="003D0EC5" w:rsidP="004175A7">
            <w:pPr>
              <w:rPr>
                <w:rFonts w:eastAsia="Calibri"/>
                <w:bCs/>
                <w:iCs/>
                <w:lang w:eastAsia="en-US"/>
              </w:rPr>
            </w:pPr>
            <w:r w:rsidRPr="007B29DD">
              <w:rPr>
                <w:rFonts w:eastAsia="Calibri"/>
                <w:bCs/>
                <w:iCs/>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3D0EC5" w:rsidRPr="00DF46B9" w:rsidTr="004175A7">
        <w:trPr>
          <w:trHeight w:val="840"/>
        </w:trPr>
        <w:tc>
          <w:tcPr>
            <w:tcW w:w="4282" w:type="dxa"/>
            <w:tcBorders>
              <w:top w:val="single" w:sz="4" w:space="0" w:color="auto"/>
              <w:left w:val="single" w:sz="4" w:space="0" w:color="auto"/>
              <w:bottom w:val="single" w:sz="4" w:space="0" w:color="auto"/>
              <w:right w:val="single" w:sz="4" w:space="0" w:color="auto"/>
            </w:tcBorders>
            <w:noWrap/>
          </w:tcPr>
          <w:p w:rsidR="003D0EC5" w:rsidRPr="00DF46B9" w:rsidRDefault="003D0EC5" w:rsidP="004175A7">
            <w:pPr>
              <w:rPr>
                <w:rFonts w:eastAsia="Calibri"/>
                <w:b/>
                <w:i/>
                <w:lang w:eastAsia="en-US"/>
              </w:rPr>
            </w:pPr>
            <w:r w:rsidRPr="00DF46B9">
              <w:rPr>
                <w:rFonts w:eastAsia="Calibri"/>
                <w:b/>
                <w:i/>
                <w:lang w:eastAsia="en-US"/>
              </w:rPr>
              <w:t>Коммунальное обслуживание (3.1)</w:t>
            </w:r>
          </w:p>
          <w:p w:rsidR="003D0EC5" w:rsidRPr="00DF46B9" w:rsidRDefault="003D0EC5" w:rsidP="004175A7">
            <w:pPr>
              <w:rPr>
                <w:rFonts w:eastAsia="Calibri"/>
              </w:rPr>
            </w:pPr>
          </w:p>
        </w:tc>
        <w:tc>
          <w:tcPr>
            <w:tcW w:w="5783" w:type="dxa"/>
            <w:tcBorders>
              <w:top w:val="single" w:sz="4" w:space="0" w:color="auto"/>
              <w:left w:val="nil"/>
              <w:bottom w:val="single" w:sz="4" w:space="0" w:color="auto"/>
              <w:right w:val="single" w:sz="4" w:space="0" w:color="auto"/>
            </w:tcBorders>
            <w:noWrap/>
          </w:tcPr>
          <w:p w:rsidR="003D0EC5" w:rsidRPr="00DF46B9" w:rsidRDefault="003D0EC5" w:rsidP="004175A7">
            <w:pPr>
              <w:rPr>
                <w:rFonts w:eastAsia="Calibri"/>
                <w:bCs/>
                <w:iCs/>
                <w:lang w:eastAsia="en-US"/>
              </w:rPr>
            </w:pPr>
            <w:r w:rsidRPr="000C0575">
              <w:rPr>
                <w:rFonts w:eastAsia="Calibri"/>
                <w:bCs/>
                <w:iCs/>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3D0EC5" w:rsidRPr="00DF46B9" w:rsidTr="004175A7">
        <w:trPr>
          <w:trHeight w:val="840"/>
        </w:trPr>
        <w:tc>
          <w:tcPr>
            <w:tcW w:w="4282" w:type="dxa"/>
            <w:tcBorders>
              <w:top w:val="single" w:sz="4" w:space="0" w:color="auto"/>
              <w:left w:val="single" w:sz="4" w:space="0" w:color="auto"/>
              <w:bottom w:val="single" w:sz="4" w:space="0" w:color="auto"/>
              <w:right w:val="single" w:sz="4" w:space="0" w:color="auto"/>
            </w:tcBorders>
            <w:noWrap/>
          </w:tcPr>
          <w:p w:rsidR="003D0EC5" w:rsidRPr="00DF46B9" w:rsidRDefault="003D0EC5" w:rsidP="004175A7">
            <w:pPr>
              <w:rPr>
                <w:rFonts w:eastAsia="Calibri"/>
                <w:b/>
                <w:i/>
                <w:lang w:eastAsia="en-US"/>
              </w:rPr>
            </w:pPr>
            <w:r w:rsidRPr="000C0575">
              <w:rPr>
                <w:rFonts w:eastAsia="Calibri"/>
                <w:b/>
                <w:i/>
                <w:lang w:eastAsia="en-US"/>
              </w:rPr>
              <w:t>Предоставление коммунальных услуг</w:t>
            </w:r>
            <w:r>
              <w:rPr>
                <w:rFonts w:eastAsia="Calibri"/>
                <w:b/>
                <w:i/>
                <w:lang w:eastAsia="en-US"/>
              </w:rPr>
              <w:t xml:space="preserve"> (3.1.1)</w:t>
            </w:r>
          </w:p>
        </w:tc>
        <w:tc>
          <w:tcPr>
            <w:tcW w:w="5783" w:type="dxa"/>
            <w:tcBorders>
              <w:top w:val="single" w:sz="4" w:space="0" w:color="auto"/>
              <w:left w:val="nil"/>
              <w:bottom w:val="single" w:sz="4" w:space="0" w:color="auto"/>
              <w:right w:val="single" w:sz="4" w:space="0" w:color="auto"/>
            </w:tcBorders>
            <w:noWrap/>
          </w:tcPr>
          <w:p w:rsidR="003D0EC5" w:rsidRPr="000C0575" w:rsidRDefault="003D0EC5" w:rsidP="004175A7">
            <w:pPr>
              <w:rPr>
                <w:rFonts w:eastAsia="Calibri"/>
                <w:bCs/>
                <w:iCs/>
                <w:lang w:eastAsia="en-US"/>
              </w:rPr>
            </w:pPr>
            <w:proofErr w:type="gramStart"/>
            <w:r w:rsidRPr="000C0575">
              <w:rPr>
                <w:rFonts w:eastAsia="Calibri"/>
                <w:bCs/>
                <w:iCs/>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3D0EC5" w:rsidRPr="00DF46B9" w:rsidTr="004175A7">
        <w:trPr>
          <w:trHeight w:val="840"/>
        </w:trPr>
        <w:tc>
          <w:tcPr>
            <w:tcW w:w="4282" w:type="dxa"/>
            <w:tcBorders>
              <w:top w:val="single" w:sz="4" w:space="0" w:color="auto"/>
              <w:left w:val="single" w:sz="4" w:space="0" w:color="auto"/>
              <w:bottom w:val="single" w:sz="4" w:space="0" w:color="auto"/>
              <w:right w:val="single" w:sz="4" w:space="0" w:color="auto"/>
            </w:tcBorders>
            <w:noWrap/>
          </w:tcPr>
          <w:p w:rsidR="003D0EC5" w:rsidRPr="000C0575" w:rsidRDefault="003D0EC5" w:rsidP="004175A7">
            <w:pPr>
              <w:rPr>
                <w:rFonts w:eastAsia="Calibri"/>
                <w:b/>
                <w:i/>
                <w:lang w:eastAsia="en-US"/>
              </w:rPr>
            </w:pPr>
            <w:r w:rsidRPr="007B29DD">
              <w:rPr>
                <w:rFonts w:eastAsia="Calibri"/>
                <w:b/>
                <w:i/>
                <w:lang w:eastAsia="en-US"/>
              </w:rPr>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rsidR="003D0EC5" w:rsidRPr="000C0575" w:rsidRDefault="003D0EC5" w:rsidP="004175A7">
            <w:pPr>
              <w:rPr>
                <w:rFonts w:eastAsia="Calibri"/>
                <w:bCs/>
                <w:iCs/>
                <w:lang w:eastAsia="en-US"/>
              </w:rPr>
            </w:pPr>
            <w:r w:rsidRPr="007B29DD">
              <w:rPr>
                <w:rFonts w:eastAsia="Calibri"/>
                <w:bCs/>
                <w:iCs/>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3D0EC5" w:rsidRPr="00DF46B9" w:rsidTr="004175A7">
        <w:trPr>
          <w:trHeight w:val="1420"/>
        </w:trPr>
        <w:tc>
          <w:tcPr>
            <w:tcW w:w="4282" w:type="dxa"/>
            <w:tcBorders>
              <w:top w:val="single" w:sz="4" w:space="0" w:color="auto"/>
              <w:left w:val="single" w:sz="4" w:space="0" w:color="auto"/>
              <w:bottom w:val="single" w:sz="4" w:space="0" w:color="auto"/>
              <w:right w:val="single" w:sz="4" w:space="0" w:color="auto"/>
            </w:tcBorders>
            <w:noWrap/>
          </w:tcPr>
          <w:p w:rsidR="003D0EC5" w:rsidRPr="00DF46B9" w:rsidRDefault="003D0EC5" w:rsidP="004175A7">
            <w:pPr>
              <w:rPr>
                <w:rFonts w:eastAsia="Calibri"/>
              </w:rPr>
            </w:pPr>
            <w:r w:rsidRPr="00DF46B9">
              <w:rPr>
                <w:rFonts w:eastAsia="Calibri"/>
                <w:b/>
                <w:i/>
              </w:rPr>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3D0EC5" w:rsidRPr="00DF46B9" w:rsidRDefault="003D0EC5" w:rsidP="004175A7">
            <w:pPr>
              <w:ind w:left="36"/>
              <w:rPr>
                <w:rFonts w:eastAsia="Calibri"/>
              </w:rPr>
            </w:pPr>
            <w:r w:rsidRPr="000C0575">
              <w:rPr>
                <w:rFonts w:eastAsia="Calibri"/>
                <w:bCs/>
                <w:iCs/>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3D0EC5" w:rsidRPr="00DF46B9" w:rsidTr="004175A7">
        <w:trPr>
          <w:trHeight w:val="876"/>
        </w:trPr>
        <w:tc>
          <w:tcPr>
            <w:tcW w:w="4282" w:type="dxa"/>
            <w:tcBorders>
              <w:top w:val="single" w:sz="4" w:space="0" w:color="auto"/>
              <w:left w:val="single" w:sz="4" w:space="0" w:color="auto"/>
              <w:bottom w:val="single" w:sz="4" w:space="0" w:color="auto"/>
              <w:right w:val="single" w:sz="4" w:space="0" w:color="auto"/>
            </w:tcBorders>
            <w:noWrap/>
          </w:tcPr>
          <w:p w:rsidR="003D0EC5" w:rsidRPr="00DF46B9" w:rsidRDefault="003D0EC5" w:rsidP="004175A7">
            <w:pPr>
              <w:rPr>
                <w:rFonts w:eastAsia="Calibri"/>
                <w:b/>
                <w:i/>
              </w:rPr>
            </w:pPr>
            <w:r w:rsidRPr="007B29DD">
              <w:rPr>
                <w:rFonts w:eastAsia="Calibri"/>
                <w:b/>
                <w:i/>
              </w:rPr>
              <w:t>Оказание услуг связи (3.2.3)</w:t>
            </w:r>
          </w:p>
        </w:tc>
        <w:tc>
          <w:tcPr>
            <w:tcW w:w="5783" w:type="dxa"/>
            <w:tcBorders>
              <w:top w:val="single" w:sz="4" w:space="0" w:color="auto"/>
              <w:left w:val="nil"/>
              <w:bottom w:val="single" w:sz="4" w:space="0" w:color="auto"/>
              <w:right w:val="single" w:sz="4" w:space="0" w:color="auto"/>
            </w:tcBorders>
            <w:noWrap/>
          </w:tcPr>
          <w:p w:rsidR="003D0EC5" w:rsidRPr="000C0575" w:rsidRDefault="003D0EC5" w:rsidP="004175A7">
            <w:pPr>
              <w:ind w:left="36"/>
              <w:rPr>
                <w:rFonts w:eastAsia="Calibri"/>
                <w:bCs/>
                <w:iCs/>
                <w:lang w:eastAsia="en-US"/>
              </w:rPr>
            </w:pPr>
            <w:r w:rsidRPr="007B29DD">
              <w:rPr>
                <w:rFonts w:eastAsia="Calibri"/>
                <w:bCs/>
                <w:iCs/>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D0EC5" w:rsidRPr="00DF46B9" w:rsidTr="004175A7">
        <w:trPr>
          <w:trHeight w:val="1388"/>
        </w:trPr>
        <w:tc>
          <w:tcPr>
            <w:tcW w:w="4282" w:type="dxa"/>
            <w:tcBorders>
              <w:top w:val="nil"/>
              <w:left w:val="single" w:sz="4" w:space="0" w:color="auto"/>
              <w:bottom w:val="single" w:sz="4" w:space="0" w:color="auto"/>
              <w:right w:val="single" w:sz="4" w:space="0" w:color="auto"/>
            </w:tcBorders>
            <w:noWrap/>
          </w:tcPr>
          <w:p w:rsidR="003D0EC5" w:rsidRPr="00DF46B9" w:rsidRDefault="003D0EC5" w:rsidP="004175A7">
            <w:pPr>
              <w:rPr>
                <w:rFonts w:eastAsia="Calibri"/>
                <w:b/>
                <w:i/>
                <w:lang w:eastAsia="en-US"/>
              </w:rPr>
            </w:pPr>
            <w:r w:rsidRPr="00DF46B9">
              <w:rPr>
                <w:rFonts w:eastAsia="Calibri"/>
                <w:b/>
                <w:i/>
                <w:lang w:eastAsia="en-US"/>
              </w:rPr>
              <w:t>Бытовое обслуживание (3.3)</w:t>
            </w:r>
          </w:p>
          <w:p w:rsidR="003D0EC5" w:rsidRPr="00DF46B9" w:rsidRDefault="003D0EC5" w:rsidP="004175A7">
            <w:pPr>
              <w:rPr>
                <w:rFonts w:eastAsia="Calibri"/>
                <w:b/>
                <w:bCs/>
                <w:i/>
                <w:iCs/>
                <w:lang w:eastAsia="en-US"/>
              </w:rPr>
            </w:pPr>
          </w:p>
        </w:tc>
        <w:tc>
          <w:tcPr>
            <w:tcW w:w="5783" w:type="dxa"/>
            <w:tcBorders>
              <w:top w:val="nil"/>
              <w:left w:val="nil"/>
              <w:bottom w:val="single" w:sz="4" w:space="0" w:color="auto"/>
              <w:right w:val="single" w:sz="4" w:space="0" w:color="auto"/>
            </w:tcBorders>
            <w:noWrap/>
          </w:tcPr>
          <w:p w:rsidR="003D0EC5" w:rsidRPr="00DF46B9" w:rsidRDefault="003D0EC5" w:rsidP="004175A7">
            <w:pPr>
              <w:rPr>
                <w:rFonts w:eastAsia="Calibri"/>
                <w:lang w:eastAsia="en-US"/>
              </w:rPr>
            </w:pPr>
            <w:r w:rsidRPr="000C0575">
              <w:rPr>
                <w:rFonts w:eastAsia="Calibri"/>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D0EC5" w:rsidRPr="00DF46B9" w:rsidTr="004175A7">
        <w:trPr>
          <w:trHeight w:val="274"/>
        </w:trPr>
        <w:tc>
          <w:tcPr>
            <w:tcW w:w="4282" w:type="dxa"/>
            <w:tcBorders>
              <w:top w:val="nil"/>
              <w:left w:val="single" w:sz="4" w:space="0" w:color="auto"/>
              <w:bottom w:val="single" w:sz="4" w:space="0" w:color="auto"/>
              <w:right w:val="single" w:sz="4" w:space="0" w:color="auto"/>
            </w:tcBorders>
            <w:noWrap/>
          </w:tcPr>
          <w:p w:rsidR="003D0EC5" w:rsidRPr="00DF46B9" w:rsidRDefault="003D0EC5" w:rsidP="004175A7">
            <w:pPr>
              <w:rPr>
                <w:rFonts w:eastAsia="Calibri"/>
                <w:b/>
                <w:bCs/>
                <w:i/>
                <w:iCs/>
                <w:lang w:eastAsia="en-US"/>
              </w:rPr>
            </w:pPr>
            <w:r w:rsidRPr="00DF46B9">
              <w:rPr>
                <w:rFonts w:eastAsia="Calibri"/>
                <w:b/>
                <w:bCs/>
                <w:i/>
                <w:iCs/>
                <w:lang w:eastAsia="en-US"/>
              </w:rPr>
              <w:t>Амбулаторно-поликлиническое обслуживание (3.4.1)</w:t>
            </w:r>
          </w:p>
          <w:p w:rsidR="003D0EC5" w:rsidRPr="00DF46B9" w:rsidRDefault="003D0EC5" w:rsidP="004175A7">
            <w:pPr>
              <w:rPr>
                <w:rFonts w:eastAsia="Calibri"/>
                <w:b/>
                <w:i/>
              </w:rPr>
            </w:pPr>
          </w:p>
          <w:p w:rsidR="003D0EC5" w:rsidRPr="00DF46B9" w:rsidRDefault="003D0EC5" w:rsidP="004175A7">
            <w:pPr>
              <w:rPr>
                <w:rFonts w:eastAsia="Calibri"/>
                <w:b/>
                <w:i/>
              </w:rPr>
            </w:pPr>
          </w:p>
        </w:tc>
        <w:tc>
          <w:tcPr>
            <w:tcW w:w="5783" w:type="dxa"/>
            <w:tcBorders>
              <w:top w:val="nil"/>
              <w:left w:val="nil"/>
              <w:bottom w:val="single" w:sz="4" w:space="0" w:color="auto"/>
              <w:right w:val="single" w:sz="4" w:space="0" w:color="auto"/>
            </w:tcBorders>
            <w:noWrap/>
          </w:tcPr>
          <w:p w:rsidR="003D0EC5" w:rsidRPr="00DF46B9" w:rsidRDefault="003D0EC5" w:rsidP="004175A7">
            <w:pPr>
              <w:rPr>
                <w:rFonts w:eastAsia="Calibri"/>
                <w:lang w:eastAsia="en-US"/>
              </w:rPr>
            </w:pPr>
            <w:r w:rsidRPr="006C75F9">
              <w:rPr>
                <w:rFonts w:eastAsia="Calibri"/>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3D0EC5" w:rsidRPr="00DF46B9" w:rsidTr="004175A7">
        <w:trPr>
          <w:trHeight w:val="274"/>
        </w:trPr>
        <w:tc>
          <w:tcPr>
            <w:tcW w:w="4282" w:type="dxa"/>
            <w:tcBorders>
              <w:top w:val="nil"/>
              <w:left w:val="single" w:sz="4" w:space="0" w:color="auto"/>
              <w:bottom w:val="single" w:sz="4" w:space="0" w:color="auto"/>
              <w:right w:val="single" w:sz="4" w:space="0" w:color="auto"/>
            </w:tcBorders>
            <w:noWrap/>
          </w:tcPr>
          <w:p w:rsidR="003D0EC5" w:rsidRPr="00DF46B9" w:rsidRDefault="003D0EC5" w:rsidP="004175A7">
            <w:pPr>
              <w:rPr>
                <w:rFonts w:eastAsia="Calibri"/>
                <w:b/>
                <w:bCs/>
                <w:i/>
                <w:iCs/>
                <w:lang w:eastAsia="en-US"/>
              </w:rPr>
            </w:pPr>
            <w:r w:rsidRPr="00DF46B9">
              <w:rPr>
                <w:rFonts w:eastAsia="Calibri"/>
                <w:b/>
                <w:bCs/>
                <w:i/>
                <w:iCs/>
                <w:lang w:eastAsia="en-US"/>
              </w:rPr>
              <w:t>Дошкольное, начальное и среднее общее образование (3.5.1)</w:t>
            </w:r>
          </w:p>
          <w:p w:rsidR="003D0EC5" w:rsidRPr="00DF46B9" w:rsidRDefault="003D0EC5" w:rsidP="004175A7">
            <w:pPr>
              <w:rPr>
                <w:rFonts w:eastAsia="Calibri"/>
                <w:b/>
                <w:bCs/>
                <w:i/>
                <w:iCs/>
                <w:lang w:eastAsia="en-US"/>
              </w:rPr>
            </w:pPr>
          </w:p>
        </w:tc>
        <w:tc>
          <w:tcPr>
            <w:tcW w:w="5783" w:type="dxa"/>
            <w:tcBorders>
              <w:top w:val="nil"/>
              <w:left w:val="nil"/>
              <w:bottom w:val="single" w:sz="4" w:space="0" w:color="auto"/>
              <w:right w:val="single" w:sz="4" w:space="0" w:color="auto"/>
            </w:tcBorders>
            <w:shd w:val="clear" w:color="auto" w:fill="auto"/>
            <w:noWrap/>
          </w:tcPr>
          <w:p w:rsidR="003D0EC5" w:rsidRPr="00DF46B9" w:rsidRDefault="003D0EC5" w:rsidP="004175A7">
            <w:pPr>
              <w:rPr>
                <w:rFonts w:eastAsia="Calibri"/>
                <w:lang w:eastAsia="en-US"/>
              </w:rPr>
            </w:pPr>
            <w:proofErr w:type="gramStart"/>
            <w:r w:rsidRPr="006C75F9">
              <w:rPr>
                <w:rFonts w:eastAsia="Calibri"/>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w:t>
            </w:r>
            <w:r>
              <w:rPr>
                <w:rFonts w:eastAsia="Calibri"/>
                <w:lang w:eastAsia="en-US"/>
              </w:rPr>
              <w:t xml:space="preserve"> </w:t>
            </w:r>
            <w:r w:rsidRPr="006C75F9">
              <w:rPr>
                <w:rFonts w:eastAsia="Calibri"/>
                <w:lang w:eastAsia="en-US"/>
              </w:rPr>
              <w:t xml:space="preserve">образовательные кружки и иные организации, осуществляющие деятельность по воспитанию, </w:t>
            </w:r>
            <w:r w:rsidRPr="006C75F9">
              <w:rPr>
                <w:rFonts w:eastAsia="Calibri"/>
                <w:lang w:eastAsia="en-US"/>
              </w:rPr>
              <w:lastRenderedPageBreak/>
              <w:t>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3D0EC5" w:rsidRPr="00DF46B9" w:rsidTr="004175A7">
        <w:trPr>
          <w:trHeight w:val="274"/>
        </w:trPr>
        <w:tc>
          <w:tcPr>
            <w:tcW w:w="4282" w:type="dxa"/>
            <w:tcBorders>
              <w:top w:val="nil"/>
              <w:left w:val="single" w:sz="4" w:space="0" w:color="auto"/>
              <w:bottom w:val="single" w:sz="4" w:space="0" w:color="auto"/>
              <w:right w:val="single" w:sz="4" w:space="0" w:color="auto"/>
            </w:tcBorders>
            <w:noWrap/>
          </w:tcPr>
          <w:p w:rsidR="003D0EC5" w:rsidRPr="00DF46B9" w:rsidRDefault="003D0EC5" w:rsidP="004175A7">
            <w:pPr>
              <w:rPr>
                <w:rFonts w:eastAsia="Calibri"/>
                <w:b/>
                <w:bCs/>
                <w:i/>
                <w:iCs/>
                <w:lang w:eastAsia="en-US"/>
              </w:rPr>
            </w:pPr>
            <w:r w:rsidRPr="00DF46B9">
              <w:rPr>
                <w:rFonts w:eastAsia="Calibri"/>
                <w:b/>
                <w:bCs/>
                <w:i/>
                <w:iCs/>
                <w:lang w:eastAsia="en-US"/>
              </w:rPr>
              <w:lastRenderedPageBreak/>
              <w:t>Культурное развитие (3.6)</w:t>
            </w:r>
          </w:p>
          <w:p w:rsidR="003D0EC5" w:rsidRPr="00DF46B9" w:rsidRDefault="003D0EC5" w:rsidP="004175A7">
            <w:pPr>
              <w:rPr>
                <w:rFonts w:eastAsia="Calibri"/>
                <w:b/>
                <w:bCs/>
                <w:i/>
                <w:iCs/>
                <w:lang w:eastAsia="en-US"/>
              </w:rPr>
            </w:pPr>
          </w:p>
        </w:tc>
        <w:tc>
          <w:tcPr>
            <w:tcW w:w="5783" w:type="dxa"/>
            <w:tcBorders>
              <w:top w:val="nil"/>
              <w:left w:val="nil"/>
              <w:bottom w:val="single" w:sz="4" w:space="0" w:color="auto"/>
              <w:right w:val="single" w:sz="4" w:space="0" w:color="auto"/>
            </w:tcBorders>
            <w:noWrap/>
          </w:tcPr>
          <w:p w:rsidR="003D0EC5" w:rsidRPr="00DF46B9" w:rsidRDefault="003D0EC5" w:rsidP="004175A7">
            <w:pPr>
              <w:rPr>
                <w:rFonts w:eastAsia="Calibri"/>
                <w:lang w:eastAsia="en-US"/>
              </w:rPr>
            </w:pPr>
            <w:r w:rsidRPr="009A6A5F">
              <w:rPr>
                <w:rFonts w:eastAsia="Calibri"/>
                <w:lang w:eastAsia="en-U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3D0EC5" w:rsidRPr="00DF46B9" w:rsidTr="004175A7">
        <w:trPr>
          <w:trHeight w:val="785"/>
        </w:trPr>
        <w:tc>
          <w:tcPr>
            <w:tcW w:w="4282" w:type="dxa"/>
            <w:tcBorders>
              <w:top w:val="single" w:sz="4" w:space="0" w:color="auto"/>
              <w:left w:val="single" w:sz="4" w:space="0" w:color="auto"/>
              <w:bottom w:val="single" w:sz="4" w:space="0" w:color="auto"/>
              <w:right w:val="single" w:sz="4" w:space="0" w:color="auto"/>
            </w:tcBorders>
            <w:noWrap/>
          </w:tcPr>
          <w:p w:rsidR="003D0EC5" w:rsidRPr="00DF46B9" w:rsidRDefault="003D0EC5" w:rsidP="004175A7">
            <w:pPr>
              <w:rPr>
                <w:rFonts w:eastAsia="Calibri"/>
                <w:b/>
                <w:bCs/>
                <w:i/>
                <w:iCs/>
                <w:lang w:eastAsia="en-US"/>
              </w:rPr>
            </w:pPr>
            <w:r w:rsidRPr="007B29DD">
              <w:rPr>
                <w:rFonts w:eastAsia="Calibri"/>
                <w:b/>
                <w:bCs/>
                <w:i/>
                <w:iCs/>
                <w:lang w:eastAsia="en-US"/>
              </w:rPr>
              <w:t>Служебные гаражи (4.9)</w:t>
            </w:r>
          </w:p>
        </w:tc>
        <w:tc>
          <w:tcPr>
            <w:tcW w:w="5783" w:type="dxa"/>
            <w:tcBorders>
              <w:top w:val="single" w:sz="4" w:space="0" w:color="auto"/>
              <w:left w:val="nil"/>
              <w:bottom w:val="single" w:sz="4" w:space="0" w:color="auto"/>
              <w:right w:val="single" w:sz="4" w:space="0" w:color="auto"/>
            </w:tcBorders>
            <w:noWrap/>
          </w:tcPr>
          <w:p w:rsidR="003D0EC5" w:rsidRPr="00F91200" w:rsidRDefault="003D0EC5" w:rsidP="004175A7">
            <w:pPr>
              <w:rPr>
                <w:rFonts w:eastAsia="Calibri"/>
                <w:lang w:eastAsia="en-US"/>
              </w:rPr>
            </w:pPr>
            <w:r w:rsidRPr="007B29DD">
              <w:rPr>
                <w:rFonts w:eastAsia="Calibri"/>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7B29DD">
                <w:rPr>
                  <w:rFonts w:eastAsia="Calibri"/>
                  <w:lang w:eastAsia="en-US"/>
                </w:rPr>
                <w:t>кодами 3.0</w:t>
              </w:r>
            </w:hyperlink>
            <w:r w:rsidRPr="007B29DD">
              <w:rPr>
                <w:rFonts w:eastAsia="Calibri"/>
                <w:lang w:eastAsia="en-US"/>
              </w:rPr>
              <w:t xml:space="preserve">, </w:t>
            </w:r>
            <w:hyperlink w:anchor="Par293" w:tooltip="4.0" w:history="1">
              <w:r w:rsidRPr="007B29DD">
                <w:rPr>
                  <w:rFonts w:eastAsia="Calibri"/>
                  <w:lang w:eastAsia="en-US"/>
                </w:rPr>
                <w:t>4.0</w:t>
              </w:r>
            </w:hyperlink>
            <w:r w:rsidRPr="007B29DD">
              <w:rPr>
                <w:rFonts w:eastAsia="Calibri"/>
                <w:lang w:eastAsia="en-US"/>
              </w:rPr>
              <w:t>, а также для стоянки и хранения транспортных средств общего пользования, в том числе в депо</w:t>
            </w:r>
          </w:p>
        </w:tc>
      </w:tr>
      <w:tr w:rsidR="003D0EC5" w:rsidRPr="00DF46B9" w:rsidTr="004175A7">
        <w:trPr>
          <w:trHeight w:val="785"/>
        </w:trPr>
        <w:tc>
          <w:tcPr>
            <w:tcW w:w="4282" w:type="dxa"/>
            <w:tcBorders>
              <w:top w:val="single" w:sz="4" w:space="0" w:color="auto"/>
              <w:left w:val="single" w:sz="4" w:space="0" w:color="auto"/>
              <w:bottom w:val="single" w:sz="4" w:space="0" w:color="auto"/>
              <w:right w:val="single" w:sz="4" w:space="0" w:color="auto"/>
            </w:tcBorders>
            <w:noWrap/>
          </w:tcPr>
          <w:p w:rsidR="003D0EC5" w:rsidRPr="007B29DD" w:rsidRDefault="003D0EC5" w:rsidP="004175A7">
            <w:pPr>
              <w:rPr>
                <w:rFonts w:eastAsia="Calibri"/>
                <w:b/>
                <w:bCs/>
                <w:i/>
                <w:iCs/>
                <w:lang w:eastAsia="en-US"/>
              </w:rPr>
            </w:pPr>
            <w:r w:rsidRPr="007B29DD">
              <w:rPr>
                <w:rFonts w:eastAsia="Calibri"/>
                <w:b/>
                <w:bCs/>
                <w:i/>
                <w:iCs/>
                <w:lang w:eastAsia="en-US"/>
              </w:rPr>
              <w:t>Связь (6.8)</w:t>
            </w:r>
          </w:p>
        </w:tc>
        <w:tc>
          <w:tcPr>
            <w:tcW w:w="5783" w:type="dxa"/>
            <w:tcBorders>
              <w:top w:val="single" w:sz="4" w:space="0" w:color="auto"/>
              <w:left w:val="nil"/>
              <w:bottom w:val="single" w:sz="4" w:space="0" w:color="auto"/>
              <w:right w:val="single" w:sz="4" w:space="0" w:color="auto"/>
            </w:tcBorders>
            <w:noWrap/>
          </w:tcPr>
          <w:p w:rsidR="003D0EC5" w:rsidRPr="007B29DD" w:rsidRDefault="003D0EC5" w:rsidP="004175A7">
            <w:pPr>
              <w:rPr>
                <w:rFonts w:eastAsia="Calibri"/>
                <w:lang w:eastAsia="en-US"/>
              </w:rPr>
            </w:pPr>
            <w:r w:rsidRPr="007B29DD">
              <w:rPr>
                <w:rFonts w:eastAsia="Calibri"/>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B29DD">
                <w:rPr>
                  <w:rFonts w:eastAsia="Calibri"/>
                  <w:lang w:eastAsia="en-US"/>
                </w:rPr>
                <w:t>кодами 3.1.1</w:t>
              </w:r>
            </w:hyperlink>
            <w:r w:rsidRPr="007B29DD">
              <w:rPr>
                <w:rFonts w:eastAsia="Calibri"/>
                <w:lang w:eastAsia="en-US"/>
              </w:rPr>
              <w:t xml:space="preserve">, </w:t>
            </w:r>
            <w:hyperlink w:anchor="Par208" w:tooltip="3.2.3" w:history="1">
              <w:r w:rsidRPr="007B29DD">
                <w:rPr>
                  <w:rFonts w:eastAsia="Calibri"/>
                  <w:lang w:eastAsia="en-US"/>
                </w:rPr>
                <w:t>3.2.3</w:t>
              </w:r>
            </w:hyperlink>
          </w:p>
        </w:tc>
      </w:tr>
      <w:tr w:rsidR="003D0EC5" w:rsidRPr="00DF46B9" w:rsidTr="004175A7">
        <w:trPr>
          <w:trHeight w:val="785"/>
        </w:trPr>
        <w:tc>
          <w:tcPr>
            <w:tcW w:w="4282" w:type="dxa"/>
            <w:tcBorders>
              <w:top w:val="single" w:sz="4" w:space="0" w:color="auto"/>
              <w:left w:val="single" w:sz="4" w:space="0" w:color="auto"/>
              <w:bottom w:val="single" w:sz="4" w:space="0" w:color="auto"/>
              <w:right w:val="single" w:sz="4" w:space="0" w:color="auto"/>
            </w:tcBorders>
            <w:noWrap/>
          </w:tcPr>
          <w:p w:rsidR="003D0EC5" w:rsidRPr="007B29DD" w:rsidRDefault="003D0EC5" w:rsidP="004175A7">
            <w:pPr>
              <w:rPr>
                <w:rFonts w:eastAsia="Calibri"/>
                <w:b/>
                <w:bCs/>
                <w:i/>
                <w:iCs/>
                <w:lang w:eastAsia="en-US"/>
              </w:rPr>
            </w:pPr>
            <w:r w:rsidRPr="007B29DD">
              <w:rPr>
                <w:rFonts w:eastAsia="Calibri"/>
                <w:b/>
                <w:bCs/>
                <w:i/>
                <w:iCs/>
                <w:lang w:eastAsia="en-US"/>
              </w:rPr>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rsidR="003D0EC5" w:rsidRPr="007B29DD" w:rsidRDefault="003D0EC5" w:rsidP="004175A7">
            <w:pPr>
              <w:rPr>
                <w:rFonts w:eastAsia="Calibri"/>
                <w:lang w:eastAsia="en-US"/>
              </w:rPr>
            </w:pPr>
            <w:r w:rsidRPr="007B29DD">
              <w:rPr>
                <w:rFonts w:eastAsia="Calibri"/>
                <w:lang w:eastAsia="en-US"/>
              </w:rPr>
              <w:t>Размещение стоянок транспортных средств, осуществляющих перевозки людей по установленному маршруту</w:t>
            </w:r>
          </w:p>
        </w:tc>
      </w:tr>
      <w:tr w:rsidR="003D0EC5" w:rsidRPr="00DF46B9" w:rsidTr="004175A7">
        <w:trPr>
          <w:trHeight w:val="785"/>
        </w:trPr>
        <w:tc>
          <w:tcPr>
            <w:tcW w:w="4282" w:type="dxa"/>
            <w:tcBorders>
              <w:top w:val="single" w:sz="4" w:space="0" w:color="auto"/>
              <w:left w:val="single" w:sz="4" w:space="0" w:color="auto"/>
              <w:bottom w:val="single" w:sz="4" w:space="0" w:color="auto"/>
              <w:right w:val="single" w:sz="4" w:space="0" w:color="auto"/>
            </w:tcBorders>
            <w:noWrap/>
          </w:tcPr>
          <w:p w:rsidR="003D0EC5" w:rsidRPr="00DF46B9" w:rsidRDefault="003D0EC5" w:rsidP="004175A7">
            <w:pPr>
              <w:rPr>
                <w:rFonts w:eastAsia="Calibri"/>
                <w:b/>
                <w:bCs/>
                <w:i/>
                <w:iCs/>
                <w:lang w:eastAsia="en-US"/>
              </w:rPr>
            </w:pPr>
            <w:r w:rsidRPr="00DF46B9">
              <w:rPr>
                <w:rFonts w:eastAsia="Calibri"/>
                <w:b/>
                <w:bCs/>
                <w:i/>
                <w:iCs/>
                <w:lang w:eastAsia="en-US"/>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3D0EC5" w:rsidRPr="00DF46B9" w:rsidRDefault="003D0EC5" w:rsidP="004175A7">
            <w:pPr>
              <w:rPr>
                <w:rFonts w:eastAsia="Calibri"/>
                <w:bCs/>
                <w:iCs/>
                <w:lang w:eastAsia="en-US"/>
              </w:rPr>
            </w:pPr>
            <w:r w:rsidRPr="002111B8">
              <w:rPr>
                <w:rFonts w:eastAsia="Calibri"/>
                <w:bCs/>
                <w:iCs/>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3D0EC5" w:rsidRPr="00DF46B9" w:rsidTr="004175A7">
        <w:trPr>
          <w:trHeight w:val="785"/>
        </w:trPr>
        <w:tc>
          <w:tcPr>
            <w:tcW w:w="4282" w:type="dxa"/>
            <w:tcBorders>
              <w:top w:val="single" w:sz="4" w:space="0" w:color="auto"/>
              <w:left w:val="single" w:sz="4" w:space="0" w:color="auto"/>
              <w:bottom w:val="single" w:sz="4" w:space="0" w:color="auto"/>
              <w:right w:val="single" w:sz="4" w:space="0" w:color="auto"/>
            </w:tcBorders>
            <w:noWrap/>
          </w:tcPr>
          <w:p w:rsidR="003D0EC5" w:rsidRPr="00DF46B9" w:rsidRDefault="003D0EC5" w:rsidP="004175A7">
            <w:pPr>
              <w:rPr>
                <w:rFonts w:eastAsia="Calibri"/>
                <w:b/>
                <w:bCs/>
                <w:i/>
                <w:iCs/>
                <w:lang w:eastAsia="en-US"/>
              </w:rPr>
            </w:pPr>
            <w:r w:rsidRPr="00F91200">
              <w:rPr>
                <w:rFonts w:eastAsia="Calibri"/>
                <w:b/>
                <w:bCs/>
                <w:i/>
                <w:iCs/>
                <w:lang w:eastAsia="en-US"/>
              </w:rPr>
              <w:t>Улично-дорожная сеть</w:t>
            </w:r>
            <w:r>
              <w:rPr>
                <w:rFonts w:eastAsia="Calibri"/>
                <w:b/>
                <w:bCs/>
                <w:i/>
                <w:iCs/>
                <w:lang w:eastAsia="en-US"/>
              </w:rPr>
              <w:t xml:space="preserve"> (12.0.1)</w:t>
            </w:r>
          </w:p>
        </w:tc>
        <w:tc>
          <w:tcPr>
            <w:tcW w:w="5783" w:type="dxa"/>
            <w:tcBorders>
              <w:top w:val="single" w:sz="4" w:space="0" w:color="auto"/>
              <w:left w:val="nil"/>
              <w:bottom w:val="single" w:sz="4" w:space="0" w:color="auto"/>
              <w:right w:val="single" w:sz="4" w:space="0" w:color="auto"/>
            </w:tcBorders>
            <w:noWrap/>
          </w:tcPr>
          <w:p w:rsidR="003D0EC5" w:rsidRPr="00F91200" w:rsidRDefault="003D0EC5" w:rsidP="004175A7">
            <w:pPr>
              <w:rPr>
                <w:rFonts w:eastAsia="Calibri"/>
                <w:bCs/>
                <w:iCs/>
                <w:lang w:eastAsia="en-US"/>
              </w:rPr>
            </w:pPr>
            <w:r w:rsidRPr="00F91200">
              <w:rPr>
                <w:rFonts w:eastAsia="Calibri"/>
                <w:bCs/>
                <w:iCs/>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91200">
              <w:rPr>
                <w:rFonts w:eastAsia="Calibri"/>
                <w:bCs/>
                <w:iCs/>
                <w:lang w:eastAsia="en-US"/>
              </w:rPr>
              <w:t>велотранспортной</w:t>
            </w:r>
            <w:proofErr w:type="spellEnd"/>
            <w:r w:rsidRPr="00F91200">
              <w:rPr>
                <w:rFonts w:eastAsia="Calibri"/>
                <w:bCs/>
                <w:iCs/>
                <w:lang w:eastAsia="en-US"/>
              </w:rPr>
              <w:t xml:space="preserve"> и инженерной инфраструктуры;</w:t>
            </w:r>
          </w:p>
          <w:p w:rsidR="003D0EC5" w:rsidRPr="002111B8" w:rsidRDefault="003D0EC5" w:rsidP="004175A7">
            <w:pPr>
              <w:rPr>
                <w:rFonts w:eastAsia="Calibri"/>
                <w:bCs/>
                <w:iCs/>
                <w:lang w:eastAsia="en-US"/>
              </w:rPr>
            </w:pPr>
            <w:r w:rsidRPr="00F91200">
              <w:rPr>
                <w:rFonts w:eastAsia="Calibri"/>
                <w:bCs/>
                <w:iCs/>
                <w:lang w:eastAsia="en-US"/>
              </w:rPr>
              <w:t>размещение придорожных стоянок (парковок) транспортных сре</w:t>
            </w:r>
            <w:proofErr w:type="gramStart"/>
            <w:r w:rsidRPr="00F91200">
              <w:rPr>
                <w:rFonts w:eastAsia="Calibri"/>
                <w:bCs/>
                <w:iCs/>
                <w:lang w:eastAsia="en-US"/>
              </w:rPr>
              <w:t>дств в гр</w:t>
            </w:r>
            <w:proofErr w:type="gramEnd"/>
            <w:r w:rsidRPr="00F91200">
              <w:rPr>
                <w:rFonts w:eastAsia="Calibri"/>
                <w:bCs/>
                <w:iCs/>
                <w:lang w:eastAsia="en-U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3D0EC5" w:rsidRPr="00DF46B9" w:rsidTr="004175A7">
        <w:trPr>
          <w:trHeight w:val="785"/>
        </w:trPr>
        <w:tc>
          <w:tcPr>
            <w:tcW w:w="4282" w:type="dxa"/>
            <w:tcBorders>
              <w:top w:val="single" w:sz="4" w:space="0" w:color="auto"/>
              <w:left w:val="single" w:sz="4" w:space="0" w:color="auto"/>
              <w:bottom w:val="single" w:sz="4" w:space="0" w:color="auto"/>
              <w:right w:val="single" w:sz="4" w:space="0" w:color="auto"/>
            </w:tcBorders>
            <w:noWrap/>
          </w:tcPr>
          <w:p w:rsidR="003D0EC5" w:rsidRPr="00F91200" w:rsidRDefault="003D0EC5" w:rsidP="004175A7">
            <w:pPr>
              <w:rPr>
                <w:rFonts w:eastAsia="Calibri"/>
                <w:b/>
                <w:bCs/>
                <w:i/>
                <w:iCs/>
                <w:lang w:eastAsia="en-US"/>
              </w:rPr>
            </w:pPr>
            <w:r w:rsidRPr="000A0584">
              <w:rPr>
                <w:rFonts w:eastAsia="Calibri"/>
                <w:b/>
                <w:bCs/>
                <w:i/>
                <w:iCs/>
                <w:lang w:eastAsia="en-US"/>
              </w:rPr>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rsidR="003D0EC5" w:rsidRPr="00F91200" w:rsidRDefault="003D0EC5" w:rsidP="004175A7">
            <w:pPr>
              <w:rPr>
                <w:rFonts w:eastAsia="Calibri"/>
                <w:bCs/>
                <w:iCs/>
                <w:lang w:eastAsia="en-US"/>
              </w:rPr>
            </w:pPr>
            <w:r w:rsidRPr="000A0584">
              <w:rPr>
                <w:rFonts w:eastAsia="Calibri"/>
                <w:bCs/>
                <w:iCs/>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D0EC5" w:rsidRPr="00DF46B9" w:rsidTr="004175A7">
        <w:trPr>
          <w:trHeight w:val="785"/>
        </w:trPr>
        <w:tc>
          <w:tcPr>
            <w:tcW w:w="4282" w:type="dxa"/>
            <w:tcBorders>
              <w:top w:val="single" w:sz="4" w:space="0" w:color="auto"/>
              <w:left w:val="single" w:sz="4" w:space="0" w:color="auto"/>
              <w:bottom w:val="single" w:sz="4" w:space="0" w:color="auto"/>
              <w:right w:val="single" w:sz="4" w:space="0" w:color="auto"/>
            </w:tcBorders>
            <w:noWrap/>
          </w:tcPr>
          <w:p w:rsidR="003D0EC5" w:rsidRPr="000A0584" w:rsidRDefault="003D0EC5" w:rsidP="004175A7">
            <w:pPr>
              <w:rPr>
                <w:rFonts w:eastAsia="Calibri"/>
                <w:b/>
                <w:bCs/>
                <w:i/>
                <w:iCs/>
                <w:lang w:eastAsia="en-US"/>
              </w:rPr>
            </w:pPr>
            <w:r w:rsidRPr="000A0584">
              <w:rPr>
                <w:rFonts w:eastAsia="Calibri"/>
                <w:b/>
                <w:bCs/>
                <w:i/>
                <w:iCs/>
                <w:lang w:eastAsia="en-US"/>
              </w:rPr>
              <w:lastRenderedPageBreak/>
              <w:t>Ведение огородничества (13.1)</w:t>
            </w:r>
          </w:p>
        </w:tc>
        <w:tc>
          <w:tcPr>
            <w:tcW w:w="5783" w:type="dxa"/>
            <w:tcBorders>
              <w:top w:val="single" w:sz="4" w:space="0" w:color="auto"/>
              <w:left w:val="nil"/>
              <w:bottom w:val="single" w:sz="4" w:space="0" w:color="auto"/>
              <w:right w:val="single" w:sz="4" w:space="0" w:color="auto"/>
            </w:tcBorders>
            <w:noWrap/>
          </w:tcPr>
          <w:p w:rsidR="003D0EC5" w:rsidRPr="000A0584" w:rsidRDefault="003D0EC5" w:rsidP="004175A7">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3D0EC5" w:rsidRPr="000A0584" w:rsidRDefault="003D0EC5" w:rsidP="004175A7">
            <w:pPr>
              <w:rPr>
                <w:rFonts w:eastAsia="Calibri"/>
                <w:bCs/>
                <w:iCs/>
                <w:lang w:eastAsia="en-US"/>
              </w:rPr>
            </w:pPr>
            <w:r w:rsidRPr="000A0584">
              <w:rPr>
                <w:rFonts w:eastAsia="Calibri"/>
                <w:bCs/>
                <w:iCs/>
                <w:lang w:eastAsia="en-U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3D0EC5" w:rsidRPr="00DF46B9" w:rsidTr="004175A7">
        <w:trPr>
          <w:trHeight w:val="785"/>
        </w:trPr>
        <w:tc>
          <w:tcPr>
            <w:tcW w:w="4282" w:type="dxa"/>
            <w:tcBorders>
              <w:top w:val="single" w:sz="4" w:space="0" w:color="auto"/>
              <w:left w:val="single" w:sz="4" w:space="0" w:color="auto"/>
              <w:bottom w:val="single" w:sz="4" w:space="0" w:color="auto"/>
              <w:right w:val="single" w:sz="4" w:space="0" w:color="auto"/>
            </w:tcBorders>
            <w:noWrap/>
          </w:tcPr>
          <w:p w:rsidR="003D0EC5" w:rsidRDefault="003D0EC5" w:rsidP="004175A7">
            <w:r w:rsidRPr="000A0584">
              <w:rPr>
                <w:rFonts w:eastAsia="Calibri"/>
                <w:b/>
                <w:bCs/>
                <w:i/>
                <w:iCs/>
                <w:lang w:eastAsia="en-US"/>
              </w:rPr>
              <w:t>Ведение садоводства (13.2)</w:t>
            </w:r>
          </w:p>
        </w:tc>
        <w:tc>
          <w:tcPr>
            <w:tcW w:w="5783" w:type="dxa"/>
            <w:tcBorders>
              <w:top w:val="single" w:sz="4" w:space="0" w:color="auto"/>
              <w:left w:val="nil"/>
              <w:bottom w:val="single" w:sz="4" w:space="0" w:color="auto"/>
              <w:right w:val="single" w:sz="4" w:space="0" w:color="auto"/>
            </w:tcBorders>
            <w:noWrap/>
          </w:tcPr>
          <w:p w:rsidR="003D0EC5" w:rsidRPr="000A0584" w:rsidRDefault="003D0EC5" w:rsidP="004175A7">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3D0EC5" w:rsidRPr="000A0584" w:rsidRDefault="003D0EC5" w:rsidP="004175A7">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0A0584">
                <w:rPr>
                  <w:rFonts w:ascii="Times New Roman" w:eastAsia="Calibri" w:hAnsi="Times New Roman" w:cs="Times New Roman"/>
                  <w:bCs/>
                  <w:iCs/>
                  <w:sz w:val="24"/>
                  <w:szCs w:val="24"/>
                  <w:lang w:eastAsia="en-US"/>
                </w:rPr>
                <w:t>кодом 2.1</w:t>
              </w:r>
            </w:hyperlink>
            <w:r w:rsidRPr="000A0584">
              <w:rPr>
                <w:rFonts w:ascii="Times New Roman" w:eastAsia="Calibri" w:hAnsi="Times New Roman" w:cs="Times New Roman"/>
                <w:bCs/>
                <w:iCs/>
                <w:sz w:val="24"/>
                <w:szCs w:val="24"/>
                <w:lang w:eastAsia="en-US"/>
              </w:rPr>
              <w:t>, хозяйственных построек и гаражей для собственных нужд</w:t>
            </w:r>
          </w:p>
        </w:tc>
      </w:tr>
      <w:tr w:rsidR="003D0EC5" w:rsidRPr="00DF46B9" w:rsidTr="004175A7">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3D0EC5" w:rsidRPr="00DF46B9" w:rsidRDefault="003D0EC5" w:rsidP="004175A7">
            <w:pPr>
              <w:jc w:val="center"/>
              <w:rPr>
                <w:rFonts w:eastAsia="Calibri"/>
                <w:b/>
                <w:bCs/>
                <w:i/>
                <w:iCs/>
              </w:rPr>
            </w:pPr>
            <w:r w:rsidRPr="00DF46B9">
              <w:rPr>
                <w:rFonts w:eastAsia="Calibri"/>
                <w:b/>
                <w:bCs/>
                <w:iCs/>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3D0EC5" w:rsidRPr="00DF46B9" w:rsidRDefault="003D0EC5" w:rsidP="004175A7">
            <w:pPr>
              <w:jc w:val="center"/>
              <w:rPr>
                <w:rFonts w:eastAsia="Calibri"/>
              </w:rPr>
            </w:pPr>
            <w:r w:rsidRPr="00DF46B9">
              <w:rPr>
                <w:rFonts w:eastAsia="Calibri"/>
                <w:b/>
              </w:rPr>
              <w:t>Описание условно разрешенного вида использования земельного участка</w:t>
            </w:r>
          </w:p>
        </w:tc>
      </w:tr>
      <w:tr w:rsidR="003D0EC5" w:rsidRPr="00DF46B9" w:rsidTr="004175A7">
        <w:trPr>
          <w:trHeight w:val="315"/>
        </w:trPr>
        <w:tc>
          <w:tcPr>
            <w:tcW w:w="4282" w:type="dxa"/>
            <w:tcBorders>
              <w:top w:val="single" w:sz="4" w:space="0" w:color="auto"/>
              <w:left w:val="single" w:sz="4" w:space="0" w:color="auto"/>
              <w:bottom w:val="single" w:sz="4" w:space="0" w:color="auto"/>
              <w:right w:val="single" w:sz="4" w:space="0" w:color="auto"/>
            </w:tcBorders>
            <w:noWrap/>
          </w:tcPr>
          <w:p w:rsidR="003D0EC5" w:rsidRPr="00DF46B9" w:rsidRDefault="003D0EC5" w:rsidP="004175A7">
            <w:pPr>
              <w:rPr>
                <w:rFonts w:eastAsia="Calibri"/>
                <w:b/>
                <w:bCs/>
                <w:i/>
                <w:iCs/>
                <w:lang w:eastAsia="en-US"/>
              </w:rPr>
            </w:pPr>
            <w:r w:rsidRPr="00DF46B9">
              <w:rPr>
                <w:rFonts w:eastAsia="Calibri"/>
                <w:b/>
                <w:bCs/>
                <w:i/>
                <w:iCs/>
                <w:lang w:eastAsia="en-US"/>
              </w:rPr>
              <w:t>Амбулаторное ветеринарное обслуживание (3.10.1)</w:t>
            </w:r>
          </w:p>
          <w:p w:rsidR="003D0EC5" w:rsidRPr="00DF46B9" w:rsidRDefault="003D0EC5" w:rsidP="004175A7">
            <w:pPr>
              <w:rPr>
                <w:rFonts w:eastAsia="Calibri"/>
                <w:b/>
                <w:i/>
                <w:lang w:eastAsia="en-US"/>
              </w:rPr>
            </w:pPr>
          </w:p>
        </w:tc>
        <w:tc>
          <w:tcPr>
            <w:tcW w:w="5783" w:type="dxa"/>
            <w:tcBorders>
              <w:top w:val="single" w:sz="4" w:space="0" w:color="auto"/>
              <w:left w:val="nil"/>
              <w:bottom w:val="single" w:sz="4" w:space="0" w:color="auto"/>
              <w:right w:val="single" w:sz="4" w:space="0" w:color="auto"/>
            </w:tcBorders>
            <w:noWrap/>
          </w:tcPr>
          <w:p w:rsidR="003D0EC5" w:rsidRPr="00DF46B9" w:rsidRDefault="003D0EC5" w:rsidP="004175A7">
            <w:pPr>
              <w:rPr>
                <w:rFonts w:eastAsia="Calibri"/>
                <w:bCs/>
                <w:iCs/>
                <w:lang w:eastAsia="en-US"/>
              </w:rPr>
            </w:pPr>
            <w:r w:rsidRPr="00F91200">
              <w:rPr>
                <w:rFonts w:eastAsia="Calibri"/>
                <w:bCs/>
                <w:iCs/>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3D0EC5" w:rsidRPr="00DF46B9" w:rsidTr="004175A7">
        <w:trPr>
          <w:trHeight w:val="315"/>
        </w:trPr>
        <w:tc>
          <w:tcPr>
            <w:tcW w:w="4282" w:type="dxa"/>
            <w:tcBorders>
              <w:top w:val="nil"/>
              <w:left w:val="single" w:sz="4" w:space="0" w:color="auto"/>
              <w:bottom w:val="single" w:sz="4" w:space="0" w:color="auto"/>
              <w:right w:val="single" w:sz="4" w:space="0" w:color="auto"/>
            </w:tcBorders>
            <w:noWrap/>
          </w:tcPr>
          <w:p w:rsidR="003D0EC5" w:rsidRPr="00DF46B9" w:rsidRDefault="003D0EC5" w:rsidP="004175A7">
            <w:pPr>
              <w:rPr>
                <w:rFonts w:eastAsia="Calibri"/>
                <w:b/>
                <w:i/>
                <w:lang w:eastAsia="en-US"/>
              </w:rPr>
            </w:pPr>
            <w:r w:rsidRPr="00DF46B9">
              <w:rPr>
                <w:rFonts w:eastAsia="Calibri"/>
                <w:b/>
                <w:i/>
                <w:lang w:eastAsia="en-US"/>
              </w:rPr>
              <w:t>Деловое управление (4.1)</w:t>
            </w:r>
          </w:p>
          <w:p w:rsidR="003D0EC5" w:rsidRPr="00DF46B9" w:rsidRDefault="003D0EC5" w:rsidP="004175A7">
            <w:pPr>
              <w:rPr>
                <w:rFonts w:eastAsia="Calibri"/>
                <w:b/>
                <w:i/>
              </w:rPr>
            </w:pPr>
          </w:p>
        </w:tc>
        <w:tc>
          <w:tcPr>
            <w:tcW w:w="5783" w:type="dxa"/>
            <w:tcBorders>
              <w:top w:val="nil"/>
              <w:left w:val="nil"/>
              <w:bottom w:val="single" w:sz="4" w:space="0" w:color="auto"/>
              <w:right w:val="single" w:sz="4" w:space="0" w:color="auto"/>
            </w:tcBorders>
            <w:noWrap/>
          </w:tcPr>
          <w:p w:rsidR="003D0EC5" w:rsidRPr="00DF46B9" w:rsidRDefault="003D0EC5" w:rsidP="004175A7">
            <w:pPr>
              <w:rPr>
                <w:rFonts w:eastAsia="Calibri"/>
                <w:bCs/>
                <w:iCs/>
                <w:lang w:eastAsia="en-US"/>
              </w:rPr>
            </w:pPr>
            <w:r w:rsidRPr="00F91200">
              <w:rPr>
                <w:rFonts w:eastAsia="Calibri"/>
                <w:bCs/>
                <w:iCs/>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D0EC5" w:rsidRPr="00DF46B9" w:rsidTr="004175A7">
        <w:trPr>
          <w:trHeight w:val="315"/>
        </w:trPr>
        <w:tc>
          <w:tcPr>
            <w:tcW w:w="4282" w:type="dxa"/>
            <w:tcBorders>
              <w:top w:val="nil"/>
              <w:left w:val="single" w:sz="4" w:space="0" w:color="auto"/>
              <w:bottom w:val="single" w:sz="4" w:space="0" w:color="auto"/>
              <w:right w:val="single" w:sz="4" w:space="0" w:color="auto"/>
            </w:tcBorders>
            <w:noWrap/>
          </w:tcPr>
          <w:p w:rsidR="003D0EC5" w:rsidRPr="00DF46B9" w:rsidRDefault="003D0EC5" w:rsidP="004175A7">
            <w:pPr>
              <w:rPr>
                <w:rFonts w:eastAsia="Calibri"/>
              </w:rPr>
            </w:pPr>
            <w:r w:rsidRPr="00DF46B9">
              <w:rPr>
                <w:rFonts w:eastAsia="Calibri"/>
                <w:b/>
                <w:i/>
              </w:rPr>
              <w:t>Рынки (4.3)</w:t>
            </w:r>
          </w:p>
        </w:tc>
        <w:tc>
          <w:tcPr>
            <w:tcW w:w="5783" w:type="dxa"/>
            <w:tcBorders>
              <w:top w:val="nil"/>
              <w:left w:val="nil"/>
              <w:bottom w:val="single" w:sz="4" w:space="0" w:color="auto"/>
              <w:right w:val="single" w:sz="4" w:space="0" w:color="auto"/>
            </w:tcBorders>
            <w:noWrap/>
          </w:tcPr>
          <w:p w:rsidR="003D0EC5" w:rsidRPr="00F91200" w:rsidRDefault="003D0EC5" w:rsidP="004175A7">
            <w:pPr>
              <w:rPr>
                <w:lang w:eastAsia="en-US"/>
              </w:rPr>
            </w:pPr>
            <w:r w:rsidRPr="00F91200">
              <w:rPr>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3D0EC5" w:rsidRPr="00DF46B9" w:rsidRDefault="003D0EC5" w:rsidP="004175A7">
            <w:r w:rsidRPr="00F91200">
              <w:rPr>
                <w:lang w:eastAsia="en-US"/>
              </w:rPr>
              <w:t>размещение гаражей и (или) стоянок для автомобилей сотрудников и посетителей рынка</w:t>
            </w:r>
          </w:p>
        </w:tc>
      </w:tr>
      <w:tr w:rsidR="003D0EC5" w:rsidRPr="00DF46B9" w:rsidTr="004175A7">
        <w:trPr>
          <w:trHeight w:val="315"/>
        </w:trPr>
        <w:tc>
          <w:tcPr>
            <w:tcW w:w="4282" w:type="dxa"/>
            <w:tcBorders>
              <w:top w:val="nil"/>
              <w:left w:val="single" w:sz="4" w:space="0" w:color="auto"/>
              <w:bottom w:val="single" w:sz="4" w:space="0" w:color="auto"/>
              <w:right w:val="single" w:sz="4" w:space="0" w:color="auto"/>
            </w:tcBorders>
            <w:noWrap/>
          </w:tcPr>
          <w:p w:rsidR="003D0EC5" w:rsidRPr="00DF46B9" w:rsidRDefault="003D0EC5" w:rsidP="004175A7">
            <w:pPr>
              <w:rPr>
                <w:rFonts w:eastAsia="Calibri"/>
                <w:b/>
                <w:bCs/>
                <w:i/>
                <w:iCs/>
                <w:lang w:eastAsia="en-US"/>
              </w:rPr>
            </w:pPr>
            <w:r w:rsidRPr="00DF46B9">
              <w:rPr>
                <w:rFonts w:eastAsia="Calibri"/>
                <w:b/>
                <w:bCs/>
                <w:i/>
                <w:iCs/>
                <w:lang w:eastAsia="en-US"/>
              </w:rPr>
              <w:t>Магазины (4.4)</w:t>
            </w:r>
          </w:p>
          <w:p w:rsidR="003D0EC5" w:rsidRPr="00DF46B9" w:rsidRDefault="003D0EC5" w:rsidP="004175A7">
            <w:pPr>
              <w:rPr>
                <w:rFonts w:eastAsia="Calibri"/>
                <w:b/>
                <w:bCs/>
                <w:i/>
                <w:iCs/>
                <w:lang w:eastAsia="en-US"/>
              </w:rPr>
            </w:pPr>
          </w:p>
        </w:tc>
        <w:tc>
          <w:tcPr>
            <w:tcW w:w="5783" w:type="dxa"/>
            <w:tcBorders>
              <w:top w:val="nil"/>
              <w:left w:val="nil"/>
              <w:bottom w:val="single" w:sz="4" w:space="0" w:color="auto"/>
              <w:right w:val="single" w:sz="4" w:space="0" w:color="auto"/>
            </w:tcBorders>
            <w:noWrap/>
          </w:tcPr>
          <w:p w:rsidR="003D0EC5" w:rsidRPr="00DF46B9" w:rsidRDefault="003D0EC5" w:rsidP="004175A7">
            <w:pPr>
              <w:rPr>
                <w:rFonts w:eastAsia="Calibri"/>
                <w:lang w:eastAsia="en-US"/>
              </w:rPr>
            </w:pPr>
            <w:r w:rsidRPr="002111B8">
              <w:rPr>
                <w:rFonts w:eastAsia="Calibri"/>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D0EC5" w:rsidRPr="00DF46B9" w:rsidTr="004175A7">
        <w:trPr>
          <w:trHeight w:val="315"/>
        </w:trPr>
        <w:tc>
          <w:tcPr>
            <w:tcW w:w="4282" w:type="dxa"/>
            <w:tcBorders>
              <w:top w:val="nil"/>
              <w:left w:val="single" w:sz="4" w:space="0" w:color="auto"/>
              <w:bottom w:val="single" w:sz="4" w:space="0" w:color="auto"/>
              <w:right w:val="single" w:sz="4" w:space="0" w:color="auto"/>
            </w:tcBorders>
            <w:noWrap/>
          </w:tcPr>
          <w:p w:rsidR="003D0EC5" w:rsidRPr="00DF46B9" w:rsidRDefault="003D0EC5" w:rsidP="004175A7">
            <w:pPr>
              <w:rPr>
                <w:rFonts w:eastAsia="Calibri"/>
                <w:b/>
                <w:bCs/>
                <w:i/>
                <w:iCs/>
                <w:lang w:eastAsia="en-US"/>
              </w:rPr>
            </w:pPr>
            <w:r w:rsidRPr="00DF46B9">
              <w:rPr>
                <w:rFonts w:eastAsia="Calibri"/>
                <w:b/>
                <w:bCs/>
                <w:i/>
                <w:iCs/>
                <w:lang w:eastAsia="en-US"/>
              </w:rPr>
              <w:t>Общественное питание (4.6)</w:t>
            </w:r>
          </w:p>
          <w:p w:rsidR="003D0EC5" w:rsidRPr="00DF46B9" w:rsidRDefault="003D0EC5" w:rsidP="004175A7">
            <w:pPr>
              <w:rPr>
                <w:rFonts w:eastAsia="Calibri"/>
                <w:b/>
                <w:bCs/>
                <w:i/>
                <w:iCs/>
                <w:lang w:eastAsia="en-US"/>
              </w:rPr>
            </w:pPr>
          </w:p>
        </w:tc>
        <w:tc>
          <w:tcPr>
            <w:tcW w:w="5783" w:type="dxa"/>
            <w:tcBorders>
              <w:top w:val="nil"/>
              <w:left w:val="nil"/>
              <w:bottom w:val="single" w:sz="4" w:space="0" w:color="auto"/>
              <w:right w:val="single" w:sz="4" w:space="0" w:color="auto"/>
            </w:tcBorders>
            <w:noWrap/>
          </w:tcPr>
          <w:p w:rsidR="003D0EC5" w:rsidRPr="00DF46B9" w:rsidRDefault="003D0EC5" w:rsidP="004175A7">
            <w:pPr>
              <w:rPr>
                <w:rFonts w:eastAsia="Calibri"/>
                <w:lang w:eastAsia="en-US"/>
              </w:rPr>
            </w:pPr>
            <w:r w:rsidRPr="00F91200">
              <w:rPr>
                <w:rFonts w:eastAsia="Calibri"/>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D0EC5" w:rsidRPr="00DF46B9" w:rsidTr="004175A7">
        <w:trPr>
          <w:trHeight w:val="188"/>
        </w:trPr>
        <w:tc>
          <w:tcPr>
            <w:tcW w:w="4282" w:type="dxa"/>
            <w:tcBorders>
              <w:top w:val="nil"/>
              <w:left w:val="single" w:sz="4" w:space="0" w:color="auto"/>
              <w:bottom w:val="single" w:sz="4" w:space="0" w:color="auto"/>
              <w:right w:val="single" w:sz="4" w:space="0" w:color="auto"/>
            </w:tcBorders>
            <w:noWrap/>
          </w:tcPr>
          <w:p w:rsidR="003D0EC5" w:rsidRDefault="003D0EC5" w:rsidP="004175A7">
            <w:pPr>
              <w:rPr>
                <w:rFonts w:eastAsia="Calibri"/>
                <w:b/>
                <w:bCs/>
                <w:i/>
                <w:iCs/>
                <w:lang w:eastAsia="en-US"/>
              </w:rPr>
            </w:pPr>
            <w:r w:rsidRPr="00DF46B9">
              <w:rPr>
                <w:rFonts w:eastAsia="Calibri"/>
                <w:b/>
                <w:bCs/>
                <w:i/>
                <w:iCs/>
                <w:lang w:eastAsia="en-US"/>
              </w:rPr>
              <w:t xml:space="preserve">Гостиничное обслуживание </w:t>
            </w:r>
            <w:r>
              <w:rPr>
                <w:rFonts w:eastAsia="Calibri"/>
                <w:b/>
                <w:bCs/>
                <w:i/>
                <w:iCs/>
                <w:lang w:eastAsia="en-US"/>
              </w:rPr>
              <w:t>(</w:t>
            </w:r>
            <w:r w:rsidRPr="00DF46B9">
              <w:rPr>
                <w:rFonts w:eastAsia="Calibri"/>
                <w:b/>
                <w:bCs/>
                <w:i/>
                <w:iCs/>
                <w:lang w:eastAsia="en-US"/>
              </w:rPr>
              <w:t>4.7)</w:t>
            </w:r>
          </w:p>
          <w:p w:rsidR="003D0EC5" w:rsidRPr="00B83A81" w:rsidRDefault="003D0EC5" w:rsidP="004175A7">
            <w:pPr>
              <w:rPr>
                <w:rFonts w:eastAsia="Calibri"/>
                <w:b/>
                <w:bCs/>
                <w:i/>
                <w:iCs/>
                <w:lang w:eastAsia="en-US"/>
              </w:rPr>
            </w:pPr>
          </w:p>
        </w:tc>
        <w:tc>
          <w:tcPr>
            <w:tcW w:w="5783" w:type="dxa"/>
            <w:tcBorders>
              <w:top w:val="nil"/>
              <w:left w:val="nil"/>
              <w:bottom w:val="single" w:sz="4" w:space="0" w:color="auto"/>
              <w:right w:val="single" w:sz="4" w:space="0" w:color="auto"/>
            </w:tcBorders>
            <w:noWrap/>
          </w:tcPr>
          <w:p w:rsidR="003D0EC5" w:rsidRPr="00DF46B9" w:rsidRDefault="003D0EC5" w:rsidP="004175A7">
            <w:pPr>
              <w:rPr>
                <w:rFonts w:eastAsia="Calibri"/>
                <w:lang w:eastAsia="en-US"/>
              </w:rPr>
            </w:pPr>
            <w:r w:rsidRPr="00F91200">
              <w:rPr>
                <w:rFonts w:eastAsia="Calibri"/>
                <w:lang w:eastAsia="en-US"/>
              </w:rPr>
              <w:t>Размещение гостиниц</w:t>
            </w:r>
          </w:p>
        </w:tc>
      </w:tr>
      <w:tr w:rsidR="003D0EC5" w:rsidRPr="00DF46B9" w:rsidTr="004175A7">
        <w:trPr>
          <w:trHeight w:val="315"/>
        </w:trPr>
        <w:tc>
          <w:tcPr>
            <w:tcW w:w="4282" w:type="dxa"/>
            <w:tcBorders>
              <w:top w:val="nil"/>
              <w:left w:val="single" w:sz="4" w:space="0" w:color="auto"/>
              <w:bottom w:val="single" w:sz="4" w:space="0" w:color="auto"/>
              <w:right w:val="single" w:sz="4" w:space="0" w:color="auto"/>
            </w:tcBorders>
            <w:noWrap/>
          </w:tcPr>
          <w:p w:rsidR="003D0EC5" w:rsidRPr="00DF46B9" w:rsidRDefault="003D0EC5" w:rsidP="004175A7">
            <w:pPr>
              <w:rPr>
                <w:rFonts w:eastAsia="Calibri"/>
                <w:b/>
                <w:i/>
              </w:rPr>
            </w:pPr>
            <w:r w:rsidRPr="007B29DD">
              <w:rPr>
                <w:rFonts w:eastAsia="Calibri"/>
                <w:b/>
                <w:bCs/>
                <w:i/>
                <w:iCs/>
                <w:lang w:eastAsia="en-US"/>
              </w:rPr>
              <w:t>Обеспечение внутреннего правопорядка (8.3)</w:t>
            </w:r>
          </w:p>
        </w:tc>
        <w:tc>
          <w:tcPr>
            <w:tcW w:w="5783" w:type="dxa"/>
            <w:tcBorders>
              <w:top w:val="nil"/>
              <w:left w:val="nil"/>
              <w:bottom w:val="single" w:sz="4" w:space="0" w:color="auto"/>
              <w:right w:val="single" w:sz="4" w:space="0" w:color="auto"/>
            </w:tcBorders>
            <w:noWrap/>
          </w:tcPr>
          <w:p w:rsidR="003D0EC5" w:rsidRPr="00F91200" w:rsidRDefault="003D0EC5" w:rsidP="004175A7">
            <w:pPr>
              <w:rPr>
                <w:lang w:eastAsia="en-US"/>
              </w:rPr>
            </w:pPr>
            <w:r w:rsidRPr="007B29DD">
              <w:rPr>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B29DD">
              <w:rPr>
                <w:lang w:eastAsia="en-US"/>
              </w:rPr>
              <w:t>Росгвардии</w:t>
            </w:r>
            <w:proofErr w:type="spellEnd"/>
            <w:r w:rsidRPr="007B29DD">
              <w:rPr>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w:t>
            </w:r>
            <w:r w:rsidRPr="007B29DD">
              <w:rPr>
                <w:lang w:eastAsia="en-US"/>
              </w:rPr>
              <w:lastRenderedPageBreak/>
              <w:t>производственных зданий</w:t>
            </w:r>
          </w:p>
        </w:tc>
      </w:tr>
      <w:tr w:rsidR="003D0EC5" w:rsidRPr="00DF46B9" w:rsidTr="004175A7">
        <w:trPr>
          <w:trHeight w:val="315"/>
        </w:trPr>
        <w:tc>
          <w:tcPr>
            <w:tcW w:w="4282" w:type="dxa"/>
            <w:tcBorders>
              <w:top w:val="nil"/>
              <w:left w:val="single" w:sz="4" w:space="0" w:color="auto"/>
              <w:bottom w:val="single" w:sz="4" w:space="0" w:color="auto"/>
              <w:right w:val="single" w:sz="4" w:space="0" w:color="auto"/>
            </w:tcBorders>
            <w:noWrap/>
          </w:tcPr>
          <w:p w:rsidR="003D0EC5" w:rsidRPr="00DF46B9" w:rsidRDefault="003D0EC5" w:rsidP="004175A7">
            <w:pPr>
              <w:rPr>
                <w:rFonts w:eastAsia="Calibri"/>
                <w:b/>
                <w:i/>
              </w:rPr>
            </w:pPr>
            <w:r w:rsidRPr="000A0584">
              <w:rPr>
                <w:rFonts w:eastAsia="Calibri"/>
                <w:b/>
                <w:bCs/>
                <w:i/>
                <w:iCs/>
                <w:lang w:eastAsia="en-US"/>
              </w:rPr>
              <w:lastRenderedPageBreak/>
              <w:t>Общее пользование водными объектами (11.1)</w:t>
            </w:r>
          </w:p>
        </w:tc>
        <w:tc>
          <w:tcPr>
            <w:tcW w:w="5783" w:type="dxa"/>
            <w:tcBorders>
              <w:top w:val="nil"/>
              <w:left w:val="nil"/>
              <w:bottom w:val="single" w:sz="4" w:space="0" w:color="auto"/>
              <w:right w:val="single" w:sz="4" w:space="0" w:color="auto"/>
            </w:tcBorders>
            <w:noWrap/>
          </w:tcPr>
          <w:p w:rsidR="003D0EC5" w:rsidRPr="00F91200" w:rsidRDefault="003D0EC5" w:rsidP="004175A7">
            <w:pPr>
              <w:rPr>
                <w:lang w:eastAsia="en-US"/>
              </w:rPr>
            </w:pPr>
            <w:proofErr w:type="gramStart"/>
            <w:r w:rsidRPr="000A0584">
              <w:rPr>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bl>
    <w:p w:rsidR="003D0EC5" w:rsidRDefault="003D0EC5" w:rsidP="003D0EC5">
      <w:pPr>
        <w:keepNext/>
        <w:ind w:firstLine="708"/>
        <w:rPr>
          <w:b/>
          <w:i/>
        </w:rPr>
      </w:pPr>
    </w:p>
    <w:p w:rsidR="003D0EC5" w:rsidRDefault="003D0EC5" w:rsidP="003D0EC5">
      <w:pPr>
        <w:keepNext/>
        <w:ind w:firstLine="708"/>
        <w:rPr>
          <w:b/>
          <w:i/>
        </w:rPr>
      </w:pPr>
    </w:p>
    <w:p w:rsidR="003D0EC5" w:rsidRDefault="003D0EC5" w:rsidP="003D0EC5">
      <w:pPr>
        <w:keepNext/>
        <w:ind w:firstLine="708"/>
        <w:rPr>
          <w:b/>
          <w:i/>
        </w:rPr>
      </w:pPr>
      <w:r w:rsidRPr="00DF46B9">
        <w:rPr>
          <w:b/>
          <w:i/>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Pr>
          <w:b/>
          <w:i/>
        </w:rPr>
        <w:t>ельства, расположенных в зоне Ж</w:t>
      </w:r>
      <w:proofErr w:type="gramStart"/>
      <w:r>
        <w:rPr>
          <w:b/>
          <w:i/>
        </w:rPr>
        <w:t>1</w:t>
      </w:r>
      <w:proofErr w:type="gramEnd"/>
      <w:r>
        <w:rPr>
          <w:b/>
          <w:i/>
        </w:rPr>
        <w:t>, Ж2, Ж3, Ж4, Ж5, Ж6</w:t>
      </w:r>
      <w:r w:rsidRPr="00DF46B9">
        <w:rPr>
          <w:b/>
          <w:i/>
        </w:rPr>
        <w:t>:</w:t>
      </w:r>
    </w:p>
    <w:p w:rsidR="003D0EC5" w:rsidRPr="00DF46B9" w:rsidRDefault="003D0EC5" w:rsidP="003D0EC5">
      <w:pPr>
        <w:keepNext/>
        <w:rPr>
          <w:b/>
          <w:i/>
        </w:rPr>
      </w:pPr>
    </w:p>
    <w:tbl>
      <w:tblPr>
        <w:tblW w:w="9923"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gridCol w:w="1388"/>
      </w:tblGrid>
      <w:tr w:rsidR="003D0EC5" w:rsidRPr="00DF46B9" w:rsidTr="004175A7">
        <w:tc>
          <w:tcPr>
            <w:tcW w:w="9923" w:type="dxa"/>
            <w:gridSpan w:val="2"/>
          </w:tcPr>
          <w:p w:rsidR="003D0EC5" w:rsidRPr="00DF46B9" w:rsidRDefault="003D0EC5" w:rsidP="004175A7">
            <w:pPr>
              <w:ind w:firstLine="426"/>
              <w:jc w:val="center"/>
            </w:pPr>
            <w:r w:rsidRPr="00DF46B9">
              <w:rPr>
                <w:b/>
              </w:rPr>
              <w:t xml:space="preserve">Предельные (минимальные и (или) максимальные) размеры земельных участков, в том числе их площадь </w:t>
            </w:r>
          </w:p>
        </w:tc>
      </w:tr>
      <w:tr w:rsidR="003D0EC5" w:rsidRPr="00DF46B9" w:rsidTr="004175A7">
        <w:tc>
          <w:tcPr>
            <w:tcW w:w="8535" w:type="dxa"/>
          </w:tcPr>
          <w:p w:rsidR="003D0EC5" w:rsidRPr="00DF46B9" w:rsidRDefault="003D0EC5" w:rsidP="004175A7">
            <w:r w:rsidRPr="00DF46B9">
              <w:t>минимальный</w:t>
            </w:r>
          </w:p>
        </w:tc>
        <w:tc>
          <w:tcPr>
            <w:tcW w:w="1388" w:type="dxa"/>
            <w:tcBorders>
              <w:top w:val="single" w:sz="4" w:space="0" w:color="auto"/>
              <w:bottom w:val="single" w:sz="4" w:space="0" w:color="auto"/>
            </w:tcBorders>
          </w:tcPr>
          <w:p w:rsidR="003D0EC5" w:rsidRDefault="003D0EC5" w:rsidP="004175A7">
            <w:pPr>
              <w:jc w:val="center"/>
            </w:pPr>
            <w:r w:rsidRPr="00DF46B9">
              <w:t>0,0</w:t>
            </w:r>
            <w:r>
              <w:t>3</w:t>
            </w:r>
            <w:r w:rsidRPr="00DF46B9">
              <w:t xml:space="preserve"> га</w:t>
            </w:r>
          </w:p>
          <w:p w:rsidR="003D0EC5" w:rsidRPr="003946BE" w:rsidRDefault="003D0EC5" w:rsidP="004175A7">
            <w:pPr>
              <w:jc w:val="center"/>
              <w:rPr>
                <w:i/>
                <w:lang w:val="en-US"/>
              </w:rPr>
            </w:pPr>
            <w:r w:rsidRPr="003946BE">
              <w:rPr>
                <w:i/>
              </w:rPr>
              <w:t>(</w:t>
            </w:r>
            <w:r>
              <w:rPr>
                <w:i/>
              </w:rPr>
              <w:t>300</w:t>
            </w:r>
            <w:r w:rsidRPr="003946BE">
              <w:rPr>
                <w:i/>
              </w:rPr>
              <w:t xml:space="preserve"> </w:t>
            </w:r>
            <w:proofErr w:type="spellStart"/>
            <w:r w:rsidRPr="003946BE">
              <w:rPr>
                <w:i/>
              </w:rPr>
              <w:t>кв</w:t>
            </w:r>
            <w:proofErr w:type="gramStart"/>
            <w:r w:rsidRPr="003946BE">
              <w:rPr>
                <w:i/>
              </w:rPr>
              <w:t>.м</w:t>
            </w:r>
            <w:proofErr w:type="spellEnd"/>
            <w:proofErr w:type="gramEnd"/>
            <w:r w:rsidRPr="003946BE">
              <w:rPr>
                <w:i/>
              </w:rPr>
              <w:t>)</w:t>
            </w:r>
          </w:p>
        </w:tc>
      </w:tr>
      <w:tr w:rsidR="003D0EC5" w:rsidRPr="00DF46B9" w:rsidTr="004175A7">
        <w:tc>
          <w:tcPr>
            <w:tcW w:w="8535" w:type="dxa"/>
          </w:tcPr>
          <w:p w:rsidR="003D0EC5" w:rsidRPr="00DF46B9" w:rsidRDefault="003D0EC5" w:rsidP="004175A7">
            <w:r w:rsidRPr="00DF46B9">
              <w:t>максимальный</w:t>
            </w:r>
          </w:p>
        </w:tc>
        <w:tc>
          <w:tcPr>
            <w:tcW w:w="1388" w:type="dxa"/>
            <w:tcBorders>
              <w:top w:val="single" w:sz="4" w:space="0" w:color="auto"/>
            </w:tcBorders>
          </w:tcPr>
          <w:p w:rsidR="003D0EC5" w:rsidRDefault="003D0EC5" w:rsidP="004175A7">
            <w:pPr>
              <w:jc w:val="center"/>
            </w:pPr>
            <w:r w:rsidRPr="00DF46B9">
              <w:rPr>
                <w:lang w:val="en-US"/>
              </w:rPr>
              <w:t xml:space="preserve">0.25 </w:t>
            </w:r>
            <w:r w:rsidRPr="00DF46B9">
              <w:t>га</w:t>
            </w:r>
          </w:p>
          <w:p w:rsidR="003D0EC5" w:rsidRPr="003946BE" w:rsidRDefault="003D0EC5" w:rsidP="004175A7">
            <w:pPr>
              <w:jc w:val="center"/>
              <w:rPr>
                <w:i/>
                <w:lang w:val="en-US"/>
              </w:rPr>
            </w:pPr>
            <w:r w:rsidRPr="003946BE">
              <w:rPr>
                <w:i/>
              </w:rPr>
              <w:t xml:space="preserve">(2500 </w:t>
            </w:r>
            <w:proofErr w:type="spellStart"/>
            <w:r w:rsidRPr="003946BE">
              <w:rPr>
                <w:i/>
              </w:rPr>
              <w:t>кв</w:t>
            </w:r>
            <w:proofErr w:type="gramStart"/>
            <w:r w:rsidRPr="003946BE">
              <w:rPr>
                <w:i/>
              </w:rPr>
              <w:t>.м</w:t>
            </w:r>
            <w:proofErr w:type="spellEnd"/>
            <w:proofErr w:type="gramEnd"/>
            <w:r w:rsidRPr="003946BE">
              <w:rPr>
                <w:i/>
              </w:rPr>
              <w:t>)</w:t>
            </w:r>
          </w:p>
        </w:tc>
      </w:tr>
      <w:tr w:rsidR="003D0EC5" w:rsidRPr="00DF46B9" w:rsidTr="004175A7">
        <w:trPr>
          <w:trHeight w:val="819"/>
        </w:trPr>
        <w:tc>
          <w:tcPr>
            <w:tcW w:w="9923" w:type="dxa"/>
            <w:gridSpan w:val="2"/>
          </w:tcPr>
          <w:p w:rsidR="003D0EC5" w:rsidRPr="00DF46B9" w:rsidRDefault="003D0EC5" w:rsidP="004175A7">
            <w:pPr>
              <w:ind w:firstLine="426"/>
              <w:jc w:val="center"/>
            </w:pPr>
            <w:r w:rsidRPr="00DF46B9">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3D0EC5" w:rsidRPr="00DF46B9" w:rsidTr="004175A7">
        <w:trPr>
          <w:trHeight w:val="171"/>
        </w:trPr>
        <w:tc>
          <w:tcPr>
            <w:tcW w:w="8535" w:type="dxa"/>
          </w:tcPr>
          <w:p w:rsidR="003D0EC5" w:rsidRPr="00DF46B9" w:rsidRDefault="003D0EC5" w:rsidP="004175A7">
            <w:pPr>
              <w:ind w:firstLine="34"/>
            </w:pPr>
            <w:r w:rsidRPr="00DF46B9">
              <w:t xml:space="preserve">  от красной линии до линии застройки  </w:t>
            </w:r>
          </w:p>
        </w:tc>
        <w:tc>
          <w:tcPr>
            <w:tcW w:w="1388" w:type="dxa"/>
            <w:tcBorders>
              <w:top w:val="single" w:sz="4" w:space="0" w:color="auto"/>
              <w:bottom w:val="single" w:sz="4" w:space="0" w:color="auto"/>
            </w:tcBorders>
          </w:tcPr>
          <w:p w:rsidR="003D0EC5" w:rsidRPr="00DF46B9" w:rsidRDefault="003D0EC5" w:rsidP="004175A7">
            <w:pPr>
              <w:jc w:val="center"/>
            </w:pPr>
            <w:r>
              <w:t>3</w:t>
            </w:r>
            <w:r w:rsidRPr="00DF46B9">
              <w:t xml:space="preserve"> м</w:t>
            </w:r>
          </w:p>
        </w:tc>
      </w:tr>
      <w:tr w:rsidR="003D0EC5" w:rsidRPr="00DF46B9" w:rsidTr="004175A7">
        <w:trPr>
          <w:trHeight w:val="171"/>
        </w:trPr>
        <w:tc>
          <w:tcPr>
            <w:tcW w:w="8535" w:type="dxa"/>
          </w:tcPr>
          <w:p w:rsidR="003D0EC5" w:rsidRPr="00DF46B9" w:rsidRDefault="003D0EC5" w:rsidP="004175A7">
            <w:pPr>
              <w:ind w:firstLine="176"/>
            </w:pPr>
            <w:r w:rsidRPr="00DF46B9">
              <w:t xml:space="preserve">от усадебного, </w:t>
            </w:r>
            <w:proofErr w:type="gramStart"/>
            <w:r w:rsidRPr="00DF46B9">
              <w:t>одно-двухквартирного</w:t>
            </w:r>
            <w:proofErr w:type="gramEnd"/>
            <w:r w:rsidRPr="00DF46B9">
              <w:t xml:space="preserve"> и блокированного дома  до границы соседнего </w:t>
            </w:r>
            <w:proofErr w:type="spellStart"/>
            <w:r w:rsidRPr="00DF46B9">
              <w:t>приквартирного</w:t>
            </w:r>
            <w:proofErr w:type="spellEnd"/>
            <w:r w:rsidRPr="00DF46B9">
              <w:t xml:space="preserve"> участка </w:t>
            </w:r>
          </w:p>
        </w:tc>
        <w:tc>
          <w:tcPr>
            <w:tcW w:w="1388" w:type="dxa"/>
            <w:tcBorders>
              <w:top w:val="single" w:sz="4" w:space="0" w:color="auto"/>
            </w:tcBorders>
          </w:tcPr>
          <w:p w:rsidR="003D0EC5" w:rsidRPr="00DF46B9" w:rsidRDefault="003D0EC5" w:rsidP="004175A7">
            <w:pPr>
              <w:jc w:val="center"/>
            </w:pPr>
            <w:r w:rsidRPr="00DF46B9">
              <w:t>3 м</w:t>
            </w:r>
          </w:p>
        </w:tc>
      </w:tr>
      <w:tr w:rsidR="003D0EC5" w:rsidRPr="00DF46B9" w:rsidTr="004175A7">
        <w:trPr>
          <w:trHeight w:val="288"/>
        </w:trPr>
        <w:tc>
          <w:tcPr>
            <w:tcW w:w="8535" w:type="dxa"/>
          </w:tcPr>
          <w:p w:rsidR="003D0EC5" w:rsidRPr="00DF46B9" w:rsidRDefault="003D0EC5" w:rsidP="004175A7">
            <w:pPr>
              <w:ind w:firstLine="34"/>
            </w:pPr>
            <w:r w:rsidRPr="00DF46B9">
              <w:t xml:space="preserve">  от    постройки для содержания скота и птицы до границы соседнего </w:t>
            </w:r>
            <w:proofErr w:type="spellStart"/>
            <w:r w:rsidRPr="00DF46B9">
              <w:t>приквартирного</w:t>
            </w:r>
            <w:proofErr w:type="spellEnd"/>
            <w:r w:rsidRPr="00DF46B9">
              <w:t xml:space="preserve"> участка </w:t>
            </w:r>
          </w:p>
        </w:tc>
        <w:tc>
          <w:tcPr>
            <w:tcW w:w="1388" w:type="dxa"/>
          </w:tcPr>
          <w:p w:rsidR="003D0EC5" w:rsidRPr="00DF46B9" w:rsidRDefault="003D0EC5" w:rsidP="004175A7">
            <w:pPr>
              <w:jc w:val="center"/>
            </w:pPr>
            <w:r w:rsidRPr="00DF46B9">
              <w:t>4 м</w:t>
            </w:r>
          </w:p>
        </w:tc>
      </w:tr>
      <w:tr w:rsidR="003D0EC5" w:rsidRPr="00DF46B9" w:rsidTr="004175A7">
        <w:trPr>
          <w:trHeight w:val="530"/>
        </w:trPr>
        <w:tc>
          <w:tcPr>
            <w:tcW w:w="8535" w:type="dxa"/>
          </w:tcPr>
          <w:p w:rsidR="003D0EC5" w:rsidRPr="00DF46B9" w:rsidRDefault="003D0EC5" w:rsidP="004175A7">
            <w:pPr>
              <w:ind w:firstLine="34"/>
            </w:pPr>
            <w:r w:rsidRPr="00DF46B9">
              <w:t xml:space="preserve">  от других построек (бани, гаражи и др.</w:t>
            </w:r>
            <w:proofErr w:type="gramStart"/>
            <w:r w:rsidRPr="00DF46B9">
              <w:t>)д</w:t>
            </w:r>
            <w:proofErr w:type="gramEnd"/>
            <w:r w:rsidRPr="00DF46B9">
              <w:t xml:space="preserve">о границы соседнего </w:t>
            </w:r>
            <w:proofErr w:type="spellStart"/>
            <w:r w:rsidRPr="00DF46B9">
              <w:t>приквартирного</w:t>
            </w:r>
            <w:proofErr w:type="spellEnd"/>
            <w:r w:rsidRPr="00DF46B9">
              <w:t xml:space="preserve"> участка </w:t>
            </w:r>
          </w:p>
        </w:tc>
        <w:tc>
          <w:tcPr>
            <w:tcW w:w="1388" w:type="dxa"/>
          </w:tcPr>
          <w:p w:rsidR="003D0EC5" w:rsidRPr="00DF46B9" w:rsidRDefault="003D0EC5" w:rsidP="004175A7">
            <w:pPr>
              <w:jc w:val="center"/>
            </w:pPr>
            <w:r w:rsidRPr="00DF46B9">
              <w:t>1 м</w:t>
            </w:r>
          </w:p>
        </w:tc>
      </w:tr>
      <w:tr w:rsidR="003D0EC5" w:rsidRPr="00DF46B9" w:rsidTr="004175A7">
        <w:trPr>
          <w:trHeight w:val="499"/>
        </w:trPr>
        <w:tc>
          <w:tcPr>
            <w:tcW w:w="8535" w:type="dxa"/>
          </w:tcPr>
          <w:p w:rsidR="003D0EC5" w:rsidRPr="00DF46B9" w:rsidRDefault="003D0EC5" w:rsidP="004175A7">
            <w:pPr>
              <w:ind w:firstLine="34"/>
            </w:pPr>
            <w:r w:rsidRPr="00DF46B9">
              <w:t xml:space="preserve">  от стволов высокорослых деревьев до границы соседнего </w:t>
            </w:r>
            <w:proofErr w:type="spellStart"/>
            <w:r w:rsidRPr="00DF46B9">
              <w:t>приквартирного</w:t>
            </w:r>
            <w:proofErr w:type="spellEnd"/>
            <w:r w:rsidRPr="00DF46B9">
              <w:t xml:space="preserve"> участка </w:t>
            </w:r>
          </w:p>
        </w:tc>
        <w:tc>
          <w:tcPr>
            <w:tcW w:w="1388" w:type="dxa"/>
          </w:tcPr>
          <w:p w:rsidR="003D0EC5" w:rsidRPr="00DF46B9" w:rsidRDefault="003D0EC5" w:rsidP="004175A7">
            <w:pPr>
              <w:jc w:val="center"/>
            </w:pPr>
            <w:r w:rsidRPr="00DF46B9">
              <w:t>4 м</w:t>
            </w:r>
          </w:p>
        </w:tc>
      </w:tr>
      <w:tr w:rsidR="003D0EC5" w:rsidRPr="00DF46B9" w:rsidTr="004175A7">
        <w:trPr>
          <w:trHeight w:val="530"/>
        </w:trPr>
        <w:tc>
          <w:tcPr>
            <w:tcW w:w="8535" w:type="dxa"/>
          </w:tcPr>
          <w:p w:rsidR="003D0EC5" w:rsidRPr="00DF46B9" w:rsidRDefault="003D0EC5" w:rsidP="004175A7">
            <w:pPr>
              <w:ind w:firstLine="34"/>
            </w:pPr>
            <w:r w:rsidRPr="00DF46B9">
              <w:t xml:space="preserve">  от стволов среднерослых деревьев до границы соседнего </w:t>
            </w:r>
            <w:proofErr w:type="spellStart"/>
            <w:r w:rsidRPr="00DF46B9">
              <w:t>приквартирного</w:t>
            </w:r>
            <w:proofErr w:type="spellEnd"/>
            <w:r w:rsidRPr="00DF46B9">
              <w:t xml:space="preserve"> участка </w:t>
            </w:r>
          </w:p>
        </w:tc>
        <w:tc>
          <w:tcPr>
            <w:tcW w:w="1388" w:type="dxa"/>
          </w:tcPr>
          <w:p w:rsidR="003D0EC5" w:rsidRPr="00DF46B9" w:rsidRDefault="003D0EC5" w:rsidP="004175A7">
            <w:pPr>
              <w:jc w:val="center"/>
            </w:pPr>
            <w:r w:rsidRPr="00DF46B9">
              <w:t>2 м</w:t>
            </w:r>
          </w:p>
        </w:tc>
      </w:tr>
      <w:tr w:rsidR="003D0EC5" w:rsidRPr="00DF46B9" w:rsidTr="004175A7">
        <w:trPr>
          <w:trHeight w:val="530"/>
        </w:trPr>
        <w:tc>
          <w:tcPr>
            <w:tcW w:w="8535" w:type="dxa"/>
          </w:tcPr>
          <w:p w:rsidR="003D0EC5" w:rsidRPr="00DF46B9" w:rsidRDefault="003D0EC5" w:rsidP="004175A7">
            <w:pPr>
              <w:ind w:firstLine="34"/>
            </w:pPr>
            <w:r w:rsidRPr="00DF46B9">
              <w:t xml:space="preserve">  от кустарников до границы соседнего </w:t>
            </w:r>
            <w:proofErr w:type="spellStart"/>
            <w:r w:rsidRPr="00DF46B9">
              <w:t>приквартирного</w:t>
            </w:r>
            <w:proofErr w:type="spellEnd"/>
            <w:r w:rsidRPr="00DF46B9">
              <w:t xml:space="preserve"> участка </w:t>
            </w:r>
          </w:p>
        </w:tc>
        <w:tc>
          <w:tcPr>
            <w:tcW w:w="1388" w:type="dxa"/>
          </w:tcPr>
          <w:p w:rsidR="003D0EC5" w:rsidRPr="00DF46B9" w:rsidRDefault="003D0EC5" w:rsidP="004175A7">
            <w:pPr>
              <w:jc w:val="center"/>
            </w:pPr>
            <w:r w:rsidRPr="00DF46B9">
              <w:t>1 м</w:t>
            </w:r>
          </w:p>
        </w:tc>
      </w:tr>
      <w:tr w:rsidR="003D0EC5" w:rsidRPr="00DF46B9" w:rsidTr="004175A7">
        <w:tc>
          <w:tcPr>
            <w:tcW w:w="8535" w:type="dxa"/>
          </w:tcPr>
          <w:p w:rsidR="003D0EC5" w:rsidRPr="00DF46B9" w:rsidRDefault="003D0EC5" w:rsidP="004175A7">
            <w:pPr>
              <w:rPr>
                <w:b/>
              </w:rPr>
            </w:pPr>
            <w:r w:rsidRPr="00DF46B9">
              <w:rPr>
                <w:b/>
              </w:rPr>
              <w:t>Предельное количество этажей или предельная высота зданий, строений, сооружений</w:t>
            </w:r>
          </w:p>
        </w:tc>
        <w:tc>
          <w:tcPr>
            <w:tcW w:w="1388" w:type="dxa"/>
          </w:tcPr>
          <w:p w:rsidR="003D0EC5" w:rsidRPr="00DF46B9" w:rsidRDefault="003D0EC5" w:rsidP="004175A7">
            <w:pPr>
              <w:jc w:val="center"/>
            </w:pPr>
            <w:r w:rsidRPr="00DF46B9">
              <w:t xml:space="preserve">не более </w:t>
            </w:r>
            <w:r>
              <w:t>5</w:t>
            </w:r>
            <w:r w:rsidRPr="00DF46B9">
              <w:t xml:space="preserve"> этажей</w:t>
            </w:r>
          </w:p>
        </w:tc>
      </w:tr>
      <w:tr w:rsidR="003D0EC5" w:rsidRPr="00DF46B9" w:rsidTr="004175A7">
        <w:trPr>
          <w:trHeight w:val="812"/>
        </w:trPr>
        <w:tc>
          <w:tcPr>
            <w:tcW w:w="8535" w:type="dxa"/>
            <w:tcBorders>
              <w:bottom w:val="single" w:sz="4" w:space="0" w:color="auto"/>
            </w:tcBorders>
          </w:tcPr>
          <w:p w:rsidR="003D0EC5" w:rsidRPr="00DF46B9" w:rsidRDefault="003D0EC5" w:rsidP="004175A7">
            <w:pPr>
              <w:rPr>
                <w:b/>
              </w:rPr>
            </w:pPr>
            <w:r w:rsidRPr="00DF46B9">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3D0EC5" w:rsidRPr="00DF46B9" w:rsidRDefault="003D0EC5" w:rsidP="004175A7">
            <w:pPr>
              <w:jc w:val="center"/>
            </w:pPr>
            <w:r>
              <w:t>7</w:t>
            </w:r>
            <w:r w:rsidRPr="00DF46B9">
              <w:t>0 %</w:t>
            </w:r>
          </w:p>
        </w:tc>
      </w:tr>
    </w:tbl>
    <w:p w:rsidR="003D0EC5" w:rsidRPr="00DF46B9" w:rsidRDefault="003D0EC5" w:rsidP="003D0EC5">
      <w:pPr>
        <w:ind w:firstLine="720"/>
        <w:rPr>
          <w:b/>
          <w:lang w:val="en-US"/>
        </w:rPr>
      </w:pPr>
    </w:p>
    <w:p w:rsidR="003D0EC5" w:rsidRPr="0069038B" w:rsidRDefault="003D0EC5" w:rsidP="003D0EC5">
      <w:pPr>
        <w:pStyle w:val="af1"/>
        <w:rPr>
          <w:color w:val="000000"/>
        </w:rPr>
      </w:pPr>
    </w:p>
    <w:p w:rsidR="003D0EC5" w:rsidRPr="0069038B" w:rsidRDefault="003D0EC5" w:rsidP="003D0EC5">
      <w:pPr>
        <w:pStyle w:val="af1"/>
        <w:rPr>
          <w:rStyle w:val="affa"/>
          <w:i/>
          <w:color w:val="000000"/>
        </w:rPr>
      </w:pPr>
      <w:r w:rsidRPr="0069038B">
        <w:rPr>
          <w:color w:val="000000"/>
        </w:rPr>
        <w:t>! «</w:t>
      </w:r>
      <w:r w:rsidRPr="0069038B">
        <w:rPr>
          <w:rStyle w:val="affa"/>
          <w:i/>
          <w:color w:val="000000"/>
        </w:rPr>
        <w:t>Примечания»:</w:t>
      </w:r>
      <w:bookmarkStart w:id="61" w:name="sub_3"/>
      <w:r w:rsidRPr="0069038B">
        <w:rPr>
          <w:rStyle w:val="affa"/>
          <w:i/>
          <w:color w:val="000000"/>
        </w:rPr>
        <w:t xml:space="preserve"> </w:t>
      </w:r>
    </w:p>
    <w:p w:rsidR="003D0EC5" w:rsidRPr="0069038B" w:rsidRDefault="003D0EC5" w:rsidP="003D0EC5">
      <w:pPr>
        <w:pStyle w:val="af1"/>
        <w:ind w:left="851" w:hanging="142"/>
        <w:rPr>
          <w:color w:val="000000"/>
        </w:rPr>
      </w:pPr>
      <w:r w:rsidRPr="000A0584">
        <w:rPr>
          <w:b/>
          <w:bCs/>
        </w:rPr>
        <w:t>1.</w:t>
      </w:r>
      <w:r>
        <w:rPr>
          <w:b/>
          <w:bCs/>
        </w:rPr>
        <w:tab/>
      </w:r>
      <w:r w:rsidRPr="000A0584">
        <w:rPr>
          <w:b/>
          <w:bCs/>
        </w:rPr>
        <w:t xml:space="preserve"> </w:t>
      </w:r>
      <w:r w:rsidRPr="0069038B">
        <w:rPr>
          <w:color w:val="000000"/>
        </w:rPr>
        <w:t>Показатели, не урегулированные в настоящей таблице, определяются в       соответствии с требованиями технических регламентов, СН, СНиП, СанПиН и других нормативных документов.</w:t>
      </w:r>
    </w:p>
    <w:p w:rsidR="003D0EC5" w:rsidRPr="0069038B" w:rsidRDefault="003D0EC5" w:rsidP="003D0EC5">
      <w:pPr>
        <w:pStyle w:val="af1"/>
        <w:ind w:left="851" w:hanging="142"/>
        <w:rPr>
          <w:color w:val="000000"/>
        </w:rPr>
      </w:pPr>
      <w:r w:rsidRPr="000A0584">
        <w:rPr>
          <w:b/>
          <w:bCs/>
        </w:rPr>
        <w:t xml:space="preserve">2. </w:t>
      </w:r>
      <w:r>
        <w:rPr>
          <w:b/>
          <w:bCs/>
        </w:rPr>
        <w:tab/>
      </w:r>
      <w:r w:rsidRPr="0069038B">
        <w:rPr>
          <w:color w:val="000000"/>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61"/>
      <w:r w:rsidRPr="0069038B">
        <w:rPr>
          <w:color w:val="000000"/>
        </w:rPr>
        <w:t xml:space="preserve"> имеется письменное взаимное </w:t>
      </w:r>
      <w:r w:rsidRPr="0069038B">
        <w:rPr>
          <w:color w:val="000000"/>
        </w:rPr>
        <w:lastRenderedPageBreak/>
        <w:t xml:space="preserve">согласие владельцев земельных участков на указанные отклонения; </w:t>
      </w:r>
      <w:proofErr w:type="gramStart"/>
      <w:r w:rsidRPr="0069038B">
        <w:rPr>
          <w:color w:val="000000"/>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69038B">
          <w:rPr>
            <w:color w:val="000000"/>
          </w:rPr>
          <w:t>6 метров</w:t>
        </w:r>
      </w:smartTag>
      <w:r w:rsidRPr="0069038B">
        <w:rPr>
          <w:color w:val="000000"/>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69038B">
          <w:rPr>
            <w:color w:val="000000"/>
          </w:rPr>
          <w:t>2 метра</w:t>
        </w:r>
      </w:smartTag>
      <w:r w:rsidRPr="0069038B">
        <w:rPr>
          <w:color w:val="000000"/>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roofErr w:type="gramEnd"/>
    </w:p>
    <w:p w:rsidR="003D0EC5" w:rsidRPr="0069038B" w:rsidRDefault="003D0EC5" w:rsidP="00640D7F">
      <w:pPr>
        <w:pStyle w:val="af1"/>
        <w:numPr>
          <w:ilvl w:val="0"/>
          <w:numId w:val="18"/>
        </w:numPr>
        <w:ind w:left="851" w:hanging="142"/>
        <w:jc w:val="both"/>
        <w:rPr>
          <w:color w:val="000000"/>
        </w:rPr>
      </w:pPr>
      <w:proofErr w:type="gramStart"/>
      <w:r w:rsidRPr="0069038B">
        <w:rPr>
          <w:color w:val="000000"/>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III настоящих Правил.</w:t>
      </w:r>
      <w:proofErr w:type="gramEnd"/>
      <w:r w:rsidRPr="0069038B">
        <w:rPr>
          <w:color w:val="000000"/>
        </w:rPr>
        <w:t xml:space="preserve"> При совпадении ограничений, относящихся к одной и той же территории, действуют минимальные предельные параметры.</w:t>
      </w:r>
    </w:p>
    <w:p w:rsidR="003D0EC5" w:rsidRPr="0069038B" w:rsidRDefault="003D0EC5" w:rsidP="00640D7F">
      <w:pPr>
        <w:pStyle w:val="af1"/>
        <w:numPr>
          <w:ilvl w:val="0"/>
          <w:numId w:val="18"/>
        </w:numPr>
        <w:ind w:left="851" w:hanging="142"/>
        <w:jc w:val="both"/>
        <w:rPr>
          <w:color w:val="000000"/>
        </w:rPr>
      </w:pPr>
      <w:r w:rsidRPr="0069038B">
        <w:rPr>
          <w:color w:val="000000"/>
        </w:rPr>
        <w:t xml:space="preserve">В </w:t>
      </w:r>
      <w:proofErr w:type="gramStart"/>
      <w:r w:rsidRPr="0069038B">
        <w:rPr>
          <w:color w:val="000000"/>
        </w:rPr>
        <w:t>случае</w:t>
      </w:r>
      <w:proofErr w:type="gramEnd"/>
      <w:r w:rsidRPr="0069038B">
        <w:rPr>
          <w:color w:val="000000"/>
        </w:rPr>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D0EC5" w:rsidRPr="0069038B" w:rsidRDefault="003D0EC5" w:rsidP="00640D7F">
      <w:pPr>
        <w:pStyle w:val="af1"/>
        <w:numPr>
          <w:ilvl w:val="0"/>
          <w:numId w:val="18"/>
        </w:numPr>
        <w:ind w:left="851" w:hanging="142"/>
        <w:jc w:val="both"/>
        <w:rPr>
          <w:color w:val="000000"/>
        </w:rPr>
      </w:pPr>
      <w:r w:rsidRPr="0069038B">
        <w:rPr>
          <w:b/>
          <w:color w:val="000000"/>
        </w:rPr>
        <w:t>Минимальные и максимальные размеры для земельных участков с видом разрешенного использования:</w:t>
      </w:r>
    </w:p>
    <w:p w:rsidR="003D0EC5" w:rsidRPr="0069038B" w:rsidRDefault="003D0EC5" w:rsidP="003D0EC5">
      <w:pPr>
        <w:pStyle w:val="af1"/>
        <w:ind w:left="851"/>
        <w:rPr>
          <w:color w:val="000000"/>
        </w:rPr>
      </w:pPr>
      <w:r w:rsidRPr="0069038B">
        <w:rPr>
          <w:color w:val="000000"/>
        </w:rPr>
        <w:t xml:space="preserve">– «Хранение автотранспорта (2.7.1)», </w:t>
      </w:r>
    </w:p>
    <w:p w:rsidR="003D0EC5" w:rsidRPr="0069038B" w:rsidRDefault="003D0EC5" w:rsidP="003D0EC5">
      <w:pPr>
        <w:pStyle w:val="af1"/>
        <w:ind w:left="851"/>
        <w:rPr>
          <w:color w:val="000000"/>
        </w:rPr>
      </w:pPr>
      <w:r w:rsidRPr="0069038B">
        <w:rPr>
          <w:color w:val="000000"/>
        </w:rPr>
        <w:t xml:space="preserve">– «Размещение гаражей для собственных нужд (2.7.2)», </w:t>
      </w:r>
    </w:p>
    <w:p w:rsidR="003D0EC5" w:rsidRPr="0069038B" w:rsidRDefault="003D0EC5" w:rsidP="003D0EC5">
      <w:pPr>
        <w:pStyle w:val="af1"/>
        <w:ind w:left="851"/>
        <w:rPr>
          <w:color w:val="000000"/>
        </w:rPr>
      </w:pPr>
      <w:r w:rsidRPr="0069038B">
        <w:rPr>
          <w:color w:val="000000"/>
        </w:rPr>
        <w:t xml:space="preserve">– «Коммунальное обслуживание (3.1)», </w:t>
      </w:r>
    </w:p>
    <w:p w:rsidR="003D0EC5" w:rsidRPr="0069038B" w:rsidRDefault="003D0EC5" w:rsidP="003D0EC5">
      <w:pPr>
        <w:pStyle w:val="af1"/>
        <w:ind w:left="851"/>
        <w:rPr>
          <w:color w:val="000000"/>
        </w:rPr>
      </w:pPr>
      <w:r w:rsidRPr="0069038B">
        <w:rPr>
          <w:color w:val="000000"/>
        </w:rPr>
        <w:t xml:space="preserve">– «Предоставление коммунальных услуг (3.1.1)», </w:t>
      </w:r>
    </w:p>
    <w:p w:rsidR="003D0EC5" w:rsidRPr="0069038B" w:rsidRDefault="003D0EC5" w:rsidP="003D0EC5">
      <w:pPr>
        <w:pStyle w:val="af1"/>
        <w:ind w:left="851"/>
        <w:rPr>
          <w:color w:val="000000"/>
        </w:rPr>
      </w:pPr>
      <w:r w:rsidRPr="0069038B">
        <w:rPr>
          <w:color w:val="000000"/>
        </w:rPr>
        <w:t xml:space="preserve">– «Служебные гаражи (4.9)», </w:t>
      </w:r>
    </w:p>
    <w:p w:rsidR="003D0EC5" w:rsidRPr="0069038B" w:rsidRDefault="003D0EC5" w:rsidP="003D0EC5">
      <w:pPr>
        <w:pStyle w:val="af1"/>
        <w:ind w:left="851"/>
        <w:rPr>
          <w:color w:val="000000"/>
        </w:rPr>
      </w:pPr>
      <w:r w:rsidRPr="0069038B">
        <w:rPr>
          <w:color w:val="000000"/>
        </w:rPr>
        <w:t>– «Связь (6.8)»,</w:t>
      </w:r>
    </w:p>
    <w:p w:rsidR="003D0EC5" w:rsidRPr="0069038B" w:rsidRDefault="003D0EC5" w:rsidP="003D0EC5">
      <w:pPr>
        <w:pStyle w:val="af1"/>
        <w:ind w:left="851"/>
        <w:rPr>
          <w:color w:val="000000"/>
        </w:rPr>
      </w:pPr>
      <w:r w:rsidRPr="0069038B">
        <w:rPr>
          <w:color w:val="000000"/>
        </w:rPr>
        <w:t>– «Стоянки транспорта общего пользования (7.2.3)»,</w:t>
      </w:r>
    </w:p>
    <w:p w:rsidR="003D0EC5" w:rsidRPr="0069038B" w:rsidRDefault="003D0EC5" w:rsidP="003D0EC5">
      <w:pPr>
        <w:pStyle w:val="af1"/>
        <w:ind w:left="851"/>
        <w:rPr>
          <w:color w:val="000000"/>
        </w:rPr>
      </w:pPr>
      <w:r w:rsidRPr="0069038B">
        <w:rPr>
          <w:color w:val="000000"/>
        </w:rPr>
        <w:t xml:space="preserve">– «Земельные участки (территории) общего пользования (12.0)», </w:t>
      </w:r>
    </w:p>
    <w:p w:rsidR="003D0EC5" w:rsidRPr="0069038B" w:rsidRDefault="003D0EC5" w:rsidP="003D0EC5">
      <w:pPr>
        <w:pStyle w:val="af1"/>
        <w:ind w:left="851"/>
        <w:rPr>
          <w:color w:val="000000"/>
        </w:rPr>
      </w:pPr>
      <w:r w:rsidRPr="0069038B">
        <w:rPr>
          <w:color w:val="000000"/>
        </w:rPr>
        <w:t>– «Улично-дорожная сеть (12.0.1)»,</w:t>
      </w:r>
    </w:p>
    <w:p w:rsidR="003D0EC5" w:rsidRPr="0069038B" w:rsidRDefault="003D0EC5" w:rsidP="003D0EC5">
      <w:pPr>
        <w:pStyle w:val="af1"/>
        <w:ind w:left="851"/>
        <w:rPr>
          <w:color w:val="000000"/>
        </w:rPr>
      </w:pPr>
      <w:r w:rsidRPr="0069038B">
        <w:rPr>
          <w:color w:val="000000"/>
        </w:rPr>
        <w:t>– «Благоустройство территории (12.0.2)»,</w:t>
      </w:r>
    </w:p>
    <w:p w:rsidR="003D0EC5" w:rsidRPr="0069038B" w:rsidRDefault="003D0EC5" w:rsidP="003D0EC5">
      <w:pPr>
        <w:pStyle w:val="af1"/>
        <w:ind w:left="851"/>
        <w:rPr>
          <w:color w:val="000000"/>
        </w:rPr>
      </w:pPr>
      <w:r w:rsidRPr="0069038B">
        <w:rPr>
          <w:color w:val="000000"/>
        </w:rPr>
        <w:t xml:space="preserve">– «Общее пользование водными объектами (11.1)» - </w:t>
      </w:r>
    </w:p>
    <w:p w:rsidR="003D0EC5" w:rsidRPr="0069038B" w:rsidRDefault="003D0EC5" w:rsidP="003D0EC5">
      <w:pPr>
        <w:pStyle w:val="af1"/>
        <w:ind w:left="851"/>
        <w:rPr>
          <w:b/>
          <w:color w:val="000000"/>
        </w:rPr>
      </w:pPr>
      <w:r w:rsidRPr="0069038B">
        <w:rPr>
          <w:color w:val="000000"/>
        </w:rPr>
        <w:t xml:space="preserve"> </w:t>
      </w:r>
      <w:r w:rsidRPr="0069038B">
        <w:rPr>
          <w:b/>
          <w:color w:val="000000"/>
        </w:rPr>
        <w:t>не подлежат установлению.</w:t>
      </w:r>
    </w:p>
    <w:p w:rsidR="003D0EC5" w:rsidRDefault="003D0EC5" w:rsidP="003D0EC5">
      <w:bookmarkStart w:id="62" w:name="_Toc532891934"/>
      <w:bookmarkStart w:id="63" w:name="_Toc532911686"/>
    </w:p>
    <w:p w:rsidR="003D0EC5" w:rsidRDefault="003D0EC5" w:rsidP="003D0EC5"/>
    <w:p w:rsidR="003D0EC5" w:rsidRDefault="003D0EC5" w:rsidP="003D0EC5">
      <w:pPr>
        <w:pStyle w:val="ConsNonformat"/>
        <w:widowControl/>
        <w:ind w:firstLine="644"/>
        <w:jc w:val="both"/>
        <w:rPr>
          <w:rFonts w:ascii="Times New Roman" w:hAnsi="Times New Roman"/>
          <w:b/>
          <w:color w:val="000000"/>
          <w:sz w:val="24"/>
          <w:szCs w:val="24"/>
        </w:rPr>
      </w:pPr>
      <w:r w:rsidRPr="007C44BA">
        <w:rPr>
          <w:rFonts w:ascii="Times New Roman" w:hAnsi="Times New Roman"/>
          <w:b/>
          <w:color w:val="000000"/>
          <w:sz w:val="24"/>
          <w:szCs w:val="24"/>
        </w:rPr>
        <w:t>Дополнительные требования для многоквартирных жилых домов:</w:t>
      </w:r>
    </w:p>
    <w:p w:rsidR="003D0EC5" w:rsidRPr="007C44BA" w:rsidRDefault="003D0EC5" w:rsidP="003D0EC5">
      <w:pPr>
        <w:pStyle w:val="ConsNonformat"/>
        <w:widowControl/>
        <w:ind w:firstLine="644"/>
        <w:jc w:val="both"/>
        <w:rPr>
          <w:rFonts w:ascii="Times New Roman" w:hAnsi="Times New Roman"/>
          <w:b/>
          <w:color w:val="000000"/>
          <w:sz w:val="24"/>
          <w:szCs w:val="24"/>
        </w:rPr>
      </w:pPr>
    </w:p>
    <w:p w:rsidR="003D0EC5" w:rsidRPr="007E1F34" w:rsidRDefault="003D0EC5" w:rsidP="00640D7F">
      <w:pPr>
        <w:pStyle w:val="ConsNonformat"/>
        <w:widowControl/>
        <w:numPr>
          <w:ilvl w:val="0"/>
          <w:numId w:val="19"/>
        </w:numPr>
        <w:jc w:val="both"/>
        <w:rPr>
          <w:rFonts w:ascii="Times New Roman" w:hAnsi="Times New Roman"/>
          <w:color w:val="000000"/>
          <w:sz w:val="24"/>
          <w:szCs w:val="24"/>
        </w:rPr>
      </w:pPr>
      <w:r>
        <w:rPr>
          <w:rFonts w:ascii="Times New Roman" w:hAnsi="Times New Roman"/>
          <w:color w:val="000000"/>
          <w:sz w:val="24"/>
          <w:szCs w:val="24"/>
        </w:rPr>
        <w:t>П</w:t>
      </w:r>
      <w:r w:rsidRPr="007E1F34">
        <w:rPr>
          <w:rFonts w:ascii="Times New Roman" w:hAnsi="Times New Roman"/>
          <w:color w:val="000000"/>
          <w:sz w:val="24"/>
          <w:szCs w:val="24"/>
        </w:rPr>
        <w:t>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rsidR="003D0EC5" w:rsidRPr="007E1F34" w:rsidRDefault="003D0EC5" w:rsidP="00640D7F">
      <w:pPr>
        <w:pStyle w:val="ConsNonformat"/>
        <w:widowControl/>
        <w:numPr>
          <w:ilvl w:val="0"/>
          <w:numId w:val="19"/>
        </w:numPr>
        <w:jc w:val="both"/>
        <w:rPr>
          <w:rFonts w:ascii="Times New Roman" w:hAnsi="Times New Roman"/>
          <w:color w:val="000000"/>
          <w:sz w:val="24"/>
          <w:szCs w:val="24"/>
        </w:rPr>
      </w:pPr>
      <w:proofErr w:type="spellStart"/>
      <w:r>
        <w:rPr>
          <w:rFonts w:ascii="Times New Roman" w:hAnsi="Times New Roman"/>
          <w:color w:val="000000"/>
          <w:sz w:val="24"/>
          <w:szCs w:val="24"/>
        </w:rPr>
        <w:t>М</w:t>
      </w:r>
      <w:r w:rsidRPr="007E1F34">
        <w:rPr>
          <w:rFonts w:ascii="Times New Roman" w:hAnsi="Times New Roman"/>
          <w:color w:val="000000"/>
          <w:sz w:val="24"/>
          <w:szCs w:val="24"/>
        </w:rPr>
        <w:t>усороудаление</w:t>
      </w:r>
      <w:proofErr w:type="spellEnd"/>
      <w:r w:rsidRPr="007E1F34">
        <w:rPr>
          <w:rFonts w:ascii="Times New Roman" w:hAnsi="Times New Roman"/>
          <w:color w:val="000000"/>
          <w:sz w:val="24"/>
          <w:szCs w:val="24"/>
        </w:rPr>
        <w:t xml:space="preserve">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Pr="007E1F34">
          <w:rPr>
            <w:rFonts w:ascii="Times New Roman" w:hAnsi="Times New Roman"/>
            <w:color w:val="000000"/>
            <w:sz w:val="24"/>
            <w:szCs w:val="24"/>
          </w:rPr>
          <w:t>25 м</w:t>
        </w:r>
      </w:smartTag>
      <w:r w:rsidRPr="007E1F34">
        <w:rPr>
          <w:rFonts w:ascii="Times New Roman" w:hAnsi="Times New Roman"/>
          <w:color w:val="000000"/>
          <w:sz w:val="24"/>
          <w:szCs w:val="24"/>
        </w:rPr>
        <w:t>;</w:t>
      </w:r>
    </w:p>
    <w:p w:rsidR="003D0EC5" w:rsidRPr="007E1F34" w:rsidRDefault="003D0EC5" w:rsidP="00640D7F">
      <w:pPr>
        <w:pStyle w:val="ConsNonformat"/>
        <w:widowControl/>
        <w:numPr>
          <w:ilvl w:val="0"/>
          <w:numId w:val="19"/>
        </w:numPr>
        <w:jc w:val="both"/>
        <w:rPr>
          <w:rFonts w:ascii="Times New Roman" w:hAnsi="Times New Roman"/>
          <w:color w:val="000000"/>
          <w:sz w:val="24"/>
          <w:szCs w:val="24"/>
        </w:rPr>
      </w:pPr>
      <w:r>
        <w:rPr>
          <w:rFonts w:ascii="Times New Roman" w:hAnsi="Times New Roman"/>
          <w:color w:val="000000"/>
          <w:sz w:val="24"/>
          <w:szCs w:val="24"/>
        </w:rPr>
        <w:t>Н</w:t>
      </w:r>
      <w:r w:rsidRPr="007E1F34">
        <w:rPr>
          <w:rFonts w:ascii="Times New Roman" w:hAnsi="Times New Roman"/>
          <w:color w:val="000000"/>
          <w:sz w:val="24"/>
          <w:szCs w:val="24"/>
        </w:rPr>
        <w:t xml:space="preserve">ормы парковки - 1 </w:t>
      </w:r>
      <w:proofErr w:type="spellStart"/>
      <w:r w:rsidRPr="007E1F34">
        <w:rPr>
          <w:rFonts w:ascii="Times New Roman" w:hAnsi="Times New Roman"/>
          <w:color w:val="000000"/>
          <w:sz w:val="24"/>
          <w:szCs w:val="24"/>
        </w:rPr>
        <w:t>машиноместо</w:t>
      </w:r>
      <w:proofErr w:type="spellEnd"/>
      <w:r w:rsidRPr="007E1F34">
        <w:rPr>
          <w:rFonts w:ascii="Times New Roman" w:hAnsi="Times New Roman"/>
          <w:color w:val="000000"/>
          <w:sz w:val="24"/>
          <w:szCs w:val="24"/>
        </w:rPr>
        <w:t xml:space="preserve"> на жилую единицу или 66 % от жилых единиц при сгруппированной парковке.</w:t>
      </w:r>
    </w:p>
    <w:p w:rsidR="003D0EC5" w:rsidRPr="007E1F34" w:rsidRDefault="003D0EC5" w:rsidP="00640D7F">
      <w:pPr>
        <w:pStyle w:val="ConsNonformat"/>
        <w:widowControl/>
        <w:numPr>
          <w:ilvl w:val="0"/>
          <w:numId w:val="19"/>
        </w:numPr>
        <w:jc w:val="both"/>
        <w:rPr>
          <w:rFonts w:ascii="Times New Roman" w:hAnsi="Times New Roman"/>
          <w:color w:val="000000"/>
          <w:sz w:val="24"/>
          <w:szCs w:val="24"/>
        </w:rPr>
      </w:pPr>
      <w:r>
        <w:rPr>
          <w:rFonts w:ascii="Times New Roman" w:hAnsi="Times New Roman"/>
          <w:color w:val="000000"/>
          <w:sz w:val="24"/>
          <w:szCs w:val="24"/>
        </w:rPr>
        <w:t>Р</w:t>
      </w:r>
      <w:r w:rsidRPr="007E1F34">
        <w:rPr>
          <w:rFonts w:ascii="Times New Roman" w:hAnsi="Times New Roman"/>
          <w:color w:val="000000"/>
          <w:sz w:val="24"/>
          <w:szCs w:val="24"/>
        </w:rPr>
        <w:t>асстояние от границ земельных участков до зданий и сооружений нового строительства - не менее десяти метров, для существующей застройки – нет.</w:t>
      </w:r>
    </w:p>
    <w:p w:rsidR="003D0EC5" w:rsidRDefault="003D0EC5" w:rsidP="003D0EC5"/>
    <w:p w:rsidR="003D0EC5" w:rsidRDefault="003D0EC5" w:rsidP="003D0EC5"/>
    <w:p w:rsidR="003D0EC5" w:rsidRDefault="003D0EC5" w:rsidP="003D0EC5"/>
    <w:p w:rsidR="003D0EC5" w:rsidRDefault="003D0EC5" w:rsidP="003D0EC5"/>
    <w:p w:rsidR="003D0EC5" w:rsidRDefault="003D0EC5" w:rsidP="003D0EC5">
      <w:pPr>
        <w:pStyle w:val="afd"/>
        <w:spacing w:before="0" w:beforeAutospacing="0" w:after="0" w:afterAutospacing="0"/>
        <w:ind w:left="1843" w:hanging="1134"/>
        <w:jc w:val="both"/>
        <w:rPr>
          <w:b/>
          <w:i/>
        </w:rPr>
      </w:pPr>
      <w:r w:rsidRPr="006865AC">
        <w:rPr>
          <w:b/>
          <w:i/>
        </w:rPr>
        <w:t>Статья 2</w:t>
      </w:r>
      <w:r>
        <w:rPr>
          <w:b/>
          <w:i/>
        </w:rPr>
        <w:t>4</w:t>
      </w:r>
      <w:r w:rsidRPr="006865AC">
        <w:rPr>
          <w:b/>
          <w:i/>
        </w:rPr>
        <w:t>. </w:t>
      </w:r>
      <w:r w:rsidRPr="004D3F67">
        <w:rPr>
          <w:b/>
          <w:i/>
        </w:rPr>
        <w:t xml:space="preserve"> </w:t>
      </w:r>
      <w:bookmarkEnd w:id="62"/>
      <w:bookmarkEnd w:id="63"/>
      <w:r w:rsidRPr="007E5B95">
        <w:rPr>
          <w:b/>
          <w:i/>
          <w:u w:val="single"/>
        </w:rPr>
        <w:t>Общественно-деловая зона (ОД</w:t>
      </w:r>
      <w:proofErr w:type="gramStart"/>
      <w:r w:rsidRPr="007E5B95">
        <w:rPr>
          <w:b/>
          <w:i/>
          <w:u w:val="single"/>
        </w:rPr>
        <w:t>1</w:t>
      </w:r>
      <w:proofErr w:type="gramEnd"/>
      <w:r w:rsidRPr="007E5B95">
        <w:rPr>
          <w:b/>
          <w:i/>
          <w:u w:val="single"/>
        </w:rPr>
        <w:t>, ОД</w:t>
      </w:r>
      <w:r>
        <w:rPr>
          <w:b/>
          <w:i/>
          <w:u w:val="single"/>
        </w:rPr>
        <w:t>2</w:t>
      </w:r>
      <w:r w:rsidRPr="007E5B95">
        <w:rPr>
          <w:b/>
          <w:i/>
          <w:u w:val="single"/>
        </w:rPr>
        <w:t>, ОД</w:t>
      </w:r>
      <w:r>
        <w:rPr>
          <w:b/>
          <w:i/>
          <w:u w:val="single"/>
        </w:rPr>
        <w:t>3</w:t>
      </w:r>
      <w:r w:rsidRPr="007E5B95">
        <w:rPr>
          <w:b/>
          <w:i/>
          <w:u w:val="single"/>
        </w:rPr>
        <w:t>, ОД</w:t>
      </w:r>
      <w:r>
        <w:rPr>
          <w:b/>
          <w:i/>
          <w:u w:val="single"/>
        </w:rPr>
        <w:t>4</w:t>
      </w:r>
      <w:r w:rsidRPr="007E5B95">
        <w:rPr>
          <w:b/>
          <w:i/>
          <w:u w:val="single"/>
        </w:rPr>
        <w:t>, ОД</w:t>
      </w:r>
      <w:r>
        <w:rPr>
          <w:b/>
          <w:i/>
          <w:u w:val="single"/>
        </w:rPr>
        <w:t>5</w:t>
      </w:r>
      <w:r w:rsidRPr="007E5B95">
        <w:rPr>
          <w:b/>
          <w:i/>
          <w:u w:val="single"/>
        </w:rPr>
        <w:t>)</w:t>
      </w:r>
    </w:p>
    <w:p w:rsidR="003D0EC5" w:rsidRPr="004D3F67" w:rsidRDefault="003D0EC5" w:rsidP="003D0EC5"/>
    <w:p w:rsidR="003D0EC5" w:rsidRPr="004D3F67" w:rsidRDefault="003D0EC5" w:rsidP="003D0EC5">
      <w:pPr>
        <w:pStyle w:val="ConsNonformat"/>
        <w:widowControl/>
        <w:ind w:firstLine="284"/>
        <w:jc w:val="both"/>
        <w:rPr>
          <w:rFonts w:ascii="Times New Roman" w:hAnsi="Times New Roman"/>
          <w:color w:val="000000"/>
          <w:sz w:val="24"/>
          <w:szCs w:val="24"/>
        </w:rPr>
      </w:pPr>
      <w:r w:rsidRPr="004D3F67">
        <w:rPr>
          <w:rFonts w:ascii="Times New Roman" w:hAnsi="Times New Roman"/>
          <w:color w:val="000000"/>
          <w:sz w:val="24"/>
          <w:szCs w:val="24"/>
        </w:rPr>
        <w:t xml:space="preserve">Зона включает в себя участки территории </w:t>
      </w:r>
      <w:r>
        <w:rPr>
          <w:rFonts w:ascii="Times New Roman" w:hAnsi="Times New Roman"/>
          <w:color w:val="000000"/>
          <w:sz w:val="24"/>
          <w:szCs w:val="24"/>
        </w:rPr>
        <w:t>Молчановского сельского поселения</w:t>
      </w:r>
      <w:r w:rsidRPr="004D3F67">
        <w:rPr>
          <w:rFonts w:ascii="Times New Roman" w:hAnsi="Times New Roman"/>
          <w:color w:val="000000"/>
          <w:sz w:val="24"/>
          <w:szCs w:val="24"/>
        </w:rPr>
        <w:t xml:space="preserve">,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w:t>
      </w:r>
      <w:r w:rsidRPr="004D3F67">
        <w:rPr>
          <w:rFonts w:ascii="Times New Roman" w:hAnsi="Times New Roman"/>
          <w:color w:val="000000"/>
          <w:sz w:val="24"/>
          <w:szCs w:val="24"/>
        </w:rPr>
        <w:lastRenderedPageBreak/>
        <w:t xml:space="preserve">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 </w:t>
      </w:r>
    </w:p>
    <w:p w:rsidR="003D0EC5" w:rsidRPr="004D3F67" w:rsidRDefault="003D0EC5" w:rsidP="003D0EC5">
      <w:pPr>
        <w:pStyle w:val="ConsNonformat"/>
        <w:widowControl/>
        <w:ind w:firstLine="284"/>
        <w:jc w:val="both"/>
        <w:rPr>
          <w:rFonts w:ascii="Times New Roman" w:hAnsi="Times New Roman"/>
          <w:color w:val="000000"/>
          <w:sz w:val="24"/>
          <w:szCs w:val="24"/>
        </w:rPr>
      </w:pPr>
      <w:r w:rsidRPr="004D3F67">
        <w:rPr>
          <w:rFonts w:ascii="Times New Roman" w:hAnsi="Times New Roman"/>
          <w:color w:val="000000"/>
          <w:sz w:val="24"/>
          <w:szCs w:val="24"/>
        </w:rPr>
        <w:t xml:space="preserve">В зоне могут предусматриваться </w:t>
      </w:r>
      <w:r>
        <w:rPr>
          <w:rFonts w:ascii="Times New Roman" w:hAnsi="Times New Roman"/>
          <w:color w:val="000000"/>
          <w:sz w:val="24"/>
          <w:szCs w:val="24"/>
        </w:rPr>
        <w:t>здания и сооружения</w:t>
      </w:r>
      <w:r w:rsidRPr="004D3F67">
        <w:rPr>
          <w:rFonts w:ascii="Times New Roman" w:hAnsi="Times New Roman"/>
          <w:color w:val="000000"/>
          <w:sz w:val="24"/>
          <w:szCs w:val="24"/>
        </w:rPr>
        <w:t xml:space="preserve"> с размещением объектов инженерной и транспортной инфраструктур.</w:t>
      </w:r>
    </w:p>
    <w:p w:rsidR="003D0EC5" w:rsidRDefault="003D0EC5" w:rsidP="003D0EC5">
      <w:pPr>
        <w:pStyle w:val="ConsNonformat"/>
        <w:widowControl/>
        <w:ind w:firstLine="284"/>
        <w:jc w:val="both"/>
        <w:rPr>
          <w:rFonts w:ascii="Times New Roman" w:hAnsi="Times New Roman"/>
          <w:color w:val="000000"/>
          <w:sz w:val="24"/>
          <w:szCs w:val="24"/>
        </w:rPr>
      </w:pPr>
      <w:r>
        <w:rPr>
          <w:rFonts w:ascii="Times New Roman" w:hAnsi="Times New Roman"/>
          <w:color w:val="000000"/>
          <w:sz w:val="24"/>
          <w:szCs w:val="24"/>
        </w:rPr>
        <w:t>Перечень в</w:t>
      </w:r>
      <w:r w:rsidRPr="004F68AA">
        <w:rPr>
          <w:rFonts w:ascii="Times New Roman" w:hAnsi="Times New Roman"/>
          <w:color w:val="000000"/>
          <w:sz w:val="24"/>
          <w:szCs w:val="24"/>
        </w:rPr>
        <w:t>ид</w:t>
      </w:r>
      <w:r>
        <w:rPr>
          <w:rFonts w:ascii="Times New Roman" w:hAnsi="Times New Roman"/>
          <w:color w:val="000000"/>
          <w:sz w:val="24"/>
          <w:szCs w:val="24"/>
        </w:rPr>
        <w:t>ов</w:t>
      </w:r>
      <w:r w:rsidRPr="004F68AA">
        <w:rPr>
          <w:rFonts w:ascii="Times New Roman" w:hAnsi="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olor w:val="000000"/>
          <w:sz w:val="24"/>
          <w:szCs w:val="24"/>
        </w:rPr>
        <w:t xml:space="preserve"> </w:t>
      </w:r>
      <w:r w:rsidRPr="0047198D">
        <w:rPr>
          <w:rFonts w:ascii="Times New Roman" w:hAnsi="Times New Roman"/>
          <w:color w:val="000000"/>
          <w:sz w:val="24"/>
          <w:szCs w:val="24"/>
        </w:rPr>
        <w:t>зоны ОД</w:t>
      </w:r>
      <w:proofErr w:type="gramStart"/>
      <w:r w:rsidRPr="0047198D">
        <w:rPr>
          <w:rFonts w:ascii="Times New Roman" w:hAnsi="Times New Roman"/>
          <w:color w:val="000000"/>
          <w:sz w:val="24"/>
          <w:szCs w:val="24"/>
        </w:rPr>
        <w:t>1</w:t>
      </w:r>
      <w:proofErr w:type="gramEnd"/>
      <w:r w:rsidRPr="0047198D">
        <w:rPr>
          <w:rFonts w:ascii="Times New Roman" w:hAnsi="Times New Roman"/>
          <w:color w:val="000000"/>
          <w:sz w:val="24"/>
          <w:szCs w:val="24"/>
        </w:rPr>
        <w:t>, ОД</w:t>
      </w:r>
      <w:r>
        <w:rPr>
          <w:rFonts w:ascii="Times New Roman" w:hAnsi="Times New Roman"/>
          <w:color w:val="000000"/>
          <w:sz w:val="24"/>
          <w:szCs w:val="24"/>
        </w:rPr>
        <w:t>2</w:t>
      </w:r>
      <w:r w:rsidRPr="0047198D">
        <w:rPr>
          <w:rFonts w:ascii="Times New Roman" w:hAnsi="Times New Roman"/>
          <w:color w:val="000000"/>
          <w:sz w:val="24"/>
          <w:szCs w:val="24"/>
        </w:rPr>
        <w:t>, ОД</w:t>
      </w:r>
      <w:r>
        <w:rPr>
          <w:rFonts w:ascii="Times New Roman" w:hAnsi="Times New Roman"/>
          <w:color w:val="000000"/>
          <w:sz w:val="24"/>
          <w:szCs w:val="24"/>
        </w:rPr>
        <w:t>3</w:t>
      </w:r>
      <w:r w:rsidRPr="0047198D">
        <w:rPr>
          <w:rFonts w:ascii="Times New Roman" w:hAnsi="Times New Roman"/>
          <w:color w:val="000000"/>
          <w:sz w:val="24"/>
          <w:szCs w:val="24"/>
        </w:rPr>
        <w:t>, ОД</w:t>
      </w:r>
      <w:r>
        <w:rPr>
          <w:rFonts w:ascii="Times New Roman" w:hAnsi="Times New Roman"/>
          <w:color w:val="000000"/>
          <w:sz w:val="24"/>
          <w:szCs w:val="24"/>
        </w:rPr>
        <w:t>4</w:t>
      </w:r>
      <w:r w:rsidRPr="0047198D">
        <w:rPr>
          <w:rFonts w:ascii="Times New Roman" w:hAnsi="Times New Roman"/>
          <w:color w:val="000000"/>
          <w:sz w:val="24"/>
          <w:szCs w:val="24"/>
        </w:rPr>
        <w:t>, ОД</w:t>
      </w:r>
      <w:r>
        <w:rPr>
          <w:rFonts w:ascii="Times New Roman" w:hAnsi="Times New Roman"/>
          <w:color w:val="000000"/>
          <w:sz w:val="24"/>
          <w:szCs w:val="24"/>
        </w:rPr>
        <w:t>5:</w:t>
      </w:r>
    </w:p>
    <w:p w:rsidR="003D0EC5" w:rsidRDefault="003D0EC5" w:rsidP="003D0EC5">
      <w:pPr>
        <w:pStyle w:val="ConsNonformat"/>
        <w:widowControl/>
        <w:ind w:firstLine="284"/>
        <w:jc w:val="both"/>
        <w:rPr>
          <w:rFonts w:ascii="Times New Roman" w:hAnsi="Times New Roman"/>
          <w:color w:val="000000"/>
          <w:sz w:val="24"/>
          <w:szCs w:val="24"/>
        </w:rPr>
      </w:pPr>
    </w:p>
    <w:tbl>
      <w:tblPr>
        <w:tblW w:w="13041" w:type="dxa"/>
        <w:tblInd w:w="-444" w:type="dxa"/>
        <w:tblLook w:val="0000" w:firstRow="0" w:lastRow="0" w:firstColumn="0" w:lastColumn="0" w:noHBand="0" w:noVBand="0"/>
      </w:tblPr>
      <w:tblGrid>
        <w:gridCol w:w="4267"/>
        <w:gridCol w:w="6082"/>
        <w:gridCol w:w="2692"/>
      </w:tblGrid>
      <w:tr w:rsidR="003D0EC5" w:rsidRPr="00DF46B9" w:rsidTr="004175A7">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3D0EC5" w:rsidRPr="00DF46B9" w:rsidRDefault="003D0EC5" w:rsidP="004175A7">
            <w:pPr>
              <w:jc w:val="center"/>
              <w:rPr>
                <w:rFonts w:eastAsia="Calibri"/>
                <w:b/>
              </w:rPr>
            </w:pPr>
            <w:r w:rsidRPr="00DF46B9">
              <w:rPr>
                <w:rFonts w:eastAsia="Calibri"/>
                <w:b/>
              </w:rPr>
              <w:t xml:space="preserve">Основные виды разрешенного использования земельных участков и объектов капитального строительства  </w:t>
            </w:r>
          </w:p>
          <w:p w:rsidR="003D0EC5" w:rsidRPr="00DF46B9" w:rsidRDefault="003D0EC5" w:rsidP="004175A7">
            <w:pPr>
              <w:jc w:val="center"/>
              <w:rPr>
                <w:rFonts w:eastAsia="Calibri"/>
                <w:b/>
              </w:rPr>
            </w:pPr>
            <w:r>
              <w:rPr>
                <w:rFonts w:eastAsia="Calibri"/>
                <w:b/>
              </w:rPr>
              <w:t xml:space="preserve">Приказ </w:t>
            </w:r>
            <w:proofErr w:type="spellStart"/>
            <w:r>
              <w:rPr>
                <w:rFonts w:eastAsia="Calibri"/>
                <w:b/>
              </w:rPr>
              <w:t>Росреестра</w:t>
            </w:r>
            <w:proofErr w:type="spellEnd"/>
            <w:r w:rsidRPr="00DF46B9">
              <w:rPr>
                <w:rFonts w:eastAsia="Calibri"/>
                <w:b/>
              </w:rPr>
              <w:t xml:space="preserve"> №</w:t>
            </w:r>
            <w:proofErr w:type="gramStart"/>
            <w:r w:rsidRPr="00DF46B9">
              <w:rPr>
                <w:rFonts w:eastAsia="Calibri"/>
                <w:b/>
              </w:rPr>
              <w:t>П</w:t>
            </w:r>
            <w:proofErr w:type="gramEnd"/>
            <w:r w:rsidRPr="00DF46B9">
              <w:rPr>
                <w:rFonts w:eastAsia="Calibri"/>
                <w:b/>
              </w:rPr>
              <w:t>/0412</w:t>
            </w:r>
            <w:r w:rsidRPr="00DF46B9">
              <w:rPr>
                <w:b/>
              </w:rPr>
              <w:t xml:space="preserve"> от 10.11.2020г</w:t>
            </w:r>
            <w:r>
              <w:rPr>
                <w:b/>
              </w:rPr>
              <w:t xml:space="preserve"> (в актуальной редакции)</w:t>
            </w:r>
          </w:p>
        </w:tc>
        <w:tc>
          <w:tcPr>
            <w:tcW w:w="6082" w:type="dxa"/>
            <w:tcBorders>
              <w:top w:val="single" w:sz="4" w:space="0" w:color="auto"/>
              <w:left w:val="nil"/>
              <w:bottom w:val="single" w:sz="4" w:space="0" w:color="auto"/>
              <w:right w:val="single" w:sz="4" w:space="0" w:color="auto"/>
            </w:tcBorders>
            <w:shd w:val="clear" w:color="auto" w:fill="D9D9D9"/>
            <w:noWrap/>
            <w:vAlign w:val="center"/>
          </w:tcPr>
          <w:p w:rsidR="003D0EC5" w:rsidRPr="00DF46B9" w:rsidRDefault="003D0EC5" w:rsidP="004175A7">
            <w:pPr>
              <w:jc w:val="center"/>
              <w:rPr>
                <w:rFonts w:eastAsia="Calibri"/>
                <w:b/>
              </w:rPr>
            </w:pPr>
            <w:r w:rsidRPr="00DF46B9">
              <w:rPr>
                <w:rFonts w:eastAsia="Calibri"/>
                <w:b/>
              </w:rPr>
              <w:t>Описание основного вида разрешенного использования земельного участка</w:t>
            </w:r>
          </w:p>
        </w:tc>
      </w:tr>
      <w:tr w:rsidR="003D0EC5" w:rsidRPr="00FF1C2E" w:rsidTr="004175A7">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3D0EC5" w:rsidRPr="006865AC" w:rsidRDefault="003D0EC5" w:rsidP="004175A7">
            <w:pPr>
              <w:rPr>
                <w:rFonts w:eastAsia="Calibri"/>
                <w:b/>
                <w:i/>
                <w:lang w:eastAsia="en-US"/>
              </w:rPr>
            </w:pPr>
            <w:r w:rsidRPr="00513C49">
              <w:rPr>
                <w:rFonts w:eastAsia="Calibri"/>
                <w:b/>
                <w:i/>
                <w:lang w:eastAsia="en-US"/>
              </w:rPr>
              <w:t>Сельскохозяйственное использование (1.0)</w:t>
            </w:r>
          </w:p>
        </w:tc>
        <w:tc>
          <w:tcPr>
            <w:tcW w:w="6082" w:type="dxa"/>
            <w:tcBorders>
              <w:top w:val="single" w:sz="12" w:space="0" w:color="auto"/>
              <w:left w:val="nil"/>
              <w:bottom w:val="single" w:sz="4" w:space="0" w:color="auto"/>
              <w:right w:val="single" w:sz="4" w:space="0" w:color="auto"/>
            </w:tcBorders>
            <w:noWrap/>
          </w:tcPr>
          <w:p w:rsidR="003D0EC5" w:rsidRPr="000E288B" w:rsidRDefault="003D0EC5" w:rsidP="004175A7">
            <w:pPr>
              <w:rPr>
                <w:bCs/>
                <w:iCs/>
              </w:rPr>
            </w:pPr>
            <w:r w:rsidRPr="00513C49">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513C49">
                <w:t>кодами 1.1</w:t>
              </w:r>
            </w:hyperlink>
            <w:r w:rsidRPr="00513C49">
              <w:t xml:space="preserve"> - </w:t>
            </w:r>
            <w:hyperlink w:anchor="Par126" w:tooltip="1.20" w:history="1">
              <w:r w:rsidRPr="00513C49">
                <w:t>1.20</w:t>
              </w:r>
            </w:hyperlink>
            <w:r w:rsidRPr="00513C49">
              <w:t>, в том числе размещение зданий и сооружений, используемых для хранения и переработки сельскохозяйственной продукции</w:t>
            </w:r>
          </w:p>
        </w:tc>
      </w:tr>
      <w:tr w:rsidR="003D0EC5" w:rsidRPr="00FF1C2E" w:rsidTr="004175A7">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3D0EC5" w:rsidRPr="006865AC" w:rsidRDefault="003D0EC5" w:rsidP="004175A7">
            <w:pPr>
              <w:rPr>
                <w:rFonts w:eastAsia="Calibri"/>
                <w:b/>
                <w:i/>
                <w:lang w:eastAsia="en-US"/>
              </w:rPr>
            </w:pPr>
            <w:r w:rsidRPr="001D76DE">
              <w:rPr>
                <w:rFonts w:eastAsia="Calibri"/>
                <w:b/>
                <w:i/>
                <w:lang w:eastAsia="en-US"/>
              </w:rPr>
              <w:t>Хранение автотранспорта (2.7.1)</w:t>
            </w:r>
          </w:p>
        </w:tc>
        <w:tc>
          <w:tcPr>
            <w:tcW w:w="6082" w:type="dxa"/>
            <w:tcBorders>
              <w:top w:val="single" w:sz="12" w:space="0" w:color="auto"/>
              <w:left w:val="nil"/>
              <w:bottom w:val="single" w:sz="4" w:space="0" w:color="auto"/>
              <w:right w:val="single" w:sz="4" w:space="0" w:color="auto"/>
            </w:tcBorders>
            <w:noWrap/>
          </w:tcPr>
          <w:p w:rsidR="003D0EC5" w:rsidRPr="000E288B" w:rsidRDefault="003D0EC5" w:rsidP="004175A7">
            <w:pPr>
              <w:rPr>
                <w:bCs/>
                <w:iCs/>
              </w:rPr>
            </w:pPr>
            <w:r w:rsidRPr="001D76DE">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76DE">
              <w:t>машино</w:t>
            </w:r>
            <w:proofErr w:type="spellEnd"/>
            <w:r w:rsidRPr="001D76DE">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1D76DE">
                <w:t>кодами 2.7.2</w:t>
              </w:r>
            </w:hyperlink>
            <w:r w:rsidRPr="001D76DE">
              <w:t xml:space="preserve">, </w:t>
            </w:r>
            <w:hyperlink w:anchor="Par332" w:tooltip="4.9" w:history="1">
              <w:r w:rsidRPr="001D76DE">
                <w:t>4.9</w:t>
              </w:r>
            </w:hyperlink>
          </w:p>
        </w:tc>
      </w:tr>
      <w:tr w:rsidR="003D0EC5" w:rsidRPr="00FF1C2E" w:rsidTr="004175A7">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3D0EC5" w:rsidRPr="006865AC" w:rsidRDefault="003D0EC5" w:rsidP="004175A7">
            <w:pPr>
              <w:rPr>
                <w:rFonts w:eastAsia="Calibri"/>
                <w:b/>
                <w:i/>
                <w:lang w:eastAsia="en-US"/>
              </w:rPr>
            </w:pPr>
            <w:r w:rsidRPr="001D76DE">
              <w:rPr>
                <w:rFonts w:eastAsia="Calibri"/>
                <w:b/>
                <w:i/>
                <w:lang w:eastAsia="en-US"/>
              </w:rPr>
              <w:t>Общественное использование объектов капитального строительства (3.0)</w:t>
            </w:r>
          </w:p>
        </w:tc>
        <w:tc>
          <w:tcPr>
            <w:tcW w:w="6082" w:type="dxa"/>
            <w:tcBorders>
              <w:top w:val="single" w:sz="12" w:space="0" w:color="auto"/>
              <w:left w:val="nil"/>
              <w:bottom w:val="single" w:sz="4" w:space="0" w:color="auto"/>
              <w:right w:val="single" w:sz="4" w:space="0" w:color="auto"/>
            </w:tcBorders>
            <w:noWrap/>
          </w:tcPr>
          <w:p w:rsidR="003D0EC5" w:rsidRPr="001D76DE" w:rsidRDefault="003D0EC5" w:rsidP="004175A7">
            <w:r w:rsidRPr="001D76DE">
              <w:t>Размещение объектов капитального строительства в целях обеспечения удовлетворения бытовых, социальных и духовных потребностей человека.</w:t>
            </w:r>
          </w:p>
          <w:p w:rsidR="003D0EC5" w:rsidRPr="000E288B" w:rsidRDefault="003D0EC5" w:rsidP="004175A7">
            <w:r w:rsidRPr="001D76DE">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1D76DE">
                <w:t>кодами 3.1</w:t>
              </w:r>
            </w:hyperlink>
            <w:r w:rsidRPr="001D76DE">
              <w:t xml:space="preserve"> - </w:t>
            </w:r>
            <w:hyperlink w:anchor="Par290" w:tooltip="3.10.2" w:history="1">
              <w:r w:rsidRPr="001D76DE">
                <w:t>3.10.2</w:t>
              </w:r>
            </w:hyperlink>
          </w:p>
        </w:tc>
      </w:tr>
      <w:tr w:rsidR="003D0EC5" w:rsidRPr="00FF1C2E" w:rsidTr="004175A7">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3D0EC5" w:rsidRPr="006865AC" w:rsidRDefault="003D0EC5" w:rsidP="004175A7">
            <w:pPr>
              <w:rPr>
                <w:rFonts w:eastAsia="Calibri"/>
                <w:b/>
                <w:i/>
                <w:lang w:eastAsia="en-US"/>
              </w:rPr>
            </w:pPr>
            <w:r w:rsidRPr="006865AC">
              <w:rPr>
                <w:rFonts w:eastAsia="Calibri"/>
                <w:b/>
                <w:i/>
                <w:lang w:eastAsia="en-US"/>
              </w:rPr>
              <w:t>Коммунальное обслуживание (3.1)</w:t>
            </w:r>
          </w:p>
          <w:p w:rsidR="003D0EC5" w:rsidRPr="006865AC" w:rsidRDefault="003D0EC5" w:rsidP="004175A7">
            <w:pPr>
              <w:rPr>
                <w:rFonts w:eastAsia="Calibri"/>
                <w:b/>
                <w:i/>
                <w:lang w:eastAsia="en-US"/>
              </w:rPr>
            </w:pPr>
          </w:p>
        </w:tc>
        <w:tc>
          <w:tcPr>
            <w:tcW w:w="6082" w:type="dxa"/>
            <w:tcBorders>
              <w:top w:val="single" w:sz="12" w:space="0" w:color="auto"/>
              <w:left w:val="nil"/>
              <w:bottom w:val="single" w:sz="4" w:space="0" w:color="auto"/>
              <w:right w:val="single" w:sz="4" w:space="0" w:color="auto"/>
            </w:tcBorders>
            <w:noWrap/>
          </w:tcPr>
          <w:p w:rsidR="003D0EC5" w:rsidRPr="000E288B" w:rsidRDefault="003D0EC5" w:rsidP="004175A7">
            <w:pPr>
              <w:rPr>
                <w:bCs/>
                <w:iCs/>
              </w:rPr>
            </w:pPr>
            <w:r w:rsidRPr="000E288B">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t>кодами 3.1.1</w:t>
              </w:r>
            </w:hyperlink>
            <w:r w:rsidRPr="000E288B">
              <w:t xml:space="preserve"> - </w:t>
            </w:r>
            <w:hyperlink w:anchor="Par194" w:tooltip="3.1.2" w:history="1">
              <w:r w:rsidRPr="000E288B">
                <w:t>3.1.2</w:t>
              </w:r>
            </w:hyperlink>
          </w:p>
        </w:tc>
      </w:tr>
      <w:tr w:rsidR="003D0EC5" w:rsidRPr="00FF1C2E" w:rsidTr="004175A7">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3D0EC5" w:rsidRDefault="003D0EC5" w:rsidP="004175A7">
            <w:pPr>
              <w:outlineLvl w:val="1"/>
            </w:pPr>
            <w:r w:rsidRPr="00453540">
              <w:rPr>
                <w:b/>
                <w:i/>
              </w:rPr>
              <w:t>Предоставление коммунальных услуг</w:t>
            </w:r>
            <w:r>
              <w:rPr>
                <w:b/>
                <w:i/>
              </w:rPr>
              <w:t xml:space="preserve"> (3.1.1)</w:t>
            </w:r>
          </w:p>
        </w:tc>
        <w:tc>
          <w:tcPr>
            <w:tcW w:w="6082" w:type="dxa"/>
            <w:tcBorders>
              <w:top w:val="single" w:sz="12" w:space="0" w:color="auto"/>
              <w:left w:val="nil"/>
              <w:bottom w:val="single" w:sz="4" w:space="0" w:color="auto"/>
              <w:right w:val="single" w:sz="4" w:space="0" w:color="auto"/>
            </w:tcBorders>
            <w:noWrap/>
          </w:tcPr>
          <w:p w:rsidR="003D0EC5" w:rsidRPr="00453540" w:rsidRDefault="003D0EC5" w:rsidP="004175A7">
            <w:pPr>
              <w:rPr>
                <w:rFonts w:eastAsia="Calibri"/>
                <w:bCs/>
                <w:iCs/>
                <w:lang w:eastAsia="en-US"/>
              </w:rPr>
            </w:pPr>
            <w:proofErr w:type="gramStart"/>
            <w:r w:rsidRPr="00453540">
              <w:rPr>
                <w:rFonts w:eastAsia="Calibri"/>
                <w:bCs/>
                <w:iCs/>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3D0EC5" w:rsidRPr="00FF1C2E" w:rsidTr="004175A7">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3D0EC5" w:rsidRPr="00453540" w:rsidRDefault="003D0EC5" w:rsidP="004175A7">
            <w:pPr>
              <w:outlineLvl w:val="1"/>
              <w:rPr>
                <w:b/>
                <w:i/>
              </w:rPr>
            </w:pPr>
            <w:r w:rsidRPr="001D76DE">
              <w:rPr>
                <w:b/>
                <w:i/>
              </w:rPr>
              <w:t>Административные здания организаций, обеспечивающих предоставление коммунальных услуг (3.1.2)</w:t>
            </w:r>
          </w:p>
        </w:tc>
        <w:tc>
          <w:tcPr>
            <w:tcW w:w="6082" w:type="dxa"/>
            <w:tcBorders>
              <w:top w:val="single" w:sz="12" w:space="0" w:color="auto"/>
              <w:left w:val="nil"/>
              <w:bottom w:val="single" w:sz="4" w:space="0" w:color="auto"/>
              <w:right w:val="single" w:sz="4" w:space="0" w:color="auto"/>
            </w:tcBorders>
            <w:noWrap/>
          </w:tcPr>
          <w:p w:rsidR="003D0EC5" w:rsidRPr="00453540" w:rsidRDefault="003D0EC5" w:rsidP="004175A7">
            <w:pPr>
              <w:rPr>
                <w:rFonts w:eastAsia="Calibri"/>
                <w:bCs/>
                <w:iCs/>
                <w:lang w:eastAsia="en-US"/>
              </w:rPr>
            </w:pPr>
            <w:r w:rsidRPr="001D76DE">
              <w:rPr>
                <w:rFonts w:eastAsia="Calibri"/>
                <w:bCs/>
                <w:iCs/>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3D0EC5" w:rsidRPr="00FF1C2E" w:rsidTr="004175A7">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3D0EC5" w:rsidRPr="006865AC" w:rsidRDefault="003D0EC5" w:rsidP="004175A7">
            <w:pPr>
              <w:rPr>
                <w:rFonts w:eastAsia="Calibri"/>
                <w:b/>
                <w:i/>
                <w:lang w:eastAsia="en-US"/>
              </w:rPr>
            </w:pPr>
            <w:r w:rsidRPr="006865AC">
              <w:rPr>
                <w:rFonts w:eastAsia="Calibri"/>
                <w:b/>
                <w:i/>
                <w:lang w:eastAsia="en-US"/>
              </w:rPr>
              <w:lastRenderedPageBreak/>
              <w:t>Социальное обслуживание (3.2)</w:t>
            </w:r>
          </w:p>
        </w:tc>
        <w:tc>
          <w:tcPr>
            <w:tcW w:w="6082" w:type="dxa"/>
            <w:tcBorders>
              <w:top w:val="single" w:sz="12" w:space="0" w:color="auto"/>
              <w:left w:val="nil"/>
              <w:bottom w:val="single" w:sz="4" w:space="0" w:color="auto"/>
              <w:right w:val="single" w:sz="4" w:space="0" w:color="auto"/>
            </w:tcBorders>
            <w:noWrap/>
          </w:tcPr>
          <w:p w:rsidR="003D0EC5" w:rsidRPr="000E288B" w:rsidRDefault="003D0EC5" w:rsidP="004175A7">
            <w:pPr>
              <w:ind w:left="36"/>
              <w:rPr>
                <w:rFonts w:eastAsia="Calibri"/>
              </w:rPr>
            </w:pPr>
            <w:r w:rsidRPr="000E288B">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0E288B">
                <w:t>кодами 3.2.1</w:t>
              </w:r>
            </w:hyperlink>
            <w:r w:rsidRPr="000E288B">
              <w:t xml:space="preserve"> - </w:t>
            </w:r>
            <w:hyperlink w:anchor="Par211" w:tooltip="3.2.4" w:history="1">
              <w:r w:rsidRPr="000E288B">
                <w:t>3.2.4</w:t>
              </w:r>
            </w:hyperlink>
          </w:p>
        </w:tc>
      </w:tr>
      <w:tr w:rsidR="003D0EC5" w:rsidRPr="00FF1C2E" w:rsidTr="004175A7">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3D0EC5" w:rsidRPr="006865AC" w:rsidRDefault="003D0EC5" w:rsidP="004175A7">
            <w:pPr>
              <w:rPr>
                <w:rFonts w:eastAsia="Calibri"/>
                <w:b/>
                <w:i/>
                <w:lang w:eastAsia="en-US"/>
              </w:rPr>
            </w:pPr>
            <w:r w:rsidRPr="001D76DE">
              <w:rPr>
                <w:rFonts w:eastAsia="Calibri"/>
                <w:b/>
                <w:i/>
                <w:lang w:eastAsia="en-US"/>
              </w:rPr>
              <w:t>Оказание социальной помощи населению (3.2.2)</w:t>
            </w:r>
          </w:p>
        </w:tc>
        <w:tc>
          <w:tcPr>
            <w:tcW w:w="6082" w:type="dxa"/>
            <w:tcBorders>
              <w:top w:val="single" w:sz="12" w:space="0" w:color="auto"/>
              <w:left w:val="nil"/>
              <w:bottom w:val="single" w:sz="4" w:space="0" w:color="auto"/>
              <w:right w:val="single" w:sz="4" w:space="0" w:color="auto"/>
            </w:tcBorders>
            <w:noWrap/>
          </w:tcPr>
          <w:p w:rsidR="003D0EC5" w:rsidRPr="000E288B" w:rsidRDefault="003D0EC5" w:rsidP="004175A7">
            <w:pPr>
              <w:pStyle w:val="ConsPlusNormal"/>
              <w:rPr>
                <w:rFonts w:ascii="Times New Roman" w:hAnsi="Times New Roman" w:cs="Times New Roman"/>
                <w:sz w:val="24"/>
                <w:szCs w:val="24"/>
              </w:rPr>
            </w:pPr>
            <w:proofErr w:type="gramStart"/>
            <w:r w:rsidRPr="001D76DE">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r>
              <w:rPr>
                <w:rFonts w:ascii="Times New Roman" w:hAnsi="Times New Roman" w:cs="Times New Roman"/>
                <w:sz w:val="24"/>
                <w:szCs w:val="24"/>
              </w:rPr>
              <w:t xml:space="preserve"> </w:t>
            </w:r>
            <w:r w:rsidRPr="001D76DE">
              <w:rPr>
                <w:rFonts w:ascii="Times New Roman" w:hAnsi="Times New Roman" w:cs="Times New Roman"/>
                <w:sz w:val="24"/>
                <w:szCs w:val="24"/>
              </w:rPr>
              <w:t>некоммерческих фондов, благотворительных организаций, клубов по интересам</w:t>
            </w:r>
            <w:proofErr w:type="gramEnd"/>
          </w:p>
        </w:tc>
      </w:tr>
      <w:tr w:rsidR="003D0EC5" w:rsidRPr="00FF1C2E" w:rsidTr="004175A7">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3D0EC5" w:rsidRPr="001D76DE" w:rsidRDefault="003D0EC5" w:rsidP="004175A7">
            <w:pPr>
              <w:rPr>
                <w:rFonts w:eastAsia="Calibri"/>
                <w:b/>
                <w:i/>
                <w:lang w:eastAsia="en-US"/>
              </w:rPr>
            </w:pPr>
            <w:r w:rsidRPr="001D76DE">
              <w:rPr>
                <w:rFonts w:eastAsia="Calibri"/>
                <w:b/>
                <w:i/>
                <w:lang w:eastAsia="en-US"/>
              </w:rPr>
              <w:t>Оказание услуг связи (3.2.3)</w:t>
            </w:r>
          </w:p>
        </w:tc>
        <w:tc>
          <w:tcPr>
            <w:tcW w:w="6082" w:type="dxa"/>
            <w:tcBorders>
              <w:top w:val="single" w:sz="12" w:space="0" w:color="auto"/>
              <w:left w:val="nil"/>
              <w:bottom w:val="single" w:sz="4" w:space="0" w:color="auto"/>
              <w:right w:val="single" w:sz="4" w:space="0" w:color="auto"/>
            </w:tcBorders>
            <w:noWrap/>
          </w:tcPr>
          <w:p w:rsidR="003D0EC5" w:rsidRPr="001D76DE" w:rsidRDefault="003D0EC5" w:rsidP="004175A7">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D0EC5" w:rsidRPr="00FF1C2E" w:rsidTr="004175A7">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3D0EC5" w:rsidRPr="001D76DE" w:rsidRDefault="003D0EC5" w:rsidP="004175A7">
            <w:pPr>
              <w:rPr>
                <w:rFonts w:eastAsia="Calibri"/>
                <w:b/>
                <w:i/>
                <w:lang w:eastAsia="en-US"/>
              </w:rPr>
            </w:pPr>
            <w:r w:rsidRPr="003F751D">
              <w:rPr>
                <w:rFonts w:eastAsia="Calibri"/>
                <w:b/>
                <w:i/>
                <w:lang w:eastAsia="en-US"/>
              </w:rPr>
              <w:t>Общежития (3.2.4)</w:t>
            </w:r>
          </w:p>
        </w:tc>
        <w:tc>
          <w:tcPr>
            <w:tcW w:w="6082" w:type="dxa"/>
            <w:tcBorders>
              <w:top w:val="single" w:sz="12" w:space="0" w:color="auto"/>
              <w:left w:val="nil"/>
              <w:bottom w:val="single" w:sz="4" w:space="0" w:color="auto"/>
              <w:right w:val="single" w:sz="4" w:space="0" w:color="auto"/>
            </w:tcBorders>
            <w:noWrap/>
          </w:tcPr>
          <w:p w:rsidR="003D0EC5" w:rsidRPr="003F751D" w:rsidRDefault="003D0EC5" w:rsidP="004175A7">
            <w:pPr>
              <w:pStyle w:val="ConsPlusNormal"/>
              <w:rPr>
                <w:rFonts w:ascii="Times New Roman" w:eastAsia="Calibri" w:hAnsi="Times New Roman" w:cs="Times New Roman"/>
                <w:b/>
                <w:i/>
                <w:sz w:val="24"/>
                <w:szCs w:val="24"/>
                <w:lang w:eastAsia="en-US"/>
              </w:rPr>
            </w:pPr>
            <w:r w:rsidRPr="003F751D">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3F751D">
                <w:rPr>
                  <w:rFonts w:ascii="Times New Roman" w:hAnsi="Times New Roman" w:cs="Times New Roman"/>
                  <w:sz w:val="24"/>
                  <w:szCs w:val="24"/>
                </w:rPr>
                <w:t>кодом 4.7</w:t>
              </w:r>
            </w:hyperlink>
          </w:p>
        </w:tc>
      </w:tr>
      <w:tr w:rsidR="003D0EC5" w:rsidRPr="00FF1C2E" w:rsidTr="004175A7">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3D0EC5" w:rsidRPr="006865AC" w:rsidRDefault="003D0EC5" w:rsidP="004175A7">
            <w:pPr>
              <w:rPr>
                <w:rFonts w:eastAsia="Calibri"/>
                <w:b/>
                <w:i/>
                <w:lang w:eastAsia="en-US"/>
              </w:rPr>
            </w:pPr>
            <w:r w:rsidRPr="006865AC">
              <w:rPr>
                <w:rFonts w:eastAsia="Calibri"/>
                <w:b/>
                <w:i/>
                <w:lang w:eastAsia="en-US"/>
              </w:rPr>
              <w:t>Бытовое обслуживание (3.3)</w:t>
            </w:r>
          </w:p>
        </w:tc>
        <w:tc>
          <w:tcPr>
            <w:tcW w:w="6082" w:type="dxa"/>
            <w:tcBorders>
              <w:top w:val="single" w:sz="12" w:space="0" w:color="auto"/>
              <w:left w:val="nil"/>
              <w:bottom w:val="single" w:sz="4" w:space="0" w:color="auto"/>
              <w:right w:val="single" w:sz="4" w:space="0" w:color="auto"/>
            </w:tcBorders>
            <w:noWrap/>
          </w:tcPr>
          <w:p w:rsidR="003D0EC5" w:rsidRPr="000E288B" w:rsidRDefault="003D0EC5" w:rsidP="004175A7">
            <w:r w:rsidRPr="000E288B">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D0EC5" w:rsidRPr="00FF1C2E" w:rsidTr="004175A7">
        <w:trPr>
          <w:trHeight w:val="630"/>
        </w:trPr>
        <w:tc>
          <w:tcPr>
            <w:tcW w:w="4267" w:type="dxa"/>
            <w:tcBorders>
              <w:top w:val="single" w:sz="12" w:space="0" w:color="auto"/>
              <w:left w:val="single" w:sz="4" w:space="0" w:color="auto"/>
              <w:bottom w:val="single" w:sz="4" w:space="0" w:color="auto"/>
              <w:right w:val="single" w:sz="4" w:space="0" w:color="auto"/>
            </w:tcBorders>
            <w:noWrap/>
            <w:vAlign w:val="center"/>
          </w:tcPr>
          <w:p w:rsidR="003D0EC5" w:rsidRPr="006865AC" w:rsidRDefault="003D0EC5" w:rsidP="004175A7">
            <w:pPr>
              <w:rPr>
                <w:rFonts w:eastAsia="Calibri"/>
                <w:b/>
                <w:i/>
                <w:lang w:eastAsia="en-US"/>
              </w:rPr>
            </w:pPr>
            <w:r w:rsidRPr="006865AC">
              <w:rPr>
                <w:rFonts w:eastAsia="Calibri"/>
                <w:b/>
                <w:i/>
                <w:lang w:eastAsia="en-US"/>
              </w:rPr>
              <w:t>Здравоохранение(3.4)</w:t>
            </w:r>
          </w:p>
        </w:tc>
        <w:tc>
          <w:tcPr>
            <w:tcW w:w="6082" w:type="dxa"/>
            <w:tcBorders>
              <w:top w:val="single" w:sz="12" w:space="0" w:color="auto"/>
              <w:left w:val="nil"/>
              <w:bottom w:val="single" w:sz="4" w:space="0" w:color="auto"/>
              <w:right w:val="single" w:sz="4" w:space="0" w:color="auto"/>
            </w:tcBorders>
            <w:noWrap/>
            <w:vAlign w:val="center"/>
          </w:tcPr>
          <w:p w:rsidR="003D0EC5" w:rsidRPr="000E288B" w:rsidRDefault="003D0EC5" w:rsidP="004175A7">
            <w:pPr>
              <w:contextualSpacing/>
            </w:pPr>
            <w:r w:rsidRPr="000E288B">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0E288B">
                <w:t>кодами 3.4.1</w:t>
              </w:r>
            </w:hyperlink>
            <w:r w:rsidRPr="000E288B">
              <w:t xml:space="preserve"> - </w:t>
            </w:r>
            <w:hyperlink w:anchor="Par225" w:tooltip="3.4.2" w:history="1">
              <w:r w:rsidRPr="000E288B">
                <w:t>3.4.2</w:t>
              </w:r>
            </w:hyperlink>
          </w:p>
        </w:tc>
        <w:tc>
          <w:tcPr>
            <w:tcW w:w="2692" w:type="dxa"/>
            <w:vAlign w:val="center"/>
          </w:tcPr>
          <w:p w:rsidR="003D0EC5" w:rsidRPr="002469E8" w:rsidRDefault="003D0EC5" w:rsidP="004175A7">
            <w:pPr>
              <w:contextualSpacing/>
            </w:pPr>
          </w:p>
        </w:tc>
      </w:tr>
      <w:tr w:rsidR="003D0EC5" w:rsidRPr="00FF1C2E" w:rsidTr="004175A7">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3D0EC5" w:rsidRPr="006865AC" w:rsidRDefault="003D0EC5" w:rsidP="004175A7">
            <w:pPr>
              <w:rPr>
                <w:rFonts w:eastAsia="Calibri"/>
                <w:b/>
                <w:i/>
                <w:lang w:eastAsia="en-US"/>
              </w:rPr>
            </w:pPr>
            <w:r w:rsidRPr="006865AC">
              <w:rPr>
                <w:rFonts w:eastAsia="Calibri"/>
                <w:b/>
                <w:i/>
                <w:lang w:eastAsia="en-US"/>
              </w:rPr>
              <w:t>Амбулаторно-поликлиническое обслуживание (3.4.1)</w:t>
            </w:r>
          </w:p>
        </w:tc>
        <w:tc>
          <w:tcPr>
            <w:tcW w:w="6082" w:type="dxa"/>
            <w:tcBorders>
              <w:top w:val="single" w:sz="12" w:space="0" w:color="auto"/>
              <w:left w:val="nil"/>
              <w:bottom w:val="single" w:sz="4" w:space="0" w:color="auto"/>
              <w:right w:val="single" w:sz="4" w:space="0" w:color="auto"/>
            </w:tcBorders>
            <w:noWrap/>
          </w:tcPr>
          <w:p w:rsidR="003D0EC5" w:rsidRPr="000E288B" w:rsidRDefault="003D0EC5" w:rsidP="004175A7">
            <w:r w:rsidRPr="000E288B">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3D0EC5" w:rsidRPr="00FF1C2E" w:rsidTr="004175A7">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3D0EC5" w:rsidRPr="006865AC" w:rsidRDefault="003D0EC5" w:rsidP="004175A7">
            <w:pPr>
              <w:rPr>
                <w:rFonts w:eastAsia="Calibri"/>
                <w:b/>
                <w:i/>
                <w:lang w:eastAsia="en-US"/>
              </w:rPr>
            </w:pPr>
            <w:r w:rsidRPr="006865AC">
              <w:rPr>
                <w:rFonts w:eastAsia="Calibri"/>
                <w:b/>
                <w:i/>
                <w:lang w:eastAsia="en-US"/>
              </w:rPr>
              <w:t>Стационарное медицинское обслуживание (3.4.2)</w:t>
            </w:r>
          </w:p>
          <w:p w:rsidR="003D0EC5" w:rsidRPr="006865AC" w:rsidRDefault="003D0EC5" w:rsidP="004175A7">
            <w:pPr>
              <w:rPr>
                <w:rFonts w:eastAsia="Calibri"/>
                <w:b/>
                <w:i/>
                <w:lang w:eastAsia="en-US"/>
              </w:rPr>
            </w:pPr>
          </w:p>
        </w:tc>
        <w:tc>
          <w:tcPr>
            <w:tcW w:w="6082" w:type="dxa"/>
            <w:tcBorders>
              <w:top w:val="single" w:sz="12" w:space="0" w:color="auto"/>
              <w:left w:val="nil"/>
              <w:bottom w:val="single" w:sz="4" w:space="0" w:color="auto"/>
              <w:right w:val="single" w:sz="4" w:space="0" w:color="auto"/>
            </w:tcBorders>
            <w:noWrap/>
          </w:tcPr>
          <w:p w:rsidR="003D0EC5" w:rsidRPr="000E288B" w:rsidRDefault="003D0EC5" w:rsidP="004175A7">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3D0EC5" w:rsidRPr="000E288B" w:rsidRDefault="003D0EC5" w:rsidP="004175A7">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rsidR="003D0EC5" w:rsidRPr="000E288B" w:rsidRDefault="003D0EC5" w:rsidP="004175A7">
            <w:pPr>
              <w:rPr>
                <w:bCs/>
                <w:iCs/>
              </w:rPr>
            </w:pPr>
            <w:r w:rsidRPr="000E288B">
              <w:t>размещение площадок санитарной авиации</w:t>
            </w:r>
          </w:p>
        </w:tc>
      </w:tr>
      <w:tr w:rsidR="003D0EC5" w:rsidRPr="00FF1C2E" w:rsidTr="004175A7">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3D0EC5" w:rsidRPr="006865AC" w:rsidRDefault="003D0EC5" w:rsidP="004175A7">
            <w:pPr>
              <w:rPr>
                <w:rFonts w:eastAsia="Calibri"/>
                <w:b/>
                <w:i/>
                <w:lang w:eastAsia="en-US"/>
              </w:rPr>
            </w:pPr>
            <w:r w:rsidRPr="001D76DE">
              <w:rPr>
                <w:rFonts w:eastAsia="Calibri"/>
                <w:b/>
                <w:i/>
                <w:lang w:eastAsia="en-US"/>
              </w:rPr>
              <w:lastRenderedPageBreak/>
              <w:t>Медицинские организации особого назначения (3.4.3)</w:t>
            </w:r>
          </w:p>
        </w:tc>
        <w:tc>
          <w:tcPr>
            <w:tcW w:w="6082" w:type="dxa"/>
            <w:tcBorders>
              <w:top w:val="single" w:sz="12" w:space="0" w:color="auto"/>
              <w:left w:val="nil"/>
              <w:bottom w:val="single" w:sz="4" w:space="0" w:color="auto"/>
              <w:right w:val="single" w:sz="4" w:space="0" w:color="auto"/>
            </w:tcBorders>
            <w:noWrap/>
          </w:tcPr>
          <w:p w:rsidR="003D0EC5" w:rsidRPr="000E288B" w:rsidRDefault="003D0EC5" w:rsidP="004175A7">
            <w:pPr>
              <w:pStyle w:val="ConsPlusNormal"/>
              <w:jc w:val="both"/>
              <w:rPr>
                <w:rFonts w:ascii="Times New Roman" w:hAnsi="Times New Roman" w:cs="Times New Roman"/>
                <w:sz w:val="24"/>
                <w:szCs w:val="24"/>
              </w:rPr>
            </w:pPr>
            <w:r w:rsidRPr="001D76DE">
              <w:rPr>
                <w:rFonts w:ascii="Times New Roman" w:hAnsi="Times New Roman" w:cs="Times New Roman"/>
                <w:sz w:val="24"/>
                <w:szCs w:val="24"/>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1D76DE">
              <w:rPr>
                <w:rFonts w:ascii="Times New Roman" w:hAnsi="Times New Roman" w:cs="Times New Roman"/>
                <w:sz w:val="24"/>
                <w:szCs w:val="24"/>
              </w:rPr>
              <w:t>патолого-анатомической</w:t>
            </w:r>
            <w:proofErr w:type="gramEnd"/>
            <w:r w:rsidRPr="001D76DE">
              <w:rPr>
                <w:rFonts w:ascii="Times New Roman" w:hAnsi="Times New Roman" w:cs="Times New Roman"/>
                <w:sz w:val="24"/>
                <w:szCs w:val="24"/>
              </w:rPr>
              <w:t xml:space="preserve"> экспертизы (морги)</w:t>
            </w:r>
          </w:p>
        </w:tc>
      </w:tr>
      <w:tr w:rsidR="003D0EC5" w:rsidRPr="00FF1C2E" w:rsidTr="004175A7">
        <w:trPr>
          <w:trHeight w:val="110"/>
        </w:trPr>
        <w:tc>
          <w:tcPr>
            <w:tcW w:w="4267" w:type="dxa"/>
            <w:tcBorders>
              <w:top w:val="single" w:sz="12" w:space="0" w:color="auto"/>
              <w:left w:val="single" w:sz="4" w:space="0" w:color="auto"/>
              <w:bottom w:val="single" w:sz="4" w:space="0" w:color="auto"/>
              <w:right w:val="single" w:sz="4" w:space="0" w:color="auto"/>
            </w:tcBorders>
            <w:noWrap/>
            <w:vAlign w:val="center"/>
          </w:tcPr>
          <w:p w:rsidR="003D0EC5" w:rsidRPr="006865AC" w:rsidRDefault="003D0EC5" w:rsidP="004175A7">
            <w:pPr>
              <w:rPr>
                <w:rFonts w:eastAsia="Calibri"/>
                <w:b/>
                <w:i/>
                <w:lang w:eastAsia="en-US"/>
              </w:rPr>
            </w:pPr>
            <w:r w:rsidRPr="006865AC">
              <w:rPr>
                <w:rFonts w:eastAsia="Calibri"/>
                <w:b/>
                <w:i/>
                <w:lang w:eastAsia="en-US"/>
              </w:rPr>
              <w:t>Образование и просвещение (3.5)</w:t>
            </w:r>
          </w:p>
        </w:tc>
        <w:tc>
          <w:tcPr>
            <w:tcW w:w="6082" w:type="dxa"/>
            <w:tcBorders>
              <w:top w:val="single" w:sz="12" w:space="0" w:color="auto"/>
              <w:left w:val="nil"/>
              <w:bottom w:val="single" w:sz="4" w:space="0" w:color="auto"/>
              <w:right w:val="single" w:sz="4" w:space="0" w:color="auto"/>
            </w:tcBorders>
            <w:noWrap/>
            <w:vAlign w:val="center"/>
          </w:tcPr>
          <w:p w:rsidR="003D0EC5" w:rsidRPr="000E288B" w:rsidRDefault="003D0EC5" w:rsidP="004175A7">
            <w:pPr>
              <w:contextualSpacing/>
            </w:pPr>
            <w:r w:rsidRPr="000E288B">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0E288B">
                <w:t>кодами 3.5.1</w:t>
              </w:r>
            </w:hyperlink>
            <w:r w:rsidRPr="000E288B">
              <w:t xml:space="preserve"> - </w:t>
            </w:r>
            <w:hyperlink w:anchor="Par237" w:tooltip="3.5.2" w:history="1">
              <w:r w:rsidRPr="000E288B">
                <w:t>3.5.2</w:t>
              </w:r>
            </w:hyperlink>
          </w:p>
        </w:tc>
        <w:tc>
          <w:tcPr>
            <w:tcW w:w="2692" w:type="dxa"/>
            <w:vAlign w:val="center"/>
          </w:tcPr>
          <w:p w:rsidR="003D0EC5" w:rsidRPr="002469E8" w:rsidRDefault="003D0EC5" w:rsidP="004175A7">
            <w:pPr>
              <w:contextualSpacing/>
            </w:pPr>
          </w:p>
        </w:tc>
      </w:tr>
      <w:tr w:rsidR="003D0EC5" w:rsidRPr="00FF1C2E" w:rsidTr="004175A7">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3D0EC5" w:rsidRPr="006865AC" w:rsidRDefault="003D0EC5" w:rsidP="004175A7">
            <w:pPr>
              <w:rPr>
                <w:rFonts w:eastAsia="Calibri"/>
                <w:b/>
                <w:i/>
                <w:lang w:eastAsia="en-US"/>
              </w:rPr>
            </w:pPr>
            <w:r w:rsidRPr="006865AC">
              <w:rPr>
                <w:rFonts w:eastAsia="Calibri"/>
                <w:b/>
                <w:i/>
                <w:lang w:eastAsia="en-US"/>
              </w:rPr>
              <w:t>Дошкольное, начальное и среднее общее образование (3.5.1)</w:t>
            </w:r>
          </w:p>
          <w:p w:rsidR="003D0EC5" w:rsidRPr="006865AC" w:rsidRDefault="003D0EC5" w:rsidP="004175A7">
            <w:pPr>
              <w:rPr>
                <w:rFonts w:eastAsia="Calibri"/>
                <w:b/>
                <w:i/>
                <w:lang w:eastAsia="en-US"/>
              </w:rPr>
            </w:pPr>
          </w:p>
        </w:tc>
        <w:tc>
          <w:tcPr>
            <w:tcW w:w="6082" w:type="dxa"/>
            <w:tcBorders>
              <w:top w:val="single" w:sz="4" w:space="0" w:color="auto"/>
              <w:left w:val="nil"/>
              <w:bottom w:val="single" w:sz="4" w:space="0" w:color="auto"/>
              <w:right w:val="single" w:sz="4" w:space="0" w:color="auto"/>
            </w:tcBorders>
            <w:noWrap/>
          </w:tcPr>
          <w:p w:rsidR="003D0EC5" w:rsidRPr="00CA4527" w:rsidRDefault="003D0EC5" w:rsidP="004175A7">
            <w:proofErr w:type="gramStart"/>
            <w:r w:rsidRPr="00CA4527">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3D0EC5" w:rsidRPr="00FF1C2E" w:rsidTr="004175A7">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3D0EC5" w:rsidRPr="006865AC" w:rsidRDefault="003D0EC5" w:rsidP="004175A7">
            <w:pPr>
              <w:rPr>
                <w:rFonts w:eastAsia="Calibri"/>
                <w:b/>
                <w:i/>
                <w:lang w:eastAsia="en-US"/>
              </w:rPr>
            </w:pPr>
            <w:r w:rsidRPr="001D76DE">
              <w:rPr>
                <w:rFonts w:eastAsia="Calibri"/>
                <w:b/>
                <w:i/>
                <w:lang w:eastAsia="en-US"/>
              </w:rPr>
              <w:t>Среднее и высшее профессиональное образование (3.5.2)</w:t>
            </w:r>
          </w:p>
        </w:tc>
        <w:tc>
          <w:tcPr>
            <w:tcW w:w="6082" w:type="dxa"/>
            <w:tcBorders>
              <w:top w:val="single" w:sz="4" w:space="0" w:color="auto"/>
              <w:left w:val="nil"/>
              <w:bottom w:val="single" w:sz="4" w:space="0" w:color="auto"/>
              <w:right w:val="single" w:sz="4" w:space="0" w:color="auto"/>
            </w:tcBorders>
            <w:noWrap/>
          </w:tcPr>
          <w:p w:rsidR="003D0EC5" w:rsidRPr="00CA4527" w:rsidRDefault="003D0EC5" w:rsidP="004175A7">
            <w:proofErr w:type="gramStart"/>
            <w:r w:rsidRPr="001D76DE">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3D0EC5" w:rsidRPr="00FF1C2E" w:rsidTr="004175A7">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3D0EC5" w:rsidRPr="006865AC" w:rsidRDefault="003D0EC5" w:rsidP="004175A7">
            <w:pPr>
              <w:rPr>
                <w:rFonts w:eastAsia="Calibri"/>
                <w:b/>
                <w:i/>
                <w:lang w:eastAsia="en-US"/>
              </w:rPr>
            </w:pPr>
            <w:r w:rsidRPr="006865AC">
              <w:rPr>
                <w:rFonts w:eastAsia="Calibri"/>
                <w:b/>
                <w:i/>
                <w:lang w:eastAsia="en-US"/>
              </w:rPr>
              <w:t xml:space="preserve">Культурное развитие </w:t>
            </w:r>
            <w:hyperlink r:id="rId33" w:history="1">
              <w:r w:rsidRPr="006865AC">
                <w:rPr>
                  <w:rFonts w:eastAsia="Calibri"/>
                  <w:b/>
                  <w:i/>
                  <w:lang w:eastAsia="en-US"/>
                </w:rPr>
                <w:t>(3.6)</w:t>
              </w:r>
            </w:hyperlink>
          </w:p>
          <w:p w:rsidR="003D0EC5" w:rsidRPr="006865AC" w:rsidRDefault="003D0EC5" w:rsidP="004175A7">
            <w:pPr>
              <w:rPr>
                <w:rFonts w:eastAsia="Calibri"/>
                <w:b/>
                <w:i/>
                <w:lang w:eastAsia="en-US"/>
              </w:rPr>
            </w:pPr>
          </w:p>
        </w:tc>
        <w:tc>
          <w:tcPr>
            <w:tcW w:w="6082" w:type="dxa"/>
            <w:tcBorders>
              <w:top w:val="single" w:sz="4" w:space="0" w:color="auto"/>
              <w:left w:val="nil"/>
              <w:bottom w:val="single" w:sz="4" w:space="0" w:color="auto"/>
              <w:right w:val="single" w:sz="4" w:space="0" w:color="auto"/>
            </w:tcBorders>
            <w:noWrap/>
          </w:tcPr>
          <w:p w:rsidR="003D0EC5" w:rsidRPr="00CA4527" w:rsidRDefault="003D0EC5" w:rsidP="004175A7">
            <w:pPr>
              <w:contextualSpacing/>
              <w:rPr>
                <w:bCs/>
              </w:rPr>
            </w:pPr>
            <w:r w:rsidRPr="00CA4527">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CA4527">
                <w:t>кодами 3.6.1</w:t>
              </w:r>
            </w:hyperlink>
            <w:r w:rsidRPr="00CA4527">
              <w:t xml:space="preserve"> - </w:t>
            </w:r>
            <w:hyperlink w:anchor="Par249" w:tooltip="3.6.3" w:history="1">
              <w:r w:rsidRPr="00CA4527">
                <w:t>3.6.3</w:t>
              </w:r>
            </w:hyperlink>
            <w:r w:rsidRPr="00CA4527">
              <w:t>.</w:t>
            </w:r>
          </w:p>
        </w:tc>
      </w:tr>
      <w:tr w:rsidR="003D0EC5" w:rsidRPr="00FF1C2E" w:rsidTr="004175A7">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3D0EC5" w:rsidRPr="006865AC" w:rsidRDefault="003D0EC5" w:rsidP="004175A7">
            <w:pPr>
              <w:rPr>
                <w:rFonts w:eastAsia="Calibri"/>
                <w:b/>
                <w:i/>
                <w:lang w:eastAsia="en-US"/>
              </w:rPr>
            </w:pPr>
            <w:r w:rsidRPr="001D76DE">
              <w:rPr>
                <w:rFonts w:eastAsia="Calibri"/>
                <w:b/>
                <w:i/>
                <w:lang w:eastAsia="en-US"/>
              </w:rPr>
              <w:t>Объекты культурно-досуговой деятельности (3.6.1)</w:t>
            </w:r>
          </w:p>
        </w:tc>
        <w:tc>
          <w:tcPr>
            <w:tcW w:w="6082" w:type="dxa"/>
            <w:tcBorders>
              <w:top w:val="single" w:sz="4" w:space="0" w:color="auto"/>
              <w:left w:val="nil"/>
              <w:bottom w:val="single" w:sz="4" w:space="0" w:color="auto"/>
              <w:right w:val="single" w:sz="4" w:space="0" w:color="auto"/>
            </w:tcBorders>
            <w:noWrap/>
          </w:tcPr>
          <w:p w:rsidR="003D0EC5" w:rsidRPr="00CA4527" w:rsidRDefault="003D0EC5" w:rsidP="004175A7">
            <w:pPr>
              <w:contextualSpacing/>
            </w:pPr>
            <w:proofErr w:type="gramStart"/>
            <w:r w:rsidRPr="001D76DE">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3D0EC5" w:rsidRPr="00FF1C2E" w:rsidTr="004175A7">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3D0EC5" w:rsidRPr="006865AC" w:rsidRDefault="003D0EC5" w:rsidP="004175A7">
            <w:pPr>
              <w:rPr>
                <w:rFonts w:eastAsia="Calibri"/>
                <w:b/>
                <w:i/>
                <w:lang w:eastAsia="en-US"/>
              </w:rPr>
            </w:pPr>
            <w:r w:rsidRPr="006865AC">
              <w:rPr>
                <w:rFonts w:eastAsia="Calibri"/>
                <w:b/>
                <w:i/>
                <w:lang w:eastAsia="en-US"/>
              </w:rPr>
              <w:t>Религиозное использование (3.7)</w:t>
            </w:r>
          </w:p>
        </w:tc>
        <w:tc>
          <w:tcPr>
            <w:tcW w:w="6082" w:type="dxa"/>
            <w:tcBorders>
              <w:top w:val="single" w:sz="4" w:space="0" w:color="auto"/>
              <w:left w:val="single" w:sz="2" w:space="0" w:color="auto"/>
              <w:bottom w:val="single" w:sz="4" w:space="0" w:color="auto"/>
              <w:right w:val="single" w:sz="4" w:space="0" w:color="auto"/>
            </w:tcBorders>
            <w:noWrap/>
          </w:tcPr>
          <w:p w:rsidR="003D0EC5" w:rsidRPr="00CA4527" w:rsidRDefault="003D0EC5" w:rsidP="004175A7">
            <w:pPr>
              <w:contextualSpacing/>
              <w:rPr>
                <w:bCs/>
                <w:iCs/>
              </w:rPr>
            </w:pPr>
            <w:r w:rsidRPr="00CA4527">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CA4527">
                <w:t>кодами 3.7.1</w:t>
              </w:r>
            </w:hyperlink>
            <w:r w:rsidRPr="00CA4527">
              <w:t xml:space="preserve"> - </w:t>
            </w:r>
            <w:hyperlink w:anchor="Par258" w:tooltip="3.7.2" w:history="1">
              <w:r w:rsidRPr="00CA4527">
                <w:t>3.7.2</w:t>
              </w:r>
            </w:hyperlink>
          </w:p>
        </w:tc>
      </w:tr>
      <w:tr w:rsidR="003D0EC5" w:rsidRPr="00FF1C2E" w:rsidTr="004175A7">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3D0EC5" w:rsidRPr="006865AC" w:rsidRDefault="003D0EC5" w:rsidP="004175A7">
            <w:pPr>
              <w:rPr>
                <w:rFonts w:eastAsia="Calibri"/>
                <w:b/>
                <w:i/>
                <w:lang w:eastAsia="en-US"/>
              </w:rPr>
            </w:pPr>
            <w:r w:rsidRPr="001D76DE">
              <w:rPr>
                <w:rFonts w:eastAsia="Calibri"/>
                <w:b/>
                <w:i/>
                <w:lang w:eastAsia="en-US"/>
              </w:rPr>
              <w:t>Осуществление религиозных обрядов (3.7.1)</w:t>
            </w:r>
          </w:p>
        </w:tc>
        <w:tc>
          <w:tcPr>
            <w:tcW w:w="6082" w:type="dxa"/>
            <w:tcBorders>
              <w:top w:val="single" w:sz="4" w:space="0" w:color="auto"/>
              <w:left w:val="single" w:sz="2" w:space="0" w:color="auto"/>
              <w:bottom w:val="single" w:sz="4" w:space="0" w:color="auto"/>
              <w:right w:val="single" w:sz="4" w:space="0" w:color="auto"/>
            </w:tcBorders>
            <w:noWrap/>
          </w:tcPr>
          <w:p w:rsidR="003D0EC5" w:rsidRPr="00CA4527" w:rsidRDefault="003D0EC5" w:rsidP="004175A7">
            <w:pPr>
              <w:contextualSpacing/>
            </w:pPr>
            <w:r w:rsidRPr="001D76DE">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3D0EC5" w:rsidRPr="00FF1C2E" w:rsidTr="004175A7">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3D0EC5" w:rsidRPr="006865AC" w:rsidRDefault="003D0EC5" w:rsidP="004175A7">
            <w:pPr>
              <w:rPr>
                <w:rFonts w:eastAsia="Calibri"/>
                <w:b/>
                <w:i/>
                <w:lang w:eastAsia="en-US"/>
              </w:rPr>
            </w:pPr>
            <w:r w:rsidRPr="006865AC">
              <w:rPr>
                <w:rFonts w:eastAsia="Calibri"/>
                <w:b/>
                <w:i/>
                <w:lang w:eastAsia="en-US"/>
              </w:rPr>
              <w:t xml:space="preserve">Общественное управление </w:t>
            </w:r>
            <w:hyperlink r:id="rId34" w:history="1">
              <w:r w:rsidRPr="006865AC">
                <w:rPr>
                  <w:rFonts w:eastAsia="Calibri"/>
                  <w:b/>
                  <w:i/>
                  <w:lang w:eastAsia="en-US"/>
                </w:rPr>
                <w:t>(3.8)</w:t>
              </w:r>
            </w:hyperlink>
          </w:p>
          <w:p w:rsidR="003D0EC5" w:rsidRPr="006865AC" w:rsidRDefault="003D0EC5" w:rsidP="004175A7">
            <w:pPr>
              <w:rPr>
                <w:rFonts w:eastAsia="Calibri"/>
                <w:b/>
                <w:i/>
                <w:lang w:eastAsia="en-US"/>
              </w:rPr>
            </w:pPr>
          </w:p>
        </w:tc>
        <w:tc>
          <w:tcPr>
            <w:tcW w:w="6082" w:type="dxa"/>
            <w:tcBorders>
              <w:top w:val="single" w:sz="4" w:space="0" w:color="auto"/>
              <w:left w:val="single" w:sz="2" w:space="0" w:color="auto"/>
              <w:bottom w:val="single" w:sz="4" w:space="0" w:color="auto"/>
              <w:right w:val="single" w:sz="4" w:space="0" w:color="auto"/>
            </w:tcBorders>
            <w:noWrap/>
          </w:tcPr>
          <w:p w:rsidR="003D0EC5" w:rsidRPr="00CA4527" w:rsidRDefault="003D0EC5" w:rsidP="004175A7">
            <w:pPr>
              <w:contextualSpacing/>
              <w:rPr>
                <w:bCs/>
                <w:iCs/>
              </w:rPr>
            </w:pPr>
            <w:r w:rsidRPr="00CA4527">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w:t>
            </w:r>
            <w:r w:rsidRPr="00CA4527">
              <w:lastRenderedPageBreak/>
              <w:t xml:space="preserve">использования с </w:t>
            </w:r>
            <w:hyperlink w:anchor="Par264" w:tooltip="3.8.1" w:history="1">
              <w:r w:rsidRPr="00CA4527">
                <w:t>кодами 3.8.1</w:t>
              </w:r>
            </w:hyperlink>
            <w:r w:rsidRPr="00CA4527">
              <w:t xml:space="preserve"> - </w:t>
            </w:r>
            <w:hyperlink w:anchor="Par267" w:tooltip="3.8.2" w:history="1">
              <w:r w:rsidRPr="00CA4527">
                <w:t>3.8.2</w:t>
              </w:r>
            </w:hyperlink>
          </w:p>
        </w:tc>
      </w:tr>
      <w:tr w:rsidR="003D0EC5" w:rsidRPr="00FF1C2E" w:rsidTr="004175A7">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3D0EC5" w:rsidRPr="006865AC" w:rsidRDefault="003D0EC5" w:rsidP="004175A7">
            <w:pPr>
              <w:rPr>
                <w:rFonts w:eastAsia="Calibri"/>
                <w:b/>
                <w:i/>
                <w:lang w:eastAsia="en-US"/>
              </w:rPr>
            </w:pPr>
            <w:r w:rsidRPr="000C62BB">
              <w:rPr>
                <w:rFonts w:eastAsia="Calibri"/>
                <w:b/>
                <w:i/>
                <w:lang w:eastAsia="en-US"/>
              </w:rPr>
              <w:lastRenderedPageBreak/>
              <w:t>Государственное управление (3.8.1)</w:t>
            </w:r>
          </w:p>
        </w:tc>
        <w:tc>
          <w:tcPr>
            <w:tcW w:w="6082" w:type="dxa"/>
            <w:tcBorders>
              <w:top w:val="single" w:sz="4" w:space="0" w:color="auto"/>
              <w:left w:val="single" w:sz="2" w:space="0" w:color="auto"/>
              <w:bottom w:val="single" w:sz="4" w:space="0" w:color="auto"/>
              <w:right w:val="single" w:sz="4" w:space="0" w:color="auto"/>
            </w:tcBorders>
            <w:noWrap/>
          </w:tcPr>
          <w:p w:rsidR="003D0EC5" w:rsidRPr="00CA4527" w:rsidRDefault="003D0EC5" w:rsidP="004175A7">
            <w:pPr>
              <w:contextualSpacing/>
            </w:pPr>
            <w:r w:rsidRPr="000C62BB">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3D0EC5" w:rsidRPr="00FF1C2E" w:rsidTr="004175A7">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3D0EC5" w:rsidRPr="000C62BB" w:rsidRDefault="003D0EC5" w:rsidP="004175A7">
            <w:pPr>
              <w:rPr>
                <w:rFonts w:eastAsia="Calibri"/>
                <w:b/>
                <w:i/>
                <w:lang w:eastAsia="en-US"/>
              </w:rPr>
            </w:pPr>
            <w:r w:rsidRPr="000C62BB">
              <w:rPr>
                <w:rFonts w:eastAsia="Calibri"/>
                <w:b/>
                <w:i/>
                <w:lang w:eastAsia="en-US"/>
              </w:rPr>
              <w:t>Обеспечение научной деятельности (3.9)</w:t>
            </w:r>
          </w:p>
        </w:tc>
        <w:tc>
          <w:tcPr>
            <w:tcW w:w="6082" w:type="dxa"/>
            <w:tcBorders>
              <w:top w:val="single" w:sz="4" w:space="0" w:color="auto"/>
              <w:left w:val="single" w:sz="2" w:space="0" w:color="auto"/>
              <w:bottom w:val="single" w:sz="4" w:space="0" w:color="auto"/>
              <w:right w:val="single" w:sz="4" w:space="0" w:color="auto"/>
            </w:tcBorders>
            <w:noWrap/>
          </w:tcPr>
          <w:p w:rsidR="003D0EC5" w:rsidRPr="000C62BB" w:rsidRDefault="003D0EC5" w:rsidP="004175A7">
            <w:pPr>
              <w:contextualSpacing/>
            </w:pPr>
            <w:r w:rsidRPr="000C62BB">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0C62BB">
                <w:t>кодами 3.9.1</w:t>
              </w:r>
            </w:hyperlink>
            <w:r w:rsidRPr="000C62BB">
              <w:t xml:space="preserve"> - </w:t>
            </w:r>
            <w:hyperlink w:anchor="Par279" w:tooltip="3.9.3" w:history="1">
              <w:r w:rsidRPr="000C62BB">
                <w:t>3.9.3</w:t>
              </w:r>
            </w:hyperlink>
          </w:p>
        </w:tc>
      </w:tr>
      <w:tr w:rsidR="003D0EC5" w:rsidRPr="00FF1C2E" w:rsidTr="004175A7">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3D0EC5" w:rsidRPr="000C62BB" w:rsidRDefault="003D0EC5" w:rsidP="004175A7">
            <w:pPr>
              <w:rPr>
                <w:rFonts w:eastAsia="Calibri"/>
                <w:b/>
                <w:i/>
                <w:lang w:eastAsia="en-US"/>
              </w:rPr>
            </w:pPr>
            <w:r w:rsidRPr="000C62BB">
              <w:rPr>
                <w:rFonts w:eastAsia="Calibri"/>
                <w:b/>
                <w:i/>
                <w:lang w:eastAsia="en-US"/>
              </w:rPr>
              <w:t>Ветеринарное обслуживание (3.10)</w:t>
            </w:r>
          </w:p>
        </w:tc>
        <w:tc>
          <w:tcPr>
            <w:tcW w:w="6082" w:type="dxa"/>
            <w:tcBorders>
              <w:top w:val="single" w:sz="4" w:space="0" w:color="auto"/>
              <w:left w:val="single" w:sz="2" w:space="0" w:color="auto"/>
              <w:bottom w:val="single" w:sz="4" w:space="0" w:color="auto"/>
              <w:right w:val="single" w:sz="4" w:space="0" w:color="auto"/>
            </w:tcBorders>
            <w:noWrap/>
          </w:tcPr>
          <w:p w:rsidR="003D0EC5" w:rsidRPr="000C62BB" w:rsidRDefault="003D0EC5" w:rsidP="004175A7">
            <w:pPr>
              <w:contextualSpacing/>
            </w:pPr>
            <w:r w:rsidRPr="000C62BB">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85" w:tooltip="3.10.1" w:history="1">
              <w:r w:rsidRPr="000C62BB">
                <w:t>кодами 3.10.1</w:t>
              </w:r>
            </w:hyperlink>
            <w:r w:rsidRPr="000C62BB">
              <w:t xml:space="preserve"> - </w:t>
            </w:r>
            <w:hyperlink w:anchor="Par290" w:tooltip="3.10.2" w:history="1">
              <w:r w:rsidRPr="000C62BB">
                <w:t>3.10.2</w:t>
              </w:r>
            </w:hyperlink>
          </w:p>
        </w:tc>
      </w:tr>
      <w:tr w:rsidR="003D0EC5" w:rsidRPr="00FF1C2E" w:rsidTr="004175A7">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3D0EC5" w:rsidRPr="000C62BB" w:rsidRDefault="003D0EC5" w:rsidP="004175A7">
            <w:pPr>
              <w:rPr>
                <w:rFonts w:eastAsia="Calibri"/>
                <w:b/>
                <w:i/>
                <w:lang w:eastAsia="en-US"/>
              </w:rPr>
            </w:pPr>
            <w:r w:rsidRPr="000C62BB">
              <w:rPr>
                <w:rFonts w:eastAsia="Calibri"/>
                <w:b/>
                <w:i/>
                <w:lang w:eastAsia="en-US"/>
              </w:rPr>
              <w:t>Амбулаторное ветеринарное обслуживание (3.10.1)</w:t>
            </w:r>
          </w:p>
        </w:tc>
        <w:tc>
          <w:tcPr>
            <w:tcW w:w="6082" w:type="dxa"/>
            <w:tcBorders>
              <w:top w:val="single" w:sz="4" w:space="0" w:color="auto"/>
              <w:left w:val="single" w:sz="2" w:space="0" w:color="auto"/>
              <w:bottom w:val="single" w:sz="4" w:space="0" w:color="auto"/>
              <w:right w:val="single" w:sz="4" w:space="0" w:color="auto"/>
            </w:tcBorders>
            <w:noWrap/>
          </w:tcPr>
          <w:p w:rsidR="003D0EC5" w:rsidRPr="000C62BB" w:rsidRDefault="003D0EC5" w:rsidP="004175A7">
            <w:pPr>
              <w:contextualSpacing/>
            </w:pPr>
            <w:r w:rsidRPr="000C62BB">
              <w:t>Размещение объектов капитального строительства, предназначенных для оказания ветеринарных услуг без содержания животных</w:t>
            </w:r>
          </w:p>
        </w:tc>
      </w:tr>
      <w:tr w:rsidR="003D0EC5" w:rsidRPr="00FF1C2E" w:rsidTr="004175A7">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3D0EC5" w:rsidRPr="000C62BB" w:rsidRDefault="003D0EC5" w:rsidP="004175A7">
            <w:pPr>
              <w:rPr>
                <w:rFonts w:eastAsia="Calibri"/>
                <w:b/>
                <w:i/>
                <w:lang w:eastAsia="en-US"/>
              </w:rPr>
            </w:pPr>
            <w:r w:rsidRPr="000C62BB">
              <w:rPr>
                <w:rFonts w:eastAsia="Calibri"/>
                <w:b/>
                <w:i/>
                <w:lang w:eastAsia="en-US"/>
              </w:rPr>
              <w:t>Предпринимательство (4.0)</w:t>
            </w:r>
          </w:p>
        </w:tc>
        <w:tc>
          <w:tcPr>
            <w:tcW w:w="6082" w:type="dxa"/>
            <w:tcBorders>
              <w:top w:val="single" w:sz="4" w:space="0" w:color="auto"/>
              <w:left w:val="single" w:sz="2" w:space="0" w:color="auto"/>
              <w:bottom w:val="single" w:sz="4" w:space="0" w:color="auto"/>
              <w:right w:val="single" w:sz="4" w:space="0" w:color="auto"/>
            </w:tcBorders>
            <w:noWrap/>
          </w:tcPr>
          <w:p w:rsidR="003D0EC5" w:rsidRPr="000C62BB" w:rsidRDefault="003D0EC5" w:rsidP="004175A7">
            <w:pPr>
              <w:contextualSpacing/>
            </w:pPr>
            <w:r w:rsidRPr="000C62BB">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0C62BB">
                <w:t>кодами 4.1</w:t>
              </w:r>
            </w:hyperlink>
            <w:r w:rsidRPr="000C62BB">
              <w:t xml:space="preserve"> - </w:t>
            </w:r>
            <w:hyperlink w:anchor="Par350" w:tooltip="4.10" w:history="1">
              <w:r w:rsidRPr="000C62BB">
                <w:t>4.10</w:t>
              </w:r>
            </w:hyperlink>
          </w:p>
        </w:tc>
      </w:tr>
      <w:tr w:rsidR="003D0EC5" w:rsidRPr="00FF1C2E" w:rsidTr="004175A7">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3D0EC5" w:rsidRPr="000C62BB" w:rsidRDefault="003D0EC5" w:rsidP="004175A7">
            <w:pPr>
              <w:rPr>
                <w:rFonts w:eastAsia="Calibri"/>
                <w:b/>
                <w:i/>
                <w:lang w:eastAsia="en-US"/>
              </w:rPr>
            </w:pPr>
            <w:r w:rsidRPr="000C62BB">
              <w:rPr>
                <w:rFonts w:eastAsia="Calibri"/>
                <w:b/>
                <w:i/>
                <w:lang w:eastAsia="en-US"/>
              </w:rPr>
              <w:t>Деловое управление (4.1)</w:t>
            </w:r>
          </w:p>
        </w:tc>
        <w:tc>
          <w:tcPr>
            <w:tcW w:w="6082" w:type="dxa"/>
            <w:tcBorders>
              <w:top w:val="single" w:sz="4" w:space="0" w:color="auto"/>
              <w:left w:val="single" w:sz="2" w:space="0" w:color="auto"/>
              <w:bottom w:val="single" w:sz="4" w:space="0" w:color="auto"/>
              <w:right w:val="single" w:sz="4" w:space="0" w:color="auto"/>
            </w:tcBorders>
            <w:noWrap/>
          </w:tcPr>
          <w:p w:rsidR="003D0EC5" w:rsidRPr="000C62BB" w:rsidRDefault="003D0EC5" w:rsidP="004175A7">
            <w:pPr>
              <w:contextualSpacing/>
            </w:pPr>
            <w:r w:rsidRPr="000C62BB">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D0EC5" w:rsidRPr="00FF1C2E" w:rsidTr="004175A7">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3D0EC5" w:rsidRPr="000C62BB" w:rsidRDefault="003D0EC5" w:rsidP="004175A7">
            <w:pPr>
              <w:rPr>
                <w:rFonts w:eastAsia="Calibri"/>
                <w:b/>
                <w:i/>
                <w:lang w:eastAsia="en-US"/>
              </w:rPr>
            </w:pPr>
            <w:r w:rsidRPr="000C62BB">
              <w:rPr>
                <w:rFonts w:eastAsia="Calibri"/>
                <w:b/>
                <w:i/>
                <w:lang w:eastAsia="en-US"/>
              </w:rPr>
              <w:t>Рынки (4.3)</w:t>
            </w:r>
          </w:p>
        </w:tc>
        <w:tc>
          <w:tcPr>
            <w:tcW w:w="6082" w:type="dxa"/>
            <w:tcBorders>
              <w:top w:val="single" w:sz="4" w:space="0" w:color="auto"/>
              <w:left w:val="single" w:sz="2" w:space="0" w:color="auto"/>
              <w:bottom w:val="single" w:sz="4" w:space="0" w:color="auto"/>
              <w:right w:val="single" w:sz="4" w:space="0" w:color="auto"/>
            </w:tcBorders>
            <w:noWrap/>
          </w:tcPr>
          <w:p w:rsidR="003D0EC5" w:rsidRPr="000C62BB" w:rsidRDefault="003D0EC5" w:rsidP="004175A7">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3D0EC5" w:rsidRPr="000C62BB" w:rsidRDefault="003D0EC5" w:rsidP="004175A7">
            <w:pPr>
              <w:contextualSpacing/>
            </w:pPr>
            <w:r w:rsidRPr="000C62BB">
              <w:t>размещение гаражей и (или) стоянок для автомобилей сотрудников и посетителей рынка</w:t>
            </w:r>
          </w:p>
        </w:tc>
      </w:tr>
      <w:tr w:rsidR="003D0EC5" w:rsidRPr="00FF1C2E" w:rsidTr="004175A7">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3D0EC5" w:rsidRPr="000C62BB" w:rsidRDefault="003D0EC5" w:rsidP="004175A7">
            <w:pPr>
              <w:rPr>
                <w:rFonts w:eastAsia="Calibri"/>
                <w:b/>
                <w:i/>
                <w:lang w:eastAsia="en-US"/>
              </w:rPr>
            </w:pPr>
            <w:r w:rsidRPr="000C62BB">
              <w:rPr>
                <w:rFonts w:eastAsia="Calibri"/>
                <w:b/>
                <w:i/>
                <w:lang w:eastAsia="en-US"/>
              </w:rPr>
              <w:t>Магазины (4.4)</w:t>
            </w:r>
          </w:p>
        </w:tc>
        <w:tc>
          <w:tcPr>
            <w:tcW w:w="6082" w:type="dxa"/>
            <w:tcBorders>
              <w:top w:val="single" w:sz="4" w:space="0" w:color="auto"/>
              <w:left w:val="single" w:sz="2" w:space="0" w:color="auto"/>
              <w:bottom w:val="single" w:sz="4" w:space="0" w:color="auto"/>
              <w:right w:val="single" w:sz="4" w:space="0" w:color="auto"/>
            </w:tcBorders>
            <w:noWrap/>
          </w:tcPr>
          <w:p w:rsidR="003D0EC5" w:rsidRPr="000C62BB" w:rsidRDefault="003D0EC5" w:rsidP="004175A7">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D0EC5" w:rsidRPr="00FF1C2E" w:rsidTr="004175A7">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3D0EC5" w:rsidRPr="000C62BB" w:rsidRDefault="003D0EC5" w:rsidP="004175A7">
            <w:pPr>
              <w:rPr>
                <w:rFonts w:eastAsia="Calibri"/>
                <w:b/>
                <w:i/>
                <w:lang w:eastAsia="en-US"/>
              </w:rPr>
            </w:pPr>
            <w:r w:rsidRPr="000C62BB">
              <w:rPr>
                <w:rFonts w:eastAsia="Calibri"/>
                <w:b/>
                <w:i/>
                <w:lang w:eastAsia="en-US"/>
              </w:rPr>
              <w:t>Банковская и страховая деятельность (4.5)</w:t>
            </w:r>
          </w:p>
        </w:tc>
        <w:tc>
          <w:tcPr>
            <w:tcW w:w="6082" w:type="dxa"/>
            <w:tcBorders>
              <w:top w:val="single" w:sz="4" w:space="0" w:color="auto"/>
              <w:left w:val="single" w:sz="2" w:space="0" w:color="auto"/>
              <w:bottom w:val="single" w:sz="4" w:space="0" w:color="auto"/>
              <w:right w:val="single" w:sz="4" w:space="0" w:color="auto"/>
            </w:tcBorders>
            <w:noWrap/>
          </w:tcPr>
          <w:p w:rsidR="003D0EC5" w:rsidRPr="000C62BB" w:rsidRDefault="003D0EC5" w:rsidP="004175A7">
            <w:pPr>
              <w:pStyle w:val="ConsPlusNormal"/>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предназначенных для размещения организаций, оказывающих банковские и страховые </w:t>
            </w:r>
            <w:r w:rsidRPr="000C62BB">
              <w:rPr>
                <w:rFonts w:ascii="Times New Roman" w:hAnsi="Times New Roman" w:cs="Times New Roman"/>
                <w:sz w:val="24"/>
                <w:szCs w:val="24"/>
              </w:rPr>
              <w:lastRenderedPageBreak/>
              <w:t>услуги</w:t>
            </w:r>
          </w:p>
        </w:tc>
      </w:tr>
      <w:tr w:rsidR="003D0EC5" w:rsidRPr="00FF1C2E" w:rsidTr="004175A7">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3D0EC5" w:rsidRPr="000C62BB" w:rsidRDefault="003D0EC5" w:rsidP="004175A7">
            <w:pPr>
              <w:rPr>
                <w:rFonts w:eastAsia="Calibri"/>
                <w:b/>
                <w:i/>
                <w:lang w:eastAsia="en-US"/>
              </w:rPr>
            </w:pPr>
            <w:r w:rsidRPr="00AE1817">
              <w:rPr>
                <w:rFonts w:eastAsia="Calibri"/>
                <w:b/>
                <w:i/>
                <w:lang w:eastAsia="en-US"/>
              </w:rPr>
              <w:lastRenderedPageBreak/>
              <w:t>Общественное питание (4.6)</w:t>
            </w:r>
          </w:p>
        </w:tc>
        <w:tc>
          <w:tcPr>
            <w:tcW w:w="6082" w:type="dxa"/>
            <w:tcBorders>
              <w:top w:val="single" w:sz="4" w:space="0" w:color="auto"/>
              <w:left w:val="single" w:sz="2" w:space="0" w:color="auto"/>
              <w:bottom w:val="single" w:sz="4" w:space="0" w:color="auto"/>
              <w:right w:val="single" w:sz="4" w:space="0" w:color="auto"/>
            </w:tcBorders>
            <w:noWrap/>
          </w:tcPr>
          <w:p w:rsidR="003D0EC5" w:rsidRPr="000C62BB" w:rsidRDefault="003D0EC5" w:rsidP="004175A7">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D0EC5" w:rsidRPr="00FF1C2E" w:rsidTr="004175A7">
        <w:trPr>
          <w:gridAfter w:val="1"/>
          <w:wAfter w:w="2692" w:type="dxa"/>
          <w:trHeight w:val="252"/>
        </w:trPr>
        <w:tc>
          <w:tcPr>
            <w:tcW w:w="4267" w:type="dxa"/>
            <w:tcBorders>
              <w:top w:val="single" w:sz="4" w:space="0" w:color="auto"/>
              <w:left w:val="single" w:sz="2" w:space="0" w:color="auto"/>
              <w:bottom w:val="single" w:sz="4" w:space="0" w:color="auto"/>
              <w:right w:val="single" w:sz="2" w:space="0" w:color="auto"/>
            </w:tcBorders>
            <w:noWrap/>
          </w:tcPr>
          <w:p w:rsidR="003D0EC5" w:rsidRPr="00AE1817" w:rsidRDefault="003D0EC5" w:rsidP="004175A7">
            <w:pPr>
              <w:rPr>
                <w:rFonts w:eastAsia="Calibri"/>
                <w:b/>
                <w:i/>
                <w:lang w:eastAsia="en-US"/>
              </w:rPr>
            </w:pPr>
            <w:r w:rsidRPr="00AE1817">
              <w:rPr>
                <w:rFonts w:eastAsia="Calibri"/>
                <w:b/>
                <w:i/>
                <w:lang w:eastAsia="en-US"/>
              </w:rPr>
              <w:t>Гостиничное обслуживание (4.7)</w:t>
            </w:r>
          </w:p>
        </w:tc>
        <w:tc>
          <w:tcPr>
            <w:tcW w:w="6082" w:type="dxa"/>
            <w:tcBorders>
              <w:top w:val="single" w:sz="4" w:space="0" w:color="auto"/>
              <w:left w:val="single" w:sz="2" w:space="0" w:color="auto"/>
              <w:bottom w:val="single" w:sz="4" w:space="0" w:color="auto"/>
              <w:right w:val="single" w:sz="4" w:space="0" w:color="auto"/>
            </w:tcBorders>
            <w:noWrap/>
          </w:tcPr>
          <w:p w:rsidR="003D0EC5" w:rsidRPr="00AE1817" w:rsidRDefault="003D0EC5" w:rsidP="004175A7">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гостиниц</w:t>
            </w:r>
          </w:p>
        </w:tc>
      </w:tr>
      <w:tr w:rsidR="003D0EC5" w:rsidRPr="00FF1C2E" w:rsidTr="004175A7">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3D0EC5" w:rsidRPr="00AE1817" w:rsidRDefault="003D0EC5" w:rsidP="004175A7">
            <w:pPr>
              <w:rPr>
                <w:rFonts w:eastAsia="Calibri"/>
                <w:b/>
                <w:i/>
                <w:lang w:eastAsia="en-US"/>
              </w:rPr>
            </w:pPr>
            <w:r w:rsidRPr="00AE1817">
              <w:rPr>
                <w:rFonts w:eastAsia="Calibri"/>
                <w:b/>
                <w:i/>
                <w:lang w:eastAsia="en-US"/>
              </w:rPr>
              <w:t>Служебные гаражи (4.9)</w:t>
            </w:r>
          </w:p>
        </w:tc>
        <w:tc>
          <w:tcPr>
            <w:tcW w:w="6082" w:type="dxa"/>
            <w:tcBorders>
              <w:top w:val="single" w:sz="4" w:space="0" w:color="auto"/>
              <w:left w:val="single" w:sz="2" w:space="0" w:color="auto"/>
              <w:bottom w:val="single" w:sz="4" w:space="0" w:color="auto"/>
              <w:right w:val="single" w:sz="4" w:space="0" w:color="auto"/>
            </w:tcBorders>
            <w:noWrap/>
          </w:tcPr>
          <w:p w:rsidR="003D0EC5" w:rsidRPr="00AE1817" w:rsidRDefault="003D0EC5" w:rsidP="004175A7">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AE1817">
                <w:rPr>
                  <w:rFonts w:ascii="Times New Roman" w:hAnsi="Times New Roman" w:cs="Times New Roman"/>
                  <w:sz w:val="24"/>
                  <w:szCs w:val="24"/>
                </w:rPr>
                <w:t>кодами 3.0</w:t>
              </w:r>
            </w:hyperlink>
            <w:r w:rsidRPr="00AE1817">
              <w:rPr>
                <w:rFonts w:ascii="Times New Roman" w:hAnsi="Times New Roman" w:cs="Times New Roman"/>
                <w:sz w:val="24"/>
                <w:szCs w:val="24"/>
              </w:rPr>
              <w:t xml:space="preserve">, </w:t>
            </w:r>
            <w:hyperlink w:anchor="Par293" w:tooltip="4.0" w:history="1">
              <w:r w:rsidRPr="00AE1817">
                <w:rPr>
                  <w:rFonts w:ascii="Times New Roman" w:hAnsi="Times New Roman" w:cs="Times New Roman"/>
                  <w:sz w:val="24"/>
                  <w:szCs w:val="24"/>
                </w:rPr>
                <w:t>4.0</w:t>
              </w:r>
            </w:hyperlink>
            <w:r w:rsidRPr="00AE1817">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3D0EC5" w:rsidRPr="00FF1C2E" w:rsidTr="004175A7">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3D0EC5" w:rsidRPr="00AE1817" w:rsidRDefault="003D0EC5" w:rsidP="004175A7">
            <w:pPr>
              <w:rPr>
                <w:rFonts w:eastAsia="Calibri"/>
                <w:b/>
                <w:i/>
                <w:lang w:eastAsia="en-US"/>
              </w:rPr>
            </w:pPr>
            <w:r w:rsidRPr="00AE1817">
              <w:rPr>
                <w:rFonts w:eastAsia="Calibri"/>
                <w:b/>
                <w:i/>
                <w:lang w:eastAsia="en-US"/>
              </w:rPr>
              <w:t>Объекты дорожного сервиса (4.9.1)</w:t>
            </w:r>
          </w:p>
        </w:tc>
        <w:tc>
          <w:tcPr>
            <w:tcW w:w="6082" w:type="dxa"/>
            <w:tcBorders>
              <w:top w:val="single" w:sz="4" w:space="0" w:color="auto"/>
              <w:left w:val="single" w:sz="2" w:space="0" w:color="auto"/>
              <w:bottom w:val="single" w:sz="4" w:space="0" w:color="auto"/>
              <w:right w:val="single" w:sz="4" w:space="0" w:color="auto"/>
            </w:tcBorders>
            <w:noWrap/>
          </w:tcPr>
          <w:p w:rsidR="003D0EC5" w:rsidRPr="00AE1817" w:rsidRDefault="003D0EC5" w:rsidP="004175A7">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AE1817">
                <w:rPr>
                  <w:rFonts w:ascii="Times New Roman" w:hAnsi="Times New Roman" w:cs="Times New Roman"/>
                  <w:sz w:val="24"/>
                  <w:szCs w:val="24"/>
                </w:rPr>
                <w:t>кодами 4.9.1.1</w:t>
              </w:r>
            </w:hyperlink>
            <w:r w:rsidRPr="00AE1817">
              <w:rPr>
                <w:rFonts w:ascii="Times New Roman" w:hAnsi="Times New Roman" w:cs="Times New Roman"/>
                <w:sz w:val="24"/>
                <w:szCs w:val="24"/>
              </w:rPr>
              <w:t xml:space="preserve"> - </w:t>
            </w:r>
            <w:hyperlink w:anchor="Par347" w:tooltip="4.9.1.4" w:history="1">
              <w:r w:rsidRPr="00AE1817">
                <w:rPr>
                  <w:rFonts w:ascii="Times New Roman" w:hAnsi="Times New Roman" w:cs="Times New Roman"/>
                  <w:sz w:val="24"/>
                  <w:szCs w:val="24"/>
                </w:rPr>
                <w:t>4.9.1.4</w:t>
              </w:r>
            </w:hyperlink>
          </w:p>
        </w:tc>
      </w:tr>
      <w:tr w:rsidR="003D0EC5" w:rsidRPr="00FF1C2E" w:rsidTr="004175A7">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3D0EC5" w:rsidRPr="00AE1817" w:rsidRDefault="003D0EC5" w:rsidP="004175A7">
            <w:pPr>
              <w:rPr>
                <w:rFonts w:eastAsia="Calibri"/>
                <w:b/>
                <w:i/>
                <w:lang w:eastAsia="en-US"/>
              </w:rPr>
            </w:pPr>
            <w:r w:rsidRPr="00AE1817">
              <w:rPr>
                <w:rFonts w:eastAsia="Calibri"/>
                <w:b/>
                <w:i/>
                <w:lang w:eastAsia="en-US"/>
              </w:rPr>
              <w:t>Заправка транспортных средств (4.9.1.1)</w:t>
            </w:r>
          </w:p>
        </w:tc>
        <w:tc>
          <w:tcPr>
            <w:tcW w:w="6082" w:type="dxa"/>
            <w:tcBorders>
              <w:top w:val="single" w:sz="4" w:space="0" w:color="auto"/>
              <w:left w:val="single" w:sz="2" w:space="0" w:color="auto"/>
              <w:bottom w:val="single" w:sz="4" w:space="0" w:color="auto"/>
              <w:right w:val="single" w:sz="4" w:space="0" w:color="auto"/>
            </w:tcBorders>
            <w:noWrap/>
          </w:tcPr>
          <w:p w:rsidR="003D0EC5" w:rsidRPr="00AE1817" w:rsidRDefault="003D0EC5" w:rsidP="004175A7">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3D0EC5" w:rsidRPr="00FF1C2E" w:rsidTr="004175A7">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3D0EC5" w:rsidRPr="00AE1817" w:rsidRDefault="003D0EC5" w:rsidP="004175A7">
            <w:pPr>
              <w:rPr>
                <w:rFonts w:eastAsia="Calibri"/>
                <w:b/>
                <w:i/>
                <w:lang w:eastAsia="en-US"/>
              </w:rPr>
            </w:pPr>
            <w:r w:rsidRPr="00AE1817">
              <w:rPr>
                <w:rFonts w:eastAsia="Calibri"/>
                <w:b/>
                <w:i/>
                <w:lang w:eastAsia="en-US"/>
              </w:rPr>
              <w:t>Обеспечение дорожного отдыха (4.9.1.2)</w:t>
            </w:r>
          </w:p>
        </w:tc>
        <w:tc>
          <w:tcPr>
            <w:tcW w:w="6082" w:type="dxa"/>
            <w:tcBorders>
              <w:top w:val="single" w:sz="4" w:space="0" w:color="auto"/>
              <w:left w:val="single" w:sz="2" w:space="0" w:color="auto"/>
              <w:bottom w:val="single" w:sz="4" w:space="0" w:color="auto"/>
              <w:right w:val="single" w:sz="4" w:space="0" w:color="auto"/>
            </w:tcBorders>
            <w:noWrap/>
          </w:tcPr>
          <w:p w:rsidR="003D0EC5" w:rsidRPr="00AE1817" w:rsidRDefault="003D0EC5" w:rsidP="004175A7">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3D0EC5" w:rsidRPr="00FF1C2E" w:rsidTr="004175A7">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3D0EC5" w:rsidRPr="00AE1817" w:rsidRDefault="003D0EC5" w:rsidP="004175A7">
            <w:pPr>
              <w:rPr>
                <w:rFonts w:eastAsia="Calibri"/>
                <w:b/>
                <w:i/>
                <w:lang w:eastAsia="en-US"/>
              </w:rPr>
            </w:pPr>
            <w:r w:rsidRPr="00AE1817">
              <w:rPr>
                <w:rFonts w:eastAsia="Calibri"/>
                <w:b/>
                <w:i/>
                <w:lang w:eastAsia="en-US"/>
              </w:rPr>
              <w:t>Автомобильные мойки (4.9.1.3)</w:t>
            </w:r>
          </w:p>
        </w:tc>
        <w:tc>
          <w:tcPr>
            <w:tcW w:w="6082" w:type="dxa"/>
            <w:tcBorders>
              <w:top w:val="single" w:sz="4" w:space="0" w:color="auto"/>
              <w:left w:val="single" w:sz="2" w:space="0" w:color="auto"/>
              <w:bottom w:val="single" w:sz="4" w:space="0" w:color="auto"/>
              <w:right w:val="single" w:sz="4" w:space="0" w:color="auto"/>
            </w:tcBorders>
            <w:noWrap/>
          </w:tcPr>
          <w:p w:rsidR="003D0EC5" w:rsidRPr="00AE1817" w:rsidRDefault="003D0EC5" w:rsidP="004175A7">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3D0EC5" w:rsidRPr="00FF1C2E" w:rsidTr="004175A7">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3D0EC5" w:rsidRPr="00AE1817" w:rsidRDefault="003D0EC5" w:rsidP="004175A7">
            <w:pPr>
              <w:rPr>
                <w:rFonts w:eastAsia="Calibri"/>
                <w:b/>
                <w:i/>
                <w:lang w:eastAsia="en-US"/>
              </w:rPr>
            </w:pPr>
            <w:r w:rsidRPr="00AE1817">
              <w:rPr>
                <w:rFonts w:eastAsia="Calibri"/>
                <w:b/>
                <w:i/>
                <w:lang w:eastAsia="en-US"/>
              </w:rPr>
              <w:t>Ремонт автомобилей (4.9.1.4)</w:t>
            </w:r>
          </w:p>
        </w:tc>
        <w:tc>
          <w:tcPr>
            <w:tcW w:w="6082" w:type="dxa"/>
            <w:tcBorders>
              <w:top w:val="single" w:sz="4" w:space="0" w:color="auto"/>
              <w:left w:val="single" w:sz="2" w:space="0" w:color="auto"/>
              <w:bottom w:val="single" w:sz="4" w:space="0" w:color="auto"/>
              <w:right w:val="single" w:sz="4" w:space="0" w:color="auto"/>
            </w:tcBorders>
            <w:noWrap/>
          </w:tcPr>
          <w:p w:rsidR="003D0EC5" w:rsidRPr="00AE1817" w:rsidRDefault="003D0EC5" w:rsidP="004175A7">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3D0EC5" w:rsidRPr="00FF1C2E" w:rsidTr="004175A7">
        <w:trPr>
          <w:gridAfter w:val="1"/>
          <w:wAfter w:w="2692" w:type="dxa"/>
          <w:trHeight w:val="131"/>
        </w:trPr>
        <w:tc>
          <w:tcPr>
            <w:tcW w:w="4267" w:type="dxa"/>
            <w:tcBorders>
              <w:top w:val="single" w:sz="4" w:space="0" w:color="auto"/>
              <w:left w:val="single" w:sz="2" w:space="0" w:color="auto"/>
              <w:bottom w:val="single" w:sz="4" w:space="0" w:color="auto"/>
              <w:right w:val="single" w:sz="2" w:space="0" w:color="auto"/>
            </w:tcBorders>
            <w:noWrap/>
          </w:tcPr>
          <w:p w:rsidR="003D0EC5" w:rsidRPr="006865AC" w:rsidRDefault="003D0EC5" w:rsidP="004175A7">
            <w:pPr>
              <w:rPr>
                <w:rFonts w:eastAsia="Calibri"/>
                <w:b/>
                <w:i/>
                <w:lang w:eastAsia="en-US"/>
              </w:rPr>
            </w:pPr>
            <w:r w:rsidRPr="006865AC">
              <w:rPr>
                <w:rFonts w:eastAsia="Calibri"/>
                <w:b/>
                <w:i/>
                <w:lang w:eastAsia="en-US"/>
              </w:rPr>
              <w:t>Энергетика (6.7)</w:t>
            </w:r>
          </w:p>
        </w:tc>
        <w:tc>
          <w:tcPr>
            <w:tcW w:w="6082" w:type="dxa"/>
            <w:tcBorders>
              <w:top w:val="single" w:sz="4" w:space="0" w:color="auto"/>
              <w:left w:val="single" w:sz="2" w:space="0" w:color="auto"/>
              <w:bottom w:val="single" w:sz="4" w:space="0" w:color="auto"/>
              <w:right w:val="single" w:sz="4" w:space="0" w:color="auto"/>
            </w:tcBorders>
            <w:noWrap/>
          </w:tcPr>
          <w:p w:rsidR="003D0EC5" w:rsidRPr="000E288B" w:rsidRDefault="003D0EC5" w:rsidP="004175A7">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3D0EC5" w:rsidRPr="00131B50" w:rsidRDefault="003D0EC5" w:rsidP="004175A7">
            <w:pPr>
              <w:contextualSpacing/>
              <w:rPr>
                <w:bCs/>
                <w:iCs/>
              </w:rPr>
            </w:pPr>
            <w:r w:rsidRPr="000E288B">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t>кодом 3.1</w:t>
              </w:r>
            </w:hyperlink>
            <w:r w:rsidRPr="00131B50">
              <w:t>.</w:t>
            </w:r>
          </w:p>
        </w:tc>
      </w:tr>
      <w:tr w:rsidR="003D0EC5" w:rsidRPr="00FF1C2E" w:rsidTr="004175A7">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3D0EC5" w:rsidRPr="006865AC" w:rsidRDefault="003D0EC5" w:rsidP="004175A7">
            <w:pPr>
              <w:rPr>
                <w:rFonts w:eastAsia="Calibri"/>
                <w:b/>
                <w:i/>
                <w:lang w:eastAsia="en-US"/>
              </w:rPr>
            </w:pPr>
            <w:r w:rsidRPr="00AE1817">
              <w:rPr>
                <w:rFonts w:eastAsia="Calibri"/>
                <w:b/>
                <w:i/>
                <w:lang w:eastAsia="en-US"/>
              </w:rPr>
              <w:t>Связь (6.8)</w:t>
            </w:r>
          </w:p>
        </w:tc>
        <w:tc>
          <w:tcPr>
            <w:tcW w:w="6082" w:type="dxa"/>
            <w:tcBorders>
              <w:top w:val="single" w:sz="4" w:space="0" w:color="auto"/>
              <w:left w:val="single" w:sz="2" w:space="0" w:color="auto"/>
              <w:bottom w:val="single" w:sz="4" w:space="0" w:color="auto"/>
              <w:right w:val="single" w:sz="4" w:space="0" w:color="auto"/>
            </w:tcBorders>
            <w:noWrap/>
          </w:tcPr>
          <w:p w:rsidR="003D0EC5" w:rsidRPr="000E288B" w:rsidRDefault="003D0EC5" w:rsidP="004175A7">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AE1817">
                <w:rPr>
                  <w:rFonts w:ascii="Times New Roman" w:hAnsi="Times New Roman" w:cs="Times New Roman"/>
                  <w:sz w:val="24"/>
                  <w:szCs w:val="24"/>
                </w:rPr>
                <w:t>кодами 3.1.1</w:t>
              </w:r>
            </w:hyperlink>
            <w:r w:rsidRPr="00AE1817">
              <w:rPr>
                <w:rFonts w:ascii="Times New Roman" w:hAnsi="Times New Roman" w:cs="Times New Roman"/>
                <w:sz w:val="24"/>
                <w:szCs w:val="24"/>
              </w:rPr>
              <w:t xml:space="preserve">, </w:t>
            </w:r>
            <w:hyperlink w:anchor="Par208" w:tooltip="3.2.3" w:history="1">
              <w:r w:rsidRPr="00AE1817">
                <w:rPr>
                  <w:rFonts w:ascii="Times New Roman" w:hAnsi="Times New Roman" w:cs="Times New Roman"/>
                  <w:sz w:val="24"/>
                  <w:szCs w:val="24"/>
                </w:rPr>
                <w:t>3.2.3</w:t>
              </w:r>
            </w:hyperlink>
          </w:p>
        </w:tc>
      </w:tr>
      <w:tr w:rsidR="003D0EC5" w:rsidRPr="00FF1C2E" w:rsidTr="004175A7">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3D0EC5" w:rsidRPr="00AE1817" w:rsidRDefault="003D0EC5" w:rsidP="004175A7">
            <w:pPr>
              <w:rPr>
                <w:rFonts w:eastAsia="Calibri"/>
                <w:b/>
                <w:i/>
                <w:lang w:eastAsia="en-US"/>
              </w:rPr>
            </w:pPr>
            <w:r w:rsidRPr="00AE1817">
              <w:rPr>
                <w:rFonts w:eastAsia="Calibri"/>
                <w:b/>
                <w:i/>
                <w:lang w:eastAsia="en-US"/>
              </w:rPr>
              <w:lastRenderedPageBreak/>
              <w:t>Склад (6.9)</w:t>
            </w:r>
          </w:p>
        </w:tc>
        <w:tc>
          <w:tcPr>
            <w:tcW w:w="6082" w:type="dxa"/>
            <w:tcBorders>
              <w:top w:val="single" w:sz="4" w:space="0" w:color="auto"/>
              <w:left w:val="single" w:sz="2" w:space="0" w:color="auto"/>
              <w:bottom w:val="single" w:sz="4" w:space="0" w:color="auto"/>
              <w:right w:val="single" w:sz="4" w:space="0" w:color="auto"/>
            </w:tcBorders>
            <w:noWrap/>
          </w:tcPr>
          <w:p w:rsidR="003D0EC5" w:rsidRPr="00AE1817" w:rsidRDefault="003D0EC5" w:rsidP="004175A7">
            <w:pPr>
              <w:pStyle w:val="ConsPlusNormal"/>
              <w:jc w:val="both"/>
              <w:rPr>
                <w:rFonts w:ascii="Times New Roman" w:hAnsi="Times New Roman" w:cs="Times New Roman"/>
                <w:sz w:val="24"/>
                <w:szCs w:val="24"/>
              </w:rPr>
            </w:pPr>
            <w:proofErr w:type="gramStart"/>
            <w:r w:rsidRPr="00AE1817">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3D0EC5" w:rsidRPr="00FF1C2E" w:rsidTr="004175A7">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3D0EC5" w:rsidRPr="00AE1817" w:rsidRDefault="003D0EC5" w:rsidP="004175A7">
            <w:pPr>
              <w:rPr>
                <w:rFonts w:eastAsia="Calibri"/>
                <w:b/>
                <w:i/>
                <w:lang w:eastAsia="en-US"/>
              </w:rPr>
            </w:pPr>
            <w:r w:rsidRPr="00AE1817">
              <w:rPr>
                <w:rFonts w:eastAsia="Calibri"/>
                <w:b/>
                <w:i/>
                <w:lang w:eastAsia="en-US"/>
              </w:rPr>
              <w:t>Складские площадки (6.9.1)</w:t>
            </w:r>
          </w:p>
        </w:tc>
        <w:tc>
          <w:tcPr>
            <w:tcW w:w="6082" w:type="dxa"/>
            <w:tcBorders>
              <w:top w:val="single" w:sz="4" w:space="0" w:color="auto"/>
              <w:left w:val="single" w:sz="2" w:space="0" w:color="auto"/>
              <w:bottom w:val="single" w:sz="4" w:space="0" w:color="auto"/>
              <w:right w:val="single" w:sz="4" w:space="0" w:color="auto"/>
            </w:tcBorders>
            <w:noWrap/>
          </w:tcPr>
          <w:p w:rsidR="003D0EC5" w:rsidRPr="00AE1817" w:rsidRDefault="003D0EC5" w:rsidP="004175A7">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3D0EC5" w:rsidRPr="00FF1C2E" w:rsidTr="004175A7">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3D0EC5" w:rsidRPr="00AE1817" w:rsidRDefault="003D0EC5" w:rsidP="004175A7">
            <w:pPr>
              <w:rPr>
                <w:rFonts w:eastAsia="Calibri"/>
                <w:b/>
                <w:i/>
                <w:lang w:eastAsia="en-US"/>
              </w:rPr>
            </w:pPr>
            <w:r w:rsidRPr="00790DF1">
              <w:rPr>
                <w:rFonts w:eastAsia="Calibri"/>
                <w:b/>
                <w:i/>
                <w:lang w:eastAsia="en-US"/>
              </w:rPr>
              <w:t>Обслуживание перевозок пассажиров (7.2.2)</w:t>
            </w:r>
          </w:p>
        </w:tc>
        <w:tc>
          <w:tcPr>
            <w:tcW w:w="6082" w:type="dxa"/>
            <w:tcBorders>
              <w:top w:val="single" w:sz="4" w:space="0" w:color="auto"/>
              <w:left w:val="single" w:sz="2" w:space="0" w:color="auto"/>
              <w:bottom w:val="single" w:sz="4" w:space="0" w:color="auto"/>
              <w:right w:val="single" w:sz="4" w:space="0" w:color="auto"/>
            </w:tcBorders>
            <w:noWrap/>
          </w:tcPr>
          <w:p w:rsidR="003D0EC5" w:rsidRPr="00AE1817" w:rsidRDefault="003D0EC5" w:rsidP="004175A7">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790DF1">
                <w:rPr>
                  <w:rFonts w:ascii="Times New Roman" w:hAnsi="Times New Roman" w:cs="Times New Roman"/>
                  <w:sz w:val="24"/>
                  <w:szCs w:val="24"/>
                </w:rPr>
                <w:t>кодом 7.6</w:t>
              </w:r>
            </w:hyperlink>
          </w:p>
        </w:tc>
      </w:tr>
      <w:tr w:rsidR="003D0EC5" w:rsidRPr="00FF1C2E" w:rsidTr="004175A7">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3D0EC5" w:rsidRPr="00AE1817" w:rsidRDefault="003D0EC5" w:rsidP="004175A7">
            <w:pPr>
              <w:rPr>
                <w:rFonts w:eastAsia="Calibri"/>
                <w:b/>
                <w:i/>
                <w:lang w:eastAsia="en-US"/>
              </w:rPr>
            </w:pPr>
            <w:r w:rsidRPr="00790DF1">
              <w:rPr>
                <w:rFonts w:eastAsia="Calibri"/>
                <w:b/>
                <w:i/>
                <w:lang w:eastAsia="en-US"/>
              </w:rPr>
              <w:t>Стоянки транспорта общего пользования (7.3)</w:t>
            </w:r>
          </w:p>
        </w:tc>
        <w:tc>
          <w:tcPr>
            <w:tcW w:w="6082" w:type="dxa"/>
            <w:tcBorders>
              <w:top w:val="single" w:sz="4" w:space="0" w:color="auto"/>
              <w:left w:val="single" w:sz="2" w:space="0" w:color="auto"/>
              <w:bottom w:val="single" w:sz="4" w:space="0" w:color="auto"/>
              <w:right w:val="single" w:sz="4" w:space="0" w:color="auto"/>
            </w:tcBorders>
            <w:noWrap/>
          </w:tcPr>
          <w:p w:rsidR="003D0EC5" w:rsidRPr="00AE1817" w:rsidRDefault="003D0EC5" w:rsidP="004175A7">
            <w:pPr>
              <w:pStyle w:val="ConsPlusNormal"/>
              <w:jc w:val="both"/>
              <w:rPr>
                <w:rFonts w:ascii="Times New Roman" w:hAnsi="Times New Roman" w:cs="Times New Roman"/>
                <w:sz w:val="24"/>
                <w:szCs w:val="24"/>
              </w:rPr>
            </w:pPr>
            <w:proofErr w:type="gramStart"/>
            <w:r w:rsidRPr="00790DF1">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r>
      <w:tr w:rsidR="003D0EC5" w:rsidRPr="00FF1C2E" w:rsidTr="004175A7">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3D0EC5" w:rsidRPr="00AE1817" w:rsidRDefault="003D0EC5" w:rsidP="004175A7">
            <w:pPr>
              <w:rPr>
                <w:rFonts w:eastAsia="Calibri"/>
                <w:b/>
                <w:i/>
                <w:lang w:eastAsia="en-US"/>
              </w:rPr>
            </w:pPr>
            <w:r w:rsidRPr="00790DF1">
              <w:rPr>
                <w:rFonts w:eastAsia="Calibri"/>
                <w:b/>
                <w:i/>
                <w:lang w:eastAsia="en-US"/>
              </w:rPr>
              <w:t>Трубопроводный транспорт (7.5)</w:t>
            </w:r>
          </w:p>
        </w:tc>
        <w:tc>
          <w:tcPr>
            <w:tcW w:w="6082" w:type="dxa"/>
            <w:tcBorders>
              <w:top w:val="single" w:sz="4" w:space="0" w:color="auto"/>
              <w:left w:val="single" w:sz="2" w:space="0" w:color="auto"/>
              <w:bottom w:val="single" w:sz="4" w:space="0" w:color="auto"/>
              <w:right w:val="single" w:sz="4" w:space="0" w:color="auto"/>
            </w:tcBorders>
            <w:noWrap/>
          </w:tcPr>
          <w:p w:rsidR="003D0EC5" w:rsidRPr="00AE1817" w:rsidRDefault="003D0EC5" w:rsidP="004175A7">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3D0EC5" w:rsidRPr="00FF1C2E" w:rsidTr="004175A7">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3D0EC5" w:rsidRPr="00790DF1" w:rsidRDefault="003D0EC5" w:rsidP="004175A7">
            <w:pPr>
              <w:rPr>
                <w:rFonts w:eastAsia="Calibri"/>
                <w:b/>
                <w:i/>
                <w:lang w:eastAsia="en-US"/>
              </w:rPr>
            </w:pPr>
            <w:r w:rsidRPr="00790DF1">
              <w:rPr>
                <w:rFonts w:eastAsia="Calibri"/>
                <w:b/>
                <w:i/>
                <w:lang w:eastAsia="en-US"/>
              </w:rPr>
              <w:t>Обеспечение внутреннего правопорядка (8.3)</w:t>
            </w:r>
          </w:p>
        </w:tc>
        <w:tc>
          <w:tcPr>
            <w:tcW w:w="6082" w:type="dxa"/>
            <w:tcBorders>
              <w:top w:val="single" w:sz="4" w:space="0" w:color="auto"/>
              <w:left w:val="single" w:sz="2" w:space="0" w:color="auto"/>
              <w:bottom w:val="single" w:sz="4" w:space="0" w:color="auto"/>
              <w:right w:val="single" w:sz="4" w:space="0" w:color="auto"/>
            </w:tcBorders>
            <w:noWrap/>
          </w:tcPr>
          <w:p w:rsidR="003D0EC5" w:rsidRPr="00790DF1" w:rsidRDefault="003D0EC5" w:rsidP="004175A7">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90DF1">
              <w:rPr>
                <w:rFonts w:ascii="Times New Roman" w:hAnsi="Times New Roman" w:cs="Times New Roman"/>
                <w:sz w:val="24"/>
                <w:szCs w:val="24"/>
              </w:rPr>
              <w:t>Росгвардии</w:t>
            </w:r>
            <w:proofErr w:type="spellEnd"/>
            <w:r w:rsidRPr="00790DF1">
              <w:rPr>
                <w:rFonts w:ascii="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3D0EC5" w:rsidRPr="00FF1C2E" w:rsidTr="004175A7">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3D0EC5" w:rsidRPr="00790DF1" w:rsidRDefault="003D0EC5" w:rsidP="004175A7">
            <w:pPr>
              <w:rPr>
                <w:rFonts w:eastAsia="Calibri"/>
                <w:b/>
                <w:i/>
                <w:lang w:eastAsia="en-US"/>
              </w:rPr>
            </w:pPr>
            <w:r w:rsidRPr="00790DF1">
              <w:rPr>
                <w:rFonts w:eastAsia="Calibri"/>
                <w:b/>
                <w:i/>
                <w:lang w:eastAsia="en-US"/>
              </w:rPr>
              <w:t>Обеспечение деятельности по исполнению наказаний (8.4)</w:t>
            </w:r>
          </w:p>
        </w:tc>
        <w:tc>
          <w:tcPr>
            <w:tcW w:w="6082" w:type="dxa"/>
            <w:tcBorders>
              <w:top w:val="single" w:sz="4" w:space="0" w:color="auto"/>
              <w:left w:val="single" w:sz="2" w:space="0" w:color="auto"/>
              <w:bottom w:val="single" w:sz="4" w:space="0" w:color="auto"/>
              <w:right w:val="single" w:sz="4" w:space="0" w:color="auto"/>
            </w:tcBorders>
            <w:noWrap/>
          </w:tcPr>
          <w:p w:rsidR="003D0EC5" w:rsidRPr="00790DF1" w:rsidRDefault="003D0EC5" w:rsidP="004175A7">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3D0EC5" w:rsidRPr="00FF1C2E" w:rsidTr="004175A7">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3D0EC5" w:rsidRPr="00790DF1" w:rsidRDefault="003D0EC5" w:rsidP="004175A7">
            <w:pPr>
              <w:rPr>
                <w:rFonts w:eastAsia="Calibri"/>
                <w:b/>
                <w:i/>
                <w:lang w:eastAsia="en-US"/>
              </w:rPr>
            </w:pPr>
            <w:r w:rsidRPr="00790DF1">
              <w:rPr>
                <w:rFonts w:eastAsia="Calibri"/>
                <w:b/>
                <w:i/>
                <w:lang w:eastAsia="en-US"/>
              </w:rPr>
              <w:t>Санаторная деятельность (9.2.1)</w:t>
            </w:r>
          </w:p>
        </w:tc>
        <w:tc>
          <w:tcPr>
            <w:tcW w:w="6082" w:type="dxa"/>
            <w:tcBorders>
              <w:top w:val="single" w:sz="4" w:space="0" w:color="auto"/>
              <w:left w:val="single" w:sz="2" w:space="0" w:color="auto"/>
              <w:bottom w:val="single" w:sz="4" w:space="0" w:color="auto"/>
              <w:right w:val="single" w:sz="4" w:space="0" w:color="auto"/>
            </w:tcBorders>
            <w:noWrap/>
          </w:tcPr>
          <w:p w:rsidR="003D0EC5" w:rsidRPr="00790DF1" w:rsidRDefault="003D0EC5" w:rsidP="004175A7">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3D0EC5" w:rsidRPr="00FF1C2E" w:rsidTr="004175A7">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3D0EC5" w:rsidRPr="00790DF1" w:rsidRDefault="003D0EC5" w:rsidP="004175A7">
            <w:pPr>
              <w:rPr>
                <w:rFonts w:eastAsia="Calibri"/>
                <w:b/>
                <w:i/>
                <w:lang w:eastAsia="en-US"/>
              </w:rPr>
            </w:pPr>
            <w:r w:rsidRPr="00790DF1">
              <w:rPr>
                <w:rFonts w:eastAsia="Calibri"/>
                <w:b/>
                <w:i/>
                <w:lang w:eastAsia="en-US"/>
              </w:rPr>
              <w:lastRenderedPageBreak/>
              <w:t>Историко-культурная деятельность (9.3)</w:t>
            </w:r>
          </w:p>
        </w:tc>
        <w:tc>
          <w:tcPr>
            <w:tcW w:w="6082" w:type="dxa"/>
            <w:tcBorders>
              <w:top w:val="single" w:sz="4" w:space="0" w:color="auto"/>
              <w:left w:val="single" w:sz="2" w:space="0" w:color="auto"/>
              <w:bottom w:val="single" w:sz="4" w:space="0" w:color="auto"/>
              <w:right w:val="single" w:sz="4" w:space="0" w:color="auto"/>
            </w:tcBorders>
            <w:noWrap/>
          </w:tcPr>
          <w:p w:rsidR="003D0EC5" w:rsidRPr="00790DF1" w:rsidRDefault="003D0EC5" w:rsidP="004175A7">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3D0EC5" w:rsidRPr="00790DF1" w:rsidRDefault="003D0EC5" w:rsidP="004175A7">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3D0EC5" w:rsidRPr="00FF1C2E" w:rsidTr="004175A7">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3D0EC5" w:rsidRPr="00790DF1" w:rsidRDefault="003D0EC5" w:rsidP="004175A7">
            <w:pPr>
              <w:rPr>
                <w:rFonts w:eastAsia="Calibri"/>
                <w:b/>
                <w:i/>
                <w:lang w:eastAsia="en-US"/>
              </w:rPr>
            </w:pPr>
            <w:r w:rsidRPr="00790DF1">
              <w:rPr>
                <w:rFonts w:eastAsia="Calibri"/>
                <w:b/>
                <w:i/>
                <w:lang w:eastAsia="en-US"/>
              </w:rPr>
              <w:t>Общее пользование водными объектами (11.1)</w:t>
            </w:r>
          </w:p>
        </w:tc>
        <w:tc>
          <w:tcPr>
            <w:tcW w:w="6082" w:type="dxa"/>
            <w:tcBorders>
              <w:top w:val="single" w:sz="4" w:space="0" w:color="auto"/>
              <w:left w:val="single" w:sz="2" w:space="0" w:color="auto"/>
              <w:bottom w:val="single" w:sz="4" w:space="0" w:color="auto"/>
              <w:right w:val="single" w:sz="4" w:space="0" w:color="auto"/>
            </w:tcBorders>
            <w:noWrap/>
          </w:tcPr>
          <w:p w:rsidR="003D0EC5" w:rsidRPr="00790DF1" w:rsidRDefault="003D0EC5" w:rsidP="004175A7">
            <w:pPr>
              <w:pStyle w:val="ConsPlusNormal"/>
              <w:jc w:val="both"/>
              <w:rPr>
                <w:rFonts w:ascii="Times New Roman" w:hAnsi="Times New Roman" w:cs="Times New Roman"/>
                <w:sz w:val="24"/>
                <w:szCs w:val="24"/>
              </w:rPr>
            </w:pPr>
            <w:proofErr w:type="gramStart"/>
            <w:r w:rsidRPr="00790DF1">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3D0EC5" w:rsidRPr="00FF1C2E" w:rsidTr="004175A7">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3D0EC5" w:rsidRPr="00790DF1" w:rsidRDefault="003D0EC5" w:rsidP="004175A7">
            <w:pPr>
              <w:rPr>
                <w:rFonts w:eastAsia="Calibri"/>
                <w:b/>
                <w:i/>
                <w:lang w:eastAsia="en-US"/>
              </w:rPr>
            </w:pPr>
            <w:r w:rsidRPr="00790DF1">
              <w:rPr>
                <w:rFonts w:eastAsia="Calibri"/>
                <w:b/>
                <w:i/>
                <w:lang w:eastAsia="en-US"/>
              </w:rPr>
              <w:t>Земельные участки (территории) общего пользования (12.0)</w:t>
            </w:r>
          </w:p>
        </w:tc>
        <w:tc>
          <w:tcPr>
            <w:tcW w:w="6082" w:type="dxa"/>
            <w:tcBorders>
              <w:top w:val="single" w:sz="4" w:space="0" w:color="auto"/>
              <w:left w:val="single" w:sz="2" w:space="0" w:color="auto"/>
              <w:bottom w:val="single" w:sz="4" w:space="0" w:color="auto"/>
              <w:right w:val="single" w:sz="4" w:space="0" w:color="auto"/>
            </w:tcBorders>
            <w:noWrap/>
          </w:tcPr>
          <w:p w:rsidR="003D0EC5" w:rsidRPr="00790DF1" w:rsidRDefault="003D0EC5" w:rsidP="004175A7">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790DF1">
                <w:rPr>
                  <w:rFonts w:ascii="Times New Roman" w:hAnsi="Times New Roman" w:cs="Times New Roman"/>
                  <w:sz w:val="24"/>
                  <w:szCs w:val="24"/>
                </w:rPr>
                <w:t>кодами 12.0.1</w:t>
              </w:r>
            </w:hyperlink>
            <w:r w:rsidRPr="00790DF1">
              <w:rPr>
                <w:rFonts w:ascii="Times New Roman" w:hAnsi="Times New Roman" w:cs="Times New Roman"/>
                <w:sz w:val="24"/>
                <w:szCs w:val="24"/>
              </w:rPr>
              <w:t xml:space="preserve"> - </w:t>
            </w:r>
            <w:hyperlink w:anchor="Par565" w:tooltip="12.0.2" w:history="1">
              <w:r w:rsidRPr="00790DF1">
                <w:rPr>
                  <w:rFonts w:ascii="Times New Roman" w:hAnsi="Times New Roman" w:cs="Times New Roman"/>
                  <w:sz w:val="24"/>
                  <w:szCs w:val="24"/>
                </w:rPr>
                <w:t>12.0.2</w:t>
              </w:r>
            </w:hyperlink>
          </w:p>
        </w:tc>
      </w:tr>
      <w:tr w:rsidR="003D0EC5" w:rsidRPr="00FF1C2E" w:rsidTr="004175A7">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3D0EC5" w:rsidRPr="00790DF1" w:rsidRDefault="003D0EC5" w:rsidP="004175A7">
            <w:pPr>
              <w:rPr>
                <w:rFonts w:eastAsia="Calibri"/>
                <w:b/>
                <w:i/>
                <w:lang w:eastAsia="en-US"/>
              </w:rPr>
            </w:pPr>
            <w:r w:rsidRPr="00790DF1">
              <w:rPr>
                <w:rFonts w:eastAsia="Calibri"/>
                <w:b/>
                <w:i/>
                <w:lang w:eastAsia="en-US"/>
              </w:rPr>
              <w:t>Улично-дорожная сеть (12.0.1)</w:t>
            </w:r>
          </w:p>
        </w:tc>
        <w:tc>
          <w:tcPr>
            <w:tcW w:w="6082" w:type="dxa"/>
            <w:tcBorders>
              <w:top w:val="single" w:sz="4" w:space="0" w:color="auto"/>
              <w:left w:val="single" w:sz="2" w:space="0" w:color="auto"/>
              <w:bottom w:val="single" w:sz="4" w:space="0" w:color="auto"/>
              <w:right w:val="single" w:sz="4" w:space="0" w:color="auto"/>
            </w:tcBorders>
            <w:noWrap/>
          </w:tcPr>
          <w:p w:rsidR="003D0EC5" w:rsidRPr="00790DF1" w:rsidRDefault="003D0EC5" w:rsidP="004175A7">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90DF1">
              <w:rPr>
                <w:rFonts w:ascii="Times New Roman" w:hAnsi="Times New Roman" w:cs="Times New Roman"/>
                <w:sz w:val="24"/>
                <w:szCs w:val="24"/>
              </w:rPr>
              <w:t>велотранспортной</w:t>
            </w:r>
            <w:proofErr w:type="spellEnd"/>
            <w:r w:rsidRPr="00790DF1">
              <w:rPr>
                <w:rFonts w:ascii="Times New Roman" w:hAnsi="Times New Roman" w:cs="Times New Roman"/>
                <w:sz w:val="24"/>
                <w:szCs w:val="24"/>
              </w:rPr>
              <w:t xml:space="preserve"> и инженерной инфраструктуры;</w:t>
            </w:r>
          </w:p>
          <w:p w:rsidR="003D0EC5" w:rsidRPr="00790DF1" w:rsidRDefault="003D0EC5" w:rsidP="004175A7">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придорожных стоянок (парковок) транспортных сре</w:t>
            </w:r>
            <w:proofErr w:type="gramStart"/>
            <w:r w:rsidRPr="00790DF1">
              <w:rPr>
                <w:rFonts w:ascii="Times New Roman" w:hAnsi="Times New Roman" w:cs="Times New Roman"/>
                <w:sz w:val="24"/>
                <w:szCs w:val="24"/>
              </w:rPr>
              <w:t>дств в гр</w:t>
            </w:r>
            <w:proofErr w:type="gramEnd"/>
            <w:r w:rsidRPr="00790DF1">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w:anchor="Par176" w:tooltip="2.7.1" w:history="1">
              <w:r w:rsidRPr="00790DF1">
                <w:rPr>
                  <w:rFonts w:ascii="Times New Roman" w:hAnsi="Times New Roman" w:cs="Times New Roman"/>
                  <w:sz w:val="24"/>
                  <w:szCs w:val="24"/>
                </w:rPr>
                <w:t>кодами 2.7.1</w:t>
              </w:r>
            </w:hyperlink>
            <w:r w:rsidRPr="00790DF1">
              <w:rPr>
                <w:rFonts w:ascii="Times New Roman" w:hAnsi="Times New Roman" w:cs="Times New Roman"/>
                <w:sz w:val="24"/>
                <w:szCs w:val="24"/>
              </w:rPr>
              <w:t xml:space="preserve">, </w:t>
            </w:r>
            <w:hyperlink w:anchor="Par332" w:tooltip="4.9" w:history="1">
              <w:r w:rsidRPr="00790DF1">
                <w:rPr>
                  <w:rFonts w:ascii="Times New Roman" w:hAnsi="Times New Roman" w:cs="Times New Roman"/>
                  <w:sz w:val="24"/>
                  <w:szCs w:val="24"/>
                </w:rPr>
                <w:t>4.9</w:t>
              </w:r>
            </w:hyperlink>
            <w:r w:rsidRPr="00790DF1">
              <w:rPr>
                <w:rFonts w:ascii="Times New Roman" w:hAnsi="Times New Roman" w:cs="Times New Roman"/>
                <w:sz w:val="24"/>
                <w:szCs w:val="24"/>
              </w:rPr>
              <w:t xml:space="preserve">, </w:t>
            </w:r>
            <w:hyperlink w:anchor="Par474" w:tooltip="7.2.3" w:history="1">
              <w:r w:rsidRPr="00790DF1">
                <w:rPr>
                  <w:rFonts w:ascii="Times New Roman" w:hAnsi="Times New Roman" w:cs="Times New Roman"/>
                  <w:sz w:val="24"/>
                  <w:szCs w:val="24"/>
                </w:rPr>
                <w:t>7.2.3</w:t>
              </w:r>
            </w:hyperlink>
            <w:r w:rsidRPr="00790DF1">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3D0EC5" w:rsidRPr="00FF1C2E" w:rsidTr="004175A7">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3D0EC5" w:rsidRPr="00790DF1" w:rsidRDefault="003D0EC5" w:rsidP="004175A7">
            <w:pPr>
              <w:rPr>
                <w:rFonts w:eastAsia="Calibri"/>
                <w:b/>
                <w:i/>
                <w:lang w:eastAsia="en-US"/>
              </w:rPr>
            </w:pPr>
            <w:r w:rsidRPr="00790DF1">
              <w:rPr>
                <w:rFonts w:eastAsia="Calibri"/>
                <w:b/>
                <w:i/>
                <w:lang w:eastAsia="en-US"/>
              </w:rPr>
              <w:t>Благоустройство территории (12.0.2)</w:t>
            </w:r>
          </w:p>
        </w:tc>
        <w:tc>
          <w:tcPr>
            <w:tcW w:w="6082" w:type="dxa"/>
            <w:tcBorders>
              <w:top w:val="single" w:sz="4" w:space="0" w:color="auto"/>
              <w:left w:val="single" w:sz="2" w:space="0" w:color="auto"/>
              <w:bottom w:val="single" w:sz="4" w:space="0" w:color="auto"/>
              <w:right w:val="single" w:sz="4" w:space="0" w:color="auto"/>
            </w:tcBorders>
            <w:noWrap/>
          </w:tcPr>
          <w:p w:rsidR="003D0EC5" w:rsidRPr="00790DF1" w:rsidRDefault="003D0EC5" w:rsidP="004175A7">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D0EC5" w:rsidRPr="00DF46B9" w:rsidTr="004175A7">
        <w:trPr>
          <w:gridAfter w:val="1"/>
          <w:wAfter w:w="2692" w:type="dxa"/>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3D0EC5" w:rsidRPr="00DF46B9" w:rsidRDefault="003D0EC5" w:rsidP="004175A7">
            <w:pPr>
              <w:jc w:val="center"/>
              <w:rPr>
                <w:rFonts w:eastAsia="Calibri"/>
                <w:b/>
                <w:bCs/>
                <w:i/>
                <w:iCs/>
              </w:rPr>
            </w:pPr>
            <w:r w:rsidRPr="00DF46B9">
              <w:rPr>
                <w:rFonts w:eastAsia="Calibri"/>
                <w:b/>
                <w:bCs/>
                <w:iCs/>
              </w:rPr>
              <w:t>Условно разрешенные виды использования</w:t>
            </w:r>
          </w:p>
        </w:tc>
        <w:tc>
          <w:tcPr>
            <w:tcW w:w="6082" w:type="dxa"/>
            <w:tcBorders>
              <w:top w:val="single" w:sz="4" w:space="0" w:color="auto"/>
              <w:left w:val="nil"/>
              <w:bottom w:val="single" w:sz="4" w:space="0" w:color="auto"/>
              <w:right w:val="single" w:sz="4" w:space="0" w:color="auto"/>
            </w:tcBorders>
            <w:shd w:val="clear" w:color="auto" w:fill="D9D9D9"/>
            <w:noWrap/>
          </w:tcPr>
          <w:p w:rsidR="003D0EC5" w:rsidRPr="00DF46B9" w:rsidRDefault="003D0EC5" w:rsidP="004175A7">
            <w:pPr>
              <w:jc w:val="center"/>
              <w:rPr>
                <w:rFonts w:eastAsia="Calibri"/>
              </w:rPr>
            </w:pPr>
            <w:r w:rsidRPr="00DF46B9">
              <w:rPr>
                <w:rFonts w:eastAsia="Calibri"/>
                <w:b/>
              </w:rPr>
              <w:t>Описание условно разрешенного вида использования земельного участка</w:t>
            </w:r>
          </w:p>
        </w:tc>
      </w:tr>
      <w:tr w:rsidR="003D0EC5" w:rsidRPr="00FF1C2E" w:rsidTr="004175A7">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3D0EC5" w:rsidRPr="006865AC" w:rsidRDefault="003D0EC5" w:rsidP="004175A7">
            <w:pPr>
              <w:rPr>
                <w:rFonts w:eastAsia="Calibri"/>
                <w:b/>
                <w:i/>
                <w:lang w:eastAsia="en-US"/>
              </w:rPr>
            </w:pPr>
            <w:r w:rsidRPr="00956F3E">
              <w:rPr>
                <w:rFonts w:eastAsia="Calibri"/>
                <w:b/>
                <w:i/>
                <w:lang w:eastAsia="en-US"/>
              </w:rPr>
              <w:t>Развлекательные мероприятия (4.8.1)</w:t>
            </w:r>
          </w:p>
        </w:tc>
        <w:tc>
          <w:tcPr>
            <w:tcW w:w="6082" w:type="dxa"/>
            <w:tcBorders>
              <w:top w:val="single" w:sz="4" w:space="0" w:color="auto"/>
              <w:left w:val="single" w:sz="2" w:space="0" w:color="auto"/>
              <w:bottom w:val="single" w:sz="4" w:space="0" w:color="auto"/>
              <w:right w:val="single" w:sz="4" w:space="0" w:color="auto"/>
            </w:tcBorders>
            <w:noWrap/>
          </w:tcPr>
          <w:p w:rsidR="003D0EC5" w:rsidRPr="00131B50" w:rsidRDefault="003D0EC5" w:rsidP="004175A7">
            <w:pPr>
              <w:pStyle w:val="ConsPlusNormal"/>
              <w:jc w:val="both"/>
              <w:rPr>
                <w:rFonts w:ascii="Times New Roman" w:hAnsi="Times New Roman" w:cs="Times New Roman"/>
                <w:sz w:val="24"/>
                <w:szCs w:val="24"/>
              </w:rPr>
            </w:pPr>
            <w:r w:rsidRPr="00956F3E">
              <w:rPr>
                <w:rFonts w:ascii="Times New Roman" w:hAnsi="Times New Roman" w:cs="Times New Roman"/>
                <w:sz w:val="24"/>
                <w:szCs w:val="24"/>
              </w:rPr>
              <w:t xml:space="preserve">Размещение зданий и сооружений, предназначенных для организации развлекательных мероприятий, путешествий, для размещения дискотек и </w:t>
            </w:r>
            <w:r w:rsidRPr="00956F3E">
              <w:rPr>
                <w:rFonts w:ascii="Times New Roman" w:hAnsi="Times New Roman" w:cs="Times New Roman"/>
                <w:sz w:val="24"/>
                <w:szCs w:val="24"/>
              </w:rPr>
              <w:lastRenderedPageBreak/>
              <w:t>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3D0EC5" w:rsidRPr="00FF1C2E" w:rsidTr="004175A7">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3D0EC5" w:rsidRPr="006865AC" w:rsidRDefault="003D0EC5" w:rsidP="004175A7">
            <w:pPr>
              <w:rPr>
                <w:rFonts w:eastAsia="Calibri"/>
                <w:b/>
                <w:i/>
                <w:lang w:eastAsia="en-US"/>
              </w:rPr>
            </w:pPr>
            <w:r w:rsidRPr="00790DF1">
              <w:rPr>
                <w:rFonts w:eastAsia="Calibri"/>
                <w:b/>
                <w:i/>
                <w:lang w:eastAsia="en-US"/>
              </w:rPr>
              <w:lastRenderedPageBreak/>
              <w:t>Обеспечение занятий спортом в помещениях (5.1.2)</w:t>
            </w:r>
          </w:p>
        </w:tc>
        <w:tc>
          <w:tcPr>
            <w:tcW w:w="6082" w:type="dxa"/>
            <w:tcBorders>
              <w:top w:val="single" w:sz="4" w:space="0" w:color="auto"/>
              <w:left w:val="single" w:sz="2" w:space="0" w:color="auto"/>
              <w:bottom w:val="single" w:sz="4" w:space="0" w:color="auto"/>
              <w:right w:val="single" w:sz="4" w:space="0" w:color="auto"/>
            </w:tcBorders>
            <w:noWrap/>
          </w:tcPr>
          <w:p w:rsidR="003D0EC5" w:rsidRPr="00131B50" w:rsidRDefault="003D0EC5" w:rsidP="004175A7">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3D0EC5" w:rsidRPr="00FF1C2E" w:rsidTr="004175A7">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3D0EC5" w:rsidRPr="00790DF1" w:rsidRDefault="003D0EC5" w:rsidP="004175A7">
            <w:pPr>
              <w:rPr>
                <w:rFonts w:eastAsia="Calibri"/>
                <w:b/>
                <w:i/>
                <w:lang w:eastAsia="en-US"/>
              </w:rPr>
            </w:pPr>
            <w:r w:rsidRPr="00790DF1">
              <w:rPr>
                <w:rFonts w:eastAsia="Calibri"/>
                <w:b/>
                <w:i/>
                <w:lang w:eastAsia="en-US"/>
              </w:rPr>
              <w:t>Площадки для занятий спортом (5.1.3)</w:t>
            </w:r>
          </w:p>
        </w:tc>
        <w:tc>
          <w:tcPr>
            <w:tcW w:w="6082" w:type="dxa"/>
            <w:tcBorders>
              <w:top w:val="single" w:sz="4" w:space="0" w:color="auto"/>
              <w:left w:val="single" w:sz="2" w:space="0" w:color="auto"/>
              <w:bottom w:val="single" w:sz="4" w:space="0" w:color="auto"/>
              <w:right w:val="single" w:sz="4" w:space="0" w:color="auto"/>
            </w:tcBorders>
            <w:noWrap/>
          </w:tcPr>
          <w:p w:rsidR="003D0EC5" w:rsidRPr="00790DF1" w:rsidRDefault="003D0EC5" w:rsidP="004175A7">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D0EC5" w:rsidRPr="00FF1C2E" w:rsidTr="004175A7">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3D0EC5" w:rsidRPr="00790DF1" w:rsidRDefault="003D0EC5" w:rsidP="004175A7">
            <w:pPr>
              <w:rPr>
                <w:rFonts w:eastAsia="Calibri"/>
                <w:b/>
                <w:i/>
                <w:lang w:eastAsia="en-US"/>
              </w:rPr>
            </w:pPr>
            <w:r w:rsidRPr="00790DF1">
              <w:rPr>
                <w:rFonts w:eastAsia="Calibri"/>
                <w:b/>
                <w:i/>
                <w:lang w:eastAsia="en-US"/>
              </w:rPr>
              <w:t>Туристическое обслуживание (5.2.1)</w:t>
            </w:r>
          </w:p>
        </w:tc>
        <w:tc>
          <w:tcPr>
            <w:tcW w:w="6082" w:type="dxa"/>
            <w:tcBorders>
              <w:top w:val="single" w:sz="4" w:space="0" w:color="auto"/>
              <w:left w:val="single" w:sz="2" w:space="0" w:color="auto"/>
              <w:bottom w:val="single" w:sz="4" w:space="0" w:color="auto"/>
              <w:right w:val="single" w:sz="4" w:space="0" w:color="auto"/>
            </w:tcBorders>
            <w:noWrap/>
          </w:tcPr>
          <w:p w:rsidR="003D0EC5" w:rsidRPr="00790DF1" w:rsidRDefault="003D0EC5" w:rsidP="004175A7">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3D0EC5" w:rsidRPr="00790DF1" w:rsidRDefault="003D0EC5" w:rsidP="004175A7">
            <w:pPr>
              <w:contextualSpacing/>
            </w:pPr>
            <w:r w:rsidRPr="00790DF1">
              <w:t>размещение детских лагерей</w:t>
            </w:r>
          </w:p>
        </w:tc>
      </w:tr>
      <w:tr w:rsidR="003D0EC5" w:rsidRPr="00FF1C2E" w:rsidTr="004175A7">
        <w:trPr>
          <w:gridAfter w:val="1"/>
          <w:wAfter w:w="2692" w:type="dxa"/>
          <w:trHeight w:val="313"/>
        </w:trPr>
        <w:tc>
          <w:tcPr>
            <w:tcW w:w="4267" w:type="dxa"/>
            <w:tcBorders>
              <w:top w:val="single" w:sz="4" w:space="0" w:color="auto"/>
              <w:left w:val="single" w:sz="2" w:space="0" w:color="auto"/>
              <w:bottom w:val="single" w:sz="4" w:space="0" w:color="auto"/>
              <w:right w:val="single" w:sz="2" w:space="0" w:color="auto"/>
            </w:tcBorders>
            <w:noWrap/>
          </w:tcPr>
          <w:p w:rsidR="003D0EC5" w:rsidRPr="00790DF1" w:rsidRDefault="003D0EC5" w:rsidP="004175A7">
            <w:pPr>
              <w:rPr>
                <w:rFonts w:eastAsia="Calibri"/>
                <w:b/>
                <w:i/>
                <w:lang w:eastAsia="en-US"/>
              </w:rPr>
            </w:pPr>
            <w:r w:rsidRPr="00790DF1">
              <w:rPr>
                <w:rFonts w:eastAsia="Calibri"/>
                <w:b/>
                <w:i/>
                <w:lang w:eastAsia="en-US"/>
              </w:rPr>
              <w:t>Запас (12.3)</w:t>
            </w:r>
          </w:p>
        </w:tc>
        <w:tc>
          <w:tcPr>
            <w:tcW w:w="6082" w:type="dxa"/>
            <w:tcBorders>
              <w:top w:val="single" w:sz="4" w:space="0" w:color="auto"/>
              <w:left w:val="single" w:sz="2" w:space="0" w:color="auto"/>
              <w:bottom w:val="single" w:sz="4" w:space="0" w:color="auto"/>
              <w:right w:val="single" w:sz="4" w:space="0" w:color="auto"/>
            </w:tcBorders>
            <w:noWrap/>
          </w:tcPr>
          <w:p w:rsidR="003D0EC5" w:rsidRPr="00790DF1" w:rsidRDefault="003D0EC5" w:rsidP="004175A7">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Отсутствие хозяйственной деятельности</w:t>
            </w:r>
          </w:p>
        </w:tc>
      </w:tr>
    </w:tbl>
    <w:p w:rsidR="003D0EC5" w:rsidRDefault="003D0EC5" w:rsidP="003D0EC5">
      <w:pPr>
        <w:pStyle w:val="ConsPlusNormal"/>
        <w:ind w:firstLine="540"/>
        <w:jc w:val="both"/>
        <w:outlineLvl w:val="3"/>
        <w:rPr>
          <w:rFonts w:ascii="Times New Roman" w:hAnsi="Times New Roman" w:cs="Times New Roman"/>
          <w:b/>
          <w:i/>
          <w:sz w:val="24"/>
          <w:szCs w:val="24"/>
        </w:rPr>
      </w:pPr>
    </w:p>
    <w:p w:rsidR="003D0EC5" w:rsidRPr="006865AC" w:rsidRDefault="003D0EC5" w:rsidP="003D0EC5">
      <w:pPr>
        <w:ind w:firstLine="709"/>
        <w:rPr>
          <w:b/>
        </w:rPr>
      </w:pPr>
      <w:r w:rsidRPr="006865AC">
        <w:rPr>
          <w:b/>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w:t>
      </w:r>
      <w:r>
        <w:rPr>
          <w:b/>
        </w:rPr>
        <w:t xml:space="preserve">общественно-деловой </w:t>
      </w:r>
      <w:r w:rsidRPr="006865AC">
        <w:rPr>
          <w:b/>
        </w:rPr>
        <w:t>зоне</w:t>
      </w:r>
      <w:r>
        <w:rPr>
          <w:b/>
        </w:rPr>
        <w:t xml:space="preserve"> </w:t>
      </w:r>
      <w:r w:rsidRPr="00B35F0C">
        <w:rPr>
          <w:b/>
        </w:rPr>
        <w:t>ОД</w:t>
      </w:r>
      <w:proofErr w:type="gramStart"/>
      <w:r w:rsidRPr="00B35F0C">
        <w:rPr>
          <w:b/>
        </w:rPr>
        <w:t>1</w:t>
      </w:r>
      <w:proofErr w:type="gramEnd"/>
      <w:r w:rsidRPr="00B35F0C">
        <w:rPr>
          <w:b/>
        </w:rPr>
        <w:t>, ОД</w:t>
      </w:r>
      <w:r>
        <w:rPr>
          <w:b/>
        </w:rPr>
        <w:t>2</w:t>
      </w:r>
      <w:r w:rsidRPr="00B35F0C">
        <w:rPr>
          <w:b/>
        </w:rPr>
        <w:t>, ОД</w:t>
      </w:r>
      <w:r>
        <w:rPr>
          <w:b/>
        </w:rPr>
        <w:t>3</w:t>
      </w:r>
      <w:r w:rsidRPr="00B35F0C">
        <w:rPr>
          <w:b/>
        </w:rPr>
        <w:t>, ОД</w:t>
      </w:r>
      <w:r>
        <w:rPr>
          <w:b/>
        </w:rPr>
        <w:t>4</w:t>
      </w:r>
      <w:r w:rsidRPr="00B35F0C">
        <w:rPr>
          <w:b/>
        </w:rPr>
        <w:t>, ОД</w:t>
      </w:r>
      <w:r>
        <w:rPr>
          <w:b/>
        </w:rPr>
        <w:t>5</w:t>
      </w:r>
      <w:r w:rsidRPr="006865AC">
        <w:rPr>
          <w:b/>
        </w:rPr>
        <w:t xml:space="preserve"> не подлежат установлению.</w:t>
      </w:r>
    </w:p>
    <w:p w:rsidR="003D0EC5" w:rsidRPr="0069038B" w:rsidRDefault="003D0EC5" w:rsidP="003D0EC5">
      <w:pPr>
        <w:pStyle w:val="af1"/>
        <w:rPr>
          <w:color w:val="000000"/>
        </w:rPr>
      </w:pPr>
    </w:p>
    <w:p w:rsidR="003D0EC5" w:rsidRPr="0069038B" w:rsidRDefault="003D0EC5" w:rsidP="003D0EC5">
      <w:pPr>
        <w:pStyle w:val="af1"/>
        <w:rPr>
          <w:color w:val="000000"/>
        </w:rPr>
      </w:pPr>
    </w:p>
    <w:p w:rsidR="003D0EC5" w:rsidRDefault="003D0EC5" w:rsidP="003D0EC5"/>
    <w:p w:rsidR="003D0EC5" w:rsidRDefault="003D0EC5" w:rsidP="003D0EC5">
      <w:pPr>
        <w:pStyle w:val="afd"/>
        <w:spacing w:before="0" w:beforeAutospacing="0" w:after="0" w:afterAutospacing="0"/>
        <w:ind w:left="1843" w:hanging="1134"/>
        <w:jc w:val="both"/>
        <w:rPr>
          <w:b/>
          <w:i/>
        </w:rPr>
      </w:pPr>
      <w:r w:rsidRPr="00C117AD">
        <w:rPr>
          <w:b/>
          <w:i/>
        </w:rPr>
        <w:t>Статья 2</w:t>
      </w:r>
      <w:r>
        <w:rPr>
          <w:b/>
          <w:i/>
        </w:rPr>
        <w:t>5</w:t>
      </w:r>
      <w:r w:rsidRPr="00C117AD">
        <w:rPr>
          <w:b/>
          <w:i/>
        </w:rPr>
        <w:t xml:space="preserve">. </w:t>
      </w:r>
      <w:r w:rsidRPr="007E5B95">
        <w:rPr>
          <w:b/>
          <w:i/>
          <w:u w:val="single"/>
        </w:rPr>
        <w:t>Зона сельскохозяйственного назначения (СХ</w:t>
      </w:r>
      <w:proofErr w:type="gramStart"/>
      <w:r w:rsidRPr="007E5B95">
        <w:rPr>
          <w:b/>
          <w:i/>
          <w:u w:val="single"/>
        </w:rPr>
        <w:t>1</w:t>
      </w:r>
      <w:proofErr w:type="gramEnd"/>
      <w:r w:rsidRPr="007E5B95">
        <w:rPr>
          <w:b/>
          <w:i/>
          <w:u w:val="single"/>
        </w:rPr>
        <w:t>, СХ</w:t>
      </w:r>
      <w:r>
        <w:rPr>
          <w:b/>
          <w:i/>
          <w:u w:val="single"/>
        </w:rPr>
        <w:t>2</w:t>
      </w:r>
      <w:r w:rsidRPr="007E5B95">
        <w:rPr>
          <w:b/>
          <w:i/>
          <w:u w:val="single"/>
        </w:rPr>
        <w:t>, СХ</w:t>
      </w:r>
      <w:r>
        <w:rPr>
          <w:b/>
          <w:i/>
          <w:u w:val="single"/>
        </w:rPr>
        <w:t>3</w:t>
      </w:r>
      <w:r w:rsidRPr="007E5B95">
        <w:rPr>
          <w:b/>
          <w:i/>
          <w:u w:val="single"/>
        </w:rPr>
        <w:t>, СХ</w:t>
      </w:r>
      <w:r>
        <w:rPr>
          <w:b/>
          <w:i/>
          <w:u w:val="single"/>
        </w:rPr>
        <w:t>6</w:t>
      </w:r>
      <w:r w:rsidRPr="007E5B95">
        <w:rPr>
          <w:b/>
          <w:i/>
          <w:u w:val="single"/>
        </w:rPr>
        <w:t>)</w:t>
      </w:r>
    </w:p>
    <w:p w:rsidR="003D0EC5" w:rsidRPr="00C117AD" w:rsidRDefault="003D0EC5" w:rsidP="003D0EC5">
      <w:pPr>
        <w:pStyle w:val="afd"/>
        <w:spacing w:before="0" w:beforeAutospacing="0" w:after="0" w:afterAutospacing="0"/>
        <w:ind w:left="1843" w:hanging="1134"/>
        <w:jc w:val="both"/>
        <w:rPr>
          <w:b/>
          <w:i/>
        </w:rPr>
      </w:pPr>
    </w:p>
    <w:p w:rsidR="003D0EC5" w:rsidRPr="00841BE5" w:rsidRDefault="003D0EC5" w:rsidP="003D0EC5">
      <w:pPr>
        <w:pStyle w:val="ConsNonformat"/>
        <w:widowControl/>
        <w:ind w:firstLine="709"/>
        <w:jc w:val="both"/>
        <w:rPr>
          <w:rFonts w:ascii="Times New Roman" w:hAnsi="Times New Roman"/>
          <w:color w:val="000000"/>
          <w:sz w:val="24"/>
          <w:szCs w:val="24"/>
        </w:rPr>
      </w:pPr>
      <w:r w:rsidRPr="00CB5057">
        <w:t xml:space="preserve">  </w:t>
      </w:r>
      <w:r w:rsidRPr="00841BE5">
        <w:rPr>
          <w:rFonts w:ascii="Times New Roman" w:hAnsi="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3D0EC5" w:rsidRPr="00841BE5" w:rsidRDefault="003D0EC5" w:rsidP="003D0EC5">
      <w:pPr>
        <w:pStyle w:val="ConsNonformat"/>
        <w:widowControl/>
        <w:ind w:firstLine="709"/>
        <w:jc w:val="both"/>
        <w:rPr>
          <w:rFonts w:ascii="Times New Roman" w:hAnsi="Times New Roman"/>
          <w:color w:val="000000"/>
          <w:sz w:val="24"/>
          <w:szCs w:val="24"/>
        </w:rPr>
      </w:pPr>
      <w:r w:rsidRPr="00841BE5">
        <w:rPr>
          <w:rFonts w:ascii="Times New Roman" w:hAnsi="Times New Roman"/>
          <w:sz w:val="24"/>
          <w:szCs w:val="24"/>
        </w:rPr>
        <w:t>Перечень видов разрешенного использования земельных участков и объектов капитального строительства в зоне сельскохозяйственного назначения:</w:t>
      </w:r>
    </w:p>
    <w:tbl>
      <w:tblPr>
        <w:tblW w:w="10048" w:type="dxa"/>
        <w:tblInd w:w="-444" w:type="dxa"/>
        <w:tblLook w:val="0000" w:firstRow="0" w:lastRow="0" w:firstColumn="0" w:lastColumn="0" w:noHBand="0" w:noVBand="0"/>
      </w:tblPr>
      <w:tblGrid>
        <w:gridCol w:w="4267"/>
        <w:gridCol w:w="5781"/>
      </w:tblGrid>
      <w:tr w:rsidR="003D0EC5" w:rsidRPr="00DF46B9" w:rsidTr="004175A7">
        <w:trPr>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3D0EC5" w:rsidRPr="00DF46B9" w:rsidRDefault="003D0EC5" w:rsidP="004175A7">
            <w:pPr>
              <w:jc w:val="center"/>
              <w:rPr>
                <w:rFonts w:eastAsia="Calibri"/>
                <w:b/>
              </w:rPr>
            </w:pPr>
            <w:r w:rsidRPr="00DF46B9">
              <w:rPr>
                <w:rFonts w:eastAsia="Calibri"/>
                <w:b/>
              </w:rPr>
              <w:t xml:space="preserve">Основные виды разрешенного использования земельных участков и объектов капитального строительства  </w:t>
            </w:r>
          </w:p>
          <w:p w:rsidR="003D0EC5" w:rsidRPr="00DF46B9" w:rsidRDefault="003D0EC5" w:rsidP="004175A7">
            <w:pPr>
              <w:jc w:val="center"/>
              <w:rPr>
                <w:rFonts w:eastAsia="Calibri"/>
                <w:b/>
              </w:rPr>
            </w:pPr>
            <w:r>
              <w:rPr>
                <w:rFonts w:eastAsia="Calibri"/>
                <w:b/>
              </w:rPr>
              <w:t xml:space="preserve">Приказ </w:t>
            </w:r>
            <w:proofErr w:type="spellStart"/>
            <w:r>
              <w:rPr>
                <w:rFonts w:eastAsia="Calibri"/>
                <w:b/>
              </w:rPr>
              <w:t>Росреестра</w:t>
            </w:r>
            <w:proofErr w:type="spellEnd"/>
            <w:r w:rsidRPr="00DF46B9">
              <w:rPr>
                <w:rFonts w:eastAsia="Calibri"/>
                <w:b/>
              </w:rPr>
              <w:t xml:space="preserve"> №</w:t>
            </w:r>
            <w:proofErr w:type="gramStart"/>
            <w:r w:rsidRPr="00DF46B9">
              <w:rPr>
                <w:rFonts w:eastAsia="Calibri"/>
                <w:b/>
              </w:rPr>
              <w:t>П</w:t>
            </w:r>
            <w:proofErr w:type="gramEnd"/>
            <w:r w:rsidRPr="00DF46B9">
              <w:rPr>
                <w:rFonts w:eastAsia="Calibri"/>
                <w:b/>
              </w:rPr>
              <w:t>/0412</w:t>
            </w:r>
            <w:r w:rsidRPr="00DF46B9">
              <w:rPr>
                <w:b/>
              </w:rPr>
              <w:t xml:space="preserve"> от 10.11.2020г</w:t>
            </w:r>
            <w:r>
              <w:rPr>
                <w:b/>
              </w:rPr>
              <w:t xml:space="preserve"> (в актуальной редакции)</w:t>
            </w:r>
          </w:p>
        </w:tc>
        <w:tc>
          <w:tcPr>
            <w:tcW w:w="5781" w:type="dxa"/>
            <w:tcBorders>
              <w:top w:val="single" w:sz="4" w:space="0" w:color="auto"/>
              <w:left w:val="nil"/>
              <w:bottom w:val="single" w:sz="4" w:space="0" w:color="auto"/>
              <w:right w:val="single" w:sz="4" w:space="0" w:color="auto"/>
            </w:tcBorders>
            <w:shd w:val="clear" w:color="auto" w:fill="D9D9D9"/>
            <w:noWrap/>
            <w:vAlign w:val="center"/>
          </w:tcPr>
          <w:p w:rsidR="003D0EC5" w:rsidRPr="00DF46B9" w:rsidRDefault="003D0EC5" w:rsidP="004175A7">
            <w:pPr>
              <w:jc w:val="center"/>
              <w:rPr>
                <w:rFonts w:eastAsia="Calibri"/>
                <w:b/>
              </w:rPr>
            </w:pPr>
            <w:r w:rsidRPr="00DF46B9">
              <w:rPr>
                <w:rFonts w:eastAsia="Calibri"/>
                <w:b/>
              </w:rPr>
              <w:t>Описание основного вида разрешенного использования земельного участка</w:t>
            </w:r>
          </w:p>
        </w:tc>
      </w:tr>
      <w:tr w:rsidR="003D0EC5" w:rsidRPr="007B2280" w:rsidTr="004175A7">
        <w:trPr>
          <w:trHeight w:val="630"/>
        </w:trPr>
        <w:tc>
          <w:tcPr>
            <w:tcW w:w="4267" w:type="dxa"/>
            <w:tcBorders>
              <w:top w:val="single" w:sz="2" w:space="0" w:color="auto"/>
              <w:left w:val="single" w:sz="4" w:space="0" w:color="auto"/>
              <w:bottom w:val="single" w:sz="4" w:space="0" w:color="auto"/>
              <w:right w:val="single" w:sz="4" w:space="0" w:color="auto"/>
            </w:tcBorders>
            <w:noWrap/>
          </w:tcPr>
          <w:p w:rsidR="003D0EC5" w:rsidRPr="00C117AD" w:rsidRDefault="003D0EC5" w:rsidP="004175A7">
            <w:pPr>
              <w:rPr>
                <w:rFonts w:eastAsia="Calibri"/>
                <w:b/>
                <w:i/>
                <w:lang w:eastAsia="en-US"/>
              </w:rPr>
            </w:pPr>
            <w:r w:rsidRPr="00C117AD">
              <w:rPr>
                <w:rFonts w:eastAsia="Calibri"/>
                <w:b/>
                <w:i/>
                <w:lang w:eastAsia="en-US"/>
              </w:rPr>
              <w:t>Сельскохозяйственное использование (1.0)</w:t>
            </w:r>
          </w:p>
        </w:tc>
        <w:tc>
          <w:tcPr>
            <w:tcW w:w="5781" w:type="dxa"/>
            <w:tcBorders>
              <w:top w:val="single" w:sz="2" w:space="0" w:color="auto"/>
              <w:left w:val="nil"/>
              <w:bottom w:val="single" w:sz="4" w:space="0" w:color="auto"/>
              <w:right w:val="single" w:sz="4" w:space="0" w:color="auto"/>
            </w:tcBorders>
            <w:noWrap/>
          </w:tcPr>
          <w:p w:rsidR="003D0EC5" w:rsidRPr="007B2280" w:rsidRDefault="003D0EC5" w:rsidP="004175A7">
            <w:pPr>
              <w:rPr>
                <w:rFonts w:eastAsia="Calibri"/>
                <w:bCs/>
                <w:iCs/>
                <w:lang w:eastAsia="en-US"/>
              </w:rPr>
            </w:pPr>
            <w:r w:rsidRPr="00C117AD">
              <w:rPr>
                <w:rFonts w:eastAsia="Calibri"/>
                <w:bCs/>
                <w:iCs/>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117AD">
                <w:rPr>
                  <w:rFonts w:eastAsia="Calibri"/>
                  <w:bCs/>
                  <w:iCs/>
                  <w:lang w:eastAsia="en-US"/>
                </w:rPr>
                <w:t>кодами 1.1</w:t>
              </w:r>
            </w:hyperlink>
            <w:r w:rsidRPr="00C117AD">
              <w:rPr>
                <w:rFonts w:eastAsia="Calibri"/>
                <w:bCs/>
                <w:iCs/>
                <w:lang w:eastAsia="en-US"/>
              </w:rPr>
              <w:t xml:space="preserve"> - </w:t>
            </w:r>
            <w:hyperlink w:anchor="Par126" w:tooltip="1.20" w:history="1">
              <w:r w:rsidRPr="00C117AD">
                <w:rPr>
                  <w:rFonts w:eastAsia="Calibri"/>
                  <w:bCs/>
                  <w:iCs/>
                  <w:lang w:eastAsia="en-US"/>
                </w:rPr>
                <w:t>1.20</w:t>
              </w:r>
            </w:hyperlink>
            <w:r w:rsidRPr="00C117AD">
              <w:rPr>
                <w:rFonts w:eastAsia="Calibri"/>
                <w:bCs/>
                <w:iCs/>
                <w:lang w:eastAsia="en-US"/>
              </w:rPr>
              <w:t>, в том числе размещение зданий и сооружений, используемых для хранения и переработки сельскохозяйственной продукции</w:t>
            </w:r>
          </w:p>
        </w:tc>
      </w:tr>
      <w:tr w:rsidR="003D0EC5" w:rsidRPr="007B2280" w:rsidTr="004175A7">
        <w:trPr>
          <w:trHeight w:val="630"/>
        </w:trPr>
        <w:tc>
          <w:tcPr>
            <w:tcW w:w="4267" w:type="dxa"/>
            <w:tcBorders>
              <w:top w:val="single" w:sz="2" w:space="0" w:color="auto"/>
              <w:left w:val="single" w:sz="4" w:space="0" w:color="auto"/>
              <w:bottom w:val="single" w:sz="4" w:space="0" w:color="auto"/>
              <w:right w:val="single" w:sz="4" w:space="0" w:color="auto"/>
            </w:tcBorders>
            <w:noWrap/>
          </w:tcPr>
          <w:p w:rsidR="003D0EC5" w:rsidRPr="00C117AD" w:rsidRDefault="003D0EC5" w:rsidP="004175A7">
            <w:pPr>
              <w:rPr>
                <w:rFonts w:eastAsia="Calibri"/>
                <w:b/>
                <w:i/>
                <w:lang w:eastAsia="en-US"/>
              </w:rPr>
            </w:pPr>
            <w:r w:rsidRPr="00C117AD">
              <w:rPr>
                <w:rFonts w:eastAsia="Calibri"/>
                <w:b/>
                <w:i/>
                <w:lang w:eastAsia="en-US"/>
              </w:rPr>
              <w:t>Растениеводство (1.1)</w:t>
            </w:r>
          </w:p>
        </w:tc>
        <w:tc>
          <w:tcPr>
            <w:tcW w:w="5781" w:type="dxa"/>
            <w:tcBorders>
              <w:top w:val="single" w:sz="2" w:space="0" w:color="auto"/>
              <w:left w:val="nil"/>
              <w:bottom w:val="single" w:sz="4" w:space="0" w:color="auto"/>
              <w:right w:val="single" w:sz="4" w:space="0" w:color="auto"/>
            </w:tcBorders>
            <w:noWrap/>
          </w:tcPr>
          <w:p w:rsidR="003D0EC5" w:rsidRPr="00453540" w:rsidRDefault="003D0EC5" w:rsidP="004175A7">
            <w:pPr>
              <w:rPr>
                <w:rFonts w:eastAsia="Calibri"/>
                <w:bCs/>
                <w:iCs/>
                <w:lang w:eastAsia="en-US"/>
              </w:rPr>
            </w:pPr>
            <w:r w:rsidRPr="00C117AD">
              <w:rPr>
                <w:rFonts w:eastAsia="Calibri"/>
                <w:bCs/>
                <w:iCs/>
                <w:lang w:eastAsia="en-US"/>
              </w:rPr>
              <w:t>Осуществление хозяйственной деятельности, связанной с выращиванием сельскохозяйственных культур.</w:t>
            </w:r>
            <w:r>
              <w:rPr>
                <w:rFonts w:eastAsia="Calibri"/>
                <w:bCs/>
                <w:iCs/>
                <w:lang w:eastAsia="en-US"/>
              </w:rPr>
              <w:t xml:space="preserve"> </w:t>
            </w:r>
            <w:r w:rsidRPr="00C117AD">
              <w:rPr>
                <w:rFonts w:eastAsia="Calibri"/>
                <w:bCs/>
                <w:iCs/>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C117AD">
                <w:rPr>
                  <w:rFonts w:eastAsia="Calibri"/>
                  <w:bCs/>
                  <w:iCs/>
                  <w:lang w:eastAsia="en-US"/>
                </w:rPr>
                <w:t>кодами 1.2</w:t>
              </w:r>
            </w:hyperlink>
            <w:r w:rsidRPr="00C117AD">
              <w:rPr>
                <w:rFonts w:eastAsia="Calibri"/>
                <w:bCs/>
                <w:iCs/>
                <w:lang w:eastAsia="en-US"/>
              </w:rPr>
              <w:t xml:space="preserve"> - </w:t>
            </w:r>
            <w:hyperlink w:anchor="Par70" w:tooltip="1.6" w:history="1">
              <w:r w:rsidRPr="00C117AD">
                <w:rPr>
                  <w:rFonts w:eastAsia="Calibri"/>
                  <w:bCs/>
                  <w:iCs/>
                  <w:lang w:eastAsia="en-US"/>
                </w:rPr>
                <w:t>1.6</w:t>
              </w:r>
            </w:hyperlink>
          </w:p>
        </w:tc>
      </w:tr>
      <w:tr w:rsidR="003D0EC5" w:rsidRPr="007B2280" w:rsidTr="004175A7">
        <w:trPr>
          <w:trHeight w:val="630"/>
        </w:trPr>
        <w:tc>
          <w:tcPr>
            <w:tcW w:w="4267" w:type="dxa"/>
            <w:tcBorders>
              <w:top w:val="single" w:sz="2" w:space="0" w:color="auto"/>
              <w:left w:val="single" w:sz="4" w:space="0" w:color="auto"/>
              <w:bottom w:val="single" w:sz="4" w:space="0" w:color="auto"/>
              <w:right w:val="single" w:sz="4" w:space="0" w:color="auto"/>
            </w:tcBorders>
            <w:noWrap/>
          </w:tcPr>
          <w:p w:rsidR="003D0EC5" w:rsidRPr="00C117AD" w:rsidRDefault="003D0EC5" w:rsidP="004175A7">
            <w:pPr>
              <w:rPr>
                <w:rFonts w:eastAsia="Calibri"/>
                <w:b/>
                <w:i/>
                <w:lang w:eastAsia="en-US"/>
              </w:rPr>
            </w:pPr>
            <w:r w:rsidRPr="00C117AD">
              <w:rPr>
                <w:rFonts w:eastAsia="Calibri"/>
                <w:b/>
                <w:i/>
                <w:lang w:eastAsia="en-US"/>
              </w:rPr>
              <w:t>Выращивание зерновых и иных сельскохозяйственных культур (1.2)</w:t>
            </w:r>
          </w:p>
        </w:tc>
        <w:tc>
          <w:tcPr>
            <w:tcW w:w="5781" w:type="dxa"/>
            <w:tcBorders>
              <w:top w:val="single" w:sz="2" w:space="0" w:color="auto"/>
              <w:left w:val="nil"/>
              <w:bottom w:val="single" w:sz="4" w:space="0" w:color="auto"/>
              <w:right w:val="single" w:sz="4" w:space="0" w:color="auto"/>
            </w:tcBorders>
            <w:noWrap/>
          </w:tcPr>
          <w:p w:rsidR="003D0EC5" w:rsidRPr="00C117AD" w:rsidRDefault="003D0EC5" w:rsidP="004175A7">
            <w:pPr>
              <w:rPr>
                <w:rFonts w:eastAsia="Calibri"/>
                <w:bCs/>
                <w:iCs/>
                <w:lang w:eastAsia="en-US"/>
              </w:rPr>
            </w:pPr>
            <w:r w:rsidRPr="00C117AD">
              <w:rPr>
                <w:rFonts w:eastAsia="Calibri"/>
                <w:bCs/>
                <w:iCs/>
                <w:lang w:eastAsia="en-US"/>
              </w:rPr>
              <w:t xml:space="preserve">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w:t>
            </w:r>
            <w:r w:rsidRPr="00C117AD">
              <w:rPr>
                <w:rFonts w:eastAsia="Calibri"/>
                <w:bCs/>
                <w:iCs/>
                <w:lang w:eastAsia="en-US"/>
              </w:rPr>
              <w:lastRenderedPageBreak/>
              <w:t>сельскохозяйственных культур</w:t>
            </w:r>
          </w:p>
        </w:tc>
      </w:tr>
      <w:tr w:rsidR="003D0EC5" w:rsidRPr="007B2280" w:rsidTr="004175A7">
        <w:trPr>
          <w:trHeight w:val="630"/>
        </w:trPr>
        <w:tc>
          <w:tcPr>
            <w:tcW w:w="4267" w:type="dxa"/>
            <w:tcBorders>
              <w:top w:val="single" w:sz="2" w:space="0" w:color="auto"/>
              <w:left w:val="single" w:sz="4" w:space="0" w:color="auto"/>
              <w:bottom w:val="single" w:sz="4" w:space="0" w:color="auto"/>
              <w:right w:val="single" w:sz="4" w:space="0" w:color="auto"/>
            </w:tcBorders>
            <w:noWrap/>
          </w:tcPr>
          <w:p w:rsidR="003D0EC5" w:rsidRPr="00C117AD" w:rsidRDefault="003D0EC5" w:rsidP="004175A7">
            <w:pPr>
              <w:rPr>
                <w:rFonts w:eastAsia="Calibri"/>
                <w:b/>
                <w:i/>
                <w:lang w:eastAsia="en-US"/>
              </w:rPr>
            </w:pPr>
            <w:r w:rsidRPr="00C117AD">
              <w:rPr>
                <w:rFonts w:eastAsia="Calibri"/>
                <w:b/>
                <w:i/>
                <w:lang w:eastAsia="en-US"/>
              </w:rPr>
              <w:lastRenderedPageBreak/>
              <w:t>Овощеводство (1.3)</w:t>
            </w:r>
          </w:p>
        </w:tc>
        <w:tc>
          <w:tcPr>
            <w:tcW w:w="5781" w:type="dxa"/>
            <w:tcBorders>
              <w:top w:val="single" w:sz="2" w:space="0" w:color="auto"/>
              <w:left w:val="nil"/>
              <w:bottom w:val="single" w:sz="4" w:space="0" w:color="auto"/>
              <w:right w:val="single" w:sz="4" w:space="0" w:color="auto"/>
            </w:tcBorders>
            <w:noWrap/>
          </w:tcPr>
          <w:p w:rsidR="003D0EC5" w:rsidRPr="00C117AD" w:rsidRDefault="003D0EC5" w:rsidP="004175A7">
            <w:pPr>
              <w:rPr>
                <w:rFonts w:eastAsia="Calibri"/>
                <w:bCs/>
                <w:iCs/>
                <w:lang w:eastAsia="en-US"/>
              </w:rPr>
            </w:pPr>
            <w:r w:rsidRPr="00C117AD">
              <w:rPr>
                <w:rFonts w:eastAsia="Calibri"/>
                <w:bCs/>
                <w:iCs/>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3D0EC5" w:rsidRPr="007B2280" w:rsidTr="004175A7">
        <w:trPr>
          <w:trHeight w:val="630"/>
        </w:trPr>
        <w:tc>
          <w:tcPr>
            <w:tcW w:w="4267" w:type="dxa"/>
            <w:tcBorders>
              <w:top w:val="single" w:sz="2" w:space="0" w:color="auto"/>
              <w:left w:val="single" w:sz="4" w:space="0" w:color="auto"/>
              <w:bottom w:val="single" w:sz="4" w:space="0" w:color="auto"/>
              <w:right w:val="single" w:sz="4" w:space="0" w:color="auto"/>
            </w:tcBorders>
            <w:noWrap/>
          </w:tcPr>
          <w:p w:rsidR="003D0EC5" w:rsidRPr="00C117AD" w:rsidRDefault="003D0EC5" w:rsidP="004175A7">
            <w:pPr>
              <w:rPr>
                <w:rFonts w:eastAsia="Calibri"/>
                <w:b/>
                <w:i/>
                <w:lang w:eastAsia="en-US"/>
              </w:rPr>
            </w:pPr>
            <w:r w:rsidRPr="00C117AD">
              <w:rPr>
                <w:rFonts w:eastAsia="Calibri"/>
                <w:b/>
                <w:i/>
                <w:lang w:eastAsia="en-US"/>
              </w:rPr>
              <w:t>Садоводство (1.5)</w:t>
            </w:r>
          </w:p>
        </w:tc>
        <w:tc>
          <w:tcPr>
            <w:tcW w:w="5781" w:type="dxa"/>
            <w:tcBorders>
              <w:top w:val="single" w:sz="2" w:space="0" w:color="auto"/>
              <w:left w:val="nil"/>
              <w:bottom w:val="single" w:sz="4" w:space="0" w:color="auto"/>
              <w:right w:val="single" w:sz="4" w:space="0" w:color="auto"/>
            </w:tcBorders>
            <w:noWrap/>
          </w:tcPr>
          <w:p w:rsidR="003D0EC5" w:rsidRPr="00C117AD" w:rsidRDefault="003D0EC5" w:rsidP="004175A7">
            <w:pPr>
              <w:rPr>
                <w:rFonts w:eastAsia="Calibri"/>
                <w:bCs/>
                <w:iCs/>
                <w:lang w:eastAsia="en-US"/>
              </w:rPr>
            </w:pPr>
            <w:r w:rsidRPr="00C117AD">
              <w:rPr>
                <w:rFonts w:eastAsia="Calibri"/>
                <w:bCs/>
                <w:iCs/>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3D0EC5" w:rsidRPr="007B2280" w:rsidTr="004175A7">
        <w:trPr>
          <w:trHeight w:val="630"/>
        </w:trPr>
        <w:tc>
          <w:tcPr>
            <w:tcW w:w="4267" w:type="dxa"/>
            <w:tcBorders>
              <w:top w:val="single" w:sz="2" w:space="0" w:color="auto"/>
              <w:left w:val="single" w:sz="4" w:space="0" w:color="auto"/>
              <w:bottom w:val="single" w:sz="4" w:space="0" w:color="auto"/>
              <w:right w:val="single" w:sz="4" w:space="0" w:color="auto"/>
            </w:tcBorders>
            <w:noWrap/>
          </w:tcPr>
          <w:p w:rsidR="003D0EC5" w:rsidRPr="007B2280" w:rsidRDefault="003D0EC5" w:rsidP="004175A7">
            <w:pPr>
              <w:rPr>
                <w:rFonts w:eastAsia="Calibri"/>
                <w:b/>
                <w:i/>
                <w:lang w:eastAsia="en-US"/>
              </w:rPr>
            </w:pPr>
            <w:r w:rsidRPr="007B2280">
              <w:rPr>
                <w:rFonts w:eastAsia="Calibri"/>
                <w:b/>
                <w:i/>
                <w:lang w:eastAsia="en-US"/>
              </w:rPr>
              <w:t>Животноводство</w:t>
            </w:r>
            <w:r>
              <w:rPr>
                <w:rFonts w:eastAsia="Calibri"/>
                <w:b/>
                <w:i/>
                <w:lang w:eastAsia="en-US"/>
              </w:rPr>
              <w:t xml:space="preserve"> </w:t>
            </w:r>
            <w:r w:rsidRPr="007B2280">
              <w:rPr>
                <w:rFonts w:eastAsia="Calibri"/>
                <w:b/>
                <w:i/>
                <w:lang w:eastAsia="en-US"/>
              </w:rPr>
              <w:t>(1.7)</w:t>
            </w:r>
          </w:p>
        </w:tc>
        <w:tc>
          <w:tcPr>
            <w:tcW w:w="5781" w:type="dxa"/>
            <w:tcBorders>
              <w:top w:val="single" w:sz="2" w:space="0" w:color="auto"/>
              <w:left w:val="nil"/>
              <w:bottom w:val="single" w:sz="4" w:space="0" w:color="auto"/>
              <w:right w:val="single" w:sz="4" w:space="0" w:color="auto"/>
            </w:tcBorders>
            <w:noWrap/>
          </w:tcPr>
          <w:p w:rsidR="003D0EC5" w:rsidRPr="007B2280" w:rsidRDefault="003D0EC5" w:rsidP="004175A7">
            <w:pPr>
              <w:rPr>
                <w:rFonts w:eastAsia="Calibri"/>
                <w:bCs/>
                <w:iCs/>
                <w:lang w:eastAsia="en-US"/>
              </w:rPr>
            </w:pPr>
            <w:r w:rsidRPr="007B2280">
              <w:rPr>
                <w:rFonts w:eastAsia="Calibri"/>
                <w:bCs/>
                <w:iCs/>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3D0EC5" w:rsidRPr="007B2280" w:rsidRDefault="003D0EC5" w:rsidP="004175A7">
            <w:pPr>
              <w:rPr>
                <w:rFonts w:eastAsia="Calibri"/>
                <w:bCs/>
                <w:iCs/>
                <w:lang w:eastAsia="en-US"/>
              </w:rPr>
            </w:pPr>
            <w:r w:rsidRPr="007B2280">
              <w:rPr>
                <w:rFonts w:eastAsia="Calibri"/>
                <w:bCs/>
                <w:iCs/>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3D0EC5" w:rsidRPr="007B2280" w:rsidTr="004175A7">
        <w:trPr>
          <w:trHeight w:val="630"/>
        </w:trPr>
        <w:tc>
          <w:tcPr>
            <w:tcW w:w="4267" w:type="dxa"/>
            <w:tcBorders>
              <w:top w:val="single" w:sz="2" w:space="0" w:color="auto"/>
              <w:left w:val="single" w:sz="4" w:space="0" w:color="auto"/>
              <w:bottom w:val="single" w:sz="4" w:space="0" w:color="auto"/>
              <w:right w:val="single" w:sz="4" w:space="0" w:color="auto"/>
            </w:tcBorders>
            <w:noWrap/>
          </w:tcPr>
          <w:p w:rsidR="003D0EC5" w:rsidRPr="007B2280" w:rsidRDefault="003D0EC5" w:rsidP="004175A7">
            <w:pPr>
              <w:rPr>
                <w:rFonts w:eastAsia="Calibri"/>
                <w:b/>
                <w:i/>
                <w:lang w:eastAsia="en-US"/>
              </w:rPr>
            </w:pPr>
            <w:r w:rsidRPr="007B2280">
              <w:rPr>
                <w:rFonts w:eastAsia="Calibri"/>
                <w:b/>
                <w:i/>
                <w:lang w:eastAsia="en-US"/>
              </w:rPr>
              <w:t>Скотоводство</w:t>
            </w:r>
            <w:r>
              <w:rPr>
                <w:rFonts w:eastAsia="Calibri"/>
                <w:b/>
                <w:i/>
                <w:lang w:eastAsia="en-US"/>
              </w:rPr>
              <w:t xml:space="preserve"> </w:t>
            </w:r>
            <w:r w:rsidRPr="007B2280">
              <w:rPr>
                <w:rFonts w:eastAsia="Calibri"/>
                <w:b/>
                <w:i/>
                <w:lang w:eastAsia="en-US"/>
              </w:rPr>
              <w:t>(1.8)</w:t>
            </w:r>
          </w:p>
        </w:tc>
        <w:tc>
          <w:tcPr>
            <w:tcW w:w="5781" w:type="dxa"/>
            <w:tcBorders>
              <w:top w:val="single" w:sz="2" w:space="0" w:color="auto"/>
              <w:left w:val="nil"/>
              <w:bottom w:val="single" w:sz="4" w:space="0" w:color="auto"/>
              <w:right w:val="single" w:sz="4" w:space="0" w:color="auto"/>
            </w:tcBorders>
            <w:noWrap/>
          </w:tcPr>
          <w:p w:rsidR="003D0EC5" w:rsidRPr="007B2280" w:rsidRDefault="003D0EC5" w:rsidP="004175A7">
            <w:pPr>
              <w:rPr>
                <w:rFonts w:eastAsia="Calibri"/>
                <w:bCs/>
                <w:iCs/>
                <w:lang w:eastAsia="en-US"/>
              </w:rPr>
            </w:pPr>
            <w:r w:rsidRPr="007B2280">
              <w:rPr>
                <w:rFonts w:eastAsia="Calibri"/>
                <w:bCs/>
                <w:iCs/>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D0EC5" w:rsidRPr="007B2280" w:rsidRDefault="003D0EC5" w:rsidP="004175A7">
            <w:pPr>
              <w:rPr>
                <w:rFonts w:eastAsia="Calibri"/>
                <w:bCs/>
                <w:iCs/>
                <w:lang w:eastAsia="en-US"/>
              </w:rPr>
            </w:pPr>
            <w:r w:rsidRPr="007B2280">
              <w:rPr>
                <w:rFonts w:eastAsia="Calibri"/>
                <w:bCs/>
                <w:iCs/>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eastAsia="Calibri"/>
                <w:bCs/>
                <w:iCs/>
                <w:lang w:eastAsia="en-US"/>
              </w:rPr>
              <w:t xml:space="preserve"> </w:t>
            </w:r>
            <w:r w:rsidRPr="007B2280">
              <w:rPr>
                <w:rFonts w:eastAsia="Calibri"/>
                <w:bCs/>
                <w:iCs/>
                <w:lang w:eastAsia="en-US"/>
              </w:rPr>
              <w:t>разведение племенных животных, производство и использование племенной продукции (материала)</w:t>
            </w:r>
          </w:p>
        </w:tc>
      </w:tr>
      <w:tr w:rsidR="003D0EC5" w:rsidRPr="007B2280" w:rsidTr="004175A7">
        <w:trPr>
          <w:trHeight w:val="630"/>
        </w:trPr>
        <w:tc>
          <w:tcPr>
            <w:tcW w:w="4267" w:type="dxa"/>
            <w:tcBorders>
              <w:top w:val="single" w:sz="2" w:space="0" w:color="auto"/>
              <w:left w:val="single" w:sz="4" w:space="0" w:color="auto"/>
              <w:bottom w:val="single" w:sz="4" w:space="0" w:color="auto"/>
              <w:right w:val="single" w:sz="4" w:space="0" w:color="auto"/>
            </w:tcBorders>
            <w:noWrap/>
          </w:tcPr>
          <w:p w:rsidR="003D0EC5" w:rsidRPr="007B2280" w:rsidRDefault="003D0EC5" w:rsidP="004175A7">
            <w:pPr>
              <w:rPr>
                <w:rFonts w:eastAsia="Calibri"/>
                <w:b/>
                <w:i/>
                <w:lang w:eastAsia="en-US"/>
              </w:rPr>
            </w:pPr>
            <w:r w:rsidRPr="007B2280">
              <w:rPr>
                <w:rFonts w:eastAsia="Calibri"/>
                <w:b/>
                <w:i/>
                <w:lang w:eastAsia="en-US"/>
              </w:rPr>
              <w:t>Звероводство</w:t>
            </w:r>
            <w:r>
              <w:rPr>
                <w:rFonts w:eastAsia="Calibri"/>
                <w:b/>
                <w:i/>
                <w:lang w:eastAsia="en-US"/>
              </w:rPr>
              <w:t xml:space="preserve"> </w:t>
            </w:r>
            <w:r w:rsidRPr="007B2280">
              <w:rPr>
                <w:rFonts w:eastAsia="Calibri"/>
                <w:b/>
                <w:i/>
                <w:lang w:eastAsia="en-US"/>
              </w:rPr>
              <w:t>(1.9)</w:t>
            </w:r>
          </w:p>
        </w:tc>
        <w:tc>
          <w:tcPr>
            <w:tcW w:w="5781" w:type="dxa"/>
            <w:tcBorders>
              <w:top w:val="single" w:sz="2" w:space="0" w:color="auto"/>
              <w:left w:val="nil"/>
              <w:bottom w:val="single" w:sz="4" w:space="0" w:color="auto"/>
              <w:right w:val="single" w:sz="4" w:space="0" w:color="auto"/>
            </w:tcBorders>
            <w:noWrap/>
          </w:tcPr>
          <w:p w:rsidR="003D0EC5" w:rsidRPr="007B2280" w:rsidRDefault="003D0EC5" w:rsidP="004175A7">
            <w:pPr>
              <w:rPr>
                <w:rFonts w:eastAsia="Calibri"/>
                <w:bCs/>
                <w:iCs/>
                <w:lang w:eastAsia="en-US"/>
              </w:rPr>
            </w:pPr>
            <w:r w:rsidRPr="007B2280">
              <w:rPr>
                <w:rFonts w:eastAsia="Calibri"/>
                <w:bCs/>
                <w:iCs/>
                <w:lang w:eastAsia="en-US"/>
              </w:rPr>
              <w:t>Осуществление хозяйственной деятельности, связанной с разведением в неволе ценных пушных зверей;</w:t>
            </w:r>
          </w:p>
          <w:p w:rsidR="003D0EC5" w:rsidRPr="007B2280" w:rsidRDefault="003D0EC5" w:rsidP="004175A7">
            <w:pPr>
              <w:rPr>
                <w:rFonts w:eastAsia="Calibri"/>
                <w:bCs/>
                <w:iCs/>
                <w:lang w:eastAsia="en-US"/>
              </w:rPr>
            </w:pPr>
            <w:r w:rsidRPr="007B2280">
              <w:rPr>
                <w:rFonts w:eastAsia="Calibri"/>
                <w:bCs/>
                <w:iCs/>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D0EC5" w:rsidRPr="007B2280" w:rsidRDefault="003D0EC5" w:rsidP="004175A7">
            <w:pPr>
              <w:rPr>
                <w:rFonts w:eastAsia="Calibri"/>
                <w:bCs/>
                <w:iCs/>
                <w:lang w:eastAsia="en-US"/>
              </w:rPr>
            </w:pPr>
            <w:r w:rsidRPr="007B2280">
              <w:rPr>
                <w:rFonts w:eastAsia="Calibri"/>
                <w:bCs/>
                <w:iCs/>
                <w:lang w:eastAsia="en-US"/>
              </w:rPr>
              <w:t>разведение племенных животных, производство и использование племенной продукции (материала)</w:t>
            </w:r>
          </w:p>
        </w:tc>
      </w:tr>
      <w:tr w:rsidR="003D0EC5" w:rsidRPr="007B2280" w:rsidTr="004175A7">
        <w:trPr>
          <w:trHeight w:val="630"/>
        </w:trPr>
        <w:tc>
          <w:tcPr>
            <w:tcW w:w="4267" w:type="dxa"/>
            <w:tcBorders>
              <w:top w:val="single" w:sz="2" w:space="0" w:color="auto"/>
              <w:left w:val="single" w:sz="4" w:space="0" w:color="auto"/>
              <w:bottom w:val="single" w:sz="4" w:space="0" w:color="auto"/>
              <w:right w:val="single" w:sz="4" w:space="0" w:color="auto"/>
            </w:tcBorders>
            <w:noWrap/>
          </w:tcPr>
          <w:p w:rsidR="003D0EC5" w:rsidRPr="007B2280" w:rsidRDefault="003D0EC5" w:rsidP="004175A7">
            <w:pPr>
              <w:rPr>
                <w:rFonts w:eastAsia="Calibri"/>
                <w:b/>
                <w:i/>
                <w:lang w:eastAsia="en-US"/>
              </w:rPr>
            </w:pPr>
            <w:r w:rsidRPr="007B2280">
              <w:rPr>
                <w:rFonts w:eastAsia="Calibri"/>
                <w:b/>
                <w:i/>
                <w:lang w:eastAsia="en-US"/>
              </w:rPr>
              <w:t>Птицеводство</w:t>
            </w:r>
            <w:r>
              <w:rPr>
                <w:rFonts w:eastAsia="Calibri"/>
                <w:b/>
                <w:i/>
                <w:lang w:eastAsia="en-US"/>
              </w:rPr>
              <w:t xml:space="preserve"> </w:t>
            </w:r>
            <w:r w:rsidRPr="007B2280">
              <w:rPr>
                <w:rFonts w:eastAsia="Calibri"/>
                <w:b/>
                <w:i/>
                <w:lang w:eastAsia="en-US"/>
              </w:rPr>
              <w:t>(1.10)</w:t>
            </w:r>
          </w:p>
        </w:tc>
        <w:tc>
          <w:tcPr>
            <w:tcW w:w="5781" w:type="dxa"/>
            <w:tcBorders>
              <w:top w:val="single" w:sz="2" w:space="0" w:color="auto"/>
              <w:left w:val="nil"/>
              <w:bottom w:val="single" w:sz="4" w:space="0" w:color="auto"/>
              <w:right w:val="single" w:sz="4" w:space="0" w:color="auto"/>
            </w:tcBorders>
            <w:noWrap/>
          </w:tcPr>
          <w:p w:rsidR="003D0EC5" w:rsidRPr="007B2280" w:rsidRDefault="003D0EC5" w:rsidP="004175A7">
            <w:pPr>
              <w:rPr>
                <w:rFonts w:eastAsia="Calibri"/>
                <w:bCs/>
                <w:iCs/>
                <w:lang w:eastAsia="en-US"/>
              </w:rPr>
            </w:pPr>
            <w:r w:rsidRPr="007B2280">
              <w:rPr>
                <w:rFonts w:eastAsia="Calibri"/>
                <w:bCs/>
                <w:iCs/>
                <w:lang w:eastAsia="en-US"/>
              </w:rPr>
              <w:t>Осуществление хозяйственной деятельности, связанной с разведением домашних пород птиц, в том числе водоплавающих;</w:t>
            </w:r>
            <w:r>
              <w:rPr>
                <w:rFonts w:eastAsia="Calibri"/>
                <w:bCs/>
                <w:iCs/>
                <w:lang w:eastAsia="en-US"/>
              </w:rPr>
              <w:t xml:space="preserve"> </w:t>
            </w:r>
            <w:r w:rsidRPr="007B2280">
              <w:rPr>
                <w:rFonts w:eastAsia="Calibri"/>
                <w:bCs/>
                <w:iCs/>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Pr>
                <w:rFonts w:eastAsia="Calibri"/>
                <w:bCs/>
                <w:iCs/>
                <w:lang w:eastAsia="en-US"/>
              </w:rPr>
              <w:t xml:space="preserve"> </w:t>
            </w:r>
            <w:r w:rsidRPr="007B2280">
              <w:rPr>
                <w:rFonts w:eastAsia="Calibri"/>
                <w:bCs/>
                <w:iCs/>
                <w:lang w:eastAsia="en-US"/>
              </w:rPr>
              <w:t>разведение племенных животных, производство и использование племенной продукции (материала)</w:t>
            </w:r>
          </w:p>
        </w:tc>
      </w:tr>
      <w:tr w:rsidR="003D0EC5" w:rsidRPr="007B2280" w:rsidTr="004175A7">
        <w:trPr>
          <w:trHeight w:val="630"/>
        </w:trPr>
        <w:tc>
          <w:tcPr>
            <w:tcW w:w="4267" w:type="dxa"/>
            <w:tcBorders>
              <w:top w:val="single" w:sz="2" w:space="0" w:color="auto"/>
              <w:left w:val="single" w:sz="4" w:space="0" w:color="auto"/>
              <w:bottom w:val="single" w:sz="4" w:space="0" w:color="auto"/>
              <w:right w:val="single" w:sz="4" w:space="0" w:color="auto"/>
            </w:tcBorders>
            <w:noWrap/>
          </w:tcPr>
          <w:p w:rsidR="003D0EC5" w:rsidRPr="007B2280" w:rsidRDefault="003D0EC5" w:rsidP="004175A7">
            <w:pPr>
              <w:rPr>
                <w:rFonts w:eastAsia="Calibri"/>
                <w:b/>
                <w:i/>
                <w:lang w:eastAsia="en-US"/>
              </w:rPr>
            </w:pPr>
            <w:r w:rsidRPr="007B2280">
              <w:rPr>
                <w:rFonts w:eastAsia="Calibri"/>
                <w:b/>
                <w:i/>
                <w:lang w:eastAsia="en-US"/>
              </w:rPr>
              <w:lastRenderedPageBreak/>
              <w:t>Свиноводство (1.11)</w:t>
            </w:r>
          </w:p>
        </w:tc>
        <w:tc>
          <w:tcPr>
            <w:tcW w:w="5781" w:type="dxa"/>
            <w:tcBorders>
              <w:top w:val="single" w:sz="2" w:space="0" w:color="auto"/>
              <w:left w:val="nil"/>
              <w:bottom w:val="single" w:sz="4" w:space="0" w:color="auto"/>
              <w:right w:val="single" w:sz="4" w:space="0" w:color="auto"/>
            </w:tcBorders>
            <w:noWrap/>
          </w:tcPr>
          <w:p w:rsidR="003D0EC5" w:rsidRPr="007B2280" w:rsidRDefault="003D0EC5" w:rsidP="004175A7">
            <w:pPr>
              <w:rPr>
                <w:rFonts w:eastAsia="Calibri"/>
                <w:bCs/>
                <w:iCs/>
                <w:lang w:eastAsia="en-US"/>
              </w:rPr>
            </w:pPr>
            <w:r w:rsidRPr="007B2280">
              <w:rPr>
                <w:rFonts w:eastAsia="Calibri"/>
                <w:bCs/>
                <w:iCs/>
                <w:lang w:eastAsia="en-US"/>
              </w:rPr>
              <w:t>Осуществление хозяйственной деятельности, связанной с разведением свиней;</w:t>
            </w:r>
            <w:r>
              <w:rPr>
                <w:rFonts w:eastAsia="Calibri"/>
                <w:bCs/>
                <w:iCs/>
                <w:lang w:eastAsia="en-US"/>
              </w:rPr>
              <w:t xml:space="preserve"> </w:t>
            </w:r>
            <w:r w:rsidRPr="007B2280">
              <w:rPr>
                <w:rFonts w:eastAsia="Calibri"/>
                <w:bCs/>
                <w:iCs/>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eastAsia="Calibri"/>
                <w:bCs/>
                <w:iCs/>
                <w:lang w:eastAsia="en-US"/>
              </w:rPr>
              <w:t xml:space="preserve"> </w:t>
            </w:r>
            <w:r w:rsidRPr="007B2280">
              <w:rPr>
                <w:rFonts w:eastAsia="Calibri"/>
                <w:bCs/>
                <w:iCs/>
                <w:lang w:eastAsia="en-US"/>
              </w:rPr>
              <w:t>разведение племенных животных, производство и использование племенной продукции (материала)</w:t>
            </w:r>
          </w:p>
        </w:tc>
      </w:tr>
      <w:tr w:rsidR="003D0EC5" w:rsidRPr="007B2280" w:rsidTr="004175A7">
        <w:trPr>
          <w:trHeight w:val="630"/>
        </w:trPr>
        <w:tc>
          <w:tcPr>
            <w:tcW w:w="4267" w:type="dxa"/>
            <w:tcBorders>
              <w:top w:val="single" w:sz="2" w:space="0" w:color="auto"/>
              <w:left w:val="single" w:sz="4" w:space="0" w:color="auto"/>
              <w:bottom w:val="single" w:sz="4" w:space="0" w:color="auto"/>
              <w:right w:val="single" w:sz="4" w:space="0" w:color="auto"/>
            </w:tcBorders>
            <w:noWrap/>
          </w:tcPr>
          <w:p w:rsidR="003D0EC5" w:rsidRPr="007B2280" w:rsidRDefault="003D0EC5" w:rsidP="004175A7">
            <w:pPr>
              <w:rPr>
                <w:rFonts w:eastAsia="Calibri"/>
                <w:b/>
                <w:i/>
                <w:lang w:eastAsia="en-US"/>
              </w:rPr>
            </w:pPr>
            <w:r w:rsidRPr="007B2280">
              <w:rPr>
                <w:rFonts w:eastAsia="Calibri"/>
                <w:b/>
                <w:i/>
                <w:lang w:eastAsia="en-US"/>
              </w:rPr>
              <w:t>Пчеловодство</w:t>
            </w:r>
            <w:r>
              <w:rPr>
                <w:rFonts w:eastAsia="Calibri"/>
                <w:b/>
                <w:i/>
                <w:lang w:eastAsia="en-US"/>
              </w:rPr>
              <w:t xml:space="preserve"> </w:t>
            </w:r>
            <w:r w:rsidRPr="007B2280">
              <w:rPr>
                <w:rFonts w:eastAsia="Calibri"/>
                <w:b/>
                <w:i/>
                <w:lang w:eastAsia="en-US"/>
              </w:rPr>
              <w:t>(1.12)</w:t>
            </w:r>
          </w:p>
        </w:tc>
        <w:tc>
          <w:tcPr>
            <w:tcW w:w="5781" w:type="dxa"/>
            <w:tcBorders>
              <w:top w:val="single" w:sz="2" w:space="0" w:color="auto"/>
              <w:left w:val="nil"/>
              <w:bottom w:val="single" w:sz="4" w:space="0" w:color="auto"/>
              <w:right w:val="single" w:sz="4" w:space="0" w:color="auto"/>
            </w:tcBorders>
            <w:noWrap/>
          </w:tcPr>
          <w:p w:rsidR="003D0EC5" w:rsidRPr="007B2280" w:rsidRDefault="003D0EC5" w:rsidP="004175A7">
            <w:pPr>
              <w:rPr>
                <w:rFonts w:eastAsia="Calibri"/>
                <w:bCs/>
                <w:iCs/>
                <w:lang w:eastAsia="en-US"/>
              </w:rPr>
            </w:pPr>
            <w:r w:rsidRPr="003E7891">
              <w:rPr>
                <w:rFonts w:eastAsia="Calibri"/>
                <w:bCs/>
                <w:iCs/>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eastAsia="Calibri"/>
                <w:bCs/>
                <w:iCs/>
                <w:lang w:eastAsia="en-US"/>
              </w:rPr>
              <w:t xml:space="preserve"> </w:t>
            </w:r>
            <w:r w:rsidRPr="003E7891">
              <w:rPr>
                <w:rFonts w:eastAsia="Calibri"/>
                <w:bCs/>
                <w:iCs/>
                <w:lang w:eastAsia="en-US"/>
              </w:rPr>
              <w:t>размещение ульев, иных объектов и оборудования, необходимого для пчеловодства и разведениях иных полезных насекомых;</w:t>
            </w:r>
            <w:r>
              <w:rPr>
                <w:rFonts w:eastAsia="Calibri"/>
                <w:bCs/>
                <w:iCs/>
                <w:lang w:eastAsia="en-US"/>
              </w:rPr>
              <w:t xml:space="preserve"> </w:t>
            </w:r>
            <w:r w:rsidRPr="003E7891">
              <w:rPr>
                <w:rFonts w:eastAsia="Calibri"/>
                <w:bCs/>
                <w:iCs/>
                <w:lang w:eastAsia="en-US"/>
              </w:rPr>
              <w:t>размещение сооружений, используемых для хранения и первичной переработки продукции пчеловодства</w:t>
            </w:r>
          </w:p>
        </w:tc>
      </w:tr>
      <w:tr w:rsidR="003D0EC5" w:rsidRPr="007B2280" w:rsidTr="004175A7">
        <w:trPr>
          <w:trHeight w:val="274"/>
        </w:trPr>
        <w:tc>
          <w:tcPr>
            <w:tcW w:w="4267" w:type="dxa"/>
            <w:tcBorders>
              <w:top w:val="single" w:sz="2" w:space="0" w:color="auto"/>
              <w:left w:val="single" w:sz="4" w:space="0" w:color="auto"/>
              <w:bottom w:val="single" w:sz="4" w:space="0" w:color="auto"/>
              <w:right w:val="single" w:sz="4" w:space="0" w:color="auto"/>
            </w:tcBorders>
            <w:noWrap/>
          </w:tcPr>
          <w:p w:rsidR="003D0EC5" w:rsidRPr="007B2280" w:rsidRDefault="003D0EC5" w:rsidP="004175A7">
            <w:pPr>
              <w:rPr>
                <w:rFonts w:eastAsia="Calibri"/>
                <w:b/>
                <w:i/>
                <w:lang w:eastAsia="en-US"/>
              </w:rPr>
            </w:pPr>
            <w:r w:rsidRPr="007B2280">
              <w:rPr>
                <w:rFonts w:eastAsia="Calibri"/>
                <w:b/>
                <w:i/>
                <w:lang w:eastAsia="en-US"/>
              </w:rPr>
              <w:t>Рыбоводство</w:t>
            </w:r>
            <w:r>
              <w:rPr>
                <w:rFonts w:eastAsia="Calibri"/>
                <w:b/>
                <w:i/>
                <w:lang w:eastAsia="en-US"/>
              </w:rPr>
              <w:t xml:space="preserve"> </w:t>
            </w:r>
            <w:r w:rsidRPr="007B2280">
              <w:rPr>
                <w:rFonts w:eastAsia="Calibri"/>
                <w:b/>
                <w:i/>
                <w:lang w:eastAsia="en-US"/>
              </w:rPr>
              <w:t>(1.13)</w:t>
            </w:r>
          </w:p>
        </w:tc>
        <w:tc>
          <w:tcPr>
            <w:tcW w:w="5781" w:type="dxa"/>
            <w:tcBorders>
              <w:top w:val="single" w:sz="2" w:space="0" w:color="auto"/>
              <w:left w:val="nil"/>
              <w:bottom w:val="single" w:sz="4" w:space="0" w:color="auto"/>
              <w:right w:val="single" w:sz="4" w:space="0" w:color="auto"/>
            </w:tcBorders>
            <w:noWrap/>
          </w:tcPr>
          <w:p w:rsidR="003D0EC5" w:rsidRPr="007B2280" w:rsidRDefault="003D0EC5" w:rsidP="004175A7">
            <w:pPr>
              <w:rPr>
                <w:rFonts w:eastAsia="Calibri"/>
                <w:bCs/>
                <w:iCs/>
                <w:lang w:eastAsia="en-US"/>
              </w:rPr>
            </w:pPr>
            <w:r w:rsidRPr="003E7891">
              <w:rPr>
                <w:rFonts w:eastAsia="Calibri"/>
                <w:bCs/>
                <w:iCs/>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3E7891">
              <w:rPr>
                <w:rFonts w:eastAsia="Calibri"/>
                <w:bCs/>
                <w:iCs/>
                <w:lang w:eastAsia="en-US"/>
              </w:rPr>
              <w:t>аквакультуры</w:t>
            </w:r>
            <w:proofErr w:type="spellEnd"/>
            <w:r w:rsidRPr="003E7891">
              <w:rPr>
                <w:rFonts w:eastAsia="Calibri"/>
                <w:bCs/>
                <w:iCs/>
                <w:lang w:eastAsia="en-US"/>
              </w:rPr>
              <w:t>);</w:t>
            </w:r>
            <w:r>
              <w:rPr>
                <w:rFonts w:eastAsia="Calibri"/>
                <w:bCs/>
                <w:iCs/>
                <w:lang w:eastAsia="en-US"/>
              </w:rPr>
              <w:t xml:space="preserve"> </w:t>
            </w:r>
            <w:r w:rsidRPr="003E7891">
              <w:rPr>
                <w:rFonts w:eastAsia="Calibri"/>
                <w:bCs/>
                <w:iCs/>
                <w:lang w:eastAsia="en-US"/>
              </w:rPr>
              <w:t>размещение зданий, сооружений, оборудования, необходимых для осуществления рыбоводства (</w:t>
            </w:r>
            <w:proofErr w:type="spellStart"/>
            <w:r w:rsidRPr="003E7891">
              <w:rPr>
                <w:rFonts w:eastAsia="Calibri"/>
                <w:bCs/>
                <w:iCs/>
                <w:lang w:eastAsia="en-US"/>
              </w:rPr>
              <w:t>аквакультуры</w:t>
            </w:r>
            <w:proofErr w:type="spellEnd"/>
            <w:r w:rsidRPr="003E7891">
              <w:rPr>
                <w:rFonts w:eastAsia="Calibri"/>
                <w:bCs/>
                <w:iCs/>
                <w:lang w:eastAsia="en-US"/>
              </w:rPr>
              <w:t>)</w:t>
            </w:r>
          </w:p>
        </w:tc>
      </w:tr>
      <w:tr w:rsidR="003D0EC5" w:rsidRPr="007B2280" w:rsidTr="004175A7">
        <w:trPr>
          <w:trHeight w:val="274"/>
        </w:trPr>
        <w:tc>
          <w:tcPr>
            <w:tcW w:w="4267" w:type="dxa"/>
            <w:tcBorders>
              <w:top w:val="single" w:sz="2" w:space="0" w:color="auto"/>
              <w:left w:val="single" w:sz="4" w:space="0" w:color="auto"/>
              <w:bottom w:val="single" w:sz="4" w:space="0" w:color="auto"/>
              <w:right w:val="single" w:sz="4" w:space="0" w:color="auto"/>
            </w:tcBorders>
            <w:noWrap/>
          </w:tcPr>
          <w:p w:rsidR="003D0EC5" w:rsidRPr="007B2280" w:rsidRDefault="003D0EC5" w:rsidP="004175A7">
            <w:pPr>
              <w:rPr>
                <w:rFonts w:eastAsia="Calibri"/>
                <w:b/>
                <w:i/>
                <w:lang w:eastAsia="en-US"/>
              </w:rPr>
            </w:pPr>
            <w:r w:rsidRPr="007B2280">
              <w:rPr>
                <w:rFonts w:eastAsia="Calibri"/>
                <w:b/>
                <w:i/>
                <w:lang w:eastAsia="en-US"/>
              </w:rPr>
              <w:t>Хранение и переработка сельскохозяйственной продукции</w:t>
            </w:r>
          </w:p>
          <w:p w:rsidR="003D0EC5" w:rsidRPr="007B2280" w:rsidRDefault="003D0EC5" w:rsidP="004175A7">
            <w:pPr>
              <w:rPr>
                <w:rFonts w:eastAsia="Calibri"/>
                <w:b/>
                <w:i/>
                <w:lang w:eastAsia="en-US"/>
              </w:rPr>
            </w:pPr>
            <w:r w:rsidRPr="007B2280">
              <w:rPr>
                <w:rFonts w:eastAsia="Calibri"/>
                <w:b/>
                <w:i/>
                <w:lang w:eastAsia="en-US"/>
              </w:rPr>
              <w:t>(1.15)</w:t>
            </w:r>
          </w:p>
        </w:tc>
        <w:tc>
          <w:tcPr>
            <w:tcW w:w="5781" w:type="dxa"/>
            <w:tcBorders>
              <w:top w:val="single" w:sz="2" w:space="0" w:color="auto"/>
              <w:left w:val="nil"/>
              <w:bottom w:val="single" w:sz="4" w:space="0" w:color="auto"/>
              <w:right w:val="single" w:sz="4" w:space="0" w:color="auto"/>
            </w:tcBorders>
            <w:noWrap/>
          </w:tcPr>
          <w:p w:rsidR="003D0EC5" w:rsidRPr="007B2280" w:rsidRDefault="003D0EC5" w:rsidP="004175A7">
            <w:pPr>
              <w:rPr>
                <w:rFonts w:eastAsia="Calibri"/>
                <w:bCs/>
                <w:iCs/>
                <w:lang w:eastAsia="en-US"/>
              </w:rPr>
            </w:pPr>
            <w:r w:rsidRPr="003E7891">
              <w:rPr>
                <w:rFonts w:eastAsia="Calibri"/>
                <w:bCs/>
                <w:iCs/>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D0EC5" w:rsidRPr="007B2280" w:rsidTr="004175A7">
        <w:trPr>
          <w:trHeight w:val="274"/>
        </w:trPr>
        <w:tc>
          <w:tcPr>
            <w:tcW w:w="4267" w:type="dxa"/>
            <w:tcBorders>
              <w:top w:val="single" w:sz="2" w:space="0" w:color="auto"/>
              <w:left w:val="single" w:sz="4" w:space="0" w:color="auto"/>
              <w:bottom w:val="single" w:sz="4" w:space="0" w:color="auto"/>
              <w:right w:val="single" w:sz="4" w:space="0" w:color="auto"/>
            </w:tcBorders>
            <w:noWrap/>
          </w:tcPr>
          <w:p w:rsidR="003D0EC5" w:rsidRDefault="003D0EC5" w:rsidP="004175A7">
            <w:r w:rsidRPr="00C117AD">
              <w:rPr>
                <w:rFonts w:eastAsia="Calibri"/>
                <w:b/>
                <w:i/>
                <w:lang w:eastAsia="en-US"/>
              </w:rPr>
              <w:t>Ведение личного подсобного хозяйства на полевых участках (1.16)</w:t>
            </w:r>
          </w:p>
        </w:tc>
        <w:tc>
          <w:tcPr>
            <w:tcW w:w="5781" w:type="dxa"/>
            <w:tcBorders>
              <w:top w:val="single" w:sz="2" w:space="0" w:color="auto"/>
              <w:left w:val="nil"/>
              <w:bottom w:val="single" w:sz="4" w:space="0" w:color="auto"/>
              <w:right w:val="single" w:sz="4" w:space="0" w:color="auto"/>
            </w:tcBorders>
            <w:noWrap/>
          </w:tcPr>
          <w:p w:rsidR="003D0EC5" w:rsidRPr="003E7891" w:rsidRDefault="003D0EC5" w:rsidP="004175A7">
            <w:pPr>
              <w:rPr>
                <w:rFonts w:eastAsia="Calibri"/>
                <w:bCs/>
                <w:iCs/>
                <w:lang w:eastAsia="en-US"/>
              </w:rPr>
            </w:pPr>
            <w:r w:rsidRPr="00C117AD">
              <w:rPr>
                <w:rFonts w:eastAsia="Calibri"/>
                <w:bCs/>
                <w:iCs/>
                <w:lang w:eastAsia="en-US"/>
              </w:rPr>
              <w:t>Производство сельскохозяйственной продукции без права возведения объектов капитального строительства</w:t>
            </w:r>
          </w:p>
        </w:tc>
      </w:tr>
      <w:tr w:rsidR="003D0EC5" w:rsidRPr="007B2280" w:rsidTr="004175A7">
        <w:trPr>
          <w:trHeight w:val="630"/>
        </w:trPr>
        <w:tc>
          <w:tcPr>
            <w:tcW w:w="4267" w:type="dxa"/>
            <w:tcBorders>
              <w:top w:val="single" w:sz="2" w:space="0" w:color="auto"/>
              <w:left w:val="single" w:sz="4" w:space="0" w:color="auto"/>
              <w:bottom w:val="single" w:sz="4" w:space="0" w:color="auto"/>
              <w:right w:val="single" w:sz="4" w:space="0" w:color="auto"/>
            </w:tcBorders>
            <w:noWrap/>
          </w:tcPr>
          <w:p w:rsidR="003D0EC5" w:rsidRPr="007B2280" w:rsidRDefault="003D0EC5" w:rsidP="004175A7">
            <w:pPr>
              <w:rPr>
                <w:rFonts w:eastAsia="Calibri"/>
                <w:b/>
                <w:i/>
                <w:lang w:eastAsia="en-US"/>
              </w:rPr>
            </w:pPr>
            <w:r w:rsidRPr="007B2280">
              <w:rPr>
                <w:rFonts w:eastAsia="Calibri"/>
                <w:b/>
                <w:i/>
                <w:lang w:eastAsia="en-US"/>
              </w:rPr>
              <w:t>Обеспечение сельскохозяйственного производства</w:t>
            </w:r>
          </w:p>
          <w:p w:rsidR="003D0EC5" w:rsidRPr="007B2280" w:rsidRDefault="003D0EC5" w:rsidP="004175A7">
            <w:pPr>
              <w:rPr>
                <w:rFonts w:eastAsia="Calibri"/>
                <w:b/>
                <w:i/>
                <w:lang w:eastAsia="en-US"/>
              </w:rPr>
            </w:pPr>
            <w:r w:rsidRPr="007B2280">
              <w:rPr>
                <w:rFonts w:eastAsia="Calibri"/>
                <w:b/>
                <w:i/>
                <w:lang w:eastAsia="en-US"/>
              </w:rPr>
              <w:t>(1.18)</w:t>
            </w:r>
          </w:p>
        </w:tc>
        <w:tc>
          <w:tcPr>
            <w:tcW w:w="5781" w:type="dxa"/>
            <w:tcBorders>
              <w:top w:val="single" w:sz="2" w:space="0" w:color="auto"/>
              <w:left w:val="nil"/>
              <w:bottom w:val="single" w:sz="4" w:space="0" w:color="auto"/>
              <w:right w:val="single" w:sz="4" w:space="0" w:color="auto"/>
            </w:tcBorders>
            <w:noWrap/>
          </w:tcPr>
          <w:p w:rsidR="003D0EC5" w:rsidRPr="007B2280" w:rsidRDefault="003D0EC5" w:rsidP="004175A7">
            <w:pPr>
              <w:rPr>
                <w:rFonts w:eastAsia="Calibri"/>
                <w:bCs/>
                <w:iCs/>
                <w:lang w:eastAsia="en-US"/>
              </w:rPr>
            </w:pPr>
            <w:r w:rsidRPr="003E7891">
              <w:rPr>
                <w:rFonts w:eastAsia="Calibri"/>
                <w:bCs/>
                <w:iCs/>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3D0EC5" w:rsidRPr="007B2280" w:rsidTr="004175A7">
        <w:trPr>
          <w:trHeight w:val="630"/>
        </w:trPr>
        <w:tc>
          <w:tcPr>
            <w:tcW w:w="4267" w:type="dxa"/>
            <w:tcBorders>
              <w:top w:val="single" w:sz="2" w:space="0" w:color="auto"/>
              <w:left w:val="single" w:sz="4" w:space="0" w:color="auto"/>
              <w:bottom w:val="single" w:sz="4" w:space="0" w:color="auto"/>
              <w:right w:val="single" w:sz="4" w:space="0" w:color="auto"/>
            </w:tcBorders>
            <w:noWrap/>
          </w:tcPr>
          <w:p w:rsidR="003D0EC5" w:rsidRPr="00C117AD" w:rsidRDefault="003D0EC5" w:rsidP="004175A7">
            <w:pPr>
              <w:rPr>
                <w:rFonts w:eastAsia="Calibri"/>
                <w:b/>
                <w:i/>
                <w:lang w:eastAsia="en-US"/>
              </w:rPr>
            </w:pPr>
            <w:r w:rsidRPr="00C117AD">
              <w:rPr>
                <w:rFonts w:eastAsia="Calibri"/>
                <w:b/>
                <w:i/>
                <w:lang w:eastAsia="en-US"/>
              </w:rPr>
              <w:t>Сенокошение (1.19)</w:t>
            </w:r>
          </w:p>
        </w:tc>
        <w:tc>
          <w:tcPr>
            <w:tcW w:w="5781" w:type="dxa"/>
            <w:tcBorders>
              <w:top w:val="single" w:sz="2" w:space="0" w:color="auto"/>
              <w:left w:val="nil"/>
              <w:bottom w:val="single" w:sz="4" w:space="0" w:color="auto"/>
              <w:right w:val="single" w:sz="4" w:space="0" w:color="auto"/>
            </w:tcBorders>
            <w:noWrap/>
          </w:tcPr>
          <w:p w:rsidR="003D0EC5" w:rsidRPr="003E7891" w:rsidRDefault="003D0EC5" w:rsidP="004175A7">
            <w:pPr>
              <w:rPr>
                <w:rFonts w:eastAsia="Calibri"/>
                <w:bCs/>
                <w:iCs/>
                <w:lang w:eastAsia="en-US"/>
              </w:rPr>
            </w:pPr>
            <w:r w:rsidRPr="00C117AD">
              <w:rPr>
                <w:rFonts w:eastAsia="Calibri"/>
                <w:bCs/>
                <w:iCs/>
                <w:lang w:eastAsia="en-US"/>
              </w:rPr>
              <w:t>Кошение трав, сбор и заготовка сена</w:t>
            </w:r>
          </w:p>
        </w:tc>
      </w:tr>
      <w:tr w:rsidR="003D0EC5" w:rsidRPr="007B2280" w:rsidTr="004175A7">
        <w:trPr>
          <w:trHeight w:val="630"/>
        </w:trPr>
        <w:tc>
          <w:tcPr>
            <w:tcW w:w="4267" w:type="dxa"/>
            <w:tcBorders>
              <w:top w:val="single" w:sz="2" w:space="0" w:color="auto"/>
              <w:left w:val="single" w:sz="4" w:space="0" w:color="auto"/>
              <w:bottom w:val="single" w:sz="4" w:space="0" w:color="auto"/>
              <w:right w:val="single" w:sz="4" w:space="0" w:color="auto"/>
            </w:tcBorders>
            <w:noWrap/>
          </w:tcPr>
          <w:p w:rsidR="003D0EC5" w:rsidRPr="00C117AD" w:rsidRDefault="003D0EC5" w:rsidP="004175A7">
            <w:pPr>
              <w:rPr>
                <w:rFonts w:eastAsia="Calibri"/>
                <w:b/>
                <w:i/>
                <w:lang w:eastAsia="en-US"/>
              </w:rPr>
            </w:pPr>
            <w:r w:rsidRPr="00C117AD">
              <w:rPr>
                <w:rFonts w:eastAsia="Calibri"/>
                <w:b/>
                <w:i/>
                <w:lang w:eastAsia="en-US"/>
              </w:rPr>
              <w:t>Выпас сельскохозяйственных животных (1.20)</w:t>
            </w:r>
          </w:p>
        </w:tc>
        <w:tc>
          <w:tcPr>
            <w:tcW w:w="5781" w:type="dxa"/>
            <w:tcBorders>
              <w:top w:val="single" w:sz="2" w:space="0" w:color="auto"/>
              <w:left w:val="nil"/>
              <w:bottom w:val="single" w:sz="4" w:space="0" w:color="auto"/>
              <w:right w:val="single" w:sz="4" w:space="0" w:color="auto"/>
            </w:tcBorders>
            <w:noWrap/>
          </w:tcPr>
          <w:p w:rsidR="003D0EC5" w:rsidRPr="00C117AD" w:rsidRDefault="003D0EC5" w:rsidP="004175A7">
            <w:pPr>
              <w:rPr>
                <w:rFonts w:eastAsia="Calibri"/>
                <w:bCs/>
                <w:iCs/>
                <w:lang w:eastAsia="en-US"/>
              </w:rPr>
            </w:pPr>
            <w:r w:rsidRPr="00C117AD">
              <w:rPr>
                <w:rFonts w:eastAsia="Calibri"/>
                <w:bCs/>
                <w:iCs/>
                <w:lang w:eastAsia="en-US"/>
              </w:rPr>
              <w:t>Выпас сельскохозяйственных животных</w:t>
            </w:r>
          </w:p>
        </w:tc>
      </w:tr>
      <w:tr w:rsidR="003D0EC5" w:rsidRPr="007B2280" w:rsidTr="004175A7">
        <w:trPr>
          <w:trHeight w:val="630"/>
        </w:trPr>
        <w:tc>
          <w:tcPr>
            <w:tcW w:w="4267" w:type="dxa"/>
            <w:tcBorders>
              <w:top w:val="single" w:sz="2" w:space="0" w:color="auto"/>
              <w:left w:val="single" w:sz="4" w:space="0" w:color="auto"/>
              <w:bottom w:val="single" w:sz="4" w:space="0" w:color="auto"/>
              <w:right w:val="single" w:sz="4" w:space="0" w:color="auto"/>
            </w:tcBorders>
            <w:noWrap/>
          </w:tcPr>
          <w:p w:rsidR="003D0EC5" w:rsidRPr="00C117AD" w:rsidRDefault="003D0EC5" w:rsidP="004175A7">
            <w:pPr>
              <w:rPr>
                <w:rFonts w:eastAsia="Calibri"/>
                <w:b/>
                <w:i/>
                <w:lang w:eastAsia="en-US"/>
              </w:rPr>
            </w:pPr>
            <w:r w:rsidRPr="00C117AD">
              <w:rPr>
                <w:rFonts w:eastAsia="Calibri"/>
                <w:b/>
                <w:i/>
                <w:lang w:eastAsia="en-US"/>
              </w:rPr>
              <w:t>Хранение автотранспорта (2.7.1)</w:t>
            </w:r>
          </w:p>
        </w:tc>
        <w:tc>
          <w:tcPr>
            <w:tcW w:w="5781" w:type="dxa"/>
            <w:tcBorders>
              <w:top w:val="single" w:sz="2" w:space="0" w:color="auto"/>
              <w:left w:val="nil"/>
              <w:bottom w:val="single" w:sz="4" w:space="0" w:color="auto"/>
              <w:right w:val="single" w:sz="4" w:space="0" w:color="auto"/>
            </w:tcBorders>
            <w:noWrap/>
          </w:tcPr>
          <w:p w:rsidR="003D0EC5" w:rsidRPr="00C117AD" w:rsidRDefault="003D0EC5" w:rsidP="004175A7">
            <w:pPr>
              <w:rPr>
                <w:rFonts w:eastAsia="Calibri"/>
                <w:bCs/>
                <w:iCs/>
                <w:lang w:eastAsia="en-US"/>
              </w:rPr>
            </w:pPr>
            <w:r w:rsidRPr="00C117AD">
              <w:rPr>
                <w:rFonts w:eastAsia="Calibri"/>
                <w:bCs/>
                <w:iCs/>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117AD">
              <w:rPr>
                <w:rFonts w:eastAsia="Calibri"/>
                <w:bCs/>
                <w:iCs/>
                <w:lang w:eastAsia="en-US"/>
              </w:rPr>
              <w:t>машино</w:t>
            </w:r>
            <w:proofErr w:type="spellEnd"/>
            <w:r w:rsidRPr="00C117AD">
              <w:rPr>
                <w:rFonts w:eastAsia="Calibri"/>
                <w:bCs/>
                <w:iCs/>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C117AD">
                <w:rPr>
                  <w:rFonts w:eastAsia="Calibri"/>
                  <w:bCs/>
                  <w:iCs/>
                  <w:lang w:eastAsia="en-US"/>
                </w:rPr>
                <w:t>кодами 2.7.2</w:t>
              </w:r>
            </w:hyperlink>
            <w:r w:rsidRPr="00C117AD">
              <w:rPr>
                <w:rFonts w:eastAsia="Calibri"/>
                <w:bCs/>
                <w:iCs/>
                <w:lang w:eastAsia="en-US"/>
              </w:rPr>
              <w:t xml:space="preserve">, </w:t>
            </w:r>
            <w:hyperlink w:anchor="Par332" w:tooltip="4.9" w:history="1">
              <w:r w:rsidRPr="00C117AD">
                <w:rPr>
                  <w:rFonts w:eastAsia="Calibri"/>
                  <w:bCs/>
                  <w:iCs/>
                  <w:lang w:eastAsia="en-US"/>
                </w:rPr>
                <w:t>4.9</w:t>
              </w:r>
            </w:hyperlink>
          </w:p>
        </w:tc>
      </w:tr>
      <w:tr w:rsidR="003D0EC5" w:rsidRPr="007B2280" w:rsidTr="004175A7">
        <w:trPr>
          <w:trHeight w:val="630"/>
        </w:trPr>
        <w:tc>
          <w:tcPr>
            <w:tcW w:w="4267" w:type="dxa"/>
            <w:tcBorders>
              <w:top w:val="single" w:sz="2" w:space="0" w:color="auto"/>
              <w:left w:val="single" w:sz="4" w:space="0" w:color="auto"/>
              <w:bottom w:val="single" w:sz="4" w:space="0" w:color="auto"/>
              <w:right w:val="single" w:sz="4" w:space="0" w:color="auto"/>
            </w:tcBorders>
            <w:noWrap/>
          </w:tcPr>
          <w:p w:rsidR="003D0EC5" w:rsidRPr="007B2280" w:rsidRDefault="003D0EC5" w:rsidP="004175A7">
            <w:pPr>
              <w:rPr>
                <w:rFonts w:eastAsia="Calibri"/>
                <w:b/>
                <w:i/>
                <w:lang w:eastAsia="en-US"/>
              </w:rPr>
            </w:pPr>
            <w:r w:rsidRPr="007B2280">
              <w:rPr>
                <w:rFonts w:eastAsia="Calibri"/>
                <w:b/>
                <w:i/>
                <w:lang w:eastAsia="en-US"/>
              </w:rPr>
              <w:t>Коммунальное обслуживание (3.1)</w:t>
            </w:r>
          </w:p>
          <w:p w:rsidR="003D0EC5" w:rsidRPr="007B2280" w:rsidRDefault="003D0EC5" w:rsidP="004175A7">
            <w:pPr>
              <w:rPr>
                <w:rFonts w:eastAsia="Calibri"/>
              </w:rPr>
            </w:pPr>
          </w:p>
        </w:tc>
        <w:tc>
          <w:tcPr>
            <w:tcW w:w="5781" w:type="dxa"/>
            <w:tcBorders>
              <w:top w:val="single" w:sz="2" w:space="0" w:color="auto"/>
              <w:left w:val="nil"/>
              <w:bottom w:val="single" w:sz="4" w:space="0" w:color="auto"/>
              <w:right w:val="single" w:sz="4" w:space="0" w:color="auto"/>
            </w:tcBorders>
            <w:noWrap/>
          </w:tcPr>
          <w:p w:rsidR="003D0EC5" w:rsidRPr="007B2280" w:rsidRDefault="003D0EC5" w:rsidP="004175A7">
            <w:pPr>
              <w:rPr>
                <w:rFonts w:eastAsia="Calibri"/>
                <w:bCs/>
                <w:iCs/>
                <w:lang w:eastAsia="en-US"/>
              </w:rPr>
            </w:pPr>
            <w:r w:rsidRPr="007B2280">
              <w:rPr>
                <w:rFonts w:eastAsia="Calibri"/>
                <w:bCs/>
                <w:iCs/>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3D0EC5" w:rsidRPr="007B2280" w:rsidTr="004175A7">
        <w:trPr>
          <w:trHeight w:val="630"/>
        </w:trPr>
        <w:tc>
          <w:tcPr>
            <w:tcW w:w="4267" w:type="dxa"/>
            <w:tcBorders>
              <w:top w:val="single" w:sz="2" w:space="0" w:color="auto"/>
              <w:left w:val="single" w:sz="4" w:space="0" w:color="auto"/>
              <w:bottom w:val="single" w:sz="4" w:space="0" w:color="auto"/>
              <w:right w:val="single" w:sz="4" w:space="0" w:color="auto"/>
            </w:tcBorders>
            <w:noWrap/>
          </w:tcPr>
          <w:p w:rsidR="003D0EC5" w:rsidRDefault="003D0EC5" w:rsidP="004175A7">
            <w:pPr>
              <w:outlineLvl w:val="1"/>
            </w:pPr>
            <w:r w:rsidRPr="00453540">
              <w:rPr>
                <w:b/>
                <w:i/>
              </w:rPr>
              <w:lastRenderedPageBreak/>
              <w:t>Предоставление коммунальных услуг</w:t>
            </w:r>
            <w:r>
              <w:rPr>
                <w:b/>
                <w:i/>
              </w:rPr>
              <w:t xml:space="preserve"> (3.1.1)</w:t>
            </w:r>
          </w:p>
        </w:tc>
        <w:tc>
          <w:tcPr>
            <w:tcW w:w="5781" w:type="dxa"/>
            <w:tcBorders>
              <w:top w:val="single" w:sz="2" w:space="0" w:color="auto"/>
              <w:left w:val="nil"/>
              <w:bottom w:val="single" w:sz="4" w:space="0" w:color="auto"/>
              <w:right w:val="single" w:sz="4" w:space="0" w:color="auto"/>
            </w:tcBorders>
            <w:noWrap/>
          </w:tcPr>
          <w:p w:rsidR="003D0EC5" w:rsidRPr="00453540" w:rsidRDefault="003D0EC5" w:rsidP="004175A7">
            <w:pPr>
              <w:rPr>
                <w:rFonts w:eastAsia="Calibri"/>
                <w:bCs/>
                <w:iCs/>
                <w:lang w:eastAsia="en-US"/>
              </w:rPr>
            </w:pPr>
            <w:proofErr w:type="gramStart"/>
            <w:r w:rsidRPr="00453540">
              <w:rPr>
                <w:rFonts w:eastAsia="Calibri"/>
                <w:bCs/>
                <w:iCs/>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3D0EC5" w:rsidRPr="007B2280" w:rsidTr="004175A7">
        <w:trPr>
          <w:trHeight w:val="630"/>
        </w:trPr>
        <w:tc>
          <w:tcPr>
            <w:tcW w:w="4267" w:type="dxa"/>
            <w:tcBorders>
              <w:top w:val="single" w:sz="2" w:space="0" w:color="auto"/>
              <w:left w:val="single" w:sz="4" w:space="0" w:color="auto"/>
              <w:bottom w:val="single" w:sz="4" w:space="0" w:color="auto"/>
              <w:right w:val="single" w:sz="4" w:space="0" w:color="auto"/>
            </w:tcBorders>
            <w:noWrap/>
          </w:tcPr>
          <w:p w:rsidR="003D0EC5" w:rsidRDefault="003D0EC5" w:rsidP="004175A7">
            <w:pPr>
              <w:outlineLvl w:val="1"/>
            </w:pPr>
            <w:r w:rsidRPr="00C117AD">
              <w:rPr>
                <w:b/>
                <w:i/>
              </w:rPr>
              <w:t>Амбулаторное ветеринарное обслуживание (3.10.1)</w:t>
            </w:r>
          </w:p>
        </w:tc>
        <w:tc>
          <w:tcPr>
            <w:tcW w:w="5781" w:type="dxa"/>
            <w:tcBorders>
              <w:top w:val="single" w:sz="2" w:space="0" w:color="auto"/>
              <w:left w:val="nil"/>
              <w:bottom w:val="single" w:sz="4" w:space="0" w:color="auto"/>
              <w:right w:val="single" w:sz="4" w:space="0" w:color="auto"/>
            </w:tcBorders>
            <w:noWrap/>
          </w:tcPr>
          <w:p w:rsidR="003D0EC5" w:rsidRPr="007B2280" w:rsidRDefault="003D0EC5" w:rsidP="004175A7">
            <w:pPr>
              <w:rPr>
                <w:rFonts w:eastAsia="Calibri"/>
                <w:bCs/>
                <w:iCs/>
                <w:lang w:eastAsia="en-US"/>
              </w:rPr>
            </w:pPr>
            <w:r w:rsidRPr="00C117AD">
              <w:rPr>
                <w:rFonts w:eastAsia="Calibri"/>
                <w:bCs/>
                <w:iCs/>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3D0EC5" w:rsidRPr="007B2280" w:rsidTr="004175A7">
        <w:trPr>
          <w:trHeight w:val="630"/>
        </w:trPr>
        <w:tc>
          <w:tcPr>
            <w:tcW w:w="4267" w:type="dxa"/>
            <w:tcBorders>
              <w:top w:val="single" w:sz="2" w:space="0" w:color="auto"/>
              <w:left w:val="single" w:sz="4" w:space="0" w:color="auto"/>
              <w:bottom w:val="single" w:sz="4" w:space="0" w:color="auto"/>
              <w:right w:val="single" w:sz="4" w:space="0" w:color="auto"/>
            </w:tcBorders>
            <w:noWrap/>
          </w:tcPr>
          <w:p w:rsidR="003D0EC5" w:rsidRPr="00C117AD" w:rsidRDefault="003D0EC5" w:rsidP="004175A7">
            <w:pPr>
              <w:outlineLvl w:val="1"/>
              <w:rPr>
                <w:b/>
                <w:i/>
              </w:rPr>
            </w:pPr>
            <w:r w:rsidRPr="00956F3E">
              <w:rPr>
                <w:b/>
                <w:i/>
              </w:rPr>
              <w:t>Служебные гаражи (4.9)</w:t>
            </w:r>
          </w:p>
        </w:tc>
        <w:tc>
          <w:tcPr>
            <w:tcW w:w="5781" w:type="dxa"/>
            <w:tcBorders>
              <w:top w:val="single" w:sz="2" w:space="0" w:color="auto"/>
              <w:left w:val="nil"/>
              <w:bottom w:val="single" w:sz="4" w:space="0" w:color="auto"/>
              <w:right w:val="single" w:sz="4" w:space="0" w:color="auto"/>
            </w:tcBorders>
            <w:noWrap/>
          </w:tcPr>
          <w:p w:rsidR="003D0EC5" w:rsidRDefault="003D0EC5" w:rsidP="004175A7">
            <w:pPr>
              <w:pStyle w:val="ConsPlusNormal"/>
            </w:pPr>
            <w:r w:rsidRPr="00956F3E">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956F3E">
                <w:rPr>
                  <w:rFonts w:ascii="Times New Roman" w:eastAsia="Calibri" w:hAnsi="Times New Roman" w:cs="Times New Roman"/>
                  <w:bCs/>
                  <w:iCs/>
                  <w:sz w:val="24"/>
                  <w:szCs w:val="24"/>
                  <w:lang w:eastAsia="en-US"/>
                </w:rPr>
                <w:t>кодами 3.0</w:t>
              </w:r>
            </w:hyperlink>
            <w:r w:rsidRPr="00956F3E">
              <w:rPr>
                <w:rFonts w:ascii="Times New Roman" w:eastAsia="Calibri" w:hAnsi="Times New Roman" w:cs="Times New Roman"/>
                <w:bCs/>
                <w:iCs/>
                <w:sz w:val="24"/>
                <w:szCs w:val="24"/>
                <w:lang w:eastAsia="en-US"/>
              </w:rPr>
              <w:t xml:space="preserve">, </w:t>
            </w:r>
            <w:hyperlink w:anchor="Par293" w:tooltip="4.0" w:history="1">
              <w:r w:rsidRPr="00956F3E">
                <w:rPr>
                  <w:rFonts w:ascii="Times New Roman" w:eastAsia="Calibri" w:hAnsi="Times New Roman" w:cs="Times New Roman"/>
                  <w:bCs/>
                  <w:iCs/>
                  <w:sz w:val="24"/>
                  <w:szCs w:val="24"/>
                  <w:lang w:eastAsia="en-US"/>
                </w:rPr>
                <w:t>4.0</w:t>
              </w:r>
            </w:hyperlink>
            <w:r w:rsidRPr="00956F3E">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3D0EC5" w:rsidRPr="007B2280" w:rsidTr="004175A7">
        <w:trPr>
          <w:trHeight w:val="630"/>
        </w:trPr>
        <w:tc>
          <w:tcPr>
            <w:tcW w:w="4267" w:type="dxa"/>
            <w:tcBorders>
              <w:top w:val="single" w:sz="2" w:space="0" w:color="auto"/>
              <w:left w:val="single" w:sz="4" w:space="0" w:color="auto"/>
              <w:bottom w:val="single" w:sz="4" w:space="0" w:color="auto"/>
              <w:right w:val="single" w:sz="4" w:space="0" w:color="auto"/>
            </w:tcBorders>
            <w:noWrap/>
          </w:tcPr>
          <w:p w:rsidR="003D0EC5" w:rsidRPr="00956F3E" w:rsidRDefault="003D0EC5" w:rsidP="004175A7">
            <w:pPr>
              <w:rPr>
                <w:b/>
                <w:i/>
              </w:rPr>
            </w:pPr>
            <w:r w:rsidRPr="00956F3E">
              <w:rPr>
                <w:rFonts w:eastAsia="Calibri"/>
                <w:b/>
                <w:bCs/>
                <w:i/>
                <w:iCs/>
                <w:lang w:eastAsia="en-US"/>
              </w:rPr>
              <w:t>Природно-познавательный туризм (5.2)</w:t>
            </w:r>
          </w:p>
        </w:tc>
        <w:tc>
          <w:tcPr>
            <w:tcW w:w="5781" w:type="dxa"/>
            <w:tcBorders>
              <w:top w:val="single" w:sz="2" w:space="0" w:color="auto"/>
              <w:left w:val="nil"/>
              <w:bottom w:val="single" w:sz="4" w:space="0" w:color="auto"/>
              <w:right w:val="single" w:sz="4" w:space="0" w:color="auto"/>
            </w:tcBorders>
            <w:noWrap/>
          </w:tcPr>
          <w:p w:rsidR="003D0EC5" w:rsidRPr="00956F3E" w:rsidRDefault="003D0EC5" w:rsidP="004175A7">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956F3E">
              <w:rPr>
                <w:rFonts w:ascii="Times New Roman" w:eastAsia="Calibri" w:hAnsi="Times New Roman" w:cs="Times New Roman"/>
                <w:bCs/>
                <w:iCs/>
                <w:sz w:val="24"/>
                <w:szCs w:val="24"/>
                <w:lang w:eastAsia="en-US"/>
              </w:rPr>
              <w:t>природовосстановительных</w:t>
            </w:r>
            <w:proofErr w:type="spellEnd"/>
            <w:r w:rsidRPr="00956F3E">
              <w:rPr>
                <w:rFonts w:ascii="Times New Roman" w:eastAsia="Calibri" w:hAnsi="Times New Roman" w:cs="Times New Roman"/>
                <w:bCs/>
                <w:iCs/>
                <w:sz w:val="24"/>
                <w:szCs w:val="24"/>
                <w:lang w:eastAsia="en-US"/>
              </w:rPr>
              <w:t xml:space="preserve"> мероприятий</w:t>
            </w:r>
          </w:p>
        </w:tc>
      </w:tr>
      <w:tr w:rsidR="003D0EC5" w:rsidRPr="007B2280" w:rsidTr="004175A7">
        <w:trPr>
          <w:trHeight w:val="630"/>
        </w:trPr>
        <w:tc>
          <w:tcPr>
            <w:tcW w:w="4267" w:type="dxa"/>
            <w:tcBorders>
              <w:top w:val="single" w:sz="2" w:space="0" w:color="auto"/>
              <w:left w:val="single" w:sz="4" w:space="0" w:color="auto"/>
              <w:bottom w:val="single" w:sz="4" w:space="0" w:color="auto"/>
              <w:right w:val="single" w:sz="4" w:space="0" w:color="auto"/>
            </w:tcBorders>
            <w:noWrap/>
          </w:tcPr>
          <w:p w:rsidR="003D0EC5" w:rsidRPr="00956F3E" w:rsidRDefault="003D0EC5" w:rsidP="004175A7">
            <w:pPr>
              <w:rPr>
                <w:rFonts w:eastAsia="Calibri"/>
                <w:b/>
                <w:bCs/>
                <w:i/>
                <w:iCs/>
                <w:lang w:eastAsia="en-US"/>
              </w:rPr>
            </w:pPr>
            <w:r w:rsidRPr="00956F3E">
              <w:rPr>
                <w:rFonts w:eastAsia="Calibri"/>
                <w:b/>
                <w:bCs/>
                <w:i/>
                <w:iCs/>
                <w:lang w:eastAsia="en-US"/>
              </w:rPr>
              <w:t>Энергетика (6.7)</w:t>
            </w:r>
          </w:p>
        </w:tc>
        <w:tc>
          <w:tcPr>
            <w:tcW w:w="5781" w:type="dxa"/>
            <w:tcBorders>
              <w:top w:val="single" w:sz="2" w:space="0" w:color="auto"/>
              <w:left w:val="nil"/>
              <w:bottom w:val="single" w:sz="4" w:space="0" w:color="auto"/>
              <w:right w:val="single" w:sz="4" w:space="0" w:color="auto"/>
            </w:tcBorders>
            <w:noWrap/>
          </w:tcPr>
          <w:p w:rsidR="003D0EC5" w:rsidRPr="00956F3E" w:rsidRDefault="003D0EC5" w:rsidP="004175A7">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56F3E">
              <w:rPr>
                <w:rFonts w:ascii="Times New Roman" w:eastAsia="Calibri" w:hAnsi="Times New Roman" w:cs="Times New Roman"/>
                <w:bCs/>
                <w:iCs/>
                <w:sz w:val="24"/>
                <w:szCs w:val="24"/>
                <w:lang w:eastAsia="en-US"/>
              </w:rPr>
              <w:t>золоотвалов</w:t>
            </w:r>
            <w:proofErr w:type="spellEnd"/>
            <w:r w:rsidRPr="00956F3E">
              <w:rPr>
                <w:rFonts w:ascii="Times New Roman" w:eastAsia="Calibri" w:hAnsi="Times New Roman" w:cs="Times New Roman"/>
                <w:bCs/>
                <w:iCs/>
                <w:sz w:val="24"/>
                <w:szCs w:val="24"/>
                <w:lang w:eastAsia="en-US"/>
              </w:rPr>
              <w:t>, гидротехнических сооружений);</w:t>
            </w:r>
          </w:p>
          <w:p w:rsidR="003D0EC5" w:rsidRPr="00956F3E" w:rsidRDefault="003D0EC5" w:rsidP="004175A7">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956F3E">
                <w:rPr>
                  <w:rFonts w:ascii="Times New Roman" w:eastAsia="Calibri" w:hAnsi="Times New Roman" w:cs="Times New Roman"/>
                  <w:bCs/>
                  <w:iCs/>
                  <w:sz w:val="24"/>
                  <w:szCs w:val="24"/>
                  <w:lang w:eastAsia="en-US"/>
                </w:rPr>
                <w:t>кодом 3.1</w:t>
              </w:r>
            </w:hyperlink>
          </w:p>
        </w:tc>
      </w:tr>
      <w:tr w:rsidR="003D0EC5" w:rsidRPr="007B2280" w:rsidTr="004175A7">
        <w:trPr>
          <w:trHeight w:val="630"/>
        </w:trPr>
        <w:tc>
          <w:tcPr>
            <w:tcW w:w="4267" w:type="dxa"/>
            <w:tcBorders>
              <w:top w:val="single" w:sz="2" w:space="0" w:color="auto"/>
              <w:left w:val="single" w:sz="4" w:space="0" w:color="auto"/>
              <w:bottom w:val="single" w:sz="4" w:space="0" w:color="auto"/>
              <w:right w:val="single" w:sz="4" w:space="0" w:color="auto"/>
            </w:tcBorders>
            <w:noWrap/>
          </w:tcPr>
          <w:p w:rsidR="003D0EC5" w:rsidRPr="00956F3E" w:rsidRDefault="003D0EC5" w:rsidP="004175A7">
            <w:pPr>
              <w:rPr>
                <w:rFonts w:eastAsia="Calibri"/>
                <w:b/>
                <w:bCs/>
                <w:i/>
                <w:iCs/>
                <w:lang w:eastAsia="en-US"/>
              </w:rPr>
            </w:pPr>
            <w:r w:rsidRPr="00956F3E">
              <w:rPr>
                <w:rFonts w:eastAsia="Calibri"/>
                <w:b/>
                <w:bCs/>
                <w:i/>
                <w:iCs/>
                <w:lang w:eastAsia="en-US"/>
              </w:rPr>
              <w:t>Связь (6.8)</w:t>
            </w:r>
          </w:p>
        </w:tc>
        <w:tc>
          <w:tcPr>
            <w:tcW w:w="5781" w:type="dxa"/>
            <w:tcBorders>
              <w:top w:val="single" w:sz="2" w:space="0" w:color="auto"/>
              <w:left w:val="nil"/>
              <w:bottom w:val="single" w:sz="4" w:space="0" w:color="auto"/>
              <w:right w:val="single" w:sz="4" w:space="0" w:color="auto"/>
            </w:tcBorders>
            <w:noWrap/>
          </w:tcPr>
          <w:p w:rsidR="003D0EC5" w:rsidRPr="00956F3E" w:rsidRDefault="003D0EC5" w:rsidP="004175A7">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956F3E">
                <w:rPr>
                  <w:rFonts w:ascii="Times New Roman" w:eastAsia="Calibri" w:hAnsi="Times New Roman" w:cs="Times New Roman"/>
                  <w:bCs/>
                  <w:iCs/>
                  <w:sz w:val="24"/>
                  <w:szCs w:val="24"/>
                  <w:lang w:eastAsia="en-US"/>
                </w:rPr>
                <w:t>кодами 3.1.1</w:t>
              </w:r>
            </w:hyperlink>
            <w:r w:rsidRPr="00956F3E">
              <w:rPr>
                <w:rFonts w:ascii="Times New Roman" w:eastAsia="Calibri" w:hAnsi="Times New Roman" w:cs="Times New Roman"/>
                <w:bCs/>
                <w:iCs/>
                <w:sz w:val="24"/>
                <w:szCs w:val="24"/>
                <w:lang w:eastAsia="en-US"/>
              </w:rPr>
              <w:t xml:space="preserve">, </w:t>
            </w:r>
            <w:hyperlink w:anchor="Par208" w:tooltip="3.2.3" w:history="1">
              <w:r w:rsidRPr="00956F3E">
                <w:rPr>
                  <w:rFonts w:ascii="Times New Roman" w:eastAsia="Calibri" w:hAnsi="Times New Roman" w:cs="Times New Roman"/>
                  <w:bCs/>
                  <w:iCs/>
                  <w:sz w:val="24"/>
                  <w:szCs w:val="24"/>
                  <w:lang w:eastAsia="en-US"/>
                </w:rPr>
                <w:t>3.2.3</w:t>
              </w:r>
            </w:hyperlink>
          </w:p>
        </w:tc>
      </w:tr>
      <w:tr w:rsidR="003D0EC5" w:rsidRPr="007B2280" w:rsidTr="004175A7">
        <w:trPr>
          <w:trHeight w:val="630"/>
        </w:trPr>
        <w:tc>
          <w:tcPr>
            <w:tcW w:w="4267" w:type="dxa"/>
            <w:tcBorders>
              <w:top w:val="single" w:sz="2" w:space="0" w:color="auto"/>
              <w:left w:val="single" w:sz="4" w:space="0" w:color="auto"/>
              <w:bottom w:val="single" w:sz="4" w:space="0" w:color="auto"/>
              <w:right w:val="single" w:sz="4" w:space="0" w:color="auto"/>
            </w:tcBorders>
            <w:noWrap/>
          </w:tcPr>
          <w:p w:rsidR="003D0EC5" w:rsidRPr="00956F3E" w:rsidRDefault="003D0EC5" w:rsidP="004175A7">
            <w:pPr>
              <w:rPr>
                <w:rFonts w:eastAsia="Calibri"/>
                <w:b/>
                <w:bCs/>
                <w:i/>
                <w:iCs/>
                <w:lang w:eastAsia="en-US"/>
              </w:rPr>
            </w:pPr>
            <w:r w:rsidRPr="00956F3E">
              <w:rPr>
                <w:rFonts w:eastAsia="Calibri"/>
                <w:b/>
                <w:bCs/>
                <w:i/>
                <w:iCs/>
                <w:lang w:eastAsia="en-US"/>
              </w:rPr>
              <w:t>Трубопроводный транспорт (7.5)</w:t>
            </w:r>
          </w:p>
        </w:tc>
        <w:tc>
          <w:tcPr>
            <w:tcW w:w="5781" w:type="dxa"/>
            <w:tcBorders>
              <w:top w:val="single" w:sz="2" w:space="0" w:color="auto"/>
              <w:left w:val="nil"/>
              <w:bottom w:val="single" w:sz="4" w:space="0" w:color="auto"/>
              <w:right w:val="single" w:sz="4" w:space="0" w:color="auto"/>
            </w:tcBorders>
            <w:noWrap/>
          </w:tcPr>
          <w:p w:rsidR="003D0EC5" w:rsidRPr="00956F3E" w:rsidRDefault="003D0EC5" w:rsidP="004175A7">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3D0EC5" w:rsidRPr="007B2280" w:rsidTr="004175A7">
        <w:trPr>
          <w:trHeight w:val="630"/>
        </w:trPr>
        <w:tc>
          <w:tcPr>
            <w:tcW w:w="4267" w:type="dxa"/>
            <w:tcBorders>
              <w:top w:val="single" w:sz="2" w:space="0" w:color="auto"/>
              <w:left w:val="single" w:sz="4" w:space="0" w:color="auto"/>
              <w:bottom w:val="single" w:sz="4" w:space="0" w:color="auto"/>
              <w:right w:val="single" w:sz="4" w:space="0" w:color="auto"/>
            </w:tcBorders>
            <w:noWrap/>
          </w:tcPr>
          <w:p w:rsidR="003D0EC5" w:rsidRPr="00956F3E" w:rsidRDefault="003D0EC5" w:rsidP="004175A7">
            <w:pPr>
              <w:rPr>
                <w:rFonts w:eastAsia="Calibri"/>
                <w:b/>
                <w:bCs/>
                <w:i/>
                <w:iCs/>
                <w:lang w:eastAsia="en-US"/>
              </w:rPr>
            </w:pPr>
            <w:r w:rsidRPr="00956F3E">
              <w:rPr>
                <w:rFonts w:eastAsia="Calibri"/>
                <w:b/>
                <w:bCs/>
                <w:i/>
                <w:iCs/>
                <w:lang w:eastAsia="en-US"/>
              </w:rPr>
              <w:lastRenderedPageBreak/>
              <w:t>Водные объекты (11.0)</w:t>
            </w:r>
          </w:p>
        </w:tc>
        <w:tc>
          <w:tcPr>
            <w:tcW w:w="5781" w:type="dxa"/>
            <w:tcBorders>
              <w:top w:val="single" w:sz="2" w:space="0" w:color="auto"/>
              <w:left w:val="nil"/>
              <w:bottom w:val="single" w:sz="4" w:space="0" w:color="auto"/>
              <w:right w:val="single" w:sz="4" w:space="0" w:color="auto"/>
            </w:tcBorders>
            <w:noWrap/>
          </w:tcPr>
          <w:p w:rsidR="003D0EC5" w:rsidRPr="00956F3E" w:rsidRDefault="003D0EC5" w:rsidP="004175A7">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3D0EC5" w:rsidRPr="007B2280" w:rsidTr="004175A7">
        <w:trPr>
          <w:trHeight w:val="630"/>
        </w:trPr>
        <w:tc>
          <w:tcPr>
            <w:tcW w:w="4267" w:type="dxa"/>
            <w:tcBorders>
              <w:top w:val="single" w:sz="2" w:space="0" w:color="auto"/>
              <w:left w:val="single" w:sz="4" w:space="0" w:color="auto"/>
              <w:bottom w:val="single" w:sz="4" w:space="0" w:color="auto"/>
              <w:right w:val="single" w:sz="4" w:space="0" w:color="auto"/>
            </w:tcBorders>
            <w:noWrap/>
          </w:tcPr>
          <w:p w:rsidR="003D0EC5" w:rsidRPr="00956F3E" w:rsidRDefault="003D0EC5" w:rsidP="004175A7">
            <w:pPr>
              <w:rPr>
                <w:rFonts w:eastAsia="Calibri"/>
                <w:b/>
                <w:bCs/>
                <w:i/>
                <w:iCs/>
                <w:lang w:eastAsia="en-US"/>
              </w:rPr>
            </w:pPr>
            <w:r w:rsidRPr="00956F3E">
              <w:rPr>
                <w:rFonts w:eastAsia="Calibri"/>
                <w:b/>
                <w:bCs/>
                <w:i/>
                <w:iCs/>
                <w:lang w:eastAsia="en-US"/>
              </w:rPr>
              <w:t>Общее пользование водными объектами (11.1)</w:t>
            </w:r>
          </w:p>
        </w:tc>
        <w:tc>
          <w:tcPr>
            <w:tcW w:w="5781" w:type="dxa"/>
            <w:tcBorders>
              <w:top w:val="single" w:sz="2" w:space="0" w:color="auto"/>
              <w:left w:val="nil"/>
              <w:bottom w:val="single" w:sz="4" w:space="0" w:color="auto"/>
              <w:right w:val="single" w:sz="4" w:space="0" w:color="auto"/>
            </w:tcBorders>
            <w:noWrap/>
          </w:tcPr>
          <w:p w:rsidR="003D0EC5" w:rsidRPr="00956F3E" w:rsidRDefault="003D0EC5" w:rsidP="004175A7">
            <w:pPr>
              <w:pStyle w:val="ConsPlusNormal"/>
              <w:rPr>
                <w:rFonts w:ascii="Times New Roman" w:eastAsia="Calibri" w:hAnsi="Times New Roman" w:cs="Times New Roman"/>
                <w:bCs/>
                <w:iCs/>
                <w:sz w:val="24"/>
                <w:szCs w:val="24"/>
                <w:lang w:eastAsia="en-US"/>
              </w:rPr>
            </w:pPr>
            <w:proofErr w:type="gramStart"/>
            <w:r w:rsidRPr="00956F3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roofErr w:type="gramEnd"/>
          </w:p>
        </w:tc>
      </w:tr>
      <w:tr w:rsidR="003D0EC5" w:rsidRPr="007B2280" w:rsidTr="004175A7">
        <w:trPr>
          <w:trHeight w:val="630"/>
        </w:trPr>
        <w:tc>
          <w:tcPr>
            <w:tcW w:w="4267" w:type="dxa"/>
            <w:tcBorders>
              <w:top w:val="single" w:sz="2" w:space="0" w:color="auto"/>
              <w:left w:val="single" w:sz="4" w:space="0" w:color="auto"/>
              <w:bottom w:val="single" w:sz="4" w:space="0" w:color="auto"/>
              <w:right w:val="single" w:sz="4" w:space="0" w:color="auto"/>
            </w:tcBorders>
            <w:noWrap/>
          </w:tcPr>
          <w:p w:rsidR="003D0EC5" w:rsidRPr="00956F3E" w:rsidRDefault="003D0EC5" w:rsidP="004175A7">
            <w:pPr>
              <w:rPr>
                <w:rFonts w:eastAsia="Calibri"/>
                <w:b/>
                <w:bCs/>
                <w:i/>
                <w:iCs/>
                <w:lang w:eastAsia="en-US"/>
              </w:rPr>
            </w:pPr>
            <w:r w:rsidRPr="00956F3E">
              <w:rPr>
                <w:rFonts w:eastAsia="Calibri"/>
                <w:b/>
                <w:bCs/>
                <w:i/>
                <w:iCs/>
                <w:lang w:eastAsia="en-US"/>
              </w:rPr>
              <w:t>Гидротехнические сооружения (11.3)</w:t>
            </w:r>
          </w:p>
        </w:tc>
        <w:tc>
          <w:tcPr>
            <w:tcW w:w="5781" w:type="dxa"/>
            <w:tcBorders>
              <w:top w:val="single" w:sz="2" w:space="0" w:color="auto"/>
              <w:left w:val="nil"/>
              <w:bottom w:val="single" w:sz="4" w:space="0" w:color="auto"/>
              <w:right w:val="single" w:sz="4" w:space="0" w:color="auto"/>
            </w:tcBorders>
            <w:noWrap/>
          </w:tcPr>
          <w:p w:rsidR="003D0EC5" w:rsidRPr="00956F3E" w:rsidRDefault="003D0EC5" w:rsidP="004175A7">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956F3E">
              <w:rPr>
                <w:rFonts w:ascii="Times New Roman" w:eastAsia="Calibri" w:hAnsi="Times New Roman" w:cs="Times New Roman"/>
                <w:bCs/>
                <w:iCs/>
                <w:sz w:val="24"/>
                <w:szCs w:val="24"/>
                <w:lang w:eastAsia="en-US"/>
              </w:rPr>
              <w:t>рыбозащитных</w:t>
            </w:r>
            <w:proofErr w:type="spellEnd"/>
            <w:r w:rsidRPr="00956F3E">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3D0EC5" w:rsidRPr="007B2280" w:rsidTr="004175A7">
        <w:trPr>
          <w:trHeight w:val="1034"/>
        </w:trPr>
        <w:tc>
          <w:tcPr>
            <w:tcW w:w="4267" w:type="dxa"/>
            <w:tcBorders>
              <w:top w:val="single" w:sz="2" w:space="0" w:color="auto"/>
              <w:left w:val="single" w:sz="4" w:space="0" w:color="auto"/>
              <w:right w:val="single" w:sz="4" w:space="0" w:color="auto"/>
            </w:tcBorders>
            <w:noWrap/>
          </w:tcPr>
          <w:p w:rsidR="003D0EC5" w:rsidRDefault="003D0EC5" w:rsidP="004175A7">
            <w:pPr>
              <w:rPr>
                <w:rFonts w:eastAsia="Calibri"/>
                <w:b/>
                <w:bCs/>
                <w:i/>
                <w:iCs/>
                <w:lang w:eastAsia="en-US"/>
              </w:rPr>
            </w:pPr>
            <w:r w:rsidRPr="007B2280">
              <w:rPr>
                <w:rFonts w:eastAsia="Calibri"/>
                <w:b/>
                <w:bCs/>
                <w:i/>
                <w:iCs/>
                <w:lang w:eastAsia="en-US"/>
              </w:rPr>
              <w:t xml:space="preserve">Земельные участки (территории) общего пользования </w:t>
            </w:r>
          </w:p>
          <w:p w:rsidR="003D0EC5" w:rsidRPr="007B2280" w:rsidRDefault="003D0EC5" w:rsidP="004175A7">
            <w:pPr>
              <w:rPr>
                <w:rFonts w:eastAsia="Calibri"/>
                <w:b/>
                <w:bCs/>
                <w:i/>
                <w:iCs/>
                <w:lang w:eastAsia="en-US"/>
              </w:rPr>
            </w:pPr>
            <w:r w:rsidRPr="007B2280">
              <w:rPr>
                <w:rFonts w:eastAsia="Calibri"/>
                <w:b/>
                <w:bCs/>
                <w:i/>
                <w:iCs/>
                <w:lang w:eastAsia="en-US"/>
              </w:rPr>
              <w:t>(12.0)</w:t>
            </w:r>
          </w:p>
        </w:tc>
        <w:tc>
          <w:tcPr>
            <w:tcW w:w="5781" w:type="dxa"/>
            <w:tcBorders>
              <w:top w:val="single" w:sz="2" w:space="0" w:color="auto"/>
              <w:left w:val="nil"/>
              <w:right w:val="single" w:sz="4" w:space="0" w:color="auto"/>
            </w:tcBorders>
            <w:noWrap/>
          </w:tcPr>
          <w:p w:rsidR="003D0EC5" w:rsidRPr="007B2280" w:rsidRDefault="003D0EC5" w:rsidP="004175A7">
            <w:pPr>
              <w:rPr>
                <w:rFonts w:eastAsia="Calibri"/>
                <w:bCs/>
                <w:iCs/>
                <w:lang w:eastAsia="en-US"/>
              </w:rPr>
            </w:pPr>
            <w:r w:rsidRPr="003E7891">
              <w:rPr>
                <w:rFonts w:eastAsia="Calibri"/>
                <w:bCs/>
                <w:iCs/>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3D0EC5" w:rsidRPr="007B2280" w:rsidTr="004175A7">
        <w:trPr>
          <w:trHeight w:val="1034"/>
        </w:trPr>
        <w:tc>
          <w:tcPr>
            <w:tcW w:w="4267" w:type="dxa"/>
            <w:tcBorders>
              <w:top w:val="single" w:sz="2" w:space="0" w:color="auto"/>
              <w:left w:val="single" w:sz="4" w:space="0" w:color="auto"/>
              <w:right w:val="single" w:sz="4" w:space="0" w:color="auto"/>
            </w:tcBorders>
            <w:noWrap/>
          </w:tcPr>
          <w:p w:rsidR="003D0EC5" w:rsidRPr="007B2280" w:rsidRDefault="003D0EC5" w:rsidP="004175A7">
            <w:pPr>
              <w:rPr>
                <w:rFonts w:eastAsia="Calibri"/>
                <w:b/>
                <w:bCs/>
                <w:i/>
                <w:iCs/>
                <w:lang w:eastAsia="en-US"/>
              </w:rPr>
            </w:pPr>
            <w:r w:rsidRPr="005D3E97">
              <w:rPr>
                <w:rFonts w:eastAsia="Calibri"/>
                <w:b/>
                <w:bCs/>
                <w:i/>
                <w:iCs/>
                <w:lang w:eastAsia="en-US"/>
              </w:rPr>
              <w:t>Улично-дорожная сеть (12.0.1)</w:t>
            </w:r>
          </w:p>
        </w:tc>
        <w:tc>
          <w:tcPr>
            <w:tcW w:w="5781" w:type="dxa"/>
            <w:tcBorders>
              <w:top w:val="single" w:sz="2" w:space="0" w:color="auto"/>
              <w:left w:val="nil"/>
              <w:right w:val="single" w:sz="4" w:space="0" w:color="auto"/>
            </w:tcBorders>
            <w:noWrap/>
          </w:tcPr>
          <w:p w:rsidR="003D0EC5" w:rsidRPr="00956F3E" w:rsidRDefault="003D0EC5" w:rsidP="004175A7">
            <w:pPr>
              <w:rPr>
                <w:rFonts w:eastAsia="Calibri"/>
                <w:bCs/>
                <w:iCs/>
                <w:lang w:eastAsia="en-US"/>
              </w:rPr>
            </w:pPr>
            <w:r w:rsidRPr="00956F3E">
              <w:rPr>
                <w:rFonts w:eastAsia="Calibri"/>
                <w:bCs/>
                <w:iCs/>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56F3E">
              <w:rPr>
                <w:rFonts w:eastAsia="Calibri"/>
                <w:bCs/>
                <w:iCs/>
                <w:lang w:eastAsia="en-US"/>
              </w:rPr>
              <w:t>велотранспортной</w:t>
            </w:r>
            <w:proofErr w:type="spellEnd"/>
            <w:r w:rsidRPr="00956F3E">
              <w:rPr>
                <w:rFonts w:eastAsia="Calibri"/>
                <w:bCs/>
                <w:iCs/>
                <w:lang w:eastAsia="en-US"/>
              </w:rPr>
              <w:t xml:space="preserve"> и инженерной инфраструктуры;</w:t>
            </w:r>
          </w:p>
          <w:p w:rsidR="003D0EC5" w:rsidRPr="003E7891" w:rsidRDefault="003D0EC5" w:rsidP="004175A7">
            <w:pPr>
              <w:rPr>
                <w:rFonts w:eastAsia="Calibri"/>
                <w:bCs/>
                <w:iCs/>
                <w:lang w:eastAsia="en-US"/>
              </w:rPr>
            </w:pPr>
            <w:r w:rsidRPr="00956F3E">
              <w:rPr>
                <w:rFonts w:eastAsia="Calibri"/>
                <w:bCs/>
                <w:iCs/>
                <w:lang w:eastAsia="en-US"/>
              </w:rPr>
              <w:t>размещение придорожных стоянок (парковок) транспортных сре</w:t>
            </w:r>
            <w:proofErr w:type="gramStart"/>
            <w:r w:rsidRPr="00956F3E">
              <w:rPr>
                <w:rFonts w:eastAsia="Calibri"/>
                <w:bCs/>
                <w:iCs/>
                <w:lang w:eastAsia="en-US"/>
              </w:rPr>
              <w:t>дств в гр</w:t>
            </w:r>
            <w:proofErr w:type="gramEnd"/>
            <w:r w:rsidRPr="00956F3E">
              <w:rPr>
                <w:rFonts w:eastAsia="Calibri"/>
                <w:bCs/>
                <w:iCs/>
                <w:lang w:eastAsia="en-US"/>
              </w:rPr>
              <w:t xml:space="preserve">аницах городских улиц и дорог, за исключением предусмотренных видами разрешенного использования с </w:t>
            </w:r>
            <w:hyperlink w:anchor="Par176" w:tooltip="2.7.1" w:history="1">
              <w:r w:rsidRPr="00956F3E">
                <w:rPr>
                  <w:rFonts w:eastAsia="Calibri"/>
                  <w:bCs/>
                  <w:iCs/>
                  <w:lang w:eastAsia="en-US"/>
                </w:rPr>
                <w:t>кодами 2.7.1</w:t>
              </w:r>
            </w:hyperlink>
            <w:r w:rsidRPr="00956F3E">
              <w:rPr>
                <w:rFonts w:eastAsia="Calibri"/>
                <w:bCs/>
                <w:iCs/>
                <w:lang w:eastAsia="en-US"/>
              </w:rPr>
              <w:t xml:space="preserve">, </w:t>
            </w:r>
            <w:hyperlink w:anchor="Par332" w:tooltip="4.9" w:history="1">
              <w:r w:rsidRPr="00956F3E">
                <w:rPr>
                  <w:rFonts w:eastAsia="Calibri"/>
                  <w:bCs/>
                  <w:iCs/>
                  <w:lang w:eastAsia="en-US"/>
                </w:rPr>
                <w:t>4.9</w:t>
              </w:r>
            </w:hyperlink>
            <w:r w:rsidRPr="00956F3E">
              <w:rPr>
                <w:rFonts w:eastAsia="Calibri"/>
                <w:bCs/>
                <w:iCs/>
                <w:lang w:eastAsia="en-US"/>
              </w:rPr>
              <w:t xml:space="preserve">, </w:t>
            </w:r>
            <w:hyperlink w:anchor="Par474" w:tooltip="7.2.3" w:history="1">
              <w:r w:rsidRPr="00956F3E">
                <w:rPr>
                  <w:rFonts w:eastAsia="Calibri"/>
                  <w:bCs/>
                  <w:iCs/>
                  <w:lang w:eastAsia="en-US"/>
                </w:rPr>
                <w:t>7.2.3</w:t>
              </w:r>
            </w:hyperlink>
            <w:r w:rsidRPr="00956F3E">
              <w:rPr>
                <w:rFonts w:eastAsia="Calibri"/>
                <w:bCs/>
                <w:iCs/>
                <w:lang w:eastAsia="en-US"/>
              </w:rPr>
              <w:t>, а также некапитальных сооружений, предназначенных для охраны транспортных средств</w:t>
            </w:r>
          </w:p>
        </w:tc>
      </w:tr>
      <w:tr w:rsidR="003D0EC5" w:rsidRPr="007B2280" w:rsidTr="004175A7">
        <w:trPr>
          <w:trHeight w:val="1034"/>
        </w:trPr>
        <w:tc>
          <w:tcPr>
            <w:tcW w:w="4267" w:type="dxa"/>
            <w:tcBorders>
              <w:top w:val="single" w:sz="2" w:space="0" w:color="auto"/>
              <w:left w:val="single" w:sz="4" w:space="0" w:color="auto"/>
              <w:right w:val="single" w:sz="4" w:space="0" w:color="auto"/>
            </w:tcBorders>
            <w:noWrap/>
          </w:tcPr>
          <w:p w:rsidR="003D0EC5" w:rsidRPr="00DF46B9" w:rsidRDefault="003D0EC5" w:rsidP="004175A7">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Ведение огородничества</w:t>
            </w:r>
          </w:p>
          <w:p w:rsidR="003D0EC5" w:rsidRPr="00DF46B9" w:rsidRDefault="003D0EC5" w:rsidP="004175A7">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(13.1)</w:t>
            </w:r>
          </w:p>
        </w:tc>
        <w:tc>
          <w:tcPr>
            <w:tcW w:w="5781" w:type="dxa"/>
            <w:tcBorders>
              <w:top w:val="single" w:sz="2" w:space="0" w:color="auto"/>
              <w:left w:val="nil"/>
              <w:right w:val="single" w:sz="4" w:space="0" w:color="auto"/>
            </w:tcBorders>
            <w:noWrap/>
          </w:tcPr>
          <w:p w:rsidR="003D0EC5" w:rsidRPr="00DF46B9" w:rsidRDefault="003D0EC5" w:rsidP="004175A7">
            <w:pPr>
              <w:pStyle w:val="ConsPlusNormal"/>
              <w:jc w:val="both"/>
              <w:rPr>
                <w:rFonts w:ascii="Times New Roman" w:hAnsi="Times New Roman" w:cs="Times New Roman"/>
                <w:sz w:val="24"/>
                <w:szCs w:val="24"/>
              </w:rPr>
            </w:pPr>
            <w:r w:rsidRPr="00F91200">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Pr>
                <w:rFonts w:ascii="Times New Roman" w:hAnsi="Times New Roman" w:cs="Times New Roman"/>
                <w:sz w:val="24"/>
                <w:szCs w:val="24"/>
              </w:rPr>
              <w:t xml:space="preserve"> </w:t>
            </w:r>
            <w:r w:rsidRPr="00F91200">
              <w:rPr>
                <w:rFonts w:ascii="Times New Roman" w:hAnsi="Times New Roman" w:cs="Times New Roman"/>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3D0EC5" w:rsidRPr="007B2280" w:rsidTr="004175A7">
        <w:trPr>
          <w:trHeight w:val="1034"/>
        </w:trPr>
        <w:tc>
          <w:tcPr>
            <w:tcW w:w="4267" w:type="dxa"/>
            <w:tcBorders>
              <w:top w:val="single" w:sz="2" w:space="0" w:color="auto"/>
              <w:left w:val="single" w:sz="4" w:space="0" w:color="auto"/>
              <w:right w:val="single" w:sz="4" w:space="0" w:color="auto"/>
            </w:tcBorders>
            <w:noWrap/>
          </w:tcPr>
          <w:p w:rsidR="003D0EC5" w:rsidRPr="00956F3E" w:rsidRDefault="003D0EC5" w:rsidP="004175A7">
            <w:pPr>
              <w:pStyle w:val="ConsPlusNormal"/>
              <w:jc w:val="both"/>
              <w:rPr>
                <w:rFonts w:ascii="Times New Roman" w:hAnsi="Times New Roman" w:cs="Times New Roman"/>
                <w:b/>
                <w:i/>
                <w:sz w:val="24"/>
                <w:szCs w:val="24"/>
              </w:rPr>
            </w:pPr>
            <w:r w:rsidRPr="00956F3E">
              <w:rPr>
                <w:rFonts w:ascii="Times New Roman" w:hAnsi="Times New Roman" w:cs="Times New Roman"/>
                <w:b/>
                <w:i/>
                <w:sz w:val="24"/>
                <w:szCs w:val="24"/>
              </w:rPr>
              <w:t>Ведение садоводства (13.2)</w:t>
            </w:r>
          </w:p>
          <w:p w:rsidR="003D0EC5" w:rsidRPr="005C1FF1" w:rsidRDefault="003D0EC5" w:rsidP="004175A7">
            <w:pPr>
              <w:pStyle w:val="ConsPlusNormal"/>
              <w:jc w:val="both"/>
              <w:rPr>
                <w:rFonts w:ascii="Times New Roman" w:hAnsi="Times New Roman" w:cs="Times New Roman"/>
                <w:b/>
                <w:i/>
              </w:rPr>
            </w:pPr>
          </w:p>
        </w:tc>
        <w:tc>
          <w:tcPr>
            <w:tcW w:w="5781" w:type="dxa"/>
            <w:tcBorders>
              <w:top w:val="single" w:sz="2" w:space="0" w:color="auto"/>
              <w:left w:val="nil"/>
              <w:right w:val="single" w:sz="4" w:space="0" w:color="auto"/>
            </w:tcBorders>
            <w:noWrap/>
          </w:tcPr>
          <w:p w:rsidR="003D0EC5" w:rsidRDefault="003D0EC5" w:rsidP="004175A7">
            <w:pPr>
              <w:pStyle w:val="ConsPlusNormal"/>
              <w:jc w:val="both"/>
            </w:pPr>
            <w:r w:rsidRPr="005C1FF1">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Pr>
                <w:rFonts w:ascii="Times New Roman" w:hAnsi="Times New Roman" w:cs="Times New Roman"/>
                <w:sz w:val="24"/>
                <w:szCs w:val="24"/>
              </w:rPr>
              <w:t xml:space="preserve"> </w:t>
            </w:r>
            <w:r w:rsidRPr="005C1FF1">
              <w:rPr>
                <w:rFonts w:ascii="Times New Roman" w:hAnsi="Times New Roman" w:cs="Times New Roman"/>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5C1FF1">
                <w:rPr>
                  <w:rFonts w:ascii="Times New Roman" w:hAnsi="Times New Roman" w:cs="Times New Roman"/>
                  <w:sz w:val="24"/>
                  <w:szCs w:val="24"/>
                </w:rPr>
                <w:t>кодом 2.1</w:t>
              </w:r>
            </w:hyperlink>
            <w:r w:rsidRPr="005C1FF1">
              <w:rPr>
                <w:rFonts w:ascii="Times New Roman" w:hAnsi="Times New Roman" w:cs="Times New Roman"/>
                <w:sz w:val="24"/>
                <w:szCs w:val="24"/>
              </w:rPr>
              <w:t>, хозяйственных построек и гаражей для собственных нужд</w:t>
            </w:r>
          </w:p>
        </w:tc>
      </w:tr>
      <w:tr w:rsidR="003D0EC5" w:rsidRPr="00DF46B9" w:rsidTr="004175A7">
        <w:trPr>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3D0EC5" w:rsidRPr="00DF46B9" w:rsidRDefault="003D0EC5" w:rsidP="004175A7">
            <w:pPr>
              <w:jc w:val="center"/>
              <w:rPr>
                <w:rFonts w:eastAsia="Calibri"/>
                <w:b/>
                <w:bCs/>
                <w:i/>
                <w:iCs/>
              </w:rPr>
            </w:pPr>
            <w:r w:rsidRPr="00DF46B9">
              <w:rPr>
                <w:rFonts w:eastAsia="Calibri"/>
                <w:b/>
                <w:bCs/>
                <w:iCs/>
              </w:rPr>
              <w:t xml:space="preserve">Условно разрешенные виды </w:t>
            </w:r>
            <w:r w:rsidRPr="00DF46B9">
              <w:rPr>
                <w:rFonts w:eastAsia="Calibri"/>
                <w:b/>
                <w:bCs/>
                <w:iCs/>
              </w:rPr>
              <w:lastRenderedPageBreak/>
              <w:t>использования</w:t>
            </w:r>
          </w:p>
        </w:tc>
        <w:tc>
          <w:tcPr>
            <w:tcW w:w="5781" w:type="dxa"/>
            <w:tcBorders>
              <w:top w:val="single" w:sz="4" w:space="0" w:color="auto"/>
              <w:left w:val="nil"/>
              <w:bottom w:val="single" w:sz="4" w:space="0" w:color="auto"/>
              <w:right w:val="single" w:sz="4" w:space="0" w:color="auto"/>
            </w:tcBorders>
            <w:shd w:val="clear" w:color="auto" w:fill="D9D9D9"/>
            <w:noWrap/>
          </w:tcPr>
          <w:p w:rsidR="003D0EC5" w:rsidRPr="00DF46B9" w:rsidRDefault="003D0EC5" w:rsidP="004175A7">
            <w:pPr>
              <w:jc w:val="center"/>
              <w:rPr>
                <w:rFonts w:eastAsia="Calibri"/>
              </w:rPr>
            </w:pPr>
            <w:r w:rsidRPr="00DF46B9">
              <w:rPr>
                <w:rFonts w:eastAsia="Calibri"/>
                <w:b/>
              </w:rPr>
              <w:lastRenderedPageBreak/>
              <w:t xml:space="preserve">Описание условно разрешенного вида </w:t>
            </w:r>
            <w:r w:rsidRPr="00DF46B9">
              <w:rPr>
                <w:rFonts w:eastAsia="Calibri"/>
                <w:b/>
              </w:rPr>
              <w:lastRenderedPageBreak/>
              <w:t>использования земельного участка</w:t>
            </w:r>
          </w:p>
        </w:tc>
      </w:tr>
      <w:tr w:rsidR="003D0EC5" w:rsidRPr="007B2280" w:rsidTr="004175A7">
        <w:trPr>
          <w:trHeight w:val="557"/>
        </w:trPr>
        <w:tc>
          <w:tcPr>
            <w:tcW w:w="4267" w:type="dxa"/>
            <w:tcBorders>
              <w:top w:val="single" w:sz="4" w:space="0" w:color="auto"/>
              <w:left w:val="single" w:sz="4" w:space="0" w:color="auto"/>
              <w:bottom w:val="single" w:sz="4" w:space="0" w:color="auto"/>
              <w:right w:val="single" w:sz="4" w:space="0" w:color="auto"/>
            </w:tcBorders>
            <w:noWrap/>
          </w:tcPr>
          <w:p w:rsidR="003D0EC5" w:rsidRPr="007B2280" w:rsidRDefault="003D0EC5" w:rsidP="004175A7">
            <w:pPr>
              <w:rPr>
                <w:rFonts w:eastAsia="Calibri"/>
                <w:b/>
                <w:i/>
              </w:rPr>
            </w:pPr>
            <w:r w:rsidRPr="007B2280">
              <w:rPr>
                <w:rFonts w:eastAsia="Calibri"/>
                <w:b/>
                <w:i/>
              </w:rPr>
              <w:lastRenderedPageBreak/>
              <w:t>Обеспечение научной деятельности (3.9)</w:t>
            </w:r>
          </w:p>
        </w:tc>
        <w:tc>
          <w:tcPr>
            <w:tcW w:w="5781" w:type="dxa"/>
            <w:tcBorders>
              <w:top w:val="single" w:sz="4" w:space="0" w:color="auto"/>
              <w:left w:val="nil"/>
              <w:bottom w:val="single" w:sz="4" w:space="0" w:color="auto"/>
              <w:right w:val="single" w:sz="4" w:space="0" w:color="auto"/>
            </w:tcBorders>
            <w:noWrap/>
          </w:tcPr>
          <w:p w:rsidR="003D0EC5" w:rsidRPr="007B2280" w:rsidRDefault="003D0EC5" w:rsidP="004175A7">
            <w:pPr>
              <w:rPr>
                <w:lang w:eastAsia="en-US"/>
              </w:rPr>
            </w:pPr>
            <w:r w:rsidRPr="003E7891">
              <w:rPr>
                <w:lang w:eastAsia="en-U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3D0EC5" w:rsidRPr="007B2280" w:rsidTr="004175A7">
        <w:trPr>
          <w:trHeight w:val="557"/>
        </w:trPr>
        <w:tc>
          <w:tcPr>
            <w:tcW w:w="4267" w:type="dxa"/>
            <w:tcBorders>
              <w:top w:val="single" w:sz="4" w:space="0" w:color="auto"/>
              <w:left w:val="single" w:sz="4" w:space="0" w:color="auto"/>
              <w:bottom w:val="single" w:sz="4" w:space="0" w:color="auto"/>
              <w:right w:val="single" w:sz="4" w:space="0" w:color="auto"/>
            </w:tcBorders>
            <w:noWrap/>
          </w:tcPr>
          <w:p w:rsidR="003D0EC5" w:rsidRPr="007B2280" w:rsidRDefault="003D0EC5" w:rsidP="004175A7">
            <w:pPr>
              <w:rPr>
                <w:rFonts w:eastAsia="Calibri"/>
                <w:b/>
                <w:i/>
              </w:rPr>
            </w:pPr>
            <w:r w:rsidRPr="005C080C">
              <w:rPr>
                <w:rFonts w:eastAsia="Calibri"/>
                <w:b/>
                <w:i/>
              </w:rPr>
              <w:t>Рынки (4.3)</w:t>
            </w:r>
          </w:p>
        </w:tc>
        <w:tc>
          <w:tcPr>
            <w:tcW w:w="5781" w:type="dxa"/>
            <w:tcBorders>
              <w:top w:val="single" w:sz="4" w:space="0" w:color="auto"/>
              <w:left w:val="nil"/>
              <w:bottom w:val="single" w:sz="4" w:space="0" w:color="auto"/>
              <w:right w:val="single" w:sz="4" w:space="0" w:color="auto"/>
            </w:tcBorders>
            <w:noWrap/>
          </w:tcPr>
          <w:p w:rsidR="003D0EC5" w:rsidRPr="003E7891" w:rsidRDefault="003D0EC5" w:rsidP="004175A7">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Pr>
                <w:rFonts w:ascii="Times New Roman" w:hAnsi="Times New Roman" w:cs="Times New Roman"/>
                <w:sz w:val="24"/>
                <w:szCs w:val="24"/>
                <w:lang w:eastAsia="en-US"/>
              </w:rPr>
              <w:t xml:space="preserve"> </w:t>
            </w:r>
            <w:r w:rsidRPr="005C080C">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3D0EC5" w:rsidRPr="007B2280" w:rsidTr="004175A7">
        <w:trPr>
          <w:trHeight w:val="557"/>
        </w:trPr>
        <w:tc>
          <w:tcPr>
            <w:tcW w:w="4267" w:type="dxa"/>
            <w:tcBorders>
              <w:top w:val="single" w:sz="4" w:space="0" w:color="auto"/>
              <w:left w:val="single" w:sz="4" w:space="0" w:color="auto"/>
              <w:bottom w:val="single" w:sz="4" w:space="0" w:color="auto"/>
              <w:right w:val="single" w:sz="4" w:space="0" w:color="auto"/>
            </w:tcBorders>
            <w:noWrap/>
          </w:tcPr>
          <w:p w:rsidR="003D0EC5" w:rsidRPr="007B2280" w:rsidRDefault="003D0EC5" w:rsidP="004175A7">
            <w:pPr>
              <w:rPr>
                <w:rFonts w:eastAsia="Calibri"/>
                <w:b/>
                <w:bCs/>
                <w:i/>
                <w:iCs/>
                <w:lang w:eastAsia="en-US"/>
              </w:rPr>
            </w:pPr>
            <w:r w:rsidRPr="007B2280">
              <w:rPr>
                <w:rFonts w:eastAsia="Calibri"/>
                <w:b/>
                <w:bCs/>
                <w:i/>
                <w:iCs/>
                <w:lang w:eastAsia="en-US"/>
              </w:rPr>
              <w:t>Магазины (4.4)</w:t>
            </w:r>
          </w:p>
          <w:p w:rsidR="003D0EC5" w:rsidRPr="007B2280" w:rsidRDefault="003D0EC5" w:rsidP="004175A7">
            <w:pPr>
              <w:rPr>
                <w:rFonts w:eastAsia="Calibri"/>
                <w:b/>
                <w:bCs/>
                <w:i/>
                <w:iCs/>
                <w:lang w:eastAsia="en-US"/>
              </w:rPr>
            </w:pPr>
          </w:p>
        </w:tc>
        <w:tc>
          <w:tcPr>
            <w:tcW w:w="5781" w:type="dxa"/>
            <w:tcBorders>
              <w:top w:val="single" w:sz="4" w:space="0" w:color="auto"/>
              <w:left w:val="nil"/>
              <w:bottom w:val="single" w:sz="4" w:space="0" w:color="auto"/>
              <w:right w:val="single" w:sz="4" w:space="0" w:color="auto"/>
            </w:tcBorders>
            <w:noWrap/>
          </w:tcPr>
          <w:p w:rsidR="003D0EC5" w:rsidRPr="007B2280" w:rsidRDefault="003D0EC5" w:rsidP="004175A7">
            <w:pPr>
              <w:rPr>
                <w:rFonts w:eastAsia="Calibri"/>
                <w:lang w:eastAsia="en-US"/>
              </w:rPr>
            </w:pPr>
            <w:r w:rsidRPr="007B2280">
              <w:rPr>
                <w:rFonts w:eastAsia="Calibri"/>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D0EC5" w:rsidRPr="007B2280" w:rsidTr="004175A7">
        <w:trPr>
          <w:trHeight w:val="557"/>
        </w:trPr>
        <w:tc>
          <w:tcPr>
            <w:tcW w:w="4267" w:type="dxa"/>
            <w:tcBorders>
              <w:top w:val="single" w:sz="4" w:space="0" w:color="auto"/>
              <w:left w:val="single" w:sz="4" w:space="0" w:color="auto"/>
              <w:bottom w:val="single" w:sz="4" w:space="0" w:color="auto"/>
              <w:right w:val="single" w:sz="4" w:space="0" w:color="auto"/>
            </w:tcBorders>
            <w:noWrap/>
          </w:tcPr>
          <w:p w:rsidR="003D0EC5" w:rsidRPr="005C080C" w:rsidRDefault="003D0EC5" w:rsidP="004175A7">
            <w:pPr>
              <w:rPr>
                <w:rFonts w:eastAsia="Calibri"/>
                <w:b/>
                <w:i/>
              </w:rPr>
            </w:pPr>
            <w:proofErr w:type="spellStart"/>
            <w:r w:rsidRPr="005C080C">
              <w:rPr>
                <w:rFonts w:eastAsia="Calibri"/>
                <w:b/>
                <w:i/>
              </w:rPr>
              <w:t>Выставочно</w:t>
            </w:r>
            <w:proofErr w:type="spellEnd"/>
            <w:r w:rsidRPr="005C080C">
              <w:rPr>
                <w:rFonts w:eastAsia="Calibri"/>
                <w:b/>
                <w:i/>
              </w:rPr>
              <w:t>-ярмарочная деятельность (4.10)</w:t>
            </w:r>
          </w:p>
        </w:tc>
        <w:tc>
          <w:tcPr>
            <w:tcW w:w="5781" w:type="dxa"/>
            <w:tcBorders>
              <w:top w:val="single" w:sz="4" w:space="0" w:color="auto"/>
              <w:left w:val="nil"/>
              <w:bottom w:val="single" w:sz="4" w:space="0" w:color="auto"/>
              <w:right w:val="single" w:sz="4" w:space="0" w:color="auto"/>
            </w:tcBorders>
            <w:noWrap/>
          </w:tcPr>
          <w:p w:rsidR="003D0EC5" w:rsidRPr="005C080C" w:rsidRDefault="003D0EC5" w:rsidP="004175A7">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 xml:space="preserve">Размещение объектов капитального строительства, сооружений, предназначенных для осуществления </w:t>
            </w:r>
            <w:proofErr w:type="spellStart"/>
            <w:r w:rsidRPr="005C080C">
              <w:rPr>
                <w:rFonts w:ascii="Times New Roman" w:hAnsi="Times New Roman" w:cs="Times New Roman"/>
                <w:sz w:val="24"/>
                <w:szCs w:val="24"/>
                <w:lang w:eastAsia="en-US"/>
              </w:rPr>
              <w:t>выставочно</w:t>
            </w:r>
            <w:proofErr w:type="spellEnd"/>
            <w:r w:rsidRPr="005C080C">
              <w:rPr>
                <w:rFonts w:ascii="Times New Roman" w:hAnsi="Times New Roman" w:cs="Times New Roman"/>
                <w:sz w:val="24"/>
                <w:szCs w:val="24"/>
                <w:lang w:eastAsia="en-US"/>
              </w:rPr>
              <w:t xml:space="preserve">-ярмарочной и </w:t>
            </w:r>
            <w:proofErr w:type="spellStart"/>
            <w:r w:rsidRPr="005C080C">
              <w:rPr>
                <w:rFonts w:ascii="Times New Roman" w:hAnsi="Times New Roman" w:cs="Times New Roman"/>
                <w:sz w:val="24"/>
                <w:szCs w:val="24"/>
                <w:lang w:eastAsia="en-US"/>
              </w:rPr>
              <w:t>конгрессной</w:t>
            </w:r>
            <w:proofErr w:type="spellEnd"/>
            <w:r w:rsidRPr="005C080C">
              <w:rPr>
                <w:rFonts w:ascii="Times New Roman" w:hAnsi="Times New Roman" w:cs="Times New Roman"/>
                <w:sz w:val="24"/>
                <w:szCs w:val="24"/>
                <w:lang w:eastAsia="en-US"/>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3D0EC5" w:rsidRPr="007B2280" w:rsidTr="004175A7">
        <w:trPr>
          <w:trHeight w:val="557"/>
        </w:trPr>
        <w:tc>
          <w:tcPr>
            <w:tcW w:w="4267" w:type="dxa"/>
            <w:tcBorders>
              <w:top w:val="single" w:sz="4" w:space="0" w:color="auto"/>
              <w:left w:val="single" w:sz="4" w:space="0" w:color="auto"/>
              <w:bottom w:val="single" w:sz="4" w:space="0" w:color="auto"/>
              <w:right w:val="single" w:sz="4" w:space="0" w:color="auto"/>
            </w:tcBorders>
            <w:noWrap/>
          </w:tcPr>
          <w:p w:rsidR="003D0EC5" w:rsidRPr="005C080C" w:rsidRDefault="003D0EC5" w:rsidP="004175A7">
            <w:pPr>
              <w:rPr>
                <w:rFonts w:eastAsia="Calibri"/>
                <w:b/>
                <w:i/>
              </w:rPr>
            </w:pPr>
            <w:r w:rsidRPr="005C080C">
              <w:rPr>
                <w:rFonts w:eastAsia="Calibri"/>
                <w:b/>
                <w:i/>
              </w:rPr>
              <w:t>Площадки для занятий спортом (5.1.3)</w:t>
            </w:r>
          </w:p>
        </w:tc>
        <w:tc>
          <w:tcPr>
            <w:tcW w:w="5781" w:type="dxa"/>
            <w:tcBorders>
              <w:top w:val="single" w:sz="4" w:space="0" w:color="auto"/>
              <w:left w:val="nil"/>
              <w:bottom w:val="single" w:sz="4" w:space="0" w:color="auto"/>
              <w:right w:val="single" w:sz="4" w:space="0" w:color="auto"/>
            </w:tcBorders>
            <w:noWrap/>
          </w:tcPr>
          <w:p w:rsidR="003D0EC5" w:rsidRPr="005C080C" w:rsidRDefault="003D0EC5" w:rsidP="004175A7">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D0EC5" w:rsidRPr="007B2280" w:rsidTr="004175A7">
        <w:trPr>
          <w:trHeight w:val="557"/>
        </w:trPr>
        <w:tc>
          <w:tcPr>
            <w:tcW w:w="4267" w:type="dxa"/>
            <w:tcBorders>
              <w:top w:val="single" w:sz="4" w:space="0" w:color="auto"/>
              <w:left w:val="single" w:sz="4" w:space="0" w:color="auto"/>
              <w:bottom w:val="single" w:sz="4" w:space="0" w:color="auto"/>
              <w:right w:val="single" w:sz="4" w:space="0" w:color="auto"/>
            </w:tcBorders>
            <w:noWrap/>
          </w:tcPr>
          <w:p w:rsidR="003D0EC5" w:rsidRPr="005C080C" w:rsidRDefault="003D0EC5" w:rsidP="004175A7">
            <w:pPr>
              <w:rPr>
                <w:rFonts w:eastAsia="Calibri"/>
                <w:b/>
                <w:i/>
              </w:rPr>
            </w:pPr>
            <w:r w:rsidRPr="005C080C">
              <w:rPr>
                <w:rFonts w:eastAsia="Calibri"/>
                <w:b/>
                <w:i/>
              </w:rPr>
              <w:t>Складские площадки (6.9.1)</w:t>
            </w:r>
          </w:p>
        </w:tc>
        <w:tc>
          <w:tcPr>
            <w:tcW w:w="5781" w:type="dxa"/>
            <w:tcBorders>
              <w:top w:val="single" w:sz="4" w:space="0" w:color="auto"/>
              <w:left w:val="nil"/>
              <w:bottom w:val="single" w:sz="4" w:space="0" w:color="auto"/>
              <w:right w:val="single" w:sz="4" w:space="0" w:color="auto"/>
            </w:tcBorders>
            <w:noWrap/>
          </w:tcPr>
          <w:p w:rsidR="003D0EC5" w:rsidRPr="005C080C" w:rsidRDefault="003D0EC5" w:rsidP="004175A7">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bl>
    <w:p w:rsidR="003D0EC5" w:rsidRDefault="003D0EC5" w:rsidP="003D0EC5">
      <w:pPr>
        <w:rPr>
          <w:b/>
          <w:i/>
        </w:rPr>
      </w:pPr>
    </w:p>
    <w:p w:rsidR="003D0EC5" w:rsidRPr="007B2280" w:rsidRDefault="003D0EC5" w:rsidP="003D0EC5">
      <w:pPr>
        <w:rPr>
          <w:b/>
          <w:i/>
        </w:rPr>
      </w:pPr>
    </w:p>
    <w:p w:rsidR="003D0EC5" w:rsidRPr="00B35F0C" w:rsidRDefault="003D0EC5" w:rsidP="003D0EC5">
      <w:pPr>
        <w:ind w:firstLine="709"/>
        <w:rPr>
          <w:b/>
        </w:rPr>
      </w:pPr>
      <w:r w:rsidRPr="00B35F0C">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w:t>
      </w:r>
      <w:proofErr w:type="gramStart"/>
      <w:r w:rsidRPr="00B35F0C">
        <w:rPr>
          <w:b/>
        </w:rPr>
        <w:t>1</w:t>
      </w:r>
      <w:proofErr w:type="gramEnd"/>
      <w:r w:rsidRPr="00B35F0C">
        <w:rPr>
          <w:b/>
        </w:rPr>
        <w:t>, СХ</w:t>
      </w:r>
      <w:r>
        <w:rPr>
          <w:b/>
        </w:rPr>
        <w:t>2</w:t>
      </w:r>
      <w:r w:rsidRPr="00B35F0C">
        <w:rPr>
          <w:b/>
        </w:rPr>
        <w:t>, СХ</w:t>
      </w:r>
      <w:r>
        <w:rPr>
          <w:b/>
        </w:rPr>
        <w:t>3</w:t>
      </w:r>
      <w:r w:rsidRPr="00B35F0C">
        <w:rPr>
          <w:b/>
        </w:rPr>
        <w:t>, СХ</w:t>
      </w:r>
      <w:r>
        <w:rPr>
          <w:b/>
        </w:rPr>
        <w:t>6</w:t>
      </w:r>
      <w:r w:rsidRPr="00B35F0C">
        <w:rPr>
          <w:b/>
        </w:rPr>
        <w:t xml:space="preserve"> не подлежат установлению.</w:t>
      </w:r>
    </w:p>
    <w:p w:rsidR="003D0EC5" w:rsidRDefault="003D0EC5" w:rsidP="003D0EC5">
      <w:pPr>
        <w:rPr>
          <w:b/>
          <w:i/>
        </w:rPr>
      </w:pPr>
    </w:p>
    <w:p w:rsidR="003D0EC5" w:rsidRDefault="003D0EC5" w:rsidP="003D0EC5">
      <w:pPr>
        <w:rPr>
          <w:b/>
          <w:i/>
        </w:rPr>
      </w:pPr>
    </w:p>
    <w:p w:rsidR="003D0EC5" w:rsidRDefault="003D0EC5" w:rsidP="003D0EC5">
      <w:pPr>
        <w:rPr>
          <w:b/>
          <w:i/>
        </w:rPr>
      </w:pPr>
    </w:p>
    <w:p w:rsidR="003D0EC5" w:rsidRDefault="003D0EC5" w:rsidP="003D0EC5">
      <w:pPr>
        <w:rPr>
          <w:b/>
          <w:i/>
        </w:rPr>
      </w:pPr>
    </w:p>
    <w:p w:rsidR="003D0EC5" w:rsidRDefault="003D0EC5" w:rsidP="003D0EC5">
      <w:pPr>
        <w:rPr>
          <w:b/>
          <w:i/>
        </w:rPr>
      </w:pPr>
    </w:p>
    <w:p w:rsidR="003D0EC5" w:rsidRDefault="003D0EC5" w:rsidP="003D0EC5">
      <w:pPr>
        <w:rPr>
          <w:b/>
          <w:i/>
        </w:rPr>
      </w:pPr>
    </w:p>
    <w:p w:rsidR="003D0EC5" w:rsidRPr="00796113" w:rsidRDefault="003D0EC5" w:rsidP="003D0EC5">
      <w:pPr>
        <w:pStyle w:val="afd"/>
        <w:spacing w:before="0" w:beforeAutospacing="0" w:after="0" w:afterAutospacing="0"/>
        <w:ind w:left="2694" w:hanging="1985"/>
        <w:jc w:val="both"/>
        <w:rPr>
          <w:b/>
          <w:i/>
        </w:rPr>
      </w:pPr>
      <w:r w:rsidRPr="00796113">
        <w:rPr>
          <w:b/>
          <w:i/>
        </w:rPr>
        <w:t>Статья 2</w:t>
      </w:r>
      <w:r>
        <w:rPr>
          <w:b/>
          <w:i/>
        </w:rPr>
        <w:t>6</w:t>
      </w:r>
      <w:r w:rsidRPr="00796113">
        <w:rPr>
          <w:b/>
          <w:i/>
        </w:rPr>
        <w:t xml:space="preserve">.  </w:t>
      </w:r>
      <w:r w:rsidRPr="007E5B95">
        <w:rPr>
          <w:b/>
          <w:i/>
          <w:u w:val="single"/>
        </w:rPr>
        <w:t>Территориальная зона «Земельные участки сельскохозяйственного назначения вне границы населенного пункта, сведения о которых содержаться в ЕГРН (</w:t>
      </w:r>
      <w:proofErr w:type="spellStart"/>
      <w:r w:rsidRPr="007E5B95">
        <w:rPr>
          <w:b/>
          <w:i/>
          <w:u w:val="single"/>
        </w:rPr>
        <w:t>СХв</w:t>
      </w:r>
      <w:proofErr w:type="spellEnd"/>
      <w:r w:rsidRPr="007E5B95">
        <w:rPr>
          <w:b/>
          <w:i/>
          <w:u w:val="single"/>
        </w:rPr>
        <w:t>)»</w:t>
      </w:r>
    </w:p>
    <w:p w:rsidR="003D0EC5" w:rsidRDefault="003D0EC5" w:rsidP="003D0EC5">
      <w:pPr>
        <w:pStyle w:val="ConsPlusNormal"/>
        <w:ind w:firstLine="540"/>
        <w:jc w:val="both"/>
        <w:outlineLvl w:val="3"/>
      </w:pPr>
    </w:p>
    <w:p w:rsidR="003D0EC5" w:rsidRDefault="003D0EC5" w:rsidP="003D0EC5">
      <w:pPr>
        <w:pStyle w:val="ConsPlusNormal"/>
        <w:ind w:firstLine="540"/>
        <w:jc w:val="both"/>
        <w:outlineLvl w:val="3"/>
        <w:rPr>
          <w:rFonts w:ascii="Times New Roman" w:hAnsi="Times New Roman" w:cs="Times New Roman"/>
          <w:color w:val="000000"/>
          <w:sz w:val="24"/>
          <w:szCs w:val="24"/>
        </w:rPr>
      </w:pPr>
      <w:r w:rsidRPr="00FF1C2E">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3D0EC5" w:rsidRDefault="003D0EC5" w:rsidP="003D0EC5">
      <w:pPr>
        <w:pStyle w:val="ConsNonformat"/>
        <w:widowControl/>
        <w:ind w:firstLine="709"/>
        <w:jc w:val="both"/>
        <w:rPr>
          <w:rFonts w:ascii="Times New Roman" w:hAnsi="Times New Roman"/>
          <w:sz w:val="24"/>
          <w:szCs w:val="24"/>
        </w:rPr>
      </w:pPr>
      <w:r w:rsidRPr="00841BE5">
        <w:rPr>
          <w:rFonts w:ascii="Times New Roman" w:hAnsi="Times New Roman"/>
          <w:sz w:val="24"/>
          <w:szCs w:val="24"/>
        </w:rPr>
        <w:lastRenderedPageBreak/>
        <w:t>Перечень видов разрешенного использования земельных участков и объектов капитального строительства в зоне сельскохозяйственного назначения</w:t>
      </w:r>
      <w:r>
        <w:rPr>
          <w:rFonts w:ascii="Times New Roman" w:hAnsi="Times New Roman"/>
          <w:sz w:val="24"/>
          <w:szCs w:val="24"/>
        </w:rPr>
        <w:t xml:space="preserve"> вне границ населенного пункта</w:t>
      </w:r>
      <w:r w:rsidRPr="00841BE5">
        <w:rPr>
          <w:rFonts w:ascii="Times New Roman" w:hAnsi="Times New Roman"/>
          <w:sz w:val="24"/>
          <w:szCs w:val="24"/>
        </w:rPr>
        <w:t>:</w:t>
      </w:r>
    </w:p>
    <w:tbl>
      <w:tblPr>
        <w:tblW w:w="12264" w:type="dxa"/>
        <w:tblInd w:w="-444" w:type="dxa"/>
        <w:tblLook w:val="0000" w:firstRow="0" w:lastRow="0" w:firstColumn="0" w:lastColumn="0" w:noHBand="0" w:noVBand="0"/>
      </w:tblPr>
      <w:tblGrid>
        <w:gridCol w:w="4269"/>
        <w:gridCol w:w="5783"/>
        <w:gridCol w:w="2212"/>
      </w:tblGrid>
      <w:tr w:rsidR="003D0EC5" w:rsidRPr="00DF46B9" w:rsidTr="004175A7">
        <w:trPr>
          <w:gridAfter w:val="1"/>
          <w:wAfter w:w="2212" w:type="dxa"/>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3D0EC5" w:rsidRPr="00DF46B9" w:rsidRDefault="003D0EC5" w:rsidP="004175A7">
            <w:pPr>
              <w:jc w:val="center"/>
              <w:rPr>
                <w:rFonts w:eastAsia="Calibri"/>
                <w:b/>
              </w:rPr>
            </w:pPr>
            <w:r w:rsidRPr="00DF46B9">
              <w:rPr>
                <w:rFonts w:eastAsia="Calibri"/>
                <w:b/>
              </w:rPr>
              <w:t xml:space="preserve">Основные виды разрешенного использования земельных участков и объектов капитального строительства  </w:t>
            </w:r>
          </w:p>
          <w:p w:rsidR="003D0EC5" w:rsidRPr="00DF46B9" w:rsidRDefault="003D0EC5" w:rsidP="004175A7">
            <w:pPr>
              <w:jc w:val="center"/>
              <w:rPr>
                <w:rFonts w:eastAsia="Calibri"/>
                <w:b/>
              </w:rPr>
            </w:pPr>
            <w:r>
              <w:rPr>
                <w:rFonts w:eastAsia="Calibri"/>
                <w:b/>
              </w:rPr>
              <w:t xml:space="preserve">Приказ </w:t>
            </w:r>
            <w:proofErr w:type="spellStart"/>
            <w:r>
              <w:rPr>
                <w:rFonts w:eastAsia="Calibri"/>
                <w:b/>
              </w:rPr>
              <w:t>Росреестра</w:t>
            </w:r>
            <w:proofErr w:type="spellEnd"/>
            <w:r w:rsidRPr="00DF46B9">
              <w:rPr>
                <w:rFonts w:eastAsia="Calibri"/>
                <w:b/>
              </w:rPr>
              <w:t xml:space="preserve"> №</w:t>
            </w:r>
            <w:proofErr w:type="gramStart"/>
            <w:r w:rsidRPr="00DF46B9">
              <w:rPr>
                <w:rFonts w:eastAsia="Calibri"/>
                <w:b/>
              </w:rPr>
              <w:t>П</w:t>
            </w:r>
            <w:proofErr w:type="gramEnd"/>
            <w:r w:rsidRPr="00DF46B9">
              <w:rPr>
                <w:rFonts w:eastAsia="Calibri"/>
                <w:b/>
              </w:rPr>
              <w:t>/0412</w:t>
            </w:r>
            <w:r w:rsidRPr="00DF46B9">
              <w:rPr>
                <w:b/>
              </w:rPr>
              <w:t xml:space="preserve"> от 10.11.2020г</w:t>
            </w:r>
            <w:r>
              <w:rPr>
                <w:b/>
              </w:rPr>
              <w:t xml:space="preserve"> (в актуальной редакции)</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3D0EC5" w:rsidRPr="00DF46B9" w:rsidRDefault="003D0EC5" w:rsidP="004175A7">
            <w:pPr>
              <w:jc w:val="center"/>
              <w:rPr>
                <w:rFonts w:eastAsia="Calibri"/>
                <w:b/>
              </w:rPr>
            </w:pPr>
            <w:r w:rsidRPr="00DF46B9">
              <w:rPr>
                <w:rFonts w:eastAsia="Calibri"/>
                <w:b/>
              </w:rPr>
              <w:t>Описание основного вида разрешенного использования земельного участка</w:t>
            </w:r>
          </w:p>
        </w:tc>
      </w:tr>
      <w:tr w:rsidR="003D0EC5" w:rsidRPr="00827070" w:rsidTr="004175A7">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D0EC5" w:rsidRPr="00312620" w:rsidRDefault="003D0EC5" w:rsidP="004175A7">
            <w:pPr>
              <w:outlineLvl w:val="1"/>
              <w:rPr>
                <w:b/>
                <w:i/>
              </w:rPr>
            </w:pPr>
            <w:r w:rsidRPr="00312620">
              <w:rPr>
                <w:b/>
                <w:i/>
              </w:rPr>
              <w:t>Сельскохозяйственное использование (1.0)</w:t>
            </w:r>
          </w:p>
        </w:tc>
        <w:tc>
          <w:tcPr>
            <w:tcW w:w="5783" w:type="dxa"/>
            <w:tcBorders>
              <w:top w:val="single" w:sz="2" w:space="0" w:color="auto"/>
              <w:left w:val="nil"/>
              <w:bottom w:val="single" w:sz="4" w:space="0" w:color="auto"/>
              <w:right w:val="single" w:sz="4" w:space="0" w:color="auto"/>
            </w:tcBorders>
            <w:noWrap/>
          </w:tcPr>
          <w:p w:rsidR="003D0EC5" w:rsidRPr="007B2280" w:rsidRDefault="003D0EC5" w:rsidP="004175A7">
            <w:pPr>
              <w:rPr>
                <w:rFonts w:eastAsia="Calibri"/>
                <w:bCs/>
                <w:iCs/>
                <w:lang w:eastAsia="en-US"/>
              </w:rPr>
            </w:pPr>
            <w:r w:rsidRPr="00312620">
              <w:rPr>
                <w:rFonts w:eastAsia="Calibri"/>
                <w:bCs/>
                <w:iCs/>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312620">
                <w:rPr>
                  <w:rFonts w:eastAsia="Calibri"/>
                  <w:bCs/>
                  <w:iCs/>
                  <w:lang w:eastAsia="en-US"/>
                </w:rPr>
                <w:t>кодами 1.1</w:t>
              </w:r>
            </w:hyperlink>
            <w:r w:rsidRPr="00312620">
              <w:rPr>
                <w:rFonts w:eastAsia="Calibri"/>
                <w:bCs/>
                <w:iCs/>
                <w:lang w:eastAsia="en-US"/>
              </w:rPr>
              <w:t xml:space="preserve"> - </w:t>
            </w:r>
            <w:hyperlink w:anchor="Par126" w:tooltip="1.20" w:history="1">
              <w:r w:rsidRPr="00312620">
                <w:rPr>
                  <w:rFonts w:eastAsia="Calibri"/>
                  <w:bCs/>
                  <w:iCs/>
                  <w:lang w:eastAsia="en-US"/>
                </w:rPr>
                <w:t>1.20</w:t>
              </w:r>
            </w:hyperlink>
            <w:r w:rsidRPr="00312620">
              <w:rPr>
                <w:rFonts w:eastAsia="Calibri"/>
                <w:bCs/>
                <w:iCs/>
                <w:lang w:eastAsia="en-US"/>
              </w:rPr>
              <w:t>, в том числе размещение зданий и сооружений, используемых для хранения и переработки сельскохозяйственной продукции</w:t>
            </w:r>
          </w:p>
        </w:tc>
      </w:tr>
      <w:tr w:rsidR="003D0EC5" w:rsidRPr="00827070" w:rsidTr="004175A7">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D0EC5" w:rsidRDefault="003D0EC5" w:rsidP="004175A7">
            <w:pPr>
              <w:outlineLvl w:val="1"/>
              <w:rPr>
                <w:b/>
                <w:i/>
              </w:rPr>
            </w:pPr>
          </w:p>
          <w:p w:rsidR="003D0EC5" w:rsidRPr="00C577A0" w:rsidRDefault="003D0EC5" w:rsidP="004175A7">
            <w:pPr>
              <w:outlineLvl w:val="1"/>
              <w:rPr>
                <w:b/>
                <w:i/>
              </w:rPr>
            </w:pPr>
            <w:r w:rsidRPr="00312620">
              <w:rPr>
                <w:b/>
                <w:i/>
              </w:rPr>
              <w:t>Растениеводство (1.1)</w:t>
            </w:r>
          </w:p>
        </w:tc>
        <w:tc>
          <w:tcPr>
            <w:tcW w:w="5783" w:type="dxa"/>
            <w:tcBorders>
              <w:top w:val="single" w:sz="2" w:space="0" w:color="auto"/>
              <w:left w:val="nil"/>
              <w:bottom w:val="single" w:sz="4" w:space="0" w:color="auto"/>
              <w:right w:val="single" w:sz="4" w:space="0" w:color="auto"/>
            </w:tcBorders>
            <w:noWrap/>
          </w:tcPr>
          <w:p w:rsidR="003D0EC5" w:rsidRPr="007B2280" w:rsidRDefault="003D0EC5" w:rsidP="004175A7">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связанной с выращиванием сельскохозяйственных культур.</w:t>
            </w:r>
            <w:r>
              <w:rPr>
                <w:rFonts w:ascii="Times New Roman" w:eastAsia="Calibri" w:hAnsi="Times New Roman" w:cs="Times New Roman"/>
                <w:bCs/>
                <w:iCs/>
                <w:sz w:val="24"/>
                <w:szCs w:val="24"/>
                <w:lang w:eastAsia="en-US"/>
              </w:rPr>
              <w:t xml:space="preserve"> </w:t>
            </w:r>
            <w:r w:rsidRPr="00312620">
              <w:rPr>
                <w:rFonts w:ascii="Times New Roman" w:eastAsia="Calibri" w:hAnsi="Times New Roman" w:cs="Times New Roman"/>
                <w:bCs/>
                <w:iCs/>
                <w:sz w:val="24"/>
                <w:szCs w:val="24"/>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312620">
                <w:rPr>
                  <w:rFonts w:ascii="Times New Roman" w:eastAsia="Calibri" w:hAnsi="Times New Roman" w:cs="Times New Roman"/>
                  <w:bCs/>
                  <w:iCs/>
                  <w:sz w:val="24"/>
                  <w:szCs w:val="24"/>
                  <w:lang w:eastAsia="en-US"/>
                </w:rPr>
                <w:t>кодами 1.2</w:t>
              </w:r>
            </w:hyperlink>
            <w:r w:rsidRPr="00312620">
              <w:rPr>
                <w:rFonts w:ascii="Times New Roman" w:eastAsia="Calibri" w:hAnsi="Times New Roman" w:cs="Times New Roman"/>
                <w:bCs/>
                <w:iCs/>
                <w:sz w:val="24"/>
                <w:szCs w:val="24"/>
                <w:lang w:eastAsia="en-US"/>
              </w:rPr>
              <w:t xml:space="preserve"> - </w:t>
            </w:r>
            <w:hyperlink w:anchor="Par70" w:tooltip="1.6" w:history="1">
              <w:r w:rsidRPr="00312620">
                <w:rPr>
                  <w:rFonts w:ascii="Times New Roman" w:eastAsia="Calibri" w:hAnsi="Times New Roman" w:cs="Times New Roman"/>
                  <w:bCs/>
                  <w:iCs/>
                  <w:sz w:val="24"/>
                  <w:szCs w:val="24"/>
                  <w:lang w:eastAsia="en-US"/>
                </w:rPr>
                <w:t>1.6</w:t>
              </w:r>
            </w:hyperlink>
          </w:p>
        </w:tc>
      </w:tr>
      <w:tr w:rsidR="003D0EC5" w:rsidRPr="00827070" w:rsidTr="004175A7">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D0EC5" w:rsidRDefault="003D0EC5" w:rsidP="004175A7">
            <w:pPr>
              <w:outlineLvl w:val="1"/>
              <w:rPr>
                <w:b/>
                <w:i/>
              </w:rPr>
            </w:pPr>
            <w:r w:rsidRPr="00312620">
              <w:rPr>
                <w:b/>
                <w:i/>
              </w:rPr>
              <w:t>Выращивание зерновых и иных сельскохозяйственных культур (1.2)</w:t>
            </w:r>
          </w:p>
        </w:tc>
        <w:tc>
          <w:tcPr>
            <w:tcW w:w="5783" w:type="dxa"/>
            <w:tcBorders>
              <w:top w:val="single" w:sz="2" w:space="0" w:color="auto"/>
              <w:left w:val="nil"/>
              <w:bottom w:val="single" w:sz="4" w:space="0" w:color="auto"/>
              <w:right w:val="single" w:sz="4" w:space="0" w:color="auto"/>
            </w:tcBorders>
            <w:noWrap/>
          </w:tcPr>
          <w:p w:rsidR="003D0EC5" w:rsidRPr="007B2280" w:rsidRDefault="003D0EC5" w:rsidP="004175A7">
            <w:pPr>
              <w:rPr>
                <w:rFonts w:eastAsia="Calibri"/>
                <w:bCs/>
                <w:iCs/>
                <w:lang w:eastAsia="en-US"/>
              </w:rPr>
            </w:pPr>
            <w:r w:rsidRPr="00312620">
              <w:rPr>
                <w:rFonts w:eastAsia="Calibri"/>
                <w:bCs/>
                <w:iCs/>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3D0EC5" w:rsidRPr="00827070" w:rsidTr="004175A7">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D0EC5" w:rsidRPr="00312620" w:rsidRDefault="003D0EC5" w:rsidP="004175A7">
            <w:pPr>
              <w:outlineLvl w:val="1"/>
              <w:rPr>
                <w:b/>
                <w:i/>
              </w:rPr>
            </w:pPr>
            <w:r w:rsidRPr="00312620">
              <w:rPr>
                <w:b/>
                <w:i/>
              </w:rPr>
              <w:t>Овощеводство (1.3)</w:t>
            </w:r>
          </w:p>
        </w:tc>
        <w:tc>
          <w:tcPr>
            <w:tcW w:w="5783" w:type="dxa"/>
            <w:tcBorders>
              <w:top w:val="single" w:sz="2" w:space="0" w:color="auto"/>
              <w:left w:val="nil"/>
              <w:bottom w:val="single" w:sz="4" w:space="0" w:color="auto"/>
              <w:right w:val="single" w:sz="4" w:space="0" w:color="auto"/>
            </w:tcBorders>
            <w:noWrap/>
          </w:tcPr>
          <w:p w:rsidR="003D0EC5" w:rsidRPr="00312620" w:rsidRDefault="003D0EC5" w:rsidP="004175A7">
            <w:pPr>
              <w:rPr>
                <w:rFonts w:eastAsia="Calibri"/>
                <w:bCs/>
                <w:iCs/>
                <w:lang w:eastAsia="en-US"/>
              </w:rPr>
            </w:pPr>
            <w:r w:rsidRPr="00312620">
              <w:rPr>
                <w:rFonts w:eastAsia="Calibri"/>
                <w:bCs/>
                <w:iCs/>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3D0EC5" w:rsidRPr="00827070" w:rsidTr="004175A7">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D0EC5" w:rsidRPr="00312620" w:rsidRDefault="003D0EC5" w:rsidP="004175A7">
            <w:pPr>
              <w:outlineLvl w:val="1"/>
              <w:rPr>
                <w:b/>
                <w:i/>
              </w:rPr>
            </w:pPr>
            <w:r w:rsidRPr="00312620">
              <w:rPr>
                <w:b/>
                <w:i/>
              </w:rPr>
              <w:t>Выращивание тонизирующих, лекарственных, цветочных культур (1.4)</w:t>
            </w:r>
          </w:p>
        </w:tc>
        <w:tc>
          <w:tcPr>
            <w:tcW w:w="5783" w:type="dxa"/>
            <w:tcBorders>
              <w:top w:val="single" w:sz="2" w:space="0" w:color="auto"/>
              <w:left w:val="nil"/>
              <w:bottom w:val="single" w:sz="4" w:space="0" w:color="auto"/>
              <w:right w:val="single" w:sz="4" w:space="0" w:color="auto"/>
            </w:tcBorders>
            <w:noWrap/>
          </w:tcPr>
          <w:p w:rsidR="003D0EC5" w:rsidRPr="00312620" w:rsidRDefault="003D0EC5" w:rsidP="004175A7">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3D0EC5" w:rsidRPr="00827070" w:rsidTr="004175A7">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D0EC5" w:rsidRPr="00312620" w:rsidRDefault="003D0EC5" w:rsidP="004175A7">
            <w:pPr>
              <w:outlineLvl w:val="1"/>
              <w:rPr>
                <w:b/>
                <w:i/>
              </w:rPr>
            </w:pPr>
            <w:r w:rsidRPr="00312620">
              <w:rPr>
                <w:b/>
                <w:i/>
              </w:rPr>
              <w:t>Садоводство (1.4)</w:t>
            </w:r>
          </w:p>
        </w:tc>
        <w:tc>
          <w:tcPr>
            <w:tcW w:w="5783" w:type="dxa"/>
            <w:tcBorders>
              <w:top w:val="single" w:sz="2" w:space="0" w:color="auto"/>
              <w:left w:val="nil"/>
              <w:bottom w:val="single" w:sz="4" w:space="0" w:color="auto"/>
              <w:right w:val="single" w:sz="4" w:space="0" w:color="auto"/>
            </w:tcBorders>
            <w:noWrap/>
          </w:tcPr>
          <w:p w:rsidR="003D0EC5" w:rsidRPr="00312620" w:rsidRDefault="003D0EC5" w:rsidP="004175A7">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3D0EC5" w:rsidRPr="00A27888" w:rsidTr="004175A7">
        <w:trPr>
          <w:gridAfter w:val="1"/>
          <w:wAfter w:w="2212" w:type="dxa"/>
          <w:trHeight w:val="286"/>
        </w:trPr>
        <w:tc>
          <w:tcPr>
            <w:tcW w:w="4269" w:type="dxa"/>
            <w:tcBorders>
              <w:top w:val="single" w:sz="2" w:space="0" w:color="auto"/>
              <w:left w:val="single" w:sz="4" w:space="0" w:color="auto"/>
              <w:bottom w:val="single" w:sz="4" w:space="0" w:color="auto"/>
              <w:right w:val="single" w:sz="4" w:space="0" w:color="auto"/>
            </w:tcBorders>
            <w:noWrap/>
          </w:tcPr>
          <w:p w:rsidR="003D0EC5" w:rsidRPr="00C577A0" w:rsidRDefault="003D0EC5" w:rsidP="004175A7">
            <w:pPr>
              <w:outlineLvl w:val="1"/>
              <w:rPr>
                <w:b/>
                <w:i/>
              </w:rPr>
            </w:pPr>
            <w:r w:rsidRPr="00C577A0">
              <w:rPr>
                <w:b/>
                <w:i/>
              </w:rPr>
              <w:t>Животноводство</w:t>
            </w:r>
          </w:p>
          <w:p w:rsidR="003D0EC5" w:rsidRPr="00C577A0" w:rsidRDefault="003D0EC5" w:rsidP="004175A7">
            <w:pPr>
              <w:outlineLvl w:val="1"/>
              <w:rPr>
                <w:b/>
                <w:i/>
              </w:rPr>
            </w:pPr>
            <w:r w:rsidRPr="00C577A0">
              <w:rPr>
                <w:b/>
                <w:i/>
              </w:rPr>
              <w:t>(1.7)</w:t>
            </w:r>
          </w:p>
        </w:tc>
        <w:tc>
          <w:tcPr>
            <w:tcW w:w="5783" w:type="dxa"/>
            <w:tcBorders>
              <w:top w:val="single" w:sz="2" w:space="0" w:color="auto"/>
              <w:left w:val="nil"/>
              <w:bottom w:val="single" w:sz="4" w:space="0" w:color="auto"/>
              <w:right w:val="single" w:sz="4" w:space="0" w:color="auto"/>
            </w:tcBorders>
            <w:noWrap/>
          </w:tcPr>
          <w:p w:rsidR="003D0EC5" w:rsidRPr="007B2280" w:rsidRDefault="003D0EC5" w:rsidP="004175A7">
            <w:pPr>
              <w:rPr>
                <w:rFonts w:eastAsia="Calibri"/>
                <w:bCs/>
                <w:iCs/>
                <w:lang w:eastAsia="en-US"/>
              </w:rPr>
            </w:pPr>
            <w:r w:rsidRPr="007B2280">
              <w:rPr>
                <w:rFonts w:eastAsia="Calibri"/>
                <w:bCs/>
                <w:iCs/>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3D0EC5" w:rsidRPr="007B2280" w:rsidRDefault="003D0EC5" w:rsidP="004175A7">
            <w:pPr>
              <w:rPr>
                <w:rFonts w:eastAsia="Calibri"/>
                <w:bCs/>
                <w:iCs/>
                <w:lang w:eastAsia="en-US"/>
              </w:rPr>
            </w:pPr>
            <w:r w:rsidRPr="007B2280">
              <w:rPr>
                <w:rFonts w:eastAsia="Calibri"/>
                <w:bCs/>
                <w:iCs/>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3D0EC5" w:rsidRPr="00A27888" w:rsidTr="004175A7">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D0EC5" w:rsidRPr="00C577A0" w:rsidRDefault="003D0EC5" w:rsidP="004175A7">
            <w:pPr>
              <w:outlineLvl w:val="1"/>
              <w:rPr>
                <w:b/>
                <w:i/>
              </w:rPr>
            </w:pPr>
            <w:r w:rsidRPr="00C577A0">
              <w:rPr>
                <w:b/>
                <w:i/>
              </w:rPr>
              <w:lastRenderedPageBreak/>
              <w:t>Скотоводство</w:t>
            </w:r>
          </w:p>
          <w:p w:rsidR="003D0EC5" w:rsidRPr="00C577A0" w:rsidRDefault="003D0EC5" w:rsidP="004175A7">
            <w:pPr>
              <w:outlineLvl w:val="1"/>
              <w:rPr>
                <w:b/>
                <w:i/>
              </w:rPr>
            </w:pPr>
            <w:r w:rsidRPr="00C577A0">
              <w:rPr>
                <w:b/>
                <w:i/>
              </w:rPr>
              <w:t>(1.8)</w:t>
            </w:r>
          </w:p>
        </w:tc>
        <w:tc>
          <w:tcPr>
            <w:tcW w:w="5783" w:type="dxa"/>
            <w:tcBorders>
              <w:top w:val="single" w:sz="2" w:space="0" w:color="auto"/>
              <w:left w:val="nil"/>
              <w:bottom w:val="single" w:sz="4" w:space="0" w:color="auto"/>
              <w:right w:val="single" w:sz="4" w:space="0" w:color="auto"/>
            </w:tcBorders>
            <w:noWrap/>
          </w:tcPr>
          <w:p w:rsidR="003D0EC5" w:rsidRPr="007B2280" w:rsidRDefault="003D0EC5" w:rsidP="004175A7">
            <w:pPr>
              <w:rPr>
                <w:rFonts w:eastAsia="Calibri"/>
                <w:bCs/>
                <w:iCs/>
                <w:lang w:eastAsia="en-US"/>
              </w:rPr>
            </w:pPr>
            <w:r w:rsidRPr="007B2280">
              <w:rPr>
                <w:rFonts w:eastAsia="Calibri"/>
                <w:bCs/>
                <w:iCs/>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D0EC5" w:rsidRPr="007B2280" w:rsidRDefault="003D0EC5" w:rsidP="004175A7">
            <w:pPr>
              <w:rPr>
                <w:rFonts w:eastAsia="Calibri"/>
                <w:bCs/>
                <w:iCs/>
                <w:lang w:eastAsia="en-US"/>
              </w:rPr>
            </w:pPr>
            <w:r w:rsidRPr="007B2280">
              <w:rPr>
                <w:rFonts w:eastAsia="Calibri"/>
                <w:bCs/>
                <w:iCs/>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eastAsia="Calibri"/>
                <w:bCs/>
                <w:iCs/>
                <w:lang w:eastAsia="en-US"/>
              </w:rPr>
              <w:t xml:space="preserve"> </w:t>
            </w:r>
            <w:r w:rsidRPr="007B2280">
              <w:rPr>
                <w:rFonts w:eastAsia="Calibri"/>
                <w:bCs/>
                <w:iCs/>
                <w:lang w:eastAsia="en-US"/>
              </w:rPr>
              <w:t>разведение племенных животных, производство и использование племенной продукции (материала)</w:t>
            </w:r>
          </w:p>
        </w:tc>
      </w:tr>
      <w:tr w:rsidR="003D0EC5" w:rsidRPr="00A27888" w:rsidTr="004175A7">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D0EC5" w:rsidRPr="00C577A0" w:rsidRDefault="003D0EC5" w:rsidP="004175A7">
            <w:pPr>
              <w:outlineLvl w:val="1"/>
              <w:rPr>
                <w:b/>
                <w:i/>
              </w:rPr>
            </w:pPr>
            <w:r w:rsidRPr="00C577A0">
              <w:rPr>
                <w:b/>
                <w:i/>
              </w:rPr>
              <w:t>Звероводство</w:t>
            </w:r>
          </w:p>
          <w:p w:rsidR="003D0EC5" w:rsidRPr="00C577A0" w:rsidRDefault="003D0EC5" w:rsidP="004175A7">
            <w:pPr>
              <w:outlineLvl w:val="1"/>
              <w:rPr>
                <w:b/>
                <w:i/>
              </w:rPr>
            </w:pPr>
            <w:r w:rsidRPr="00C577A0">
              <w:rPr>
                <w:b/>
                <w:i/>
              </w:rPr>
              <w:t>(1.9)</w:t>
            </w:r>
          </w:p>
        </w:tc>
        <w:tc>
          <w:tcPr>
            <w:tcW w:w="5783" w:type="dxa"/>
            <w:tcBorders>
              <w:top w:val="single" w:sz="2" w:space="0" w:color="auto"/>
              <w:left w:val="nil"/>
              <w:bottom w:val="single" w:sz="4" w:space="0" w:color="auto"/>
              <w:right w:val="single" w:sz="4" w:space="0" w:color="auto"/>
            </w:tcBorders>
            <w:noWrap/>
          </w:tcPr>
          <w:p w:rsidR="003D0EC5" w:rsidRPr="007B2280" w:rsidRDefault="003D0EC5" w:rsidP="004175A7">
            <w:pPr>
              <w:rPr>
                <w:rFonts w:eastAsia="Calibri"/>
                <w:bCs/>
                <w:iCs/>
                <w:lang w:eastAsia="en-US"/>
              </w:rPr>
            </w:pPr>
            <w:r w:rsidRPr="007B2280">
              <w:rPr>
                <w:rFonts w:eastAsia="Calibri"/>
                <w:bCs/>
                <w:iCs/>
                <w:lang w:eastAsia="en-US"/>
              </w:rPr>
              <w:t>Осуществление хозяйственной деятельности, связанной с разведением в неволе ценных пушных зверей;</w:t>
            </w:r>
          </w:p>
          <w:p w:rsidR="003D0EC5" w:rsidRPr="007B2280" w:rsidRDefault="003D0EC5" w:rsidP="004175A7">
            <w:pPr>
              <w:rPr>
                <w:rFonts w:eastAsia="Calibri"/>
                <w:bCs/>
                <w:iCs/>
                <w:lang w:eastAsia="en-US"/>
              </w:rPr>
            </w:pPr>
            <w:r w:rsidRPr="007B2280">
              <w:rPr>
                <w:rFonts w:eastAsia="Calibri"/>
                <w:bCs/>
                <w:iCs/>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D0EC5" w:rsidRPr="007B2280" w:rsidRDefault="003D0EC5" w:rsidP="004175A7">
            <w:pPr>
              <w:rPr>
                <w:rFonts w:eastAsia="Calibri"/>
                <w:bCs/>
                <w:iCs/>
                <w:lang w:eastAsia="en-US"/>
              </w:rPr>
            </w:pPr>
            <w:r w:rsidRPr="007B2280">
              <w:rPr>
                <w:rFonts w:eastAsia="Calibri"/>
                <w:bCs/>
                <w:iCs/>
                <w:lang w:eastAsia="en-US"/>
              </w:rPr>
              <w:t>разведение племенных животных, производство и использование племенной продукции (материала)</w:t>
            </w:r>
          </w:p>
        </w:tc>
      </w:tr>
      <w:tr w:rsidR="003D0EC5" w:rsidRPr="00A27888" w:rsidTr="004175A7">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D0EC5" w:rsidRPr="00C577A0" w:rsidRDefault="003D0EC5" w:rsidP="004175A7">
            <w:pPr>
              <w:outlineLvl w:val="1"/>
              <w:rPr>
                <w:b/>
                <w:i/>
              </w:rPr>
            </w:pPr>
            <w:r w:rsidRPr="00C577A0">
              <w:rPr>
                <w:b/>
                <w:i/>
              </w:rPr>
              <w:t>Птицеводство</w:t>
            </w:r>
          </w:p>
          <w:p w:rsidR="003D0EC5" w:rsidRPr="00C577A0" w:rsidRDefault="003D0EC5" w:rsidP="004175A7">
            <w:pPr>
              <w:outlineLvl w:val="1"/>
              <w:rPr>
                <w:b/>
                <w:i/>
              </w:rPr>
            </w:pPr>
            <w:r w:rsidRPr="00C577A0">
              <w:rPr>
                <w:b/>
                <w:i/>
              </w:rPr>
              <w:t>(1.10)</w:t>
            </w:r>
          </w:p>
        </w:tc>
        <w:tc>
          <w:tcPr>
            <w:tcW w:w="5783" w:type="dxa"/>
            <w:tcBorders>
              <w:top w:val="single" w:sz="2" w:space="0" w:color="auto"/>
              <w:left w:val="nil"/>
              <w:bottom w:val="single" w:sz="4" w:space="0" w:color="auto"/>
              <w:right w:val="single" w:sz="4" w:space="0" w:color="auto"/>
            </w:tcBorders>
            <w:noWrap/>
          </w:tcPr>
          <w:p w:rsidR="003D0EC5" w:rsidRPr="00C577A0" w:rsidRDefault="003D0EC5" w:rsidP="004175A7">
            <w:pPr>
              <w:rPr>
                <w:bCs/>
                <w:iCs/>
              </w:rPr>
            </w:pPr>
            <w:r w:rsidRPr="00C577A0">
              <w:rPr>
                <w:bCs/>
                <w:iCs/>
              </w:rPr>
              <w:t>Осуществление хозяйственной деятельности, связанной с разведением домашних пород птиц, в том числе водоплавающих;</w:t>
            </w:r>
          </w:p>
          <w:p w:rsidR="003D0EC5" w:rsidRPr="00C577A0" w:rsidRDefault="003D0EC5" w:rsidP="004175A7">
            <w:pPr>
              <w:rPr>
                <w:bCs/>
                <w:iCs/>
              </w:rPr>
            </w:pPr>
            <w:r w:rsidRPr="00C577A0">
              <w:rPr>
                <w:bCs/>
                <w:iC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D0EC5" w:rsidRPr="00C577A0" w:rsidRDefault="003D0EC5" w:rsidP="004175A7">
            <w:pPr>
              <w:rPr>
                <w:bCs/>
                <w:iCs/>
              </w:rPr>
            </w:pPr>
            <w:r w:rsidRPr="00C577A0">
              <w:rPr>
                <w:bCs/>
                <w:iCs/>
              </w:rPr>
              <w:t>разведение племенных животных, производство и использование племенной продукции (материала)</w:t>
            </w:r>
          </w:p>
        </w:tc>
      </w:tr>
      <w:tr w:rsidR="003D0EC5" w:rsidRPr="00A27888" w:rsidTr="004175A7">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D0EC5" w:rsidRPr="00C577A0" w:rsidRDefault="003D0EC5" w:rsidP="004175A7">
            <w:pPr>
              <w:outlineLvl w:val="1"/>
              <w:rPr>
                <w:b/>
                <w:i/>
              </w:rPr>
            </w:pPr>
            <w:r w:rsidRPr="00C577A0">
              <w:rPr>
                <w:b/>
                <w:i/>
              </w:rPr>
              <w:t xml:space="preserve">Свиноводство </w:t>
            </w:r>
          </w:p>
          <w:p w:rsidR="003D0EC5" w:rsidRPr="00C577A0" w:rsidRDefault="003D0EC5" w:rsidP="004175A7">
            <w:pPr>
              <w:outlineLvl w:val="1"/>
              <w:rPr>
                <w:b/>
                <w:i/>
              </w:rPr>
            </w:pPr>
            <w:r w:rsidRPr="00C577A0">
              <w:rPr>
                <w:b/>
                <w:i/>
              </w:rPr>
              <w:t>(1.11)</w:t>
            </w:r>
          </w:p>
        </w:tc>
        <w:tc>
          <w:tcPr>
            <w:tcW w:w="5783" w:type="dxa"/>
            <w:tcBorders>
              <w:top w:val="single" w:sz="2" w:space="0" w:color="auto"/>
              <w:left w:val="nil"/>
              <w:bottom w:val="single" w:sz="4" w:space="0" w:color="auto"/>
              <w:right w:val="single" w:sz="4" w:space="0" w:color="auto"/>
            </w:tcBorders>
            <w:noWrap/>
          </w:tcPr>
          <w:p w:rsidR="003D0EC5" w:rsidRPr="00C577A0" w:rsidRDefault="003D0EC5" w:rsidP="004175A7">
            <w:pPr>
              <w:rPr>
                <w:bCs/>
                <w:iCs/>
              </w:rPr>
            </w:pPr>
            <w:r w:rsidRPr="00C577A0">
              <w:rPr>
                <w:bCs/>
                <w:iCs/>
              </w:rPr>
              <w:t>Осуществление хозяйственной деятельности, связанной с разведением свиней;</w:t>
            </w:r>
          </w:p>
          <w:p w:rsidR="003D0EC5" w:rsidRPr="00C577A0" w:rsidRDefault="003D0EC5" w:rsidP="004175A7">
            <w:pPr>
              <w:rPr>
                <w:bCs/>
                <w:iCs/>
              </w:rPr>
            </w:pPr>
            <w:r w:rsidRPr="00C577A0">
              <w:rPr>
                <w:bCs/>
                <w:iC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D0EC5" w:rsidRPr="00C577A0" w:rsidRDefault="003D0EC5" w:rsidP="004175A7">
            <w:pPr>
              <w:rPr>
                <w:bCs/>
                <w:iCs/>
              </w:rPr>
            </w:pPr>
            <w:r w:rsidRPr="00C577A0">
              <w:rPr>
                <w:bCs/>
                <w:iCs/>
              </w:rPr>
              <w:t>разведение племенных животных, производство и использование племенной продукции (материала)</w:t>
            </w:r>
          </w:p>
        </w:tc>
      </w:tr>
      <w:tr w:rsidR="003D0EC5" w:rsidRPr="00A27888" w:rsidTr="004175A7">
        <w:trPr>
          <w:gridAfter w:val="1"/>
          <w:wAfter w:w="2212" w:type="dxa"/>
          <w:trHeight w:val="274"/>
        </w:trPr>
        <w:tc>
          <w:tcPr>
            <w:tcW w:w="4269" w:type="dxa"/>
            <w:tcBorders>
              <w:top w:val="single" w:sz="2" w:space="0" w:color="auto"/>
              <w:left w:val="single" w:sz="4" w:space="0" w:color="auto"/>
              <w:bottom w:val="single" w:sz="4" w:space="0" w:color="auto"/>
              <w:right w:val="single" w:sz="4" w:space="0" w:color="auto"/>
            </w:tcBorders>
            <w:noWrap/>
          </w:tcPr>
          <w:p w:rsidR="003D0EC5" w:rsidRPr="00C577A0" w:rsidRDefault="003D0EC5" w:rsidP="004175A7">
            <w:pPr>
              <w:outlineLvl w:val="1"/>
              <w:rPr>
                <w:b/>
                <w:i/>
              </w:rPr>
            </w:pPr>
            <w:r w:rsidRPr="00C577A0">
              <w:rPr>
                <w:b/>
                <w:i/>
              </w:rPr>
              <w:t>Пчеловодство</w:t>
            </w:r>
          </w:p>
          <w:p w:rsidR="003D0EC5" w:rsidRPr="00C577A0" w:rsidRDefault="003D0EC5" w:rsidP="004175A7">
            <w:pPr>
              <w:outlineLvl w:val="1"/>
              <w:rPr>
                <w:b/>
                <w:i/>
              </w:rPr>
            </w:pPr>
            <w:r w:rsidRPr="00C577A0">
              <w:rPr>
                <w:b/>
                <w:i/>
              </w:rPr>
              <w:t>(1.12)</w:t>
            </w:r>
          </w:p>
        </w:tc>
        <w:tc>
          <w:tcPr>
            <w:tcW w:w="5783" w:type="dxa"/>
            <w:tcBorders>
              <w:top w:val="single" w:sz="2" w:space="0" w:color="auto"/>
              <w:left w:val="nil"/>
              <w:bottom w:val="single" w:sz="4" w:space="0" w:color="auto"/>
              <w:right w:val="single" w:sz="4" w:space="0" w:color="auto"/>
            </w:tcBorders>
            <w:noWrap/>
          </w:tcPr>
          <w:p w:rsidR="003D0EC5" w:rsidRPr="00C577A0" w:rsidRDefault="003D0EC5" w:rsidP="004175A7">
            <w:pPr>
              <w:rPr>
                <w:bCs/>
                <w:iCs/>
              </w:rPr>
            </w:pPr>
            <w:r w:rsidRPr="00C577A0">
              <w:rPr>
                <w:bCs/>
                <w:iC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D0EC5" w:rsidRPr="00C577A0" w:rsidRDefault="003D0EC5" w:rsidP="004175A7">
            <w:pPr>
              <w:rPr>
                <w:bCs/>
                <w:iCs/>
              </w:rPr>
            </w:pPr>
            <w:r w:rsidRPr="00C577A0">
              <w:rPr>
                <w:bCs/>
                <w:iCs/>
              </w:rPr>
              <w:t>размещение ульев, иных объектов и оборудования, необходимого для пчеловодства и разведениях иных полезных насекомых;</w:t>
            </w:r>
          </w:p>
          <w:p w:rsidR="003D0EC5" w:rsidRPr="00C577A0" w:rsidRDefault="003D0EC5" w:rsidP="004175A7">
            <w:pPr>
              <w:rPr>
                <w:bCs/>
                <w:iCs/>
              </w:rPr>
            </w:pPr>
            <w:r w:rsidRPr="00C577A0">
              <w:rPr>
                <w:bCs/>
                <w:iCs/>
              </w:rPr>
              <w:t>размещение сооружений, используемых для хранения и первичной переработки продукции пчеловодства</w:t>
            </w:r>
          </w:p>
        </w:tc>
      </w:tr>
      <w:tr w:rsidR="003D0EC5" w:rsidRPr="00A27888" w:rsidTr="004175A7">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D0EC5" w:rsidRPr="00C577A0" w:rsidRDefault="003D0EC5" w:rsidP="004175A7">
            <w:pPr>
              <w:outlineLvl w:val="1"/>
              <w:rPr>
                <w:b/>
                <w:i/>
              </w:rPr>
            </w:pPr>
            <w:r w:rsidRPr="00C577A0">
              <w:rPr>
                <w:b/>
                <w:i/>
              </w:rPr>
              <w:t>Рыбоводство</w:t>
            </w:r>
          </w:p>
          <w:p w:rsidR="003D0EC5" w:rsidRPr="00C577A0" w:rsidRDefault="003D0EC5" w:rsidP="004175A7">
            <w:pPr>
              <w:outlineLvl w:val="1"/>
              <w:rPr>
                <w:b/>
                <w:i/>
              </w:rPr>
            </w:pPr>
            <w:r w:rsidRPr="00C577A0">
              <w:rPr>
                <w:b/>
                <w:i/>
              </w:rPr>
              <w:t>(1.13)</w:t>
            </w:r>
          </w:p>
        </w:tc>
        <w:tc>
          <w:tcPr>
            <w:tcW w:w="5783" w:type="dxa"/>
            <w:tcBorders>
              <w:top w:val="single" w:sz="2" w:space="0" w:color="auto"/>
              <w:left w:val="nil"/>
              <w:bottom w:val="single" w:sz="4" w:space="0" w:color="auto"/>
              <w:right w:val="single" w:sz="4" w:space="0" w:color="auto"/>
            </w:tcBorders>
            <w:noWrap/>
          </w:tcPr>
          <w:p w:rsidR="003D0EC5" w:rsidRPr="00C577A0" w:rsidRDefault="003D0EC5" w:rsidP="004175A7">
            <w:pPr>
              <w:rPr>
                <w:bCs/>
                <w:iCs/>
              </w:rPr>
            </w:pPr>
            <w:r w:rsidRPr="00C577A0">
              <w:rPr>
                <w:bCs/>
                <w:iCs/>
              </w:rPr>
              <w:t>Осуществление хозяйственной деятельности, связанной с разведением и (или) содержанием, выращиванием объектов рыбоводства (</w:t>
            </w:r>
            <w:proofErr w:type="spellStart"/>
            <w:r w:rsidRPr="00C577A0">
              <w:rPr>
                <w:bCs/>
                <w:iCs/>
              </w:rPr>
              <w:t>аквакультуры</w:t>
            </w:r>
            <w:proofErr w:type="spellEnd"/>
            <w:r w:rsidRPr="00C577A0">
              <w:rPr>
                <w:bCs/>
                <w:iCs/>
              </w:rPr>
              <w:t>);</w:t>
            </w:r>
          </w:p>
          <w:p w:rsidR="003D0EC5" w:rsidRPr="00C577A0" w:rsidRDefault="003D0EC5" w:rsidP="004175A7">
            <w:pPr>
              <w:rPr>
                <w:bCs/>
                <w:iCs/>
              </w:rPr>
            </w:pPr>
            <w:r w:rsidRPr="00C577A0">
              <w:rPr>
                <w:bCs/>
                <w:iCs/>
              </w:rPr>
              <w:t>размещение зданий, сооружений, оборудования, необходимых для осуществления рыбоводства (</w:t>
            </w:r>
            <w:proofErr w:type="spellStart"/>
            <w:r w:rsidRPr="00C577A0">
              <w:rPr>
                <w:bCs/>
                <w:iCs/>
              </w:rPr>
              <w:t>аквакультуры</w:t>
            </w:r>
            <w:proofErr w:type="spellEnd"/>
            <w:r w:rsidRPr="00C577A0">
              <w:rPr>
                <w:bCs/>
                <w:iCs/>
              </w:rPr>
              <w:t>)</w:t>
            </w:r>
          </w:p>
        </w:tc>
      </w:tr>
      <w:tr w:rsidR="003D0EC5" w:rsidRPr="00A27888" w:rsidTr="004175A7">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D0EC5" w:rsidRPr="00C577A0" w:rsidRDefault="003D0EC5" w:rsidP="004175A7">
            <w:pPr>
              <w:outlineLvl w:val="1"/>
              <w:rPr>
                <w:b/>
                <w:i/>
              </w:rPr>
            </w:pPr>
            <w:r w:rsidRPr="00312620">
              <w:rPr>
                <w:b/>
                <w:i/>
              </w:rPr>
              <w:lastRenderedPageBreak/>
              <w:t>Научное обеспечение сельского хозяйства (1.14)</w:t>
            </w:r>
          </w:p>
        </w:tc>
        <w:tc>
          <w:tcPr>
            <w:tcW w:w="5783" w:type="dxa"/>
            <w:tcBorders>
              <w:top w:val="single" w:sz="2" w:space="0" w:color="auto"/>
              <w:left w:val="nil"/>
              <w:bottom w:val="single" w:sz="4" w:space="0" w:color="auto"/>
              <w:right w:val="single" w:sz="4" w:space="0" w:color="auto"/>
            </w:tcBorders>
            <w:noWrap/>
          </w:tcPr>
          <w:p w:rsidR="003D0EC5" w:rsidRPr="00312620" w:rsidRDefault="003D0EC5" w:rsidP="004175A7">
            <w:pPr>
              <w:rPr>
                <w:bCs/>
                <w:iCs/>
              </w:rPr>
            </w:pPr>
            <w:r w:rsidRPr="00312620">
              <w:rPr>
                <w:bCs/>
                <w:iC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3D0EC5" w:rsidRPr="00C577A0" w:rsidRDefault="003D0EC5" w:rsidP="004175A7">
            <w:pPr>
              <w:rPr>
                <w:bCs/>
                <w:iCs/>
              </w:rPr>
            </w:pPr>
            <w:r w:rsidRPr="00312620">
              <w:rPr>
                <w:bCs/>
                <w:iCs/>
              </w:rPr>
              <w:t>размещение коллекций генетических ресурсов растений</w:t>
            </w:r>
          </w:p>
        </w:tc>
      </w:tr>
      <w:tr w:rsidR="003D0EC5" w:rsidRPr="00A27888" w:rsidTr="004175A7">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D0EC5" w:rsidRPr="007B2280" w:rsidRDefault="003D0EC5" w:rsidP="004175A7">
            <w:pPr>
              <w:rPr>
                <w:rFonts w:eastAsia="Calibri"/>
                <w:b/>
                <w:i/>
                <w:lang w:eastAsia="en-US"/>
              </w:rPr>
            </w:pPr>
            <w:r w:rsidRPr="007B2280">
              <w:rPr>
                <w:rFonts w:eastAsia="Calibri"/>
                <w:b/>
                <w:i/>
                <w:lang w:eastAsia="en-US"/>
              </w:rPr>
              <w:t>Хранение и переработка сельскохозяйственной продукции</w:t>
            </w:r>
          </w:p>
          <w:p w:rsidR="003D0EC5" w:rsidRPr="007B2280" w:rsidRDefault="003D0EC5" w:rsidP="004175A7">
            <w:pPr>
              <w:rPr>
                <w:rFonts w:eastAsia="Calibri"/>
                <w:b/>
                <w:i/>
                <w:lang w:eastAsia="en-US"/>
              </w:rPr>
            </w:pPr>
            <w:r w:rsidRPr="007B2280">
              <w:rPr>
                <w:rFonts w:eastAsia="Calibri"/>
                <w:b/>
                <w:i/>
                <w:lang w:eastAsia="en-US"/>
              </w:rPr>
              <w:t>(1.15)</w:t>
            </w:r>
          </w:p>
        </w:tc>
        <w:tc>
          <w:tcPr>
            <w:tcW w:w="5783" w:type="dxa"/>
            <w:tcBorders>
              <w:top w:val="single" w:sz="2" w:space="0" w:color="auto"/>
              <w:left w:val="nil"/>
              <w:bottom w:val="single" w:sz="4" w:space="0" w:color="auto"/>
              <w:right w:val="single" w:sz="4" w:space="0" w:color="auto"/>
            </w:tcBorders>
            <w:noWrap/>
          </w:tcPr>
          <w:p w:rsidR="003D0EC5" w:rsidRPr="00312620" w:rsidRDefault="003D0EC5" w:rsidP="004175A7">
            <w:pPr>
              <w:rPr>
                <w:bCs/>
                <w:iCs/>
              </w:rPr>
            </w:pPr>
            <w:r w:rsidRPr="00312620">
              <w:rPr>
                <w:bCs/>
                <w:iC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D0EC5" w:rsidRPr="00A27888" w:rsidTr="004175A7">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D0EC5" w:rsidRDefault="003D0EC5" w:rsidP="004175A7">
            <w:pPr>
              <w:outlineLvl w:val="1"/>
            </w:pPr>
            <w:r w:rsidRPr="00312620">
              <w:rPr>
                <w:b/>
                <w:i/>
              </w:rPr>
              <w:t>Питомники (1.17)</w:t>
            </w:r>
          </w:p>
        </w:tc>
        <w:tc>
          <w:tcPr>
            <w:tcW w:w="5783" w:type="dxa"/>
            <w:tcBorders>
              <w:top w:val="single" w:sz="2" w:space="0" w:color="auto"/>
              <w:left w:val="nil"/>
              <w:bottom w:val="single" w:sz="4" w:space="0" w:color="auto"/>
              <w:right w:val="single" w:sz="4" w:space="0" w:color="auto"/>
            </w:tcBorders>
            <w:noWrap/>
          </w:tcPr>
          <w:p w:rsidR="003D0EC5" w:rsidRPr="00312620" w:rsidRDefault="003D0EC5" w:rsidP="004175A7">
            <w:pPr>
              <w:rPr>
                <w:bCs/>
                <w:iCs/>
              </w:rPr>
            </w:pPr>
            <w:r w:rsidRPr="00312620">
              <w:rPr>
                <w:bCs/>
                <w:iC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D0EC5" w:rsidRPr="00312620" w:rsidRDefault="003D0EC5" w:rsidP="004175A7">
            <w:pPr>
              <w:rPr>
                <w:bCs/>
                <w:iCs/>
              </w:rPr>
            </w:pPr>
            <w:r w:rsidRPr="00312620">
              <w:rPr>
                <w:bCs/>
                <w:iCs/>
              </w:rPr>
              <w:t>размещение сооружений, необходимых для указанных видов сельскохозяйственного производства</w:t>
            </w:r>
          </w:p>
        </w:tc>
      </w:tr>
      <w:tr w:rsidR="003D0EC5" w:rsidRPr="00A27888" w:rsidTr="004175A7">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D0EC5" w:rsidRPr="007B2280" w:rsidRDefault="003D0EC5" w:rsidP="004175A7">
            <w:pPr>
              <w:rPr>
                <w:rFonts w:eastAsia="Calibri"/>
                <w:b/>
                <w:i/>
                <w:lang w:eastAsia="en-US"/>
              </w:rPr>
            </w:pPr>
            <w:r w:rsidRPr="007B2280">
              <w:rPr>
                <w:rFonts w:eastAsia="Calibri"/>
                <w:b/>
                <w:i/>
                <w:lang w:eastAsia="en-US"/>
              </w:rPr>
              <w:t>Обеспечение сельскохозяйственного производства</w:t>
            </w:r>
          </w:p>
          <w:p w:rsidR="003D0EC5" w:rsidRPr="007B2280" w:rsidRDefault="003D0EC5" w:rsidP="004175A7">
            <w:pPr>
              <w:rPr>
                <w:rFonts w:eastAsia="Calibri"/>
                <w:b/>
                <w:i/>
                <w:lang w:eastAsia="en-US"/>
              </w:rPr>
            </w:pPr>
            <w:r w:rsidRPr="007B2280">
              <w:rPr>
                <w:rFonts w:eastAsia="Calibri"/>
                <w:b/>
                <w:i/>
                <w:lang w:eastAsia="en-US"/>
              </w:rPr>
              <w:t>(1.18)</w:t>
            </w:r>
          </w:p>
        </w:tc>
        <w:tc>
          <w:tcPr>
            <w:tcW w:w="5783" w:type="dxa"/>
            <w:tcBorders>
              <w:top w:val="single" w:sz="2" w:space="0" w:color="auto"/>
              <w:left w:val="nil"/>
              <w:bottom w:val="single" w:sz="4" w:space="0" w:color="auto"/>
              <w:right w:val="single" w:sz="4" w:space="0" w:color="auto"/>
            </w:tcBorders>
            <w:noWrap/>
          </w:tcPr>
          <w:p w:rsidR="003D0EC5" w:rsidRPr="007B2280" w:rsidRDefault="003D0EC5" w:rsidP="004175A7">
            <w:pPr>
              <w:rPr>
                <w:rFonts w:eastAsia="Calibri"/>
                <w:bCs/>
                <w:iCs/>
                <w:lang w:eastAsia="en-US"/>
              </w:rPr>
            </w:pPr>
            <w:r w:rsidRPr="003E7891">
              <w:rPr>
                <w:rFonts w:eastAsia="Calibri"/>
                <w:bCs/>
                <w:iCs/>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3D0EC5" w:rsidRPr="00A27888" w:rsidTr="004175A7">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D0EC5" w:rsidRDefault="003D0EC5" w:rsidP="004175A7">
            <w:pPr>
              <w:pStyle w:val="ConsPlusNormal"/>
            </w:pPr>
            <w:r w:rsidRPr="00C577A0">
              <w:rPr>
                <w:rFonts w:ascii="Times New Roman" w:eastAsia="BatangChe" w:hAnsi="Times New Roman" w:cs="Times New Roman"/>
                <w:b/>
                <w:i/>
              </w:rPr>
              <w:t>Сенокошение</w:t>
            </w:r>
            <w:r>
              <w:t xml:space="preserve"> </w:t>
            </w:r>
            <w:r w:rsidRPr="00C577A0">
              <w:rPr>
                <w:rFonts w:ascii="Times New Roman" w:hAnsi="Times New Roman" w:cs="Times New Roman"/>
                <w:b/>
                <w:i/>
                <w:sz w:val="24"/>
                <w:szCs w:val="24"/>
              </w:rPr>
              <w:t>(1.1</w:t>
            </w:r>
            <w:r>
              <w:rPr>
                <w:rFonts w:ascii="Times New Roman" w:hAnsi="Times New Roman" w:cs="Times New Roman"/>
                <w:b/>
                <w:i/>
                <w:sz w:val="24"/>
                <w:szCs w:val="24"/>
              </w:rPr>
              <w:t>9</w:t>
            </w:r>
            <w:r w:rsidRPr="00C577A0">
              <w:rPr>
                <w:rFonts w:ascii="Times New Roman" w:hAnsi="Times New Roman" w:cs="Times New Roman"/>
                <w:b/>
                <w:i/>
                <w:sz w:val="24"/>
                <w:szCs w:val="24"/>
              </w:rPr>
              <w:t>)</w:t>
            </w:r>
          </w:p>
        </w:tc>
        <w:tc>
          <w:tcPr>
            <w:tcW w:w="5783" w:type="dxa"/>
            <w:tcBorders>
              <w:top w:val="single" w:sz="2" w:space="0" w:color="auto"/>
              <w:left w:val="nil"/>
              <w:bottom w:val="single" w:sz="4" w:space="0" w:color="auto"/>
              <w:right w:val="single" w:sz="4" w:space="0" w:color="auto"/>
            </w:tcBorders>
            <w:noWrap/>
          </w:tcPr>
          <w:p w:rsidR="003D0EC5" w:rsidRPr="00C577A0" w:rsidRDefault="003D0EC5" w:rsidP="004175A7">
            <w:pPr>
              <w:pStyle w:val="ConsPlusNormal"/>
              <w:jc w:val="both"/>
              <w:rPr>
                <w:rFonts w:ascii="Times New Roman" w:hAnsi="Times New Roman" w:cs="Times New Roman"/>
                <w:bCs/>
                <w:iCs/>
                <w:sz w:val="24"/>
                <w:szCs w:val="24"/>
              </w:rPr>
            </w:pPr>
            <w:r w:rsidRPr="00C577A0">
              <w:rPr>
                <w:rFonts w:ascii="Times New Roman" w:hAnsi="Times New Roman" w:cs="Times New Roman"/>
                <w:bCs/>
                <w:iCs/>
                <w:sz w:val="24"/>
                <w:szCs w:val="24"/>
              </w:rPr>
              <w:t>Кошение трав, сбор и заготовка сена</w:t>
            </w:r>
          </w:p>
        </w:tc>
      </w:tr>
      <w:tr w:rsidR="003D0EC5" w:rsidRPr="00A27888" w:rsidTr="004175A7">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D0EC5" w:rsidRPr="00C577A0" w:rsidRDefault="003D0EC5" w:rsidP="004175A7">
            <w:pPr>
              <w:pStyle w:val="ConsPlusNormal"/>
              <w:rPr>
                <w:rFonts w:ascii="Times New Roman" w:eastAsia="BatangChe" w:hAnsi="Times New Roman" w:cs="Times New Roman"/>
                <w:b/>
                <w:i/>
              </w:rPr>
            </w:pPr>
            <w:r w:rsidRPr="00312620">
              <w:rPr>
                <w:rFonts w:ascii="Times New Roman" w:eastAsia="BatangChe" w:hAnsi="Times New Roman" w:cs="Times New Roman"/>
                <w:b/>
                <w:i/>
              </w:rPr>
              <w:t>Выпас сельскохозяйственных животных (1.20)</w:t>
            </w:r>
          </w:p>
        </w:tc>
        <w:tc>
          <w:tcPr>
            <w:tcW w:w="5783" w:type="dxa"/>
            <w:tcBorders>
              <w:top w:val="single" w:sz="2" w:space="0" w:color="auto"/>
              <w:left w:val="nil"/>
              <w:bottom w:val="single" w:sz="4" w:space="0" w:color="auto"/>
              <w:right w:val="single" w:sz="4" w:space="0" w:color="auto"/>
            </w:tcBorders>
            <w:noWrap/>
          </w:tcPr>
          <w:p w:rsidR="003D0EC5" w:rsidRPr="00C577A0" w:rsidRDefault="003D0EC5" w:rsidP="004175A7">
            <w:pPr>
              <w:rPr>
                <w:bCs/>
                <w:iCs/>
              </w:rPr>
            </w:pPr>
            <w:r w:rsidRPr="00312620">
              <w:rPr>
                <w:rFonts w:eastAsia="Calibri"/>
                <w:bCs/>
                <w:iCs/>
                <w:lang w:eastAsia="en-US"/>
              </w:rPr>
              <w:t>Выпас сельскохозяйственных животных</w:t>
            </w:r>
          </w:p>
        </w:tc>
      </w:tr>
      <w:tr w:rsidR="003D0EC5" w:rsidRPr="00A27888" w:rsidTr="004175A7">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D0EC5" w:rsidRPr="00C577A0" w:rsidRDefault="003D0EC5" w:rsidP="004175A7">
            <w:pPr>
              <w:outlineLvl w:val="1"/>
              <w:rPr>
                <w:b/>
                <w:i/>
              </w:rPr>
            </w:pPr>
            <w:r w:rsidRPr="00C577A0">
              <w:rPr>
                <w:b/>
                <w:i/>
              </w:rPr>
              <w:t xml:space="preserve">Коммунальное обслуживание </w:t>
            </w:r>
          </w:p>
          <w:p w:rsidR="003D0EC5" w:rsidRPr="00C577A0" w:rsidRDefault="003D0EC5" w:rsidP="004175A7">
            <w:pPr>
              <w:outlineLvl w:val="1"/>
              <w:rPr>
                <w:b/>
                <w:i/>
              </w:rPr>
            </w:pPr>
            <w:r w:rsidRPr="00C577A0">
              <w:rPr>
                <w:b/>
                <w:i/>
              </w:rPr>
              <w:t>(3.1)</w:t>
            </w:r>
          </w:p>
          <w:p w:rsidR="003D0EC5" w:rsidRPr="00C577A0" w:rsidRDefault="003D0EC5" w:rsidP="004175A7">
            <w:pPr>
              <w:outlineLvl w:val="1"/>
              <w:rPr>
                <w:b/>
                <w:i/>
              </w:rPr>
            </w:pPr>
          </w:p>
        </w:tc>
        <w:tc>
          <w:tcPr>
            <w:tcW w:w="5783" w:type="dxa"/>
            <w:tcBorders>
              <w:top w:val="single" w:sz="2" w:space="0" w:color="auto"/>
              <w:left w:val="nil"/>
              <w:bottom w:val="single" w:sz="4" w:space="0" w:color="auto"/>
              <w:right w:val="single" w:sz="4" w:space="0" w:color="auto"/>
            </w:tcBorders>
            <w:noWrap/>
          </w:tcPr>
          <w:p w:rsidR="003D0EC5" w:rsidRPr="007B2280" w:rsidRDefault="003D0EC5" w:rsidP="004175A7">
            <w:pPr>
              <w:rPr>
                <w:rFonts w:eastAsia="Calibri"/>
                <w:bCs/>
                <w:iCs/>
                <w:lang w:eastAsia="en-US"/>
              </w:rPr>
            </w:pPr>
            <w:r w:rsidRPr="007B2280">
              <w:rPr>
                <w:rFonts w:eastAsia="Calibri"/>
                <w:bCs/>
                <w:iCs/>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3D0EC5" w:rsidRPr="00A27888" w:rsidTr="004175A7">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D0EC5" w:rsidRPr="00C577A0" w:rsidRDefault="003D0EC5" w:rsidP="004175A7">
            <w:pPr>
              <w:outlineLvl w:val="1"/>
              <w:rPr>
                <w:b/>
                <w:i/>
              </w:rPr>
            </w:pPr>
            <w:r w:rsidRPr="00312620">
              <w:rPr>
                <w:b/>
                <w:i/>
              </w:rPr>
              <w:t>Энергетика</w:t>
            </w:r>
            <w:r>
              <w:rPr>
                <w:b/>
                <w:i/>
              </w:rPr>
              <w:t xml:space="preserve"> (6.7)</w:t>
            </w:r>
          </w:p>
        </w:tc>
        <w:tc>
          <w:tcPr>
            <w:tcW w:w="5783" w:type="dxa"/>
            <w:tcBorders>
              <w:top w:val="single" w:sz="2" w:space="0" w:color="auto"/>
              <w:left w:val="nil"/>
              <w:bottom w:val="single" w:sz="4" w:space="0" w:color="auto"/>
              <w:right w:val="single" w:sz="4" w:space="0" w:color="auto"/>
            </w:tcBorders>
            <w:noWrap/>
          </w:tcPr>
          <w:p w:rsidR="003D0EC5" w:rsidRPr="007B2280" w:rsidRDefault="003D0EC5" w:rsidP="004175A7">
            <w:pPr>
              <w:rPr>
                <w:rFonts w:eastAsia="Calibri"/>
                <w:bCs/>
                <w:iCs/>
                <w:lang w:eastAsia="en-US"/>
              </w:rPr>
            </w:pPr>
            <w:r w:rsidRPr="00312620">
              <w:rPr>
                <w:rFonts w:eastAsia="Calibri"/>
                <w:bCs/>
                <w:iCs/>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312620">
              <w:rPr>
                <w:rFonts w:eastAsia="Calibri"/>
                <w:bCs/>
                <w:iCs/>
                <w:lang w:eastAsia="en-US"/>
              </w:rPr>
              <w:t>золоотвалов</w:t>
            </w:r>
            <w:proofErr w:type="spellEnd"/>
            <w:r w:rsidRPr="00312620">
              <w:rPr>
                <w:rFonts w:eastAsia="Calibri"/>
                <w:bCs/>
                <w:iCs/>
                <w:lang w:eastAsia="en-US"/>
              </w:rPr>
              <w:t>, гидротехнических сооружений);</w:t>
            </w:r>
            <w:r>
              <w:rPr>
                <w:rFonts w:eastAsia="Calibri"/>
                <w:bCs/>
                <w:iCs/>
                <w:lang w:eastAsia="en-US"/>
              </w:rPr>
              <w:t xml:space="preserve"> </w:t>
            </w:r>
            <w:r w:rsidRPr="00312620">
              <w:rPr>
                <w:rFonts w:eastAsia="Calibri"/>
                <w:bCs/>
                <w:iCs/>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312620">
                <w:rPr>
                  <w:rFonts w:eastAsia="Calibri"/>
                  <w:bCs/>
                  <w:iCs/>
                  <w:lang w:eastAsia="en-US"/>
                </w:rPr>
                <w:t>кодом 3.1</w:t>
              </w:r>
            </w:hyperlink>
          </w:p>
        </w:tc>
      </w:tr>
      <w:tr w:rsidR="003D0EC5" w:rsidRPr="00A27888" w:rsidTr="004175A7">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D0EC5" w:rsidRPr="00312620" w:rsidRDefault="003D0EC5" w:rsidP="004175A7">
            <w:pPr>
              <w:outlineLvl w:val="1"/>
              <w:rPr>
                <w:b/>
                <w:i/>
              </w:rPr>
            </w:pPr>
            <w:r w:rsidRPr="007732EE">
              <w:rPr>
                <w:b/>
                <w:i/>
              </w:rPr>
              <w:t>Связь (6.8)</w:t>
            </w:r>
          </w:p>
        </w:tc>
        <w:tc>
          <w:tcPr>
            <w:tcW w:w="5783" w:type="dxa"/>
            <w:tcBorders>
              <w:top w:val="single" w:sz="2" w:space="0" w:color="auto"/>
              <w:left w:val="nil"/>
              <w:bottom w:val="single" w:sz="4" w:space="0" w:color="auto"/>
              <w:right w:val="single" w:sz="4" w:space="0" w:color="auto"/>
            </w:tcBorders>
            <w:noWrap/>
          </w:tcPr>
          <w:p w:rsidR="003D0EC5" w:rsidRPr="00312620" w:rsidRDefault="003D0EC5" w:rsidP="004175A7">
            <w:pPr>
              <w:rPr>
                <w:rFonts w:eastAsia="Calibri"/>
                <w:bCs/>
                <w:iCs/>
                <w:lang w:eastAsia="en-US"/>
              </w:rPr>
            </w:pPr>
            <w:r w:rsidRPr="007732EE">
              <w:rPr>
                <w:rFonts w:eastAsia="Calibri"/>
                <w:bCs/>
                <w:iCs/>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732EE">
                <w:rPr>
                  <w:rFonts w:eastAsia="Calibri"/>
                  <w:bCs/>
                  <w:iCs/>
                  <w:lang w:eastAsia="en-US"/>
                </w:rPr>
                <w:t>кодами 3.1.1</w:t>
              </w:r>
            </w:hyperlink>
            <w:r w:rsidRPr="007732EE">
              <w:rPr>
                <w:rFonts w:eastAsia="Calibri"/>
                <w:bCs/>
                <w:iCs/>
                <w:lang w:eastAsia="en-US"/>
              </w:rPr>
              <w:t xml:space="preserve">, </w:t>
            </w:r>
            <w:hyperlink w:anchor="Par208" w:tooltip="3.2.3" w:history="1">
              <w:r w:rsidRPr="007732EE">
                <w:rPr>
                  <w:rFonts w:eastAsia="Calibri"/>
                  <w:bCs/>
                  <w:iCs/>
                  <w:lang w:eastAsia="en-US"/>
                </w:rPr>
                <w:t>3.2.3</w:t>
              </w:r>
            </w:hyperlink>
          </w:p>
        </w:tc>
      </w:tr>
      <w:tr w:rsidR="003D0EC5" w:rsidRPr="00A27888" w:rsidTr="004175A7">
        <w:trPr>
          <w:trHeight w:val="181"/>
        </w:trPr>
        <w:tc>
          <w:tcPr>
            <w:tcW w:w="4269" w:type="dxa"/>
            <w:tcBorders>
              <w:top w:val="single" w:sz="2" w:space="0" w:color="auto"/>
              <w:left w:val="single" w:sz="4" w:space="0" w:color="auto"/>
              <w:right w:val="single" w:sz="4" w:space="0" w:color="auto"/>
            </w:tcBorders>
            <w:noWrap/>
          </w:tcPr>
          <w:p w:rsidR="003D0EC5" w:rsidRPr="00C577A0" w:rsidRDefault="003D0EC5" w:rsidP="004175A7">
            <w:pPr>
              <w:outlineLvl w:val="1"/>
              <w:rPr>
                <w:b/>
                <w:i/>
              </w:rPr>
            </w:pPr>
            <w:r w:rsidRPr="00C577A0">
              <w:rPr>
                <w:b/>
                <w:i/>
              </w:rPr>
              <w:t xml:space="preserve">Земельные участки (территории) </w:t>
            </w:r>
            <w:r w:rsidRPr="00C577A0">
              <w:rPr>
                <w:b/>
                <w:i/>
              </w:rPr>
              <w:lastRenderedPageBreak/>
              <w:t xml:space="preserve">общего пользования </w:t>
            </w:r>
          </w:p>
          <w:p w:rsidR="003D0EC5" w:rsidRDefault="003D0EC5" w:rsidP="004175A7">
            <w:pPr>
              <w:pStyle w:val="ConsPlusNormal"/>
            </w:pPr>
            <w:r w:rsidRPr="00C577A0">
              <w:rPr>
                <w:rFonts w:ascii="Times New Roman" w:hAnsi="Times New Roman" w:cs="Times New Roman"/>
                <w:b/>
                <w:i/>
                <w:sz w:val="24"/>
                <w:szCs w:val="24"/>
              </w:rPr>
              <w:t>(12.0)</w:t>
            </w:r>
          </w:p>
        </w:tc>
        <w:tc>
          <w:tcPr>
            <w:tcW w:w="5783" w:type="dxa"/>
            <w:tcBorders>
              <w:top w:val="single" w:sz="2" w:space="0" w:color="auto"/>
              <w:left w:val="nil"/>
              <w:right w:val="single" w:sz="4" w:space="0" w:color="auto"/>
            </w:tcBorders>
            <w:noWrap/>
          </w:tcPr>
          <w:p w:rsidR="003D0EC5" w:rsidRPr="00C577A0" w:rsidRDefault="003D0EC5" w:rsidP="004175A7">
            <w:pPr>
              <w:pStyle w:val="ConsPlusNormal"/>
              <w:jc w:val="both"/>
              <w:rPr>
                <w:rFonts w:ascii="Times New Roman" w:hAnsi="Times New Roman" w:cs="Times New Roman"/>
                <w:bCs/>
                <w:iCs/>
                <w:sz w:val="24"/>
                <w:szCs w:val="24"/>
              </w:rPr>
            </w:pPr>
            <w:r w:rsidRPr="00C577A0">
              <w:rPr>
                <w:rFonts w:ascii="Times New Roman" w:hAnsi="Times New Roman" w:cs="Times New Roman"/>
                <w:bCs/>
                <w:iCs/>
                <w:sz w:val="24"/>
                <w:szCs w:val="24"/>
              </w:rPr>
              <w:lastRenderedPageBreak/>
              <w:t xml:space="preserve">Земельные участки общего пользования. </w:t>
            </w:r>
            <w:r w:rsidRPr="00C577A0">
              <w:rPr>
                <w:rFonts w:ascii="Times New Roman" w:hAnsi="Times New Roman" w:cs="Times New Roman"/>
                <w:bCs/>
                <w:iCs/>
                <w:sz w:val="24"/>
                <w:szCs w:val="24"/>
              </w:rPr>
              <w:lastRenderedPageBreak/>
              <w:t>Содержание данного вида разрешенного использования включает в себя содержание видов разрешенного использования с кодами 12.0.1 - 12.0.2</w:t>
            </w:r>
          </w:p>
        </w:tc>
        <w:tc>
          <w:tcPr>
            <w:tcW w:w="2212" w:type="dxa"/>
          </w:tcPr>
          <w:p w:rsidR="003D0EC5" w:rsidRDefault="003D0EC5" w:rsidP="004175A7">
            <w:pPr>
              <w:pStyle w:val="ConsPlusNormal"/>
              <w:jc w:val="center"/>
            </w:pPr>
            <w:bookmarkStart w:id="64" w:name="Par123"/>
            <w:bookmarkEnd w:id="64"/>
          </w:p>
        </w:tc>
      </w:tr>
      <w:tr w:rsidR="003D0EC5" w:rsidRPr="00DF46B9" w:rsidTr="004175A7">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3D0EC5" w:rsidRPr="00DF46B9" w:rsidRDefault="003D0EC5" w:rsidP="004175A7">
            <w:pPr>
              <w:jc w:val="center"/>
              <w:rPr>
                <w:rFonts w:eastAsia="Calibri"/>
                <w:b/>
                <w:bCs/>
                <w:i/>
                <w:iCs/>
              </w:rPr>
            </w:pPr>
            <w:r w:rsidRPr="00DF46B9">
              <w:rPr>
                <w:rFonts w:eastAsia="Calibri"/>
                <w:b/>
                <w:bCs/>
                <w:iCs/>
              </w:rPr>
              <w:lastRenderedPageBreak/>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3D0EC5" w:rsidRPr="00DF46B9" w:rsidRDefault="003D0EC5" w:rsidP="004175A7">
            <w:pPr>
              <w:jc w:val="center"/>
              <w:rPr>
                <w:rFonts w:eastAsia="Calibri"/>
              </w:rPr>
            </w:pPr>
            <w:r w:rsidRPr="00DF46B9">
              <w:rPr>
                <w:rFonts w:eastAsia="Calibri"/>
                <w:b/>
              </w:rPr>
              <w:t>Описание условно разрешенного вида использования земельного участка</w:t>
            </w:r>
          </w:p>
        </w:tc>
      </w:tr>
      <w:tr w:rsidR="003D0EC5" w:rsidRPr="00827070" w:rsidTr="004175A7">
        <w:trPr>
          <w:gridAfter w:val="1"/>
          <w:wAfter w:w="2212" w:type="dxa"/>
          <w:trHeight w:val="315"/>
        </w:trPr>
        <w:tc>
          <w:tcPr>
            <w:tcW w:w="4269" w:type="dxa"/>
            <w:tcBorders>
              <w:top w:val="nil"/>
              <w:left w:val="single" w:sz="4" w:space="0" w:color="auto"/>
              <w:bottom w:val="single" w:sz="4" w:space="0" w:color="auto"/>
              <w:right w:val="single" w:sz="4" w:space="0" w:color="auto"/>
            </w:tcBorders>
            <w:noWrap/>
          </w:tcPr>
          <w:p w:rsidR="003D0EC5" w:rsidRPr="00E12CF8" w:rsidRDefault="003D0EC5" w:rsidP="004175A7">
            <w:pPr>
              <w:outlineLvl w:val="1"/>
              <w:rPr>
                <w:b/>
                <w:u w:val="single"/>
              </w:rPr>
            </w:pPr>
            <w:r w:rsidRPr="00C577A0">
              <w:rPr>
                <w:b/>
                <w:i/>
              </w:rPr>
              <w:t>Служебные гаражи (4.9)</w:t>
            </w:r>
          </w:p>
        </w:tc>
        <w:tc>
          <w:tcPr>
            <w:tcW w:w="5783" w:type="dxa"/>
            <w:tcBorders>
              <w:top w:val="single" w:sz="4" w:space="0" w:color="auto"/>
              <w:left w:val="nil"/>
              <w:bottom w:val="single" w:sz="4" w:space="0" w:color="auto"/>
              <w:right w:val="single" w:sz="4" w:space="0" w:color="auto"/>
            </w:tcBorders>
            <w:noWrap/>
          </w:tcPr>
          <w:p w:rsidR="003D0EC5" w:rsidRPr="00E12CF8" w:rsidRDefault="003D0EC5" w:rsidP="004175A7">
            <w:pPr>
              <w:rPr>
                <w:rFonts w:eastAsia="Calibri"/>
                <w:u w:val="single"/>
              </w:rPr>
            </w:pPr>
            <w:r w:rsidRPr="00C577A0">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3D0EC5" w:rsidRPr="00827070" w:rsidTr="004175A7">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3D0EC5" w:rsidRPr="00C577A0" w:rsidRDefault="003D0EC5" w:rsidP="004175A7">
            <w:pPr>
              <w:outlineLvl w:val="1"/>
              <w:rPr>
                <w:b/>
                <w:i/>
              </w:rPr>
            </w:pPr>
            <w:r w:rsidRPr="0050779A">
              <w:rPr>
                <w:b/>
                <w:i/>
              </w:rPr>
              <w:t>Складские площадки (6.9.1)</w:t>
            </w:r>
          </w:p>
        </w:tc>
        <w:tc>
          <w:tcPr>
            <w:tcW w:w="5783" w:type="dxa"/>
            <w:tcBorders>
              <w:top w:val="single" w:sz="4" w:space="0" w:color="auto"/>
              <w:left w:val="nil"/>
              <w:bottom w:val="single" w:sz="4" w:space="0" w:color="auto"/>
              <w:right w:val="single" w:sz="4" w:space="0" w:color="auto"/>
            </w:tcBorders>
            <w:noWrap/>
          </w:tcPr>
          <w:p w:rsidR="003D0EC5" w:rsidRPr="00C577A0" w:rsidRDefault="003D0EC5" w:rsidP="004175A7">
            <w:r w:rsidRPr="0050779A">
              <w:t>Временное хранение, распределение и перевалка грузов (за исключением хранения стратегических запасов) на открытом воздухе</w:t>
            </w:r>
          </w:p>
        </w:tc>
      </w:tr>
      <w:tr w:rsidR="003D0EC5" w:rsidRPr="00827070" w:rsidTr="004175A7">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3D0EC5" w:rsidRPr="0050779A" w:rsidRDefault="003D0EC5" w:rsidP="004175A7">
            <w:pPr>
              <w:outlineLvl w:val="1"/>
              <w:rPr>
                <w:b/>
                <w:i/>
              </w:rPr>
            </w:pPr>
            <w:r w:rsidRPr="0050779A">
              <w:rPr>
                <w:b/>
                <w:i/>
              </w:rPr>
              <w:t>Размещение автомобильных дорог (7.2.1)</w:t>
            </w:r>
          </w:p>
        </w:tc>
        <w:tc>
          <w:tcPr>
            <w:tcW w:w="5783" w:type="dxa"/>
            <w:tcBorders>
              <w:top w:val="single" w:sz="4" w:space="0" w:color="auto"/>
              <w:left w:val="nil"/>
              <w:bottom w:val="single" w:sz="4" w:space="0" w:color="auto"/>
              <w:right w:val="single" w:sz="4" w:space="0" w:color="auto"/>
            </w:tcBorders>
            <w:noWrap/>
          </w:tcPr>
          <w:p w:rsidR="003D0EC5" w:rsidRPr="0050779A" w:rsidRDefault="003D0EC5" w:rsidP="004175A7">
            <w:proofErr w:type="gramStart"/>
            <w:r w:rsidRPr="0050779A">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50779A">
                <w:t>кодами 2.7.1</w:t>
              </w:r>
            </w:hyperlink>
            <w:r w:rsidRPr="0050779A">
              <w:t xml:space="preserve">, </w:t>
            </w:r>
            <w:hyperlink w:anchor="Par332" w:tooltip="4.9" w:history="1">
              <w:r w:rsidRPr="0050779A">
                <w:t>4.9</w:t>
              </w:r>
            </w:hyperlink>
            <w:r w:rsidRPr="0050779A">
              <w:t xml:space="preserve">, </w:t>
            </w:r>
            <w:hyperlink w:anchor="Par474" w:tooltip="7.2.3" w:history="1">
              <w:r w:rsidRPr="0050779A">
                <w:t>7.2.3</w:t>
              </w:r>
            </w:hyperlink>
            <w:r w:rsidRPr="0050779A">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r>
      <w:tr w:rsidR="003D0EC5" w:rsidRPr="00827070" w:rsidTr="004175A7">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3D0EC5" w:rsidRPr="0050779A" w:rsidRDefault="003D0EC5" w:rsidP="004175A7">
            <w:pPr>
              <w:outlineLvl w:val="1"/>
              <w:rPr>
                <w:b/>
                <w:i/>
              </w:rPr>
            </w:pPr>
            <w:r w:rsidRPr="0050779A">
              <w:rPr>
                <w:b/>
                <w:i/>
              </w:rPr>
              <w:t>Историко-культурная деятельность (9.3)</w:t>
            </w:r>
          </w:p>
        </w:tc>
        <w:tc>
          <w:tcPr>
            <w:tcW w:w="5783" w:type="dxa"/>
            <w:tcBorders>
              <w:top w:val="single" w:sz="4" w:space="0" w:color="auto"/>
              <w:left w:val="nil"/>
              <w:bottom w:val="single" w:sz="4" w:space="0" w:color="auto"/>
              <w:right w:val="single" w:sz="4" w:space="0" w:color="auto"/>
            </w:tcBorders>
            <w:noWrap/>
          </w:tcPr>
          <w:p w:rsidR="003D0EC5" w:rsidRPr="0050779A" w:rsidRDefault="003D0EC5" w:rsidP="004175A7">
            <w:r w:rsidRPr="0050779A">
              <w:t>Сохранение и изучение объектов культурного наследия народов Российской Федерации (памятников истории и культуры), в том числе:</w:t>
            </w:r>
          </w:p>
          <w:p w:rsidR="003D0EC5" w:rsidRPr="0050779A" w:rsidRDefault="003D0EC5" w:rsidP="004175A7">
            <w:r w:rsidRPr="0050779A">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3D0EC5" w:rsidRPr="00827070" w:rsidTr="004175A7">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3D0EC5" w:rsidRPr="0050779A" w:rsidRDefault="003D0EC5" w:rsidP="004175A7">
            <w:pPr>
              <w:outlineLvl w:val="1"/>
              <w:rPr>
                <w:b/>
                <w:i/>
              </w:rPr>
            </w:pPr>
            <w:r w:rsidRPr="0050779A">
              <w:rPr>
                <w:b/>
                <w:i/>
              </w:rPr>
              <w:t>Гидротехнические сооружения (11.3)</w:t>
            </w:r>
          </w:p>
        </w:tc>
        <w:tc>
          <w:tcPr>
            <w:tcW w:w="5783" w:type="dxa"/>
            <w:tcBorders>
              <w:top w:val="single" w:sz="4" w:space="0" w:color="auto"/>
              <w:left w:val="nil"/>
              <w:bottom w:val="single" w:sz="4" w:space="0" w:color="auto"/>
              <w:right w:val="single" w:sz="4" w:space="0" w:color="auto"/>
            </w:tcBorders>
            <w:noWrap/>
          </w:tcPr>
          <w:p w:rsidR="003D0EC5" w:rsidRPr="0050779A" w:rsidRDefault="003D0EC5" w:rsidP="004175A7">
            <w:r w:rsidRPr="0050779A">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50779A">
              <w:t>рыбозащитных</w:t>
            </w:r>
            <w:proofErr w:type="spellEnd"/>
            <w:r w:rsidRPr="0050779A">
              <w:t xml:space="preserve"> и рыбопропускных сооружений, берегозащитных сооружений)</w:t>
            </w:r>
          </w:p>
        </w:tc>
      </w:tr>
      <w:tr w:rsidR="003D0EC5" w:rsidRPr="00827070" w:rsidTr="004175A7">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3D0EC5" w:rsidRPr="0050779A" w:rsidRDefault="003D0EC5" w:rsidP="004175A7">
            <w:pPr>
              <w:outlineLvl w:val="1"/>
              <w:rPr>
                <w:b/>
                <w:i/>
              </w:rPr>
            </w:pPr>
            <w:r w:rsidRPr="0050779A">
              <w:rPr>
                <w:b/>
                <w:i/>
              </w:rPr>
              <w:t>Запас (12.3)</w:t>
            </w:r>
          </w:p>
        </w:tc>
        <w:tc>
          <w:tcPr>
            <w:tcW w:w="5783" w:type="dxa"/>
            <w:tcBorders>
              <w:top w:val="single" w:sz="4" w:space="0" w:color="auto"/>
              <w:left w:val="nil"/>
              <w:bottom w:val="single" w:sz="4" w:space="0" w:color="auto"/>
              <w:right w:val="single" w:sz="4" w:space="0" w:color="auto"/>
            </w:tcBorders>
            <w:noWrap/>
          </w:tcPr>
          <w:p w:rsidR="003D0EC5" w:rsidRPr="0050779A" w:rsidRDefault="003D0EC5" w:rsidP="004175A7">
            <w:r w:rsidRPr="0050779A">
              <w:t>Отсутствие хозяйственной деятельности</w:t>
            </w:r>
          </w:p>
        </w:tc>
      </w:tr>
    </w:tbl>
    <w:p w:rsidR="003D0EC5" w:rsidRPr="00B35F0C" w:rsidRDefault="003D0EC5" w:rsidP="003D0EC5">
      <w:pPr>
        <w:ind w:firstLine="709"/>
        <w:rPr>
          <w:b/>
        </w:rPr>
      </w:pPr>
      <w:r w:rsidRPr="00B35F0C">
        <w:rPr>
          <w:b/>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proofErr w:type="spellStart"/>
      <w:r w:rsidRPr="00B35F0C">
        <w:rPr>
          <w:b/>
        </w:rPr>
        <w:t>СХв</w:t>
      </w:r>
      <w:proofErr w:type="spellEnd"/>
      <w:r w:rsidRPr="00B35F0C">
        <w:rPr>
          <w:b/>
        </w:rPr>
        <w:t xml:space="preserve"> не подлежат установлению.</w:t>
      </w:r>
    </w:p>
    <w:p w:rsidR="003D0EC5" w:rsidRPr="00841BE5" w:rsidRDefault="003D0EC5" w:rsidP="003D0EC5">
      <w:pPr>
        <w:pStyle w:val="ConsNonformat"/>
        <w:widowControl/>
        <w:ind w:firstLine="709"/>
        <w:jc w:val="both"/>
        <w:rPr>
          <w:rFonts w:ascii="Times New Roman" w:hAnsi="Times New Roman"/>
          <w:color w:val="000000"/>
          <w:sz w:val="24"/>
          <w:szCs w:val="24"/>
        </w:rPr>
      </w:pPr>
    </w:p>
    <w:p w:rsidR="003D0EC5" w:rsidRPr="007B2280" w:rsidRDefault="003D0EC5" w:rsidP="003D0EC5">
      <w:pPr>
        <w:rPr>
          <w:b/>
          <w:i/>
        </w:rPr>
      </w:pPr>
    </w:p>
    <w:p w:rsidR="003D0EC5" w:rsidRPr="007E5B95" w:rsidRDefault="003D0EC5" w:rsidP="003D0EC5">
      <w:pPr>
        <w:pStyle w:val="afd"/>
        <w:spacing w:before="0" w:beforeAutospacing="0" w:after="0" w:afterAutospacing="0"/>
        <w:ind w:left="2268" w:hanging="1559"/>
        <w:jc w:val="both"/>
        <w:rPr>
          <w:b/>
          <w:i/>
          <w:u w:val="single"/>
        </w:rPr>
      </w:pPr>
      <w:r w:rsidRPr="00A81292">
        <w:rPr>
          <w:b/>
          <w:i/>
        </w:rPr>
        <w:t>Статья 2</w:t>
      </w:r>
      <w:r>
        <w:rPr>
          <w:b/>
          <w:i/>
        </w:rPr>
        <w:t>7</w:t>
      </w:r>
      <w:r w:rsidRPr="00FF1C2E">
        <w:rPr>
          <w:b/>
          <w:i/>
        </w:rPr>
        <w:t> </w:t>
      </w:r>
      <w:r>
        <w:rPr>
          <w:b/>
          <w:i/>
        </w:rPr>
        <w:t xml:space="preserve">    </w:t>
      </w:r>
      <w:r w:rsidRPr="007E5B95">
        <w:rPr>
          <w:b/>
          <w:i/>
          <w:u w:val="single"/>
        </w:rPr>
        <w:t>Зона промышленной и производственной территории</w:t>
      </w:r>
    </w:p>
    <w:p w:rsidR="003D0EC5" w:rsidRPr="007E5B95" w:rsidRDefault="003D0EC5" w:rsidP="003D0EC5">
      <w:pPr>
        <w:pStyle w:val="afd"/>
        <w:spacing w:before="0" w:beforeAutospacing="0" w:after="0" w:afterAutospacing="0"/>
        <w:ind w:left="2268" w:hanging="141"/>
        <w:jc w:val="both"/>
        <w:rPr>
          <w:b/>
          <w:i/>
          <w:u w:val="single"/>
        </w:rPr>
      </w:pPr>
      <w:r w:rsidRPr="007E5B95">
        <w:rPr>
          <w:b/>
          <w:i/>
          <w:u w:val="single"/>
        </w:rPr>
        <w:lastRenderedPageBreak/>
        <w:t xml:space="preserve"> (П</w:t>
      </w:r>
      <w:proofErr w:type="gramStart"/>
      <w:r w:rsidRPr="007E5B95">
        <w:rPr>
          <w:b/>
          <w:i/>
          <w:u w:val="single"/>
        </w:rPr>
        <w:t>1</w:t>
      </w:r>
      <w:proofErr w:type="gramEnd"/>
      <w:r w:rsidRPr="007E5B95">
        <w:rPr>
          <w:b/>
          <w:i/>
          <w:u w:val="single"/>
        </w:rPr>
        <w:t>, П</w:t>
      </w:r>
      <w:r>
        <w:rPr>
          <w:b/>
          <w:i/>
          <w:u w:val="single"/>
        </w:rPr>
        <w:t>2</w:t>
      </w:r>
      <w:r w:rsidRPr="007E5B95">
        <w:rPr>
          <w:b/>
          <w:i/>
          <w:u w:val="single"/>
        </w:rPr>
        <w:t>, П</w:t>
      </w:r>
      <w:r>
        <w:rPr>
          <w:b/>
          <w:i/>
          <w:u w:val="single"/>
        </w:rPr>
        <w:t>3</w:t>
      </w:r>
      <w:r w:rsidRPr="007E5B95">
        <w:rPr>
          <w:b/>
          <w:i/>
          <w:u w:val="single"/>
        </w:rPr>
        <w:t xml:space="preserve">, </w:t>
      </w:r>
      <w:proofErr w:type="spellStart"/>
      <w:r w:rsidRPr="007E5B95">
        <w:rPr>
          <w:b/>
          <w:i/>
          <w:u w:val="single"/>
        </w:rPr>
        <w:t>Пв</w:t>
      </w:r>
      <w:proofErr w:type="spellEnd"/>
      <w:r w:rsidRPr="007E5B95">
        <w:rPr>
          <w:b/>
          <w:i/>
          <w:u w:val="single"/>
        </w:rPr>
        <w:t>)</w:t>
      </w:r>
    </w:p>
    <w:p w:rsidR="003D0EC5" w:rsidRPr="007B60D8" w:rsidRDefault="003D0EC5" w:rsidP="003D0EC5">
      <w:pPr>
        <w:pStyle w:val="ConsPlusNormal"/>
        <w:ind w:firstLine="540"/>
        <w:jc w:val="both"/>
        <w:outlineLvl w:val="3"/>
        <w:rPr>
          <w:rFonts w:ascii="Times New Roman" w:hAnsi="Times New Roman" w:cs="Times New Roman"/>
          <w:b/>
          <w:i/>
          <w:sz w:val="24"/>
          <w:szCs w:val="24"/>
          <w:u w:val="single"/>
        </w:rPr>
      </w:pPr>
    </w:p>
    <w:p w:rsidR="003D0EC5" w:rsidRDefault="003D0EC5" w:rsidP="003D0EC5">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rsidR="003D0EC5" w:rsidRPr="00841BE5" w:rsidRDefault="003D0EC5" w:rsidP="003D0EC5">
      <w:pPr>
        <w:pStyle w:val="ConsPlusNormal"/>
        <w:ind w:firstLine="540"/>
        <w:jc w:val="both"/>
        <w:outlineLvl w:val="3"/>
        <w:rPr>
          <w:rFonts w:ascii="Times New Roman" w:hAnsi="Times New Roman" w:cs="Times New Roman"/>
          <w:sz w:val="24"/>
          <w:szCs w:val="24"/>
        </w:rPr>
      </w:pPr>
    </w:p>
    <w:tbl>
      <w:tblPr>
        <w:tblW w:w="10065" w:type="dxa"/>
        <w:tblInd w:w="-449" w:type="dxa"/>
        <w:tblLook w:val="0000" w:firstRow="0" w:lastRow="0" w:firstColumn="0" w:lastColumn="0" w:noHBand="0" w:noVBand="0"/>
      </w:tblPr>
      <w:tblGrid>
        <w:gridCol w:w="4269"/>
        <w:gridCol w:w="5796"/>
      </w:tblGrid>
      <w:tr w:rsidR="003D0EC5" w:rsidRPr="00DF46B9" w:rsidTr="004175A7">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3D0EC5" w:rsidRPr="00DF46B9" w:rsidRDefault="003D0EC5" w:rsidP="004175A7">
            <w:pPr>
              <w:jc w:val="center"/>
              <w:rPr>
                <w:rFonts w:eastAsia="Calibri"/>
                <w:b/>
              </w:rPr>
            </w:pPr>
            <w:r w:rsidRPr="00DF46B9">
              <w:rPr>
                <w:rFonts w:eastAsia="Calibri"/>
                <w:b/>
              </w:rPr>
              <w:t xml:space="preserve">Основные виды разрешенного использования земельных участков и объектов капитального строительства  </w:t>
            </w:r>
          </w:p>
          <w:p w:rsidR="003D0EC5" w:rsidRPr="00DF46B9" w:rsidRDefault="003D0EC5" w:rsidP="004175A7">
            <w:pPr>
              <w:jc w:val="center"/>
              <w:rPr>
                <w:rFonts w:eastAsia="Calibri"/>
                <w:b/>
              </w:rPr>
            </w:pPr>
            <w:r>
              <w:rPr>
                <w:rFonts w:eastAsia="Calibri"/>
                <w:b/>
              </w:rPr>
              <w:t xml:space="preserve">Приказ </w:t>
            </w:r>
            <w:proofErr w:type="spellStart"/>
            <w:r>
              <w:rPr>
                <w:rFonts w:eastAsia="Calibri"/>
                <w:b/>
              </w:rPr>
              <w:t>Росреестра</w:t>
            </w:r>
            <w:proofErr w:type="spellEnd"/>
            <w:r w:rsidRPr="00DF46B9">
              <w:rPr>
                <w:rFonts w:eastAsia="Calibri"/>
                <w:b/>
              </w:rPr>
              <w:t xml:space="preserve"> №</w:t>
            </w:r>
            <w:proofErr w:type="gramStart"/>
            <w:r w:rsidRPr="00DF46B9">
              <w:rPr>
                <w:rFonts w:eastAsia="Calibri"/>
                <w:b/>
              </w:rPr>
              <w:t>П</w:t>
            </w:r>
            <w:proofErr w:type="gramEnd"/>
            <w:r w:rsidRPr="00DF46B9">
              <w:rPr>
                <w:rFonts w:eastAsia="Calibri"/>
                <w:b/>
              </w:rPr>
              <w:t>/0412</w:t>
            </w:r>
            <w:r w:rsidRPr="00DF46B9">
              <w:rPr>
                <w:b/>
              </w:rPr>
              <w:t xml:space="preserve"> от 10.11.2020г</w:t>
            </w:r>
            <w:r>
              <w:rPr>
                <w:b/>
              </w:rPr>
              <w:t xml:space="preserve"> (в актуальной редакции)</w:t>
            </w:r>
          </w:p>
        </w:tc>
        <w:tc>
          <w:tcPr>
            <w:tcW w:w="5796" w:type="dxa"/>
            <w:tcBorders>
              <w:top w:val="single" w:sz="4" w:space="0" w:color="auto"/>
              <w:left w:val="nil"/>
              <w:bottom w:val="single" w:sz="4" w:space="0" w:color="auto"/>
              <w:right w:val="single" w:sz="4" w:space="0" w:color="auto"/>
            </w:tcBorders>
            <w:shd w:val="clear" w:color="auto" w:fill="D9D9D9"/>
            <w:noWrap/>
            <w:vAlign w:val="center"/>
          </w:tcPr>
          <w:p w:rsidR="003D0EC5" w:rsidRPr="00DF46B9" w:rsidRDefault="003D0EC5" w:rsidP="004175A7">
            <w:pPr>
              <w:jc w:val="center"/>
              <w:rPr>
                <w:rFonts w:eastAsia="Calibri"/>
                <w:b/>
              </w:rPr>
            </w:pPr>
            <w:r w:rsidRPr="00DF46B9">
              <w:rPr>
                <w:rFonts w:eastAsia="Calibri"/>
                <w:b/>
              </w:rPr>
              <w:t>Описание основного вида разрешенного использования земельного участка</w:t>
            </w:r>
          </w:p>
        </w:tc>
      </w:tr>
      <w:tr w:rsidR="003D0EC5" w:rsidRPr="00E14BA5" w:rsidTr="004175A7">
        <w:trPr>
          <w:trHeight w:val="855"/>
        </w:trPr>
        <w:tc>
          <w:tcPr>
            <w:tcW w:w="4269" w:type="dxa"/>
            <w:tcBorders>
              <w:top w:val="single" w:sz="12" w:space="0" w:color="auto"/>
              <w:left w:val="single" w:sz="4" w:space="0" w:color="auto"/>
              <w:right w:val="single" w:sz="4" w:space="0" w:color="auto"/>
            </w:tcBorders>
            <w:noWrap/>
          </w:tcPr>
          <w:p w:rsidR="003D0EC5" w:rsidRPr="0056014E" w:rsidRDefault="003D0EC5" w:rsidP="004175A7">
            <w:pPr>
              <w:outlineLvl w:val="1"/>
              <w:rPr>
                <w:b/>
                <w:i/>
              </w:rPr>
            </w:pPr>
            <w:r w:rsidRPr="00104104">
              <w:rPr>
                <w:b/>
                <w:i/>
              </w:rPr>
              <w:t>Хранение и переработка сельскохозяйственной продукции (1.15)</w:t>
            </w:r>
          </w:p>
        </w:tc>
        <w:tc>
          <w:tcPr>
            <w:tcW w:w="5796" w:type="dxa"/>
            <w:tcBorders>
              <w:top w:val="single" w:sz="12" w:space="0" w:color="auto"/>
              <w:left w:val="nil"/>
              <w:right w:val="single" w:sz="4" w:space="0" w:color="auto"/>
            </w:tcBorders>
            <w:noWrap/>
          </w:tcPr>
          <w:p w:rsidR="003D0EC5" w:rsidRPr="0056014E" w:rsidRDefault="003D0EC5" w:rsidP="004175A7">
            <w:pPr>
              <w:rPr>
                <w:rFonts w:eastAsia="Calibri"/>
                <w:bCs/>
                <w:iCs/>
                <w:lang w:eastAsia="en-US"/>
              </w:rPr>
            </w:pPr>
            <w:r w:rsidRPr="00104104">
              <w:rPr>
                <w:rFonts w:eastAsia="Calibri"/>
                <w:bCs/>
                <w:iCs/>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D0EC5" w:rsidRPr="00E14BA5" w:rsidTr="004175A7">
        <w:trPr>
          <w:trHeight w:val="855"/>
        </w:trPr>
        <w:tc>
          <w:tcPr>
            <w:tcW w:w="4269" w:type="dxa"/>
            <w:tcBorders>
              <w:top w:val="single" w:sz="12" w:space="0" w:color="auto"/>
              <w:left w:val="single" w:sz="4" w:space="0" w:color="auto"/>
              <w:right w:val="single" w:sz="4" w:space="0" w:color="auto"/>
            </w:tcBorders>
            <w:noWrap/>
          </w:tcPr>
          <w:p w:rsidR="003D0EC5" w:rsidRPr="00104104" w:rsidRDefault="003D0EC5" w:rsidP="004175A7">
            <w:pPr>
              <w:outlineLvl w:val="1"/>
              <w:rPr>
                <w:b/>
                <w:i/>
              </w:rPr>
            </w:pPr>
            <w:r w:rsidRPr="00104104">
              <w:rPr>
                <w:b/>
                <w:i/>
              </w:rPr>
              <w:t>Обеспечение сельскохозяйственного производства (1.18)</w:t>
            </w:r>
          </w:p>
        </w:tc>
        <w:tc>
          <w:tcPr>
            <w:tcW w:w="5796" w:type="dxa"/>
            <w:tcBorders>
              <w:top w:val="single" w:sz="12" w:space="0" w:color="auto"/>
              <w:left w:val="nil"/>
              <w:right w:val="single" w:sz="4" w:space="0" w:color="auto"/>
            </w:tcBorders>
            <w:noWrap/>
          </w:tcPr>
          <w:p w:rsidR="003D0EC5" w:rsidRPr="00104104" w:rsidRDefault="003D0EC5" w:rsidP="004175A7">
            <w:pPr>
              <w:rPr>
                <w:rFonts w:eastAsia="Calibri"/>
                <w:bCs/>
                <w:iCs/>
                <w:lang w:eastAsia="en-US"/>
              </w:rPr>
            </w:pPr>
            <w:r w:rsidRPr="00104104">
              <w:rPr>
                <w:rFonts w:eastAsia="Calibri"/>
                <w:bCs/>
                <w:iCs/>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3D0EC5" w:rsidRPr="00E14BA5" w:rsidTr="004175A7">
        <w:trPr>
          <w:trHeight w:val="855"/>
        </w:trPr>
        <w:tc>
          <w:tcPr>
            <w:tcW w:w="4269" w:type="dxa"/>
            <w:tcBorders>
              <w:top w:val="single" w:sz="12" w:space="0" w:color="auto"/>
              <w:left w:val="single" w:sz="4" w:space="0" w:color="auto"/>
              <w:right w:val="single" w:sz="4" w:space="0" w:color="auto"/>
            </w:tcBorders>
            <w:noWrap/>
          </w:tcPr>
          <w:p w:rsidR="003D0EC5" w:rsidRPr="00104104" w:rsidRDefault="003D0EC5" w:rsidP="004175A7">
            <w:pPr>
              <w:outlineLvl w:val="1"/>
              <w:rPr>
                <w:b/>
                <w:i/>
              </w:rPr>
            </w:pPr>
            <w:r w:rsidRPr="00104104">
              <w:rPr>
                <w:b/>
                <w:i/>
              </w:rPr>
              <w:t>Хранение автотранспорта (2.7.1)</w:t>
            </w:r>
          </w:p>
        </w:tc>
        <w:tc>
          <w:tcPr>
            <w:tcW w:w="5796" w:type="dxa"/>
            <w:tcBorders>
              <w:top w:val="single" w:sz="12" w:space="0" w:color="auto"/>
              <w:left w:val="nil"/>
              <w:right w:val="single" w:sz="4" w:space="0" w:color="auto"/>
            </w:tcBorders>
            <w:noWrap/>
          </w:tcPr>
          <w:p w:rsidR="003D0EC5" w:rsidRPr="00104104" w:rsidRDefault="003D0EC5" w:rsidP="004175A7">
            <w:pPr>
              <w:rPr>
                <w:rFonts w:eastAsia="Calibri"/>
                <w:bCs/>
                <w:iCs/>
                <w:lang w:eastAsia="en-US"/>
              </w:rPr>
            </w:pPr>
            <w:r>
              <w:rPr>
                <w:rFonts w:eastAsia="Calibri"/>
                <w:bCs/>
                <w:iCs/>
                <w:lang w:eastAsia="en-US"/>
              </w:rPr>
              <w:t>Р</w:t>
            </w:r>
            <w:r w:rsidRPr="00104104">
              <w:rPr>
                <w:rFonts w:eastAsia="Calibri"/>
                <w:bCs/>
                <w:iCs/>
                <w:lang w:eastAsia="en-US"/>
              </w:rPr>
              <w:t xml:space="preserve">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04104">
              <w:rPr>
                <w:rFonts w:eastAsia="Calibri"/>
                <w:bCs/>
                <w:iCs/>
                <w:lang w:eastAsia="en-US"/>
              </w:rPr>
              <w:t>машино</w:t>
            </w:r>
            <w:proofErr w:type="spellEnd"/>
            <w:r w:rsidRPr="00104104">
              <w:rPr>
                <w:rFonts w:eastAsia="Calibri"/>
                <w:bCs/>
                <w:iCs/>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104104">
                <w:rPr>
                  <w:rFonts w:eastAsia="Calibri"/>
                  <w:bCs/>
                  <w:iCs/>
                  <w:lang w:eastAsia="en-US"/>
                </w:rPr>
                <w:t>кодами 2.7.2</w:t>
              </w:r>
            </w:hyperlink>
            <w:r w:rsidRPr="00104104">
              <w:rPr>
                <w:rFonts w:eastAsia="Calibri"/>
                <w:bCs/>
                <w:iCs/>
                <w:lang w:eastAsia="en-US"/>
              </w:rPr>
              <w:t xml:space="preserve">, </w:t>
            </w:r>
            <w:hyperlink w:anchor="Par332" w:tooltip="4.9" w:history="1">
              <w:r w:rsidRPr="00104104">
                <w:rPr>
                  <w:rFonts w:eastAsia="Calibri"/>
                  <w:bCs/>
                  <w:iCs/>
                  <w:lang w:eastAsia="en-US"/>
                </w:rPr>
                <w:t>4.9</w:t>
              </w:r>
            </w:hyperlink>
          </w:p>
        </w:tc>
      </w:tr>
      <w:tr w:rsidR="003D0EC5" w:rsidRPr="00E14BA5" w:rsidTr="004175A7">
        <w:trPr>
          <w:trHeight w:val="1421"/>
        </w:trPr>
        <w:tc>
          <w:tcPr>
            <w:tcW w:w="4269" w:type="dxa"/>
            <w:tcBorders>
              <w:top w:val="single" w:sz="12" w:space="0" w:color="auto"/>
              <w:left w:val="single" w:sz="4" w:space="0" w:color="auto"/>
              <w:right w:val="single" w:sz="4" w:space="0" w:color="auto"/>
            </w:tcBorders>
            <w:noWrap/>
          </w:tcPr>
          <w:p w:rsidR="003D0EC5" w:rsidRPr="0056014E" w:rsidRDefault="003D0EC5" w:rsidP="004175A7">
            <w:pPr>
              <w:outlineLvl w:val="1"/>
              <w:rPr>
                <w:b/>
                <w:i/>
              </w:rPr>
            </w:pPr>
            <w:r w:rsidRPr="0056014E">
              <w:rPr>
                <w:b/>
                <w:i/>
              </w:rPr>
              <w:t>Коммунальное обслуживание (3.1)</w:t>
            </w:r>
          </w:p>
          <w:p w:rsidR="003D0EC5" w:rsidRPr="0056014E" w:rsidRDefault="003D0EC5" w:rsidP="004175A7">
            <w:pPr>
              <w:outlineLvl w:val="1"/>
              <w:rPr>
                <w:b/>
                <w:i/>
              </w:rPr>
            </w:pPr>
          </w:p>
        </w:tc>
        <w:tc>
          <w:tcPr>
            <w:tcW w:w="5796" w:type="dxa"/>
            <w:tcBorders>
              <w:top w:val="single" w:sz="12" w:space="0" w:color="auto"/>
              <w:left w:val="nil"/>
              <w:right w:val="single" w:sz="4" w:space="0" w:color="auto"/>
            </w:tcBorders>
            <w:noWrap/>
          </w:tcPr>
          <w:p w:rsidR="003D0EC5" w:rsidRPr="0056014E" w:rsidRDefault="003D0EC5" w:rsidP="004175A7">
            <w:pPr>
              <w:rPr>
                <w:rFonts w:eastAsia="Calibri"/>
                <w:bCs/>
                <w:iCs/>
                <w:lang w:eastAsia="en-US"/>
              </w:rPr>
            </w:pPr>
            <w:r w:rsidRPr="001D385C">
              <w:rPr>
                <w:rFonts w:eastAsia="Calibri"/>
                <w:bCs/>
                <w:iCs/>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3D0EC5" w:rsidRPr="00E14BA5" w:rsidTr="004175A7">
        <w:trPr>
          <w:trHeight w:val="1421"/>
        </w:trPr>
        <w:tc>
          <w:tcPr>
            <w:tcW w:w="4269" w:type="dxa"/>
            <w:tcBorders>
              <w:top w:val="single" w:sz="12" w:space="0" w:color="auto"/>
              <w:left w:val="single" w:sz="4" w:space="0" w:color="auto"/>
              <w:right w:val="single" w:sz="4" w:space="0" w:color="auto"/>
            </w:tcBorders>
            <w:noWrap/>
          </w:tcPr>
          <w:p w:rsidR="003D0EC5" w:rsidRDefault="003D0EC5" w:rsidP="004175A7">
            <w:pPr>
              <w:outlineLvl w:val="1"/>
            </w:pPr>
            <w:r w:rsidRPr="00453540">
              <w:rPr>
                <w:b/>
                <w:i/>
              </w:rPr>
              <w:t>Предоставление коммунальных услуг</w:t>
            </w:r>
            <w:r>
              <w:rPr>
                <w:b/>
                <w:i/>
              </w:rPr>
              <w:t xml:space="preserve"> (3.1.1)</w:t>
            </w:r>
          </w:p>
        </w:tc>
        <w:tc>
          <w:tcPr>
            <w:tcW w:w="5796" w:type="dxa"/>
            <w:tcBorders>
              <w:top w:val="single" w:sz="12" w:space="0" w:color="auto"/>
              <w:left w:val="nil"/>
              <w:right w:val="single" w:sz="4" w:space="0" w:color="auto"/>
            </w:tcBorders>
            <w:noWrap/>
          </w:tcPr>
          <w:p w:rsidR="003D0EC5" w:rsidRPr="00453540" w:rsidRDefault="003D0EC5" w:rsidP="004175A7">
            <w:pPr>
              <w:rPr>
                <w:rFonts w:eastAsia="Calibri"/>
                <w:bCs/>
                <w:iCs/>
                <w:lang w:eastAsia="en-US"/>
              </w:rPr>
            </w:pPr>
            <w:proofErr w:type="gramStart"/>
            <w:r w:rsidRPr="00453540">
              <w:rPr>
                <w:rFonts w:eastAsia="Calibri"/>
                <w:bCs/>
                <w:iCs/>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3D0EC5" w:rsidRPr="00E14BA5" w:rsidTr="004175A7">
        <w:trPr>
          <w:trHeight w:val="1421"/>
        </w:trPr>
        <w:tc>
          <w:tcPr>
            <w:tcW w:w="4269" w:type="dxa"/>
            <w:tcBorders>
              <w:top w:val="single" w:sz="12" w:space="0" w:color="auto"/>
              <w:left w:val="single" w:sz="4" w:space="0" w:color="auto"/>
              <w:right w:val="single" w:sz="4" w:space="0" w:color="auto"/>
            </w:tcBorders>
            <w:noWrap/>
          </w:tcPr>
          <w:p w:rsidR="003D0EC5" w:rsidRPr="00453540" w:rsidRDefault="003D0EC5" w:rsidP="004175A7">
            <w:pPr>
              <w:outlineLvl w:val="1"/>
              <w:rPr>
                <w:b/>
                <w:i/>
              </w:rPr>
            </w:pPr>
            <w:r w:rsidRPr="00123F36">
              <w:rPr>
                <w:b/>
                <w:i/>
              </w:rPr>
              <w:t>Общежития (3.2.4)</w:t>
            </w:r>
          </w:p>
        </w:tc>
        <w:tc>
          <w:tcPr>
            <w:tcW w:w="5796" w:type="dxa"/>
            <w:tcBorders>
              <w:top w:val="single" w:sz="12" w:space="0" w:color="auto"/>
              <w:left w:val="nil"/>
              <w:right w:val="single" w:sz="4" w:space="0" w:color="auto"/>
            </w:tcBorders>
            <w:noWrap/>
          </w:tcPr>
          <w:p w:rsidR="003D0EC5" w:rsidRPr="00453540" w:rsidRDefault="003D0EC5" w:rsidP="004175A7">
            <w:pPr>
              <w:rPr>
                <w:rFonts w:eastAsia="Calibri"/>
                <w:bCs/>
                <w:iCs/>
                <w:lang w:eastAsia="en-US"/>
              </w:rPr>
            </w:pPr>
            <w:r w:rsidRPr="00123F36">
              <w:rPr>
                <w:rFonts w:eastAsia="Calibri"/>
                <w:bCs/>
                <w:iCs/>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123F36">
                <w:rPr>
                  <w:rFonts w:eastAsia="Calibri"/>
                  <w:bCs/>
                  <w:iCs/>
                  <w:lang w:eastAsia="en-US"/>
                </w:rPr>
                <w:t>кодом 4.7</w:t>
              </w:r>
            </w:hyperlink>
          </w:p>
        </w:tc>
      </w:tr>
      <w:tr w:rsidR="003D0EC5" w:rsidRPr="00E14BA5" w:rsidTr="004175A7">
        <w:trPr>
          <w:trHeight w:val="1421"/>
        </w:trPr>
        <w:tc>
          <w:tcPr>
            <w:tcW w:w="4269" w:type="dxa"/>
            <w:tcBorders>
              <w:top w:val="single" w:sz="12" w:space="0" w:color="auto"/>
              <w:left w:val="single" w:sz="4" w:space="0" w:color="auto"/>
              <w:right w:val="single" w:sz="4" w:space="0" w:color="auto"/>
            </w:tcBorders>
            <w:noWrap/>
          </w:tcPr>
          <w:p w:rsidR="003D0EC5" w:rsidRPr="00123F36" w:rsidRDefault="003D0EC5" w:rsidP="004175A7">
            <w:pPr>
              <w:outlineLvl w:val="1"/>
              <w:rPr>
                <w:b/>
                <w:i/>
              </w:rPr>
            </w:pPr>
            <w:r w:rsidRPr="00123F36">
              <w:rPr>
                <w:b/>
                <w:i/>
              </w:rPr>
              <w:lastRenderedPageBreak/>
              <w:t>Проведение научных испытаний (3.9.3)</w:t>
            </w:r>
          </w:p>
        </w:tc>
        <w:tc>
          <w:tcPr>
            <w:tcW w:w="5796" w:type="dxa"/>
            <w:tcBorders>
              <w:top w:val="single" w:sz="12" w:space="0" w:color="auto"/>
              <w:left w:val="nil"/>
              <w:right w:val="single" w:sz="4" w:space="0" w:color="auto"/>
            </w:tcBorders>
            <w:noWrap/>
          </w:tcPr>
          <w:p w:rsidR="003D0EC5" w:rsidRPr="00123F36" w:rsidRDefault="003D0EC5" w:rsidP="004175A7">
            <w:pPr>
              <w:rPr>
                <w:rFonts w:eastAsia="Calibri"/>
                <w:bCs/>
                <w:iCs/>
                <w:lang w:eastAsia="en-US"/>
              </w:rPr>
            </w:pPr>
            <w:r w:rsidRPr="00123F36">
              <w:rPr>
                <w:rFonts w:eastAsia="Calibri"/>
                <w:bCs/>
                <w:iCs/>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3D0EC5" w:rsidRPr="00E14BA5" w:rsidTr="004175A7">
        <w:trPr>
          <w:trHeight w:val="1421"/>
        </w:trPr>
        <w:tc>
          <w:tcPr>
            <w:tcW w:w="4269" w:type="dxa"/>
            <w:tcBorders>
              <w:top w:val="single" w:sz="12" w:space="0" w:color="auto"/>
              <w:left w:val="single" w:sz="4" w:space="0" w:color="auto"/>
              <w:right w:val="single" w:sz="4" w:space="0" w:color="auto"/>
            </w:tcBorders>
            <w:noWrap/>
          </w:tcPr>
          <w:p w:rsidR="003D0EC5" w:rsidRPr="00123F36" w:rsidRDefault="003D0EC5" w:rsidP="004175A7">
            <w:pPr>
              <w:outlineLvl w:val="1"/>
              <w:rPr>
                <w:b/>
                <w:i/>
              </w:rPr>
            </w:pPr>
            <w:r w:rsidRPr="00123F36">
              <w:rPr>
                <w:b/>
                <w:i/>
              </w:rPr>
              <w:t>Служебные гаражи (4.9)</w:t>
            </w:r>
          </w:p>
        </w:tc>
        <w:tc>
          <w:tcPr>
            <w:tcW w:w="5796" w:type="dxa"/>
            <w:tcBorders>
              <w:top w:val="single" w:sz="12" w:space="0" w:color="auto"/>
              <w:left w:val="nil"/>
              <w:right w:val="single" w:sz="4" w:space="0" w:color="auto"/>
            </w:tcBorders>
            <w:noWrap/>
          </w:tcPr>
          <w:p w:rsidR="003D0EC5" w:rsidRPr="00123F36" w:rsidRDefault="003D0EC5" w:rsidP="004175A7">
            <w:pPr>
              <w:rPr>
                <w:rFonts w:eastAsia="Calibri"/>
                <w:bCs/>
                <w:iCs/>
                <w:lang w:eastAsia="en-US"/>
              </w:rPr>
            </w:pPr>
            <w:r w:rsidRPr="00123F36">
              <w:rPr>
                <w:rFonts w:eastAsia="Calibri"/>
                <w:bCs/>
                <w:iCs/>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123F36">
                <w:rPr>
                  <w:rFonts w:eastAsia="Calibri"/>
                  <w:bCs/>
                  <w:iCs/>
                  <w:lang w:eastAsia="en-US"/>
                </w:rPr>
                <w:t>кодами 3.0</w:t>
              </w:r>
            </w:hyperlink>
            <w:r w:rsidRPr="00123F36">
              <w:rPr>
                <w:rFonts w:eastAsia="Calibri"/>
                <w:bCs/>
                <w:iCs/>
                <w:lang w:eastAsia="en-US"/>
              </w:rPr>
              <w:t xml:space="preserve">, </w:t>
            </w:r>
            <w:hyperlink w:anchor="Par293" w:tooltip="4.0" w:history="1">
              <w:r w:rsidRPr="00123F36">
                <w:rPr>
                  <w:rFonts w:eastAsia="Calibri"/>
                  <w:bCs/>
                  <w:iCs/>
                  <w:lang w:eastAsia="en-US"/>
                </w:rPr>
                <w:t>4.0</w:t>
              </w:r>
            </w:hyperlink>
            <w:r w:rsidRPr="00123F36">
              <w:rPr>
                <w:rFonts w:eastAsia="Calibri"/>
                <w:bCs/>
                <w:iCs/>
                <w:lang w:eastAsia="en-US"/>
              </w:rPr>
              <w:t>, а также для стоянки и хранения транспортных средств общего пользования, в том числе в депо</w:t>
            </w:r>
          </w:p>
        </w:tc>
      </w:tr>
      <w:tr w:rsidR="003D0EC5" w:rsidRPr="00E14BA5" w:rsidTr="004175A7">
        <w:trPr>
          <w:trHeight w:val="696"/>
        </w:trPr>
        <w:tc>
          <w:tcPr>
            <w:tcW w:w="4269" w:type="dxa"/>
            <w:tcBorders>
              <w:top w:val="single" w:sz="12" w:space="0" w:color="auto"/>
              <w:left w:val="single" w:sz="4" w:space="0" w:color="auto"/>
              <w:right w:val="single" w:sz="4" w:space="0" w:color="auto"/>
            </w:tcBorders>
            <w:noWrap/>
          </w:tcPr>
          <w:p w:rsidR="003D0EC5" w:rsidRPr="00123F36" w:rsidRDefault="003D0EC5" w:rsidP="004175A7">
            <w:pPr>
              <w:outlineLvl w:val="1"/>
              <w:rPr>
                <w:b/>
                <w:i/>
              </w:rPr>
            </w:pPr>
            <w:r w:rsidRPr="00123F36">
              <w:rPr>
                <w:b/>
                <w:i/>
              </w:rPr>
              <w:t>Производственная деятельность (6.0)</w:t>
            </w:r>
          </w:p>
        </w:tc>
        <w:tc>
          <w:tcPr>
            <w:tcW w:w="5796" w:type="dxa"/>
            <w:tcBorders>
              <w:top w:val="single" w:sz="12" w:space="0" w:color="auto"/>
              <w:left w:val="nil"/>
              <w:right w:val="single" w:sz="4" w:space="0" w:color="auto"/>
            </w:tcBorders>
            <w:noWrap/>
          </w:tcPr>
          <w:p w:rsidR="003D0EC5" w:rsidRPr="00123F36" w:rsidRDefault="003D0EC5" w:rsidP="004175A7">
            <w:pPr>
              <w:rPr>
                <w:rFonts w:eastAsia="Calibri"/>
                <w:bCs/>
                <w:iCs/>
                <w:lang w:eastAsia="en-US"/>
              </w:rPr>
            </w:pPr>
            <w:r w:rsidRPr="00123F36">
              <w:rPr>
                <w:rFonts w:eastAsia="Calibri"/>
                <w:bCs/>
                <w:iCs/>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3D0EC5" w:rsidRPr="00E14BA5" w:rsidTr="004175A7">
        <w:trPr>
          <w:trHeight w:val="630"/>
        </w:trPr>
        <w:tc>
          <w:tcPr>
            <w:tcW w:w="4269" w:type="dxa"/>
            <w:tcBorders>
              <w:top w:val="single" w:sz="4" w:space="0" w:color="auto"/>
              <w:left w:val="single" w:sz="4" w:space="0" w:color="auto"/>
              <w:bottom w:val="single" w:sz="4" w:space="0" w:color="auto"/>
              <w:right w:val="single" w:sz="4" w:space="0" w:color="auto"/>
            </w:tcBorders>
            <w:noWrap/>
          </w:tcPr>
          <w:p w:rsidR="003D0EC5" w:rsidRPr="0056014E" w:rsidRDefault="003D0EC5" w:rsidP="004175A7">
            <w:pPr>
              <w:outlineLvl w:val="1"/>
              <w:rPr>
                <w:b/>
                <w:i/>
              </w:rPr>
            </w:pPr>
            <w:r w:rsidRPr="0056014E">
              <w:rPr>
                <w:b/>
                <w:i/>
              </w:rPr>
              <w:t>Недропользование (6.1)</w:t>
            </w:r>
          </w:p>
          <w:p w:rsidR="003D0EC5" w:rsidRPr="0056014E" w:rsidRDefault="003D0EC5" w:rsidP="004175A7">
            <w:pPr>
              <w:outlineLvl w:val="1"/>
              <w:rPr>
                <w:b/>
                <w:i/>
              </w:rPr>
            </w:pPr>
          </w:p>
        </w:tc>
        <w:tc>
          <w:tcPr>
            <w:tcW w:w="5796" w:type="dxa"/>
            <w:tcBorders>
              <w:top w:val="single" w:sz="4" w:space="0" w:color="auto"/>
              <w:left w:val="nil"/>
              <w:bottom w:val="single" w:sz="4" w:space="0" w:color="auto"/>
              <w:right w:val="single" w:sz="4" w:space="0" w:color="auto"/>
            </w:tcBorders>
            <w:noWrap/>
          </w:tcPr>
          <w:p w:rsidR="003D0EC5" w:rsidRPr="0056014E" w:rsidRDefault="003D0EC5" w:rsidP="004175A7">
            <w:pPr>
              <w:rPr>
                <w:rFonts w:eastAsia="Calibri"/>
                <w:lang w:eastAsia="en-US"/>
              </w:rPr>
            </w:pPr>
            <w:proofErr w:type="gramStart"/>
            <w:r w:rsidRPr="001D385C">
              <w:rPr>
                <w:rFonts w:eastAsia="Calibri"/>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Pr>
                <w:rFonts w:eastAsia="Calibri"/>
                <w:lang w:eastAsia="en-US"/>
              </w:rPr>
              <w:t xml:space="preserve"> </w:t>
            </w:r>
            <w:r w:rsidRPr="001D385C">
              <w:rPr>
                <w:rFonts w:eastAsia="Calibri"/>
                <w:lang w:eastAsia="en-US"/>
              </w:rPr>
              <w:t>размещение объектов капитального строительства, необходимых для подготовки сырья к транспортировке и (или) промышленной переработке;</w:t>
            </w:r>
            <w:proofErr w:type="gramEnd"/>
            <w:r>
              <w:rPr>
                <w:rFonts w:eastAsia="Calibri"/>
                <w:lang w:eastAsia="en-US"/>
              </w:rPr>
              <w:t xml:space="preserve"> </w:t>
            </w:r>
            <w:r w:rsidRPr="001D385C">
              <w:rPr>
                <w:rFonts w:eastAsia="Calibri"/>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3D0EC5" w:rsidRPr="00E14BA5" w:rsidTr="004175A7">
        <w:trPr>
          <w:trHeight w:val="630"/>
        </w:trPr>
        <w:tc>
          <w:tcPr>
            <w:tcW w:w="4269" w:type="dxa"/>
            <w:tcBorders>
              <w:top w:val="single" w:sz="4" w:space="0" w:color="auto"/>
              <w:left w:val="single" w:sz="4" w:space="0" w:color="auto"/>
              <w:bottom w:val="single" w:sz="4" w:space="0" w:color="auto"/>
              <w:right w:val="single" w:sz="4" w:space="0" w:color="auto"/>
            </w:tcBorders>
            <w:noWrap/>
          </w:tcPr>
          <w:p w:rsidR="003D0EC5" w:rsidRPr="0056014E" w:rsidRDefault="003D0EC5" w:rsidP="004175A7">
            <w:pPr>
              <w:outlineLvl w:val="1"/>
              <w:rPr>
                <w:b/>
                <w:i/>
              </w:rPr>
            </w:pPr>
            <w:r w:rsidRPr="0056014E">
              <w:rPr>
                <w:b/>
                <w:i/>
              </w:rPr>
              <w:t>Тяжелая промышленность (6.2)</w:t>
            </w:r>
          </w:p>
          <w:p w:rsidR="003D0EC5" w:rsidRPr="0056014E" w:rsidRDefault="003D0EC5" w:rsidP="004175A7">
            <w:pPr>
              <w:outlineLvl w:val="1"/>
              <w:rPr>
                <w:b/>
                <w:i/>
              </w:rPr>
            </w:pPr>
          </w:p>
        </w:tc>
        <w:tc>
          <w:tcPr>
            <w:tcW w:w="5796" w:type="dxa"/>
            <w:tcBorders>
              <w:top w:val="single" w:sz="4" w:space="0" w:color="auto"/>
              <w:left w:val="nil"/>
              <w:bottom w:val="single" w:sz="4" w:space="0" w:color="auto"/>
              <w:right w:val="single" w:sz="4" w:space="0" w:color="auto"/>
            </w:tcBorders>
            <w:noWrap/>
          </w:tcPr>
          <w:p w:rsidR="003D0EC5" w:rsidRPr="0056014E" w:rsidRDefault="003D0EC5" w:rsidP="004175A7">
            <w:pPr>
              <w:rPr>
                <w:rFonts w:eastAsia="Calibri"/>
                <w:bCs/>
                <w:iCs/>
                <w:lang w:eastAsia="en-US"/>
              </w:rPr>
            </w:pPr>
            <w:r w:rsidRPr="00765EDE">
              <w:rPr>
                <w:rFonts w:eastAsia="Calibri"/>
                <w:bCs/>
                <w:iCs/>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3D0EC5" w:rsidRPr="00E14BA5" w:rsidTr="004175A7">
        <w:trPr>
          <w:trHeight w:val="131"/>
        </w:trPr>
        <w:tc>
          <w:tcPr>
            <w:tcW w:w="4269" w:type="dxa"/>
            <w:tcBorders>
              <w:top w:val="single" w:sz="4" w:space="0" w:color="auto"/>
              <w:left w:val="single" w:sz="4" w:space="0" w:color="auto"/>
              <w:bottom w:val="single" w:sz="4" w:space="0" w:color="auto"/>
              <w:right w:val="single" w:sz="4" w:space="0" w:color="auto"/>
            </w:tcBorders>
            <w:noWrap/>
          </w:tcPr>
          <w:p w:rsidR="003D0EC5" w:rsidRPr="0056014E" w:rsidRDefault="003D0EC5" w:rsidP="004175A7">
            <w:pPr>
              <w:outlineLvl w:val="1"/>
              <w:rPr>
                <w:b/>
                <w:i/>
              </w:rPr>
            </w:pPr>
            <w:r w:rsidRPr="0056014E">
              <w:rPr>
                <w:b/>
                <w:i/>
              </w:rPr>
              <w:t>Автомобилестроительная промышленность (6.2.1)</w:t>
            </w:r>
          </w:p>
          <w:p w:rsidR="003D0EC5" w:rsidRPr="0056014E" w:rsidRDefault="003D0EC5" w:rsidP="004175A7">
            <w:pPr>
              <w:outlineLvl w:val="1"/>
              <w:rPr>
                <w:b/>
                <w:i/>
              </w:rPr>
            </w:pPr>
          </w:p>
        </w:tc>
        <w:tc>
          <w:tcPr>
            <w:tcW w:w="5796" w:type="dxa"/>
            <w:tcBorders>
              <w:top w:val="single" w:sz="4" w:space="0" w:color="auto"/>
              <w:left w:val="nil"/>
              <w:bottom w:val="single" w:sz="4" w:space="0" w:color="auto"/>
              <w:right w:val="single" w:sz="4" w:space="0" w:color="auto"/>
            </w:tcBorders>
            <w:noWrap/>
          </w:tcPr>
          <w:p w:rsidR="003D0EC5" w:rsidRPr="0056014E" w:rsidRDefault="003D0EC5" w:rsidP="004175A7">
            <w:pPr>
              <w:rPr>
                <w:rFonts w:eastAsia="Calibri"/>
                <w:bCs/>
                <w:iCs/>
                <w:lang w:eastAsia="en-US"/>
              </w:rPr>
            </w:pPr>
            <w:r w:rsidRPr="00765EDE">
              <w:rPr>
                <w:rFonts w:eastAsia="Calibri"/>
                <w:bCs/>
                <w:iCs/>
                <w:lang w:eastAsia="en-US"/>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w:t>
            </w:r>
            <w:r w:rsidRPr="00765EDE">
              <w:rPr>
                <w:rFonts w:eastAsia="Calibri"/>
                <w:bCs/>
                <w:iCs/>
                <w:lang w:eastAsia="en-US"/>
              </w:rPr>
              <w:lastRenderedPageBreak/>
              <w:t>двигателей</w:t>
            </w:r>
          </w:p>
        </w:tc>
      </w:tr>
      <w:tr w:rsidR="003D0EC5" w:rsidRPr="00E14BA5" w:rsidTr="004175A7">
        <w:trPr>
          <w:trHeight w:val="630"/>
        </w:trPr>
        <w:tc>
          <w:tcPr>
            <w:tcW w:w="4269" w:type="dxa"/>
            <w:tcBorders>
              <w:left w:val="single" w:sz="4" w:space="0" w:color="auto"/>
              <w:bottom w:val="single" w:sz="4" w:space="0" w:color="auto"/>
              <w:right w:val="single" w:sz="4" w:space="0" w:color="auto"/>
            </w:tcBorders>
            <w:noWrap/>
          </w:tcPr>
          <w:p w:rsidR="003D0EC5" w:rsidRPr="0056014E" w:rsidRDefault="003D0EC5" w:rsidP="004175A7">
            <w:pPr>
              <w:outlineLvl w:val="1"/>
              <w:rPr>
                <w:b/>
                <w:i/>
              </w:rPr>
            </w:pPr>
            <w:r w:rsidRPr="0056014E">
              <w:rPr>
                <w:b/>
                <w:i/>
              </w:rPr>
              <w:lastRenderedPageBreak/>
              <w:t>Легкая промышленность (6.3)</w:t>
            </w:r>
          </w:p>
          <w:p w:rsidR="003D0EC5" w:rsidRPr="0056014E" w:rsidRDefault="003D0EC5" w:rsidP="004175A7">
            <w:pPr>
              <w:ind w:firstLine="708"/>
              <w:outlineLvl w:val="1"/>
              <w:rPr>
                <w:b/>
                <w:i/>
              </w:rPr>
            </w:pPr>
          </w:p>
        </w:tc>
        <w:tc>
          <w:tcPr>
            <w:tcW w:w="5796" w:type="dxa"/>
            <w:tcBorders>
              <w:top w:val="single" w:sz="4" w:space="0" w:color="auto"/>
              <w:left w:val="nil"/>
              <w:bottom w:val="single" w:sz="4" w:space="0" w:color="auto"/>
              <w:right w:val="single" w:sz="4" w:space="0" w:color="auto"/>
            </w:tcBorders>
            <w:noWrap/>
          </w:tcPr>
          <w:p w:rsidR="003D0EC5" w:rsidRPr="0056014E" w:rsidRDefault="003D0EC5" w:rsidP="004175A7">
            <w:pPr>
              <w:rPr>
                <w:rFonts w:eastAsia="Calibri"/>
                <w:lang w:eastAsia="en-US"/>
              </w:rPr>
            </w:pPr>
            <w:r w:rsidRPr="00765EDE">
              <w:rPr>
                <w:rFonts w:eastAsia="Calibri"/>
                <w:lang w:eastAsia="en-US"/>
              </w:rPr>
              <w:t xml:space="preserve">Размещение объектов капитального строительства, предназначенных для текстильной, </w:t>
            </w:r>
            <w:proofErr w:type="spellStart"/>
            <w:proofErr w:type="gramStart"/>
            <w:r w:rsidRPr="00765EDE">
              <w:rPr>
                <w:rFonts w:eastAsia="Calibri"/>
                <w:lang w:eastAsia="en-US"/>
              </w:rPr>
              <w:t>фарфоро</w:t>
            </w:r>
            <w:proofErr w:type="spellEnd"/>
            <w:r w:rsidRPr="00765EDE">
              <w:rPr>
                <w:rFonts w:eastAsia="Calibri"/>
                <w:lang w:eastAsia="en-US"/>
              </w:rPr>
              <w:t>-фаянсовой</w:t>
            </w:r>
            <w:proofErr w:type="gramEnd"/>
            <w:r w:rsidRPr="00765EDE">
              <w:rPr>
                <w:rFonts w:eastAsia="Calibri"/>
                <w:lang w:eastAsia="en-US"/>
              </w:rPr>
              <w:t>, электронной промышленности</w:t>
            </w:r>
          </w:p>
        </w:tc>
      </w:tr>
      <w:tr w:rsidR="003D0EC5" w:rsidRPr="00E14BA5" w:rsidTr="004175A7">
        <w:trPr>
          <w:trHeight w:val="630"/>
        </w:trPr>
        <w:tc>
          <w:tcPr>
            <w:tcW w:w="4269" w:type="dxa"/>
            <w:tcBorders>
              <w:left w:val="single" w:sz="4" w:space="0" w:color="auto"/>
              <w:bottom w:val="single" w:sz="4" w:space="0" w:color="auto"/>
              <w:right w:val="single" w:sz="4" w:space="0" w:color="auto"/>
            </w:tcBorders>
            <w:noWrap/>
          </w:tcPr>
          <w:p w:rsidR="003D0EC5" w:rsidRPr="0056014E" w:rsidRDefault="003D0EC5" w:rsidP="004175A7">
            <w:pPr>
              <w:outlineLvl w:val="1"/>
              <w:rPr>
                <w:b/>
                <w:i/>
              </w:rPr>
            </w:pPr>
            <w:r w:rsidRPr="0056014E">
              <w:rPr>
                <w:b/>
                <w:i/>
              </w:rPr>
              <w:t>Фармацевтическая промышленность (6.3.1)</w:t>
            </w:r>
          </w:p>
          <w:p w:rsidR="003D0EC5" w:rsidRPr="0056014E" w:rsidRDefault="003D0EC5" w:rsidP="004175A7">
            <w:pPr>
              <w:outlineLvl w:val="1"/>
              <w:rPr>
                <w:b/>
                <w:i/>
              </w:rPr>
            </w:pPr>
          </w:p>
        </w:tc>
        <w:tc>
          <w:tcPr>
            <w:tcW w:w="5796" w:type="dxa"/>
            <w:tcBorders>
              <w:top w:val="single" w:sz="4" w:space="0" w:color="auto"/>
              <w:left w:val="nil"/>
              <w:bottom w:val="single" w:sz="4" w:space="0" w:color="auto"/>
              <w:right w:val="single" w:sz="4" w:space="0" w:color="auto"/>
            </w:tcBorders>
            <w:noWrap/>
          </w:tcPr>
          <w:p w:rsidR="003D0EC5" w:rsidRPr="0056014E" w:rsidRDefault="003D0EC5" w:rsidP="004175A7">
            <w:pPr>
              <w:rPr>
                <w:rFonts w:eastAsia="Calibri"/>
                <w:lang w:eastAsia="en-US"/>
              </w:rPr>
            </w:pPr>
            <w:r w:rsidRPr="00765EDE">
              <w:rPr>
                <w:rFonts w:eastAsia="Calibri"/>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3D0EC5" w:rsidRPr="00E14BA5" w:rsidTr="004175A7">
        <w:trPr>
          <w:trHeight w:val="630"/>
        </w:trPr>
        <w:tc>
          <w:tcPr>
            <w:tcW w:w="4269" w:type="dxa"/>
            <w:tcBorders>
              <w:top w:val="single" w:sz="4" w:space="0" w:color="auto"/>
              <w:left w:val="single" w:sz="4" w:space="0" w:color="auto"/>
              <w:bottom w:val="single" w:sz="4" w:space="0" w:color="auto"/>
              <w:right w:val="single" w:sz="4" w:space="0" w:color="auto"/>
            </w:tcBorders>
            <w:noWrap/>
          </w:tcPr>
          <w:p w:rsidR="003D0EC5" w:rsidRPr="0056014E" w:rsidRDefault="003D0EC5" w:rsidP="004175A7">
            <w:pPr>
              <w:outlineLvl w:val="1"/>
              <w:rPr>
                <w:b/>
                <w:i/>
              </w:rPr>
            </w:pPr>
            <w:r w:rsidRPr="0056014E">
              <w:rPr>
                <w:b/>
                <w:i/>
              </w:rPr>
              <w:t>Пищевая промышленность (6.4)</w:t>
            </w:r>
          </w:p>
          <w:p w:rsidR="003D0EC5" w:rsidRPr="0056014E" w:rsidRDefault="003D0EC5" w:rsidP="004175A7">
            <w:pPr>
              <w:outlineLvl w:val="1"/>
              <w:rPr>
                <w:b/>
                <w:i/>
              </w:rPr>
            </w:pPr>
          </w:p>
        </w:tc>
        <w:tc>
          <w:tcPr>
            <w:tcW w:w="5796" w:type="dxa"/>
            <w:tcBorders>
              <w:top w:val="single" w:sz="4" w:space="0" w:color="auto"/>
              <w:left w:val="nil"/>
              <w:bottom w:val="single" w:sz="4" w:space="0" w:color="auto"/>
              <w:right w:val="single" w:sz="4" w:space="0" w:color="auto"/>
            </w:tcBorders>
            <w:noWrap/>
          </w:tcPr>
          <w:p w:rsidR="003D0EC5" w:rsidRPr="0056014E" w:rsidRDefault="003D0EC5" w:rsidP="004175A7">
            <w:pPr>
              <w:rPr>
                <w:rFonts w:eastAsia="Calibri"/>
                <w:lang w:eastAsia="en-US"/>
              </w:rPr>
            </w:pPr>
            <w:r w:rsidRPr="00765EDE">
              <w:rPr>
                <w:rFonts w:eastAsia="Calibri"/>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3D0EC5" w:rsidRPr="00E14BA5" w:rsidTr="004175A7">
        <w:trPr>
          <w:trHeight w:val="630"/>
        </w:trPr>
        <w:tc>
          <w:tcPr>
            <w:tcW w:w="4269" w:type="dxa"/>
            <w:tcBorders>
              <w:top w:val="single" w:sz="4" w:space="0" w:color="auto"/>
              <w:left w:val="single" w:sz="4" w:space="0" w:color="auto"/>
              <w:bottom w:val="single" w:sz="4" w:space="0" w:color="auto"/>
              <w:right w:val="single" w:sz="4" w:space="0" w:color="auto"/>
            </w:tcBorders>
            <w:noWrap/>
          </w:tcPr>
          <w:p w:rsidR="003D0EC5" w:rsidRPr="0056014E" w:rsidRDefault="003D0EC5" w:rsidP="004175A7">
            <w:pPr>
              <w:outlineLvl w:val="1"/>
              <w:rPr>
                <w:b/>
                <w:i/>
              </w:rPr>
            </w:pPr>
            <w:r w:rsidRPr="0056014E">
              <w:rPr>
                <w:b/>
                <w:i/>
              </w:rPr>
              <w:t>Нефтехимическая промышленность (6.5)</w:t>
            </w:r>
          </w:p>
          <w:p w:rsidR="003D0EC5" w:rsidRPr="0056014E" w:rsidRDefault="003D0EC5" w:rsidP="004175A7">
            <w:pPr>
              <w:outlineLvl w:val="1"/>
              <w:rPr>
                <w:b/>
                <w:i/>
              </w:rPr>
            </w:pPr>
          </w:p>
        </w:tc>
        <w:tc>
          <w:tcPr>
            <w:tcW w:w="5796" w:type="dxa"/>
            <w:tcBorders>
              <w:top w:val="single" w:sz="4" w:space="0" w:color="auto"/>
              <w:left w:val="nil"/>
              <w:bottom w:val="single" w:sz="4" w:space="0" w:color="auto"/>
              <w:right w:val="single" w:sz="4" w:space="0" w:color="auto"/>
            </w:tcBorders>
            <w:noWrap/>
          </w:tcPr>
          <w:p w:rsidR="003D0EC5" w:rsidRPr="0056014E" w:rsidRDefault="003D0EC5" w:rsidP="004175A7">
            <w:pPr>
              <w:rPr>
                <w:rFonts w:eastAsia="Calibri"/>
                <w:bCs/>
                <w:iCs/>
                <w:lang w:eastAsia="en-US"/>
              </w:rPr>
            </w:pPr>
            <w:r w:rsidRPr="00811A15">
              <w:rPr>
                <w:rFonts w:eastAsia="Calibri"/>
                <w:bCs/>
                <w:iCs/>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3D0EC5" w:rsidRPr="00E14BA5" w:rsidTr="004175A7">
        <w:trPr>
          <w:trHeight w:val="273"/>
        </w:trPr>
        <w:tc>
          <w:tcPr>
            <w:tcW w:w="4269" w:type="dxa"/>
            <w:tcBorders>
              <w:top w:val="single" w:sz="4" w:space="0" w:color="auto"/>
              <w:left w:val="single" w:sz="4" w:space="0" w:color="auto"/>
              <w:bottom w:val="single" w:sz="4" w:space="0" w:color="auto"/>
              <w:right w:val="single" w:sz="4" w:space="0" w:color="auto"/>
            </w:tcBorders>
            <w:noWrap/>
          </w:tcPr>
          <w:p w:rsidR="003D0EC5" w:rsidRPr="0056014E" w:rsidRDefault="003D0EC5" w:rsidP="004175A7">
            <w:pPr>
              <w:outlineLvl w:val="1"/>
              <w:rPr>
                <w:b/>
                <w:i/>
              </w:rPr>
            </w:pPr>
            <w:r w:rsidRPr="0056014E">
              <w:rPr>
                <w:b/>
                <w:i/>
              </w:rPr>
              <w:t>Строительная промышленность (6.6)</w:t>
            </w:r>
          </w:p>
          <w:p w:rsidR="003D0EC5" w:rsidRPr="0056014E" w:rsidRDefault="003D0EC5" w:rsidP="004175A7">
            <w:pPr>
              <w:outlineLvl w:val="1"/>
              <w:rPr>
                <w:b/>
                <w:i/>
              </w:rPr>
            </w:pPr>
          </w:p>
        </w:tc>
        <w:tc>
          <w:tcPr>
            <w:tcW w:w="5796" w:type="dxa"/>
            <w:tcBorders>
              <w:top w:val="single" w:sz="4" w:space="0" w:color="auto"/>
              <w:left w:val="nil"/>
              <w:bottom w:val="single" w:sz="4" w:space="0" w:color="auto"/>
              <w:right w:val="single" w:sz="4" w:space="0" w:color="auto"/>
            </w:tcBorders>
            <w:noWrap/>
          </w:tcPr>
          <w:p w:rsidR="003D0EC5" w:rsidRPr="0056014E" w:rsidRDefault="003D0EC5" w:rsidP="004175A7">
            <w:pPr>
              <w:rPr>
                <w:rFonts w:eastAsia="Calibri"/>
                <w:lang w:eastAsia="en-US"/>
              </w:rPr>
            </w:pPr>
            <w:r w:rsidRPr="00811A15">
              <w:rPr>
                <w:rFonts w:eastAsia="Calibri"/>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3D0EC5" w:rsidRPr="00E14BA5" w:rsidTr="004175A7">
        <w:trPr>
          <w:trHeight w:val="144"/>
        </w:trPr>
        <w:tc>
          <w:tcPr>
            <w:tcW w:w="4269" w:type="dxa"/>
            <w:tcBorders>
              <w:top w:val="single" w:sz="4" w:space="0" w:color="auto"/>
              <w:left w:val="single" w:sz="4" w:space="0" w:color="auto"/>
              <w:bottom w:val="single" w:sz="4" w:space="0" w:color="auto"/>
              <w:right w:val="single" w:sz="4" w:space="0" w:color="auto"/>
            </w:tcBorders>
            <w:noWrap/>
          </w:tcPr>
          <w:p w:rsidR="003D0EC5" w:rsidRPr="0056014E" w:rsidRDefault="003D0EC5" w:rsidP="004175A7">
            <w:pPr>
              <w:outlineLvl w:val="1"/>
              <w:rPr>
                <w:b/>
                <w:i/>
              </w:rPr>
            </w:pPr>
            <w:r w:rsidRPr="0056014E">
              <w:rPr>
                <w:b/>
                <w:i/>
              </w:rPr>
              <w:t>Энергетика (6.7)</w:t>
            </w:r>
          </w:p>
          <w:p w:rsidR="003D0EC5" w:rsidRPr="0056014E" w:rsidRDefault="003D0EC5" w:rsidP="004175A7">
            <w:pPr>
              <w:outlineLvl w:val="1"/>
              <w:rPr>
                <w:b/>
                <w:i/>
              </w:rPr>
            </w:pPr>
          </w:p>
        </w:tc>
        <w:tc>
          <w:tcPr>
            <w:tcW w:w="5796" w:type="dxa"/>
            <w:tcBorders>
              <w:top w:val="single" w:sz="4" w:space="0" w:color="auto"/>
              <w:left w:val="nil"/>
              <w:bottom w:val="single" w:sz="4" w:space="0" w:color="auto"/>
              <w:right w:val="single" w:sz="4" w:space="0" w:color="auto"/>
            </w:tcBorders>
            <w:noWrap/>
          </w:tcPr>
          <w:p w:rsidR="003D0EC5" w:rsidRPr="0056014E" w:rsidRDefault="003D0EC5" w:rsidP="004175A7">
            <w:pPr>
              <w:rPr>
                <w:rFonts w:eastAsia="Calibri"/>
                <w:lang w:eastAsia="en-US"/>
              </w:rPr>
            </w:pPr>
            <w:r w:rsidRPr="00811A15">
              <w:rPr>
                <w:rFonts w:eastAsia="Calibri"/>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11A15">
              <w:rPr>
                <w:rFonts w:eastAsia="Calibri"/>
                <w:lang w:eastAsia="en-US"/>
              </w:rPr>
              <w:t>золоотвалов</w:t>
            </w:r>
            <w:proofErr w:type="spellEnd"/>
            <w:r w:rsidRPr="00811A15">
              <w:rPr>
                <w:rFonts w:eastAsia="Calibri"/>
                <w:lang w:eastAsia="en-US"/>
              </w:rPr>
              <w:t>, гидротехнических сооружений);</w:t>
            </w:r>
            <w:r>
              <w:rPr>
                <w:rFonts w:eastAsia="Calibri"/>
                <w:lang w:eastAsia="en-US"/>
              </w:rPr>
              <w:t xml:space="preserve"> </w:t>
            </w:r>
            <w:r w:rsidRPr="00811A15">
              <w:rPr>
                <w:rFonts w:eastAsia="Calibri"/>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3D0EC5" w:rsidRPr="00E14BA5" w:rsidTr="004175A7">
        <w:trPr>
          <w:trHeight w:val="992"/>
        </w:trPr>
        <w:tc>
          <w:tcPr>
            <w:tcW w:w="4269" w:type="dxa"/>
            <w:tcBorders>
              <w:top w:val="nil"/>
              <w:left w:val="single" w:sz="4" w:space="0" w:color="auto"/>
              <w:bottom w:val="single" w:sz="4" w:space="0" w:color="auto"/>
              <w:right w:val="single" w:sz="4" w:space="0" w:color="auto"/>
            </w:tcBorders>
            <w:noWrap/>
          </w:tcPr>
          <w:p w:rsidR="003D0EC5" w:rsidRPr="0056014E" w:rsidRDefault="003D0EC5" w:rsidP="004175A7">
            <w:pPr>
              <w:outlineLvl w:val="1"/>
              <w:rPr>
                <w:b/>
                <w:i/>
              </w:rPr>
            </w:pPr>
            <w:r w:rsidRPr="0056014E">
              <w:rPr>
                <w:b/>
                <w:i/>
              </w:rPr>
              <w:t>Связь (6.8)</w:t>
            </w:r>
          </w:p>
          <w:p w:rsidR="003D0EC5" w:rsidRPr="0056014E" w:rsidRDefault="003D0EC5" w:rsidP="004175A7">
            <w:pPr>
              <w:outlineLvl w:val="1"/>
              <w:rPr>
                <w:b/>
                <w:i/>
              </w:rPr>
            </w:pPr>
          </w:p>
        </w:tc>
        <w:tc>
          <w:tcPr>
            <w:tcW w:w="5796" w:type="dxa"/>
            <w:tcBorders>
              <w:top w:val="nil"/>
              <w:left w:val="nil"/>
              <w:bottom w:val="single" w:sz="4" w:space="0" w:color="auto"/>
              <w:right w:val="single" w:sz="4" w:space="0" w:color="auto"/>
            </w:tcBorders>
            <w:noWrap/>
          </w:tcPr>
          <w:p w:rsidR="003D0EC5" w:rsidRPr="0056014E" w:rsidRDefault="003D0EC5" w:rsidP="004175A7">
            <w:pPr>
              <w:rPr>
                <w:rFonts w:eastAsia="Calibri"/>
                <w:lang w:eastAsia="en-US"/>
              </w:rPr>
            </w:pPr>
            <w:r w:rsidRPr="00935E77">
              <w:rPr>
                <w:rFonts w:eastAsia="Calibri"/>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3D0EC5" w:rsidRPr="00E14BA5" w:rsidTr="004175A7">
        <w:trPr>
          <w:trHeight w:val="274"/>
        </w:trPr>
        <w:tc>
          <w:tcPr>
            <w:tcW w:w="4269" w:type="dxa"/>
            <w:tcBorders>
              <w:top w:val="nil"/>
              <w:left w:val="single" w:sz="4" w:space="0" w:color="auto"/>
              <w:bottom w:val="single" w:sz="4" w:space="0" w:color="auto"/>
              <w:right w:val="single" w:sz="4" w:space="0" w:color="auto"/>
            </w:tcBorders>
            <w:noWrap/>
          </w:tcPr>
          <w:p w:rsidR="003D0EC5" w:rsidRPr="0056014E" w:rsidRDefault="003D0EC5" w:rsidP="004175A7">
            <w:pPr>
              <w:outlineLvl w:val="1"/>
              <w:rPr>
                <w:b/>
                <w:i/>
              </w:rPr>
            </w:pPr>
            <w:r w:rsidRPr="0056014E">
              <w:rPr>
                <w:b/>
                <w:i/>
              </w:rPr>
              <w:t>Склады (6.9)</w:t>
            </w:r>
          </w:p>
          <w:p w:rsidR="003D0EC5" w:rsidRPr="0056014E" w:rsidRDefault="003D0EC5" w:rsidP="004175A7">
            <w:pPr>
              <w:outlineLvl w:val="1"/>
              <w:rPr>
                <w:b/>
                <w:i/>
              </w:rPr>
            </w:pPr>
          </w:p>
        </w:tc>
        <w:tc>
          <w:tcPr>
            <w:tcW w:w="5796" w:type="dxa"/>
            <w:tcBorders>
              <w:top w:val="nil"/>
              <w:left w:val="nil"/>
              <w:bottom w:val="single" w:sz="4" w:space="0" w:color="auto"/>
              <w:right w:val="single" w:sz="4" w:space="0" w:color="auto"/>
            </w:tcBorders>
            <w:shd w:val="clear" w:color="auto" w:fill="auto"/>
            <w:noWrap/>
          </w:tcPr>
          <w:p w:rsidR="003D0EC5" w:rsidRPr="0056014E" w:rsidRDefault="003D0EC5" w:rsidP="004175A7">
            <w:pPr>
              <w:rPr>
                <w:rFonts w:eastAsia="Calibri"/>
                <w:bCs/>
                <w:iCs/>
                <w:lang w:eastAsia="en-US"/>
              </w:rPr>
            </w:pPr>
            <w:proofErr w:type="gramStart"/>
            <w:r w:rsidRPr="0056014E">
              <w:rPr>
                <w:rFonts w:eastAsia="Calibri"/>
                <w:bCs/>
                <w:iCs/>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w:t>
            </w:r>
            <w:r w:rsidRPr="0056014E">
              <w:rPr>
                <w:rFonts w:eastAsia="Calibri"/>
                <w:bCs/>
                <w:iCs/>
                <w:lang w:eastAsia="en-US"/>
              </w:rPr>
              <w:lastRenderedPageBreak/>
              <w:t>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3D0EC5" w:rsidRPr="00E14BA5" w:rsidTr="004175A7">
        <w:trPr>
          <w:trHeight w:val="274"/>
        </w:trPr>
        <w:tc>
          <w:tcPr>
            <w:tcW w:w="4269" w:type="dxa"/>
            <w:tcBorders>
              <w:top w:val="nil"/>
              <w:left w:val="single" w:sz="4" w:space="0" w:color="auto"/>
              <w:bottom w:val="single" w:sz="4" w:space="0" w:color="auto"/>
              <w:right w:val="single" w:sz="4" w:space="0" w:color="auto"/>
            </w:tcBorders>
            <w:noWrap/>
          </w:tcPr>
          <w:p w:rsidR="003D0EC5" w:rsidRPr="0056014E" w:rsidRDefault="003D0EC5" w:rsidP="004175A7">
            <w:pPr>
              <w:outlineLvl w:val="1"/>
              <w:rPr>
                <w:b/>
                <w:i/>
              </w:rPr>
            </w:pPr>
            <w:r w:rsidRPr="00123F36">
              <w:rPr>
                <w:b/>
                <w:i/>
              </w:rPr>
              <w:lastRenderedPageBreak/>
              <w:t>Складские площадки (6.9.1)</w:t>
            </w:r>
          </w:p>
        </w:tc>
        <w:tc>
          <w:tcPr>
            <w:tcW w:w="5796" w:type="dxa"/>
            <w:tcBorders>
              <w:top w:val="nil"/>
              <w:left w:val="nil"/>
              <w:bottom w:val="single" w:sz="4" w:space="0" w:color="auto"/>
              <w:right w:val="single" w:sz="4" w:space="0" w:color="auto"/>
            </w:tcBorders>
            <w:shd w:val="clear" w:color="auto" w:fill="auto"/>
            <w:noWrap/>
          </w:tcPr>
          <w:p w:rsidR="003D0EC5" w:rsidRPr="0056014E" w:rsidRDefault="003D0EC5" w:rsidP="004175A7">
            <w:pPr>
              <w:rPr>
                <w:rFonts w:eastAsia="Calibri"/>
                <w:bCs/>
                <w:iCs/>
                <w:lang w:eastAsia="en-US"/>
              </w:rPr>
            </w:pPr>
            <w:r w:rsidRPr="00123F36">
              <w:rPr>
                <w:rFonts w:eastAsia="Calibri"/>
                <w:bCs/>
                <w:iCs/>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3D0EC5" w:rsidRPr="00E14BA5" w:rsidTr="004175A7">
        <w:trPr>
          <w:trHeight w:val="748"/>
        </w:trPr>
        <w:tc>
          <w:tcPr>
            <w:tcW w:w="4269" w:type="dxa"/>
            <w:tcBorders>
              <w:top w:val="single" w:sz="4" w:space="0" w:color="auto"/>
              <w:left w:val="single" w:sz="4" w:space="0" w:color="auto"/>
              <w:right w:val="single" w:sz="4" w:space="0" w:color="auto"/>
            </w:tcBorders>
            <w:noWrap/>
          </w:tcPr>
          <w:p w:rsidR="003D0EC5" w:rsidRPr="0056014E" w:rsidRDefault="003D0EC5" w:rsidP="004175A7">
            <w:pPr>
              <w:outlineLvl w:val="1"/>
              <w:rPr>
                <w:b/>
                <w:i/>
              </w:rPr>
            </w:pPr>
            <w:r w:rsidRPr="0056014E">
              <w:rPr>
                <w:b/>
                <w:i/>
              </w:rPr>
              <w:t>Целлюлозно-бумажная промышленность (6.11)</w:t>
            </w:r>
          </w:p>
          <w:p w:rsidR="003D0EC5" w:rsidRPr="0056014E" w:rsidRDefault="003D0EC5" w:rsidP="004175A7">
            <w:pPr>
              <w:outlineLvl w:val="1"/>
              <w:rPr>
                <w:b/>
                <w:i/>
              </w:rPr>
            </w:pPr>
          </w:p>
        </w:tc>
        <w:tc>
          <w:tcPr>
            <w:tcW w:w="5796" w:type="dxa"/>
            <w:tcBorders>
              <w:top w:val="single" w:sz="4" w:space="0" w:color="auto"/>
              <w:left w:val="nil"/>
              <w:right w:val="single" w:sz="4" w:space="0" w:color="auto"/>
            </w:tcBorders>
            <w:noWrap/>
          </w:tcPr>
          <w:p w:rsidR="003D0EC5" w:rsidRPr="0056014E" w:rsidRDefault="003D0EC5" w:rsidP="004175A7">
            <w:pPr>
              <w:rPr>
                <w:rFonts w:eastAsia="Calibri"/>
                <w:bCs/>
                <w:iCs/>
                <w:lang w:eastAsia="en-US"/>
              </w:rPr>
            </w:pPr>
            <w:r w:rsidRPr="0056014E">
              <w:rPr>
                <w:rFonts w:eastAsia="Calibri"/>
                <w:bCs/>
                <w:iCs/>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3D0EC5" w:rsidRPr="00E14BA5" w:rsidTr="004175A7">
        <w:trPr>
          <w:trHeight w:val="748"/>
        </w:trPr>
        <w:tc>
          <w:tcPr>
            <w:tcW w:w="4269" w:type="dxa"/>
            <w:tcBorders>
              <w:top w:val="single" w:sz="4" w:space="0" w:color="auto"/>
              <w:left w:val="single" w:sz="4" w:space="0" w:color="auto"/>
              <w:right w:val="single" w:sz="4" w:space="0" w:color="auto"/>
            </w:tcBorders>
            <w:noWrap/>
          </w:tcPr>
          <w:p w:rsidR="003D0EC5" w:rsidRPr="0056014E" w:rsidRDefault="003D0EC5" w:rsidP="004175A7">
            <w:pPr>
              <w:outlineLvl w:val="1"/>
              <w:rPr>
                <w:b/>
                <w:i/>
              </w:rPr>
            </w:pPr>
            <w:r w:rsidRPr="00123F36">
              <w:rPr>
                <w:b/>
                <w:i/>
              </w:rPr>
              <w:t>Научно-производственная деятельность (6.12)</w:t>
            </w:r>
          </w:p>
        </w:tc>
        <w:tc>
          <w:tcPr>
            <w:tcW w:w="5796" w:type="dxa"/>
            <w:tcBorders>
              <w:top w:val="single" w:sz="4" w:space="0" w:color="auto"/>
              <w:left w:val="nil"/>
              <w:right w:val="single" w:sz="4" w:space="0" w:color="auto"/>
            </w:tcBorders>
            <w:noWrap/>
          </w:tcPr>
          <w:p w:rsidR="003D0EC5" w:rsidRPr="0056014E" w:rsidRDefault="003D0EC5" w:rsidP="004175A7">
            <w:pPr>
              <w:rPr>
                <w:rFonts w:eastAsia="Calibri"/>
                <w:bCs/>
                <w:iCs/>
                <w:lang w:eastAsia="en-US"/>
              </w:rPr>
            </w:pPr>
            <w:r w:rsidRPr="00123F36">
              <w:rPr>
                <w:rFonts w:eastAsia="Calibri"/>
                <w:bCs/>
                <w:iCs/>
                <w:lang w:eastAsia="en-US"/>
              </w:rPr>
              <w:t xml:space="preserve">Размещение технологических, промышленных, агропромышленных парков, </w:t>
            </w:r>
            <w:proofErr w:type="gramStart"/>
            <w:r w:rsidRPr="00123F36">
              <w:rPr>
                <w:rFonts w:eastAsia="Calibri"/>
                <w:bCs/>
                <w:iCs/>
                <w:lang w:eastAsia="en-US"/>
              </w:rPr>
              <w:t>бизнес-инкубаторов</w:t>
            </w:r>
            <w:proofErr w:type="gramEnd"/>
          </w:p>
        </w:tc>
      </w:tr>
      <w:tr w:rsidR="003D0EC5" w:rsidRPr="00E14BA5" w:rsidTr="004175A7">
        <w:trPr>
          <w:trHeight w:val="748"/>
        </w:trPr>
        <w:tc>
          <w:tcPr>
            <w:tcW w:w="4269" w:type="dxa"/>
            <w:tcBorders>
              <w:top w:val="single" w:sz="4" w:space="0" w:color="auto"/>
              <w:left w:val="single" w:sz="4" w:space="0" w:color="auto"/>
              <w:right w:val="single" w:sz="4" w:space="0" w:color="auto"/>
            </w:tcBorders>
            <w:noWrap/>
          </w:tcPr>
          <w:p w:rsidR="003D0EC5" w:rsidRPr="00123F36" w:rsidRDefault="003D0EC5" w:rsidP="004175A7">
            <w:pPr>
              <w:outlineLvl w:val="1"/>
              <w:rPr>
                <w:b/>
                <w:i/>
              </w:rPr>
            </w:pPr>
            <w:r w:rsidRPr="00123F36">
              <w:rPr>
                <w:b/>
                <w:i/>
              </w:rPr>
              <w:t>Трубопроводный транспорт (7.5)</w:t>
            </w:r>
          </w:p>
        </w:tc>
        <w:tc>
          <w:tcPr>
            <w:tcW w:w="5796" w:type="dxa"/>
            <w:tcBorders>
              <w:top w:val="single" w:sz="4" w:space="0" w:color="auto"/>
              <w:left w:val="nil"/>
              <w:right w:val="single" w:sz="4" w:space="0" w:color="auto"/>
            </w:tcBorders>
            <w:noWrap/>
          </w:tcPr>
          <w:p w:rsidR="003D0EC5" w:rsidRPr="00123F36" w:rsidRDefault="003D0EC5" w:rsidP="004175A7">
            <w:pPr>
              <w:rPr>
                <w:rFonts w:eastAsia="Calibri"/>
                <w:bCs/>
                <w:iCs/>
                <w:lang w:eastAsia="en-US"/>
              </w:rPr>
            </w:pPr>
            <w:r w:rsidRPr="00123F36">
              <w:rPr>
                <w:rFonts w:eastAsia="Calibri"/>
                <w:bCs/>
                <w:iCs/>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3D0EC5" w:rsidRPr="00E14BA5" w:rsidTr="004175A7">
        <w:trPr>
          <w:trHeight w:val="748"/>
        </w:trPr>
        <w:tc>
          <w:tcPr>
            <w:tcW w:w="4269" w:type="dxa"/>
            <w:tcBorders>
              <w:top w:val="single" w:sz="4" w:space="0" w:color="auto"/>
              <w:left w:val="single" w:sz="4" w:space="0" w:color="auto"/>
              <w:right w:val="single" w:sz="4" w:space="0" w:color="auto"/>
            </w:tcBorders>
            <w:noWrap/>
          </w:tcPr>
          <w:p w:rsidR="003D0EC5" w:rsidRPr="00123F36" w:rsidRDefault="003D0EC5" w:rsidP="004175A7">
            <w:pPr>
              <w:outlineLvl w:val="1"/>
              <w:rPr>
                <w:b/>
                <w:i/>
              </w:rPr>
            </w:pPr>
            <w:r w:rsidRPr="00AA44FE">
              <w:rPr>
                <w:b/>
                <w:i/>
              </w:rPr>
              <w:t>Заготовка древесины (10.1)</w:t>
            </w:r>
          </w:p>
        </w:tc>
        <w:tc>
          <w:tcPr>
            <w:tcW w:w="5796" w:type="dxa"/>
            <w:tcBorders>
              <w:top w:val="single" w:sz="4" w:space="0" w:color="auto"/>
              <w:left w:val="nil"/>
              <w:right w:val="single" w:sz="4" w:space="0" w:color="auto"/>
            </w:tcBorders>
            <w:noWrap/>
          </w:tcPr>
          <w:p w:rsidR="003D0EC5" w:rsidRPr="00123F36" w:rsidRDefault="003D0EC5" w:rsidP="004175A7">
            <w:pPr>
              <w:rPr>
                <w:rFonts w:eastAsia="Calibri"/>
                <w:bCs/>
                <w:iCs/>
                <w:lang w:eastAsia="en-US"/>
              </w:rPr>
            </w:pPr>
            <w:r w:rsidRPr="00AA44FE">
              <w:rPr>
                <w:rFonts w:eastAsia="Calibri"/>
                <w:bCs/>
                <w:iCs/>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3D0EC5" w:rsidRPr="00E14BA5" w:rsidTr="004175A7">
        <w:trPr>
          <w:trHeight w:val="748"/>
        </w:trPr>
        <w:tc>
          <w:tcPr>
            <w:tcW w:w="4269" w:type="dxa"/>
            <w:tcBorders>
              <w:top w:val="single" w:sz="4" w:space="0" w:color="auto"/>
              <w:left w:val="single" w:sz="4" w:space="0" w:color="auto"/>
              <w:right w:val="single" w:sz="4" w:space="0" w:color="auto"/>
            </w:tcBorders>
            <w:noWrap/>
          </w:tcPr>
          <w:p w:rsidR="003D0EC5" w:rsidRPr="00AA44FE" w:rsidRDefault="003D0EC5" w:rsidP="004175A7">
            <w:pPr>
              <w:outlineLvl w:val="1"/>
              <w:rPr>
                <w:b/>
                <w:i/>
              </w:rPr>
            </w:pPr>
            <w:r w:rsidRPr="00AA44FE">
              <w:rPr>
                <w:b/>
                <w:i/>
              </w:rPr>
              <w:t>Лесные плантации (10.2)</w:t>
            </w:r>
          </w:p>
        </w:tc>
        <w:tc>
          <w:tcPr>
            <w:tcW w:w="5796" w:type="dxa"/>
            <w:tcBorders>
              <w:top w:val="single" w:sz="4" w:space="0" w:color="auto"/>
              <w:left w:val="nil"/>
              <w:right w:val="single" w:sz="4" w:space="0" w:color="auto"/>
            </w:tcBorders>
            <w:noWrap/>
          </w:tcPr>
          <w:p w:rsidR="003D0EC5" w:rsidRPr="00AA44FE" w:rsidRDefault="003D0EC5" w:rsidP="004175A7">
            <w:pPr>
              <w:rPr>
                <w:rFonts w:eastAsia="Calibri"/>
                <w:bCs/>
                <w:iCs/>
                <w:lang w:eastAsia="en-US"/>
              </w:rPr>
            </w:pPr>
            <w:r w:rsidRPr="00AA44FE">
              <w:rPr>
                <w:rFonts w:eastAsia="Calibri"/>
                <w:bCs/>
                <w:iCs/>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3D0EC5" w:rsidRPr="00E14BA5" w:rsidTr="004175A7">
        <w:trPr>
          <w:trHeight w:val="748"/>
        </w:trPr>
        <w:tc>
          <w:tcPr>
            <w:tcW w:w="4269" w:type="dxa"/>
            <w:tcBorders>
              <w:top w:val="single" w:sz="4" w:space="0" w:color="auto"/>
              <w:left w:val="single" w:sz="4" w:space="0" w:color="auto"/>
              <w:right w:val="single" w:sz="4" w:space="0" w:color="auto"/>
            </w:tcBorders>
            <w:noWrap/>
          </w:tcPr>
          <w:p w:rsidR="003D0EC5" w:rsidRPr="00AA44FE" w:rsidRDefault="003D0EC5" w:rsidP="004175A7">
            <w:pPr>
              <w:outlineLvl w:val="1"/>
              <w:rPr>
                <w:b/>
                <w:i/>
              </w:rPr>
            </w:pPr>
            <w:r w:rsidRPr="00AA44FE">
              <w:rPr>
                <w:b/>
                <w:i/>
              </w:rPr>
              <w:t>Заготовка лесных ресурсов (10.3)</w:t>
            </w:r>
          </w:p>
        </w:tc>
        <w:tc>
          <w:tcPr>
            <w:tcW w:w="5796" w:type="dxa"/>
            <w:tcBorders>
              <w:top w:val="single" w:sz="4" w:space="0" w:color="auto"/>
              <w:left w:val="nil"/>
              <w:right w:val="single" w:sz="4" w:space="0" w:color="auto"/>
            </w:tcBorders>
            <w:noWrap/>
          </w:tcPr>
          <w:p w:rsidR="003D0EC5" w:rsidRPr="00AA44FE" w:rsidRDefault="003D0EC5" w:rsidP="004175A7">
            <w:pPr>
              <w:rPr>
                <w:rFonts w:eastAsia="Calibri"/>
                <w:bCs/>
                <w:iCs/>
                <w:lang w:eastAsia="en-US"/>
              </w:rPr>
            </w:pPr>
            <w:r w:rsidRPr="00AA44FE">
              <w:rPr>
                <w:rFonts w:eastAsia="Calibri"/>
                <w:bCs/>
                <w:iCs/>
                <w:lang w:eastAsia="en-US"/>
              </w:rPr>
              <w:t xml:space="preserve">Заготовка живицы, сбор </w:t>
            </w:r>
            <w:proofErr w:type="spellStart"/>
            <w:r w:rsidRPr="00AA44FE">
              <w:rPr>
                <w:rFonts w:eastAsia="Calibri"/>
                <w:bCs/>
                <w:iCs/>
                <w:lang w:eastAsia="en-US"/>
              </w:rPr>
              <w:t>недревесных</w:t>
            </w:r>
            <w:proofErr w:type="spellEnd"/>
            <w:r w:rsidRPr="00AA44FE">
              <w:rPr>
                <w:rFonts w:eastAsia="Calibri"/>
                <w:bCs/>
                <w:iCs/>
                <w:lang w:eastAsia="en-US"/>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3D0EC5" w:rsidRPr="00E14BA5" w:rsidTr="004175A7">
        <w:trPr>
          <w:trHeight w:val="748"/>
        </w:trPr>
        <w:tc>
          <w:tcPr>
            <w:tcW w:w="4269" w:type="dxa"/>
            <w:tcBorders>
              <w:top w:val="single" w:sz="4" w:space="0" w:color="auto"/>
              <w:left w:val="single" w:sz="4" w:space="0" w:color="auto"/>
              <w:right w:val="single" w:sz="4" w:space="0" w:color="auto"/>
            </w:tcBorders>
            <w:noWrap/>
          </w:tcPr>
          <w:p w:rsidR="003D0EC5" w:rsidRPr="00AA44FE" w:rsidRDefault="003D0EC5" w:rsidP="004175A7">
            <w:pPr>
              <w:outlineLvl w:val="1"/>
              <w:rPr>
                <w:b/>
                <w:i/>
              </w:rPr>
            </w:pPr>
            <w:r w:rsidRPr="00AA44FE">
              <w:rPr>
                <w:b/>
                <w:i/>
              </w:rPr>
              <w:t>Специальное пользование водными объектами (11.2)</w:t>
            </w:r>
          </w:p>
        </w:tc>
        <w:tc>
          <w:tcPr>
            <w:tcW w:w="5796" w:type="dxa"/>
            <w:tcBorders>
              <w:top w:val="single" w:sz="4" w:space="0" w:color="auto"/>
              <w:left w:val="nil"/>
              <w:right w:val="single" w:sz="4" w:space="0" w:color="auto"/>
            </w:tcBorders>
            <w:noWrap/>
          </w:tcPr>
          <w:p w:rsidR="003D0EC5" w:rsidRPr="00AA44FE" w:rsidRDefault="003D0EC5" w:rsidP="004175A7">
            <w:pPr>
              <w:rPr>
                <w:rFonts w:eastAsia="Calibri"/>
                <w:bCs/>
                <w:iCs/>
                <w:lang w:eastAsia="en-US"/>
              </w:rPr>
            </w:pPr>
            <w:r w:rsidRPr="00AA44FE">
              <w:rPr>
                <w:rFonts w:eastAsia="Calibri"/>
                <w:bCs/>
                <w:iCs/>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3D0EC5" w:rsidRPr="00E14BA5" w:rsidTr="004175A7">
        <w:trPr>
          <w:trHeight w:val="748"/>
        </w:trPr>
        <w:tc>
          <w:tcPr>
            <w:tcW w:w="4269" w:type="dxa"/>
            <w:tcBorders>
              <w:top w:val="single" w:sz="4" w:space="0" w:color="auto"/>
              <w:left w:val="single" w:sz="4" w:space="0" w:color="auto"/>
              <w:right w:val="single" w:sz="4" w:space="0" w:color="auto"/>
            </w:tcBorders>
            <w:noWrap/>
          </w:tcPr>
          <w:p w:rsidR="003D0EC5" w:rsidRPr="00AA44FE" w:rsidRDefault="003D0EC5" w:rsidP="004175A7">
            <w:pPr>
              <w:outlineLvl w:val="1"/>
              <w:rPr>
                <w:b/>
                <w:i/>
              </w:rPr>
            </w:pPr>
            <w:r w:rsidRPr="00AA44FE">
              <w:rPr>
                <w:b/>
                <w:i/>
              </w:rPr>
              <w:lastRenderedPageBreak/>
              <w:t>Гидротехнические сооружения (11.3)</w:t>
            </w:r>
          </w:p>
        </w:tc>
        <w:tc>
          <w:tcPr>
            <w:tcW w:w="5796" w:type="dxa"/>
            <w:tcBorders>
              <w:top w:val="single" w:sz="4" w:space="0" w:color="auto"/>
              <w:left w:val="nil"/>
              <w:right w:val="single" w:sz="4" w:space="0" w:color="auto"/>
            </w:tcBorders>
            <w:noWrap/>
          </w:tcPr>
          <w:p w:rsidR="003D0EC5" w:rsidRPr="00AA44FE" w:rsidRDefault="003D0EC5" w:rsidP="004175A7">
            <w:pPr>
              <w:rPr>
                <w:rFonts w:eastAsia="Calibri"/>
                <w:bCs/>
                <w:iCs/>
                <w:lang w:eastAsia="en-US"/>
              </w:rPr>
            </w:pPr>
            <w:r w:rsidRPr="00AA44FE">
              <w:rPr>
                <w:rFonts w:eastAsia="Calibri"/>
                <w:bCs/>
                <w:iCs/>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A44FE">
              <w:rPr>
                <w:rFonts w:eastAsia="Calibri"/>
                <w:bCs/>
                <w:iCs/>
                <w:lang w:eastAsia="en-US"/>
              </w:rPr>
              <w:t>рыбозащитных</w:t>
            </w:r>
            <w:proofErr w:type="spellEnd"/>
            <w:r w:rsidRPr="00AA44FE">
              <w:rPr>
                <w:rFonts w:eastAsia="Calibri"/>
                <w:bCs/>
                <w:iCs/>
                <w:lang w:eastAsia="en-US"/>
              </w:rPr>
              <w:t xml:space="preserve"> и рыбопропускных сооружений, берегозащитных сооружений)</w:t>
            </w:r>
          </w:p>
        </w:tc>
      </w:tr>
      <w:tr w:rsidR="003D0EC5" w:rsidRPr="00DF46B9" w:rsidTr="004175A7">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3D0EC5" w:rsidRPr="00DF46B9" w:rsidRDefault="003D0EC5" w:rsidP="004175A7">
            <w:pPr>
              <w:jc w:val="center"/>
              <w:rPr>
                <w:rFonts w:eastAsia="Calibri"/>
                <w:b/>
                <w:bCs/>
                <w:i/>
                <w:iCs/>
              </w:rPr>
            </w:pPr>
            <w:r w:rsidRPr="00DF46B9">
              <w:rPr>
                <w:rFonts w:eastAsia="Calibri"/>
                <w:b/>
                <w:bCs/>
                <w:iCs/>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3D0EC5" w:rsidRPr="00DF46B9" w:rsidRDefault="003D0EC5" w:rsidP="004175A7">
            <w:pPr>
              <w:jc w:val="center"/>
              <w:rPr>
                <w:rFonts w:eastAsia="Calibri"/>
              </w:rPr>
            </w:pPr>
            <w:r w:rsidRPr="00DF46B9">
              <w:rPr>
                <w:rFonts w:eastAsia="Calibri"/>
                <w:b/>
              </w:rPr>
              <w:t>Описание условно разрешенного вида использования земельного участка</w:t>
            </w:r>
          </w:p>
        </w:tc>
      </w:tr>
      <w:tr w:rsidR="003D0EC5" w:rsidRPr="00E14BA5" w:rsidTr="004175A7">
        <w:trPr>
          <w:trHeight w:val="982"/>
        </w:trPr>
        <w:tc>
          <w:tcPr>
            <w:tcW w:w="4269" w:type="dxa"/>
            <w:tcBorders>
              <w:top w:val="nil"/>
              <w:left w:val="single" w:sz="4" w:space="0" w:color="auto"/>
              <w:bottom w:val="single" w:sz="4" w:space="0" w:color="auto"/>
              <w:right w:val="single" w:sz="4" w:space="0" w:color="auto"/>
            </w:tcBorders>
            <w:noWrap/>
          </w:tcPr>
          <w:p w:rsidR="003D0EC5" w:rsidRPr="0056014E" w:rsidRDefault="003D0EC5" w:rsidP="004175A7">
            <w:pPr>
              <w:outlineLvl w:val="1"/>
              <w:rPr>
                <w:b/>
                <w:i/>
              </w:rPr>
            </w:pPr>
            <w:r w:rsidRPr="0056014E">
              <w:rPr>
                <w:b/>
                <w:i/>
              </w:rPr>
              <w:t>Обеспечение деятельности в области гидрометеорологии и смежных с ней областях (3.9.1)</w:t>
            </w:r>
          </w:p>
          <w:p w:rsidR="003D0EC5" w:rsidRPr="0056014E" w:rsidRDefault="003D0EC5" w:rsidP="004175A7">
            <w:pPr>
              <w:outlineLvl w:val="1"/>
              <w:rPr>
                <w:b/>
                <w:i/>
              </w:rPr>
            </w:pPr>
          </w:p>
        </w:tc>
        <w:tc>
          <w:tcPr>
            <w:tcW w:w="5796" w:type="dxa"/>
            <w:tcBorders>
              <w:top w:val="nil"/>
              <w:left w:val="nil"/>
              <w:bottom w:val="single" w:sz="4" w:space="0" w:color="auto"/>
              <w:right w:val="single" w:sz="4" w:space="0" w:color="auto"/>
            </w:tcBorders>
            <w:noWrap/>
          </w:tcPr>
          <w:p w:rsidR="003D0EC5" w:rsidRPr="0056014E" w:rsidRDefault="003D0EC5" w:rsidP="004175A7">
            <w:pPr>
              <w:rPr>
                <w:rFonts w:eastAsia="Calibri"/>
                <w:bCs/>
                <w:iCs/>
                <w:lang w:eastAsia="en-US"/>
              </w:rPr>
            </w:pPr>
            <w:proofErr w:type="gramStart"/>
            <w:r w:rsidRPr="0056014E">
              <w:rPr>
                <w:rFonts w:eastAsia="Calibri"/>
                <w:bCs/>
                <w:iCs/>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bl>
    <w:p w:rsidR="003D0EC5" w:rsidRPr="00CB5057" w:rsidRDefault="003D0EC5" w:rsidP="003D0EC5">
      <w:pPr>
        <w:rPr>
          <w:b/>
          <w:i/>
        </w:rPr>
      </w:pPr>
    </w:p>
    <w:p w:rsidR="003D0EC5" w:rsidRPr="00B35F0C" w:rsidRDefault="003D0EC5" w:rsidP="003D0EC5">
      <w:pPr>
        <w:ind w:firstLine="709"/>
        <w:rPr>
          <w:b/>
        </w:rPr>
      </w:pPr>
      <w:r w:rsidRPr="00B35F0C">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w:t>
      </w:r>
      <w:proofErr w:type="gramStart"/>
      <w:r w:rsidRPr="00B35F0C">
        <w:rPr>
          <w:b/>
        </w:rPr>
        <w:t>1</w:t>
      </w:r>
      <w:proofErr w:type="gramEnd"/>
      <w:r w:rsidRPr="00B35F0C">
        <w:rPr>
          <w:b/>
        </w:rPr>
        <w:t>, П3, П</w:t>
      </w:r>
      <w:r>
        <w:rPr>
          <w:b/>
        </w:rPr>
        <w:t>3</w:t>
      </w:r>
      <w:r w:rsidRPr="00B35F0C">
        <w:rPr>
          <w:b/>
        </w:rPr>
        <w:t xml:space="preserve">, </w:t>
      </w:r>
      <w:proofErr w:type="spellStart"/>
      <w:r w:rsidRPr="00B35F0C">
        <w:rPr>
          <w:b/>
        </w:rPr>
        <w:t>Пв</w:t>
      </w:r>
      <w:proofErr w:type="spellEnd"/>
      <w:r w:rsidRPr="00B35F0C">
        <w:rPr>
          <w:b/>
        </w:rPr>
        <w:t xml:space="preserve"> не подлежат установлению.</w:t>
      </w:r>
    </w:p>
    <w:p w:rsidR="003D0EC5" w:rsidRDefault="003D0EC5" w:rsidP="003D0EC5">
      <w:pPr>
        <w:outlineLvl w:val="1"/>
        <w:rPr>
          <w:b/>
          <w:i/>
        </w:rPr>
      </w:pPr>
    </w:p>
    <w:p w:rsidR="003D0EC5" w:rsidRDefault="003D0EC5" w:rsidP="003D0EC5">
      <w:pPr>
        <w:outlineLvl w:val="1"/>
        <w:rPr>
          <w:b/>
          <w:i/>
        </w:rPr>
      </w:pPr>
    </w:p>
    <w:p w:rsidR="003D0EC5" w:rsidRDefault="003D0EC5" w:rsidP="003D0EC5">
      <w:pPr>
        <w:outlineLvl w:val="1"/>
        <w:rPr>
          <w:b/>
          <w:i/>
        </w:rPr>
      </w:pPr>
    </w:p>
    <w:p w:rsidR="003D0EC5" w:rsidRPr="007E5B95" w:rsidRDefault="003D0EC5" w:rsidP="003D0EC5">
      <w:pPr>
        <w:ind w:left="1985" w:hanging="1277"/>
        <w:outlineLvl w:val="1"/>
        <w:rPr>
          <w:b/>
          <w:i/>
          <w:u w:val="single"/>
        </w:rPr>
      </w:pPr>
      <w:r w:rsidRPr="0011442C">
        <w:rPr>
          <w:b/>
          <w:i/>
        </w:rPr>
        <w:t xml:space="preserve">Статья </w:t>
      </w:r>
      <w:r>
        <w:rPr>
          <w:b/>
          <w:i/>
        </w:rPr>
        <w:t>28</w:t>
      </w:r>
      <w:r w:rsidRPr="0011442C">
        <w:rPr>
          <w:b/>
          <w:i/>
        </w:rPr>
        <w:t xml:space="preserve">. </w:t>
      </w:r>
      <w:r w:rsidRPr="007E5B95">
        <w:rPr>
          <w:b/>
          <w:i/>
          <w:u w:val="single"/>
        </w:rPr>
        <w:t xml:space="preserve">Зона объектов инженерной инфраструктуры </w:t>
      </w:r>
    </w:p>
    <w:p w:rsidR="003D0EC5" w:rsidRPr="007E5B95" w:rsidRDefault="003D0EC5" w:rsidP="003D0EC5">
      <w:pPr>
        <w:ind w:left="1985"/>
        <w:outlineLvl w:val="1"/>
        <w:rPr>
          <w:b/>
          <w:i/>
          <w:u w:val="single"/>
        </w:rPr>
      </w:pPr>
      <w:r w:rsidRPr="007E5B95">
        <w:rPr>
          <w:b/>
          <w:i/>
          <w:u w:val="single"/>
        </w:rPr>
        <w:t>(И</w:t>
      </w:r>
      <w:proofErr w:type="gramStart"/>
      <w:r w:rsidRPr="007E5B95">
        <w:rPr>
          <w:b/>
          <w:i/>
          <w:u w:val="single"/>
        </w:rPr>
        <w:t>1</w:t>
      </w:r>
      <w:proofErr w:type="gramEnd"/>
      <w:r w:rsidRPr="007E5B95">
        <w:rPr>
          <w:b/>
          <w:i/>
          <w:u w:val="single"/>
        </w:rPr>
        <w:t>, И</w:t>
      </w:r>
      <w:r>
        <w:rPr>
          <w:b/>
          <w:i/>
          <w:u w:val="single"/>
        </w:rPr>
        <w:t>2</w:t>
      </w:r>
      <w:r w:rsidRPr="007E5B95">
        <w:rPr>
          <w:b/>
          <w:i/>
          <w:u w:val="single"/>
        </w:rPr>
        <w:t>, И4, И5, И6</w:t>
      </w:r>
      <w:r>
        <w:rPr>
          <w:b/>
          <w:i/>
          <w:u w:val="single"/>
        </w:rPr>
        <w:t>, Ив</w:t>
      </w:r>
      <w:r w:rsidRPr="007E5B95">
        <w:rPr>
          <w:b/>
          <w:i/>
          <w:u w:val="single"/>
        </w:rPr>
        <w:t>)</w:t>
      </w:r>
    </w:p>
    <w:p w:rsidR="003D0EC5" w:rsidRDefault="003D0EC5" w:rsidP="003D0EC5">
      <w:pPr>
        <w:outlineLvl w:val="1"/>
        <w:rPr>
          <w:b/>
          <w:i/>
        </w:rPr>
      </w:pPr>
    </w:p>
    <w:p w:rsidR="003D0EC5" w:rsidRPr="00FF1C2E" w:rsidRDefault="003D0EC5" w:rsidP="003D0EC5">
      <w:pPr>
        <w:pStyle w:val="ConsNonformat"/>
        <w:widowControl/>
        <w:ind w:firstLine="709"/>
        <w:jc w:val="both"/>
        <w:rPr>
          <w:rFonts w:ascii="Times New Roman" w:hAnsi="Times New Roman"/>
          <w:color w:val="000000"/>
          <w:sz w:val="24"/>
          <w:szCs w:val="24"/>
        </w:rPr>
      </w:pPr>
      <w:r w:rsidRPr="00FF1C2E">
        <w:rPr>
          <w:rFonts w:ascii="Times New Roman" w:hAnsi="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olor w:val="000000"/>
          <w:sz w:val="24"/>
          <w:szCs w:val="24"/>
        </w:rPr>
        <w:t>бжения, теплоснабжения, связи,</w:t>
      </w:r>
      <w:r w:rsidRPr="00FF1C2E">
        <w:rPr>
          <w:rFonts w:ascii="Times New Roman" w:hAnsi="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3D0EC5" w:rsidRPr="00FF1C2E" w:rsidRDefault="003D0EC5" w:rsidP="003D0EC5">
      <w:pPr>
        <w:pStyle w:val="ConsNonformat"/>
        <w:widowControl/>
        <w:ind w:firstLine="709"/>
        <w:jc w:val="both"/>
        <w:rPr>
          <w:rFonts w:ascii="Times New Roman" w:hAnsi="Times New Roman"/>
          <w:color w:val="000000"/>
          <w:sz w:val="24"/>
          <w:szCs w:val="24"/>
        </w:rPr>
      </w:pPr>
      <w:r w:rsidRPr="00FF1C2E">
        <w:rPr>
          <w:rFonts w:ascii="Times New Roman" w:hAnsi="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3D0EC5" w:rsidRPr="005C5566" w:rsidRDefault="003D0EC5" w:rsidP="003D0EC5">
      <w:pPr>
        <w:pStyle w:val="ConsNonformat"/>
        <w:widowControl/>
        <w:ind w:firstLine="709"/>
        <w:jc w:val="both"/>
        <w:rPr>
          <w:rFonts w:ascii="Times New Roman" w:hAnsi="Times New Roman"/>
          <w:color w:val="000000"/>
          <w:sz w:val="24"/>
          <w:szCs w:val="24"/>
        </w:rPr>
      </w:pPr>
      <w:r w:rsidRPr="005C5566">
        <w:rPr>
          <w:rFonts w:ascii="Times New Roman" w:hAnsi="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3D0EC5" w:rsidRDefault="003D0EC5" w:rsidP="003D0EC5">
      <w:pPr>
        <w:pStyle w:val="ConsNonformat"/>
        <w:widowControl/>
        <w:ind w:firstLine="709"/>
        <w:jc w:val="both"/>
        <w:rPr>
          <w:rFonts w:ascii="Times New Roman" w:hAnsi="Times New Roman"/>
          <w:sz w:val="24"/>
          <w:szCs w:val="24"/>
        </w:rPr>
      </w:pPr>
      <w:r w:rsidRPr="005C5566">
        <w:rPr>
          <w:rFonts w:ascii="Times New Roman" w:hAnsi="Times New Roman"/>
          <w:sz w:val="24"/>
          <w:szCs w:val="24"/>
        </w:rPr>
        <w:t xml:space="preserve">Перечень видов разрешенного использования земельных участков и объектов капитального строительства в зоне инженерной </w:t>
      </w:r>
      <w:r>
        <w:rPr>
          <w:rFonts w:ascii="Times New Roman" w:hAnsi="Times New Roman"/>
          <w:sz w:val="24"/>
          <w:szCs w:val="24"/>
        </w:rPr>
        <w:t>ин</w:t>
      </w:r>
      <w:r w:rsidRPr="005C5566">
        <w:rPr>
          <w:rFonts w:ascii="Times New Roman" w:hAnsi="Times New Roman"/>
          <w:sz w:val="24"/>
          <w:szCs w:val="24"/>
        </w:rPr>
        <w:t>фраструктуры:</w:t>
      </w:r>
    </w:p>
    <w:p w:rsidR="003D0EC5" w:rsidRPr="005C5566" w:rsidRDefault="003D0EC5" w:rsidP="003D0EC5">
      <w:pPr>
        <w:pStyle w:val="ConsNonformat"/>
        <w:widowControl/>
        <w:ind w:firstLine="709"/>
        <w:jc w:val="both"/>
        <w:rPr>
          <w:rFonts w:ascii="Times New Roman" w:hAnsi="Times New Roman"/>
          <w:color w:val="000000"/>
          <w:sz w:val="24"/>
          <w:szCs w:val="24"/>
        </w:rPr>
      </w:pPr>
    </w:p>
    <w:tbl>
      <w:tblPr>
        <w:tblW w:w="10073" w:type="dxa"/>
        <w:tblInd w:w="-449" w:type="dxa"/>
        <w:tblLook w:val="0000" w:firstRow="0" w:lastRow="0" w:firstColumn="0" w:lastColumn="0" w:noHBand="0" w:noVBand="0"/>
      </w:tblPr>
      <w:tblGrid>
        <w:gridCol w:w="4269"/>
        <w:gridCol w:w="5796"/>
        <w:gridCol w:w="8"/>
      </w:tblGrid>
      <w:tr w:rsidR="003D0EC5" w:rsidRPr="00DF46B9" w:rsidTr="004175A7">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3D0EC5" w:rsidRPr="00DF46B9" w:rsidRDefault="003D0EC5" w:rsidP="004175A7">
            <w:pPr>
              <w:jc w:val="center"/>
              <w:rPr>
                <w:rFonts w:eastAsia="Calibri"/>
                <w:b/>
              </w:rPr>
            </w:pPr>
            <w:r w:rsidRPr="00DF46B9">
              <w:rPr>
                <w:rFonts w:eastAsia="Calibri"/>
                <w:b/>
              </w:rPr>
              <w:t xml:space="preserve">Основные виды разрешенного использования земельных участков и объектов капитального строительства  </w:t>
            </w:r>
          </w:p>
          <w:p w:rsidR="003D0EC5" w:rsidRPr="00DF46B9" w:rsidRDefault="003D0EC5" w:rsidP="004175A7">
            <w:pPr>
              <w:jc w:val="center"/>
              <w:rPr>
                <w:rFonts w:eastAsia="Calibri"/>
                <w:b/>
              </w:rPr>
            </w:pPr>
            <w:r>
              <w:rPr>
                <w:rFonts w:eastAsia="Calibri"/>
                <w:b/>
              </w:rPr>
              <w:t xml:space="preserve">Приказ </w:t>
            </w:r>
            <w:proofErr w:type="spellStart"/>
            <w:r>
              <w:rPr>
                <w:rFonts w:eastAsia="Calibri"/>
                <w:b/>
              </w:rPr>
              <w:t>Росреестра</w:t>
            </w:r>
            <w:proofErr w:type="spellEnd"/>
            <w:r w:rsidRPr="00DF46B9">
              <w:rPr>
                <w:rFonts w:eastAsia="Calibri"/>
                <w:b/>
              </w:rPr>
              <w:t xml:space="preserve"> №</w:t>
            </w:r>
            <w:proofErr w:type="gramStart"/>
            <w:r w:rsidRPr="00DF46B9">
              <w:rPr>
                <w:rFonts w:eastAsia="Calibri"/>
                <w:b/>
              </w:rPr>
              <w:t>П</w:t>
            </w:r>
            <w:proofErr w:type="gramEnd"/>
            <w:r w:rsidRPr="00DF46B9">
              <w:rPr>
                <w:rFonts w:eastAsia="Calibri"/>
                <w:b/>
              </w:rPr>
              <w:t>/0412</w:t>
            </w:r>
            <w:r w:rsidRPr="00DF46B9">
              <w:rPr>
                <w:b/>
              </w:rPr>
              <w:t xml:space="preserve"> от 10.11.2020г</w:t>
            </w:r>
            <w:r>
              <w:rPr>
                <w:b/>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3D0EC5" w:rsidRPr="00DF46B9" w:rsidRDefault="003D0EC5" w:rsidP="004175A7">
            <w:pPr>
              <w:jc w:val="center"/>
              <w:rPr>
                <w:rFonts w:eastAsia="Calibri"/>
                <w:b/>
              </w:rPr>
            </w:pPr>
            <w:r w:rsidRPr="00DF46B9">
              <w:rPr>
                <w:rFonts w:eastAsia="Calibri"/>
                <w:b/>
              </w:rPr>
              <w:t>Описание основного вида разрешенного использования земельного участка</w:t>
            </w:r>
          </w:p>
        </w:tc>
      </w:tr>
      <w:tr w:rsidR="003D0EC5" w:rsidRPr="001A26DE" w:rsidTr="004175A7">
        <w:trPr>
          <w:trHeight w:val="1331"/>
        </w:trPr>
        <w:tc>
          <w:tcPr>
            <w:tcW w:w="4269" w:type="dxa"/>
            <w:tcBorders>
              <w:top w:val="single" w:sz="12" w:space="0" w:color="auto"/>
              <w:left w:val="single" w:sz="4" w:space="0" w:color="auto"/>
              <w:bottom w:val="single" w:sz="4" w:space="0" w:color="auto"/>
              <w:right w:val="single" w:sz="4" w:space="0" w:color="auto"/>
            </w:tcBorders>
            <w:noWrap/>
          </w:tcPr>
          <w:p w:rsidR="003D0EC5" w:rsidRPr="0011442C" w:rsidRDefault="003D0EC5" w:rsidP="004175A7">
            <w:pPr>
              <w:rPr>
                <w:b/>
                <w:i/>
              </w:rPr>
            </w:pPr>
            <w:r w:rsidRPr="0011442C">
              <w:rPr>
                <w:b/>
                <w:i/>
              </w:rPr>
              <w:t>Коммунальное обслуживание (3.1)</w:t>
            </w:r>
          </w:p>
          <w:p w:rsidR="003D0EC5" w:rsidRPr="0011442C" w:rsidRDefault="003D0EC5" w:rsidP="004175A7">
            <w:pPr>
              <w:rPr>
                <w:rFonts w:eastAsia="Calibri"/>
                <w:b/>
                <w:i/>
              </w:rPr>
            </w:pPr>
          </w:p>
        </w:tc>
        <w:tc>
          <w:tcPr>
            <w:tcW w:w="5804" w:type="dxa"/>
            <w:gridSpan w:val="2"/>
            <w:tcBorders>
              <w:top w:val="single" w:sz="12" w:space="0" w:color="auto"/>
              <w:left w:val="nil"/>
              <w:bottom w:val="single" w:sz="4" w:space="0" w:color="auto"/>
              <w:right w:val="single" w:sz="4" w:space="0" w:color="auto"/>
            </w:tcBorders>
            <w:noWrap/>
          </w:tcPr>
          <w:p w:rsidR="003D0EC5" w:rsidRPr="005C5566" w:rsidRDefault="003D0EC5" w:rsidP="004175A7">
            <w:pPr>
              <w:contextualSpacing/>
              <w:rPr>
                <w:bCs/>
                <w:iCs/>
              </w:rPr>
            </w:pPr>
            <w:r w:rsidRPr="005C5566">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t>кодами 3.1.1</w:t>
              </w:r>
            </w:hyperlink>
            <w:r w:rsidRPr="005C5566">
              <w:t xml:space="preserve"> - </w:t>
            </w:r>
            <w:hyperlink w:anchor="Par194" w:tooltip="3.1.2" w:history="1">
              <w:r w:rsidRPr="005C5566">
                <w:t>3.1.2</w:t>
              </w:r>
            </w:hyperlink>
          </w:p>
        </w:tc>
      </w:tr>
      <w:tr w:rsidR="003D0EC5" w:rsidRPr="001A26DE" w:rsidTr="004175A7">
        <w:trPr>
          <w:trHeight w:val="1331"/>
        </w:trPr>
        <w:tc>
          <w:tcPr>
            <w:tcW w:w="4269" w:type="dxa"/>
            <w:tcBorders>
              <w:top w:val="single" w:sz="12" w:space="0" w:color="auto"/>
              <w:left w:val="single" w:sz="4" w:space="0" w:color="auto"/>
              <w:bottom w:val="single" w:sz="4" w:space="0" w:color="auto"/>
              <w:right w:val="single" w:sz="4" w:space="0" w:color="auto"/>
            </w:tcBorders>
            <w:noWrap/>
          </w:tcPr>
          <w:p w:rsidR="003D0EC5" w:rsidRPr="007D1359" w:rsidRDefault="003D0EC5" w:rsidP="004175A7">
            <w:pPr>
              <w:rPr>
                <w:b/>
                <w:i/>
              </w:rPr>
            </w:pPr>
            <w:r w:rsidRPr="007D1359">
              <w:rPr>
                <w:b/>
                <w:i/>
              </w:rPr>
              <w:t>Предоставление коммунальных услуг</w:t>
            </w:r>
            <w:r>
              <w:rPr>
                <w:b/>
                <w:i/>
              </w:rPr>
              <w:t xml:space="preserve"> (3.1.1)</w:t>
            </w:r>
          </w:p>
        </w:tc>
        <w:tc>
          <w:tcPr>
            <w:tcW w:w="5804" w:type="dxa"/>
            <w:gridSpan w:val="2"/>
            <w:tcBorders>
              <w:top w:val="single" w:sz="12" w:space="0" w:color="auto"/>
              <w:left w:val="nil"/>
              <w:bottom w:val="single" w:sz="4" w:space="0" w:color="auto"/>
              <w:right w:val="single" w:sz="4" w:space="0" w:color="auto"/>
            </w:tcBorders>
            <w:noWrap/>
          </w:tcPr>
          <w:p w:rsidR="003D0EC5" w:rsidRPr="007D1359" w:rsidRDefault="003D0EC5" w:rsidP="004175A7">
            <w:proofErr w:type="gramStart"/>
            <w:r w:rsidRPr="007D1359">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3D0EC5" w:rsidRPr="001A26DE" w:rsidTr="004175A7">
        <w:trPr>
          <w:trHeight w:val="1331"/>
        </w:trPr>
        <w:tc>
          <w:tcPr>
            <w:tcW w:w="4269" w:type="dxa"/>
            <w:tcBorders>
              <w:top w:val="single" w:sz="12" w:space="0" w:color="auto"/>
              <w:left w:val="single" w:sz="4" w:space="0" w:color="auto"/>
              <w:bottom w:val="single" w:sz="4" w:space="0" w:color="auto"/>
              <w:right w:val="single" w:sz="4" w:space="0" w:color="auto"/>
            </w:tcBorders>
            <w:noWrap/>
          </w:tcPr>
          <w:p w:rsidR="003D0EC5" w:rsidRPr="007D1359" w:rsidRDefault="003D0EC5" w:rsidP="004175A7">
            <w:pPr>
              <w:rPr>
                <w:b/>
                <w:i/>
              </w:rPr>
            </w:pPr>
            <w:r w:rsidRPr="00F364EA">
              <w:rPr>
                <w:b/>
                <w:bCs/>
                <w:i/>
                <w:iCs/>
              </w:rPr>
              <w:t>Обеспечение деятельности в области гидрометеорологии и смежных с ней областях (3.9.1)</w:t>
            </w:r>
          </w:p>
        </w:tc>
        <w:tc>
          <w:tcPr>
            <w:tcW w:w="5804" w:type="dxa"/>
            <w:gridSpan w:val="2"/>
            <w:tcBorders>
              <w:top w:val="single" w:sz="12" w:space="0" w:color="auto"/>
              <w:left w:val="nil"/>
              <w:bottom w:val="single" w:sz="4" w:space="0" w:color="auto"/>
              <w:right w:val="single" w:sz="4" w:space="0" w:color="auto"/>
            </w:tcBorders>
            <w:noWrap/>
          </w:tcPr>
          <w:p w:rsidR="003D0EC5" w:rsidRPr="007D1359" w:rsidRDefault="003D0EC5" w:rsidP="004175A7">
            <w:proofErr w:type="gramStart"/>
            <w:r w:rsidRPr="00F364EA">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3D0EC5" w:rsidRPr="001A26DE" w:rsidTr="004175A7">
        <w:trPr>
          <w:trHeight w:val="1986"/>
        </w:trPr>
        <w:tc>
          <w:tcPr>
            <w:tcW w:w="4269" w:type="dxa"/>
            <w:tcBorders>
              <w:top w:val="single" w:sz="4" w:space="0" w:color="auto"/>
              <w:left w:val="single" w:sz="4" w:space="0" w:color="auto"/>
              <w:bottom w:val="single" w:sz="4" w:space="0" w:color="auto"/>
              <w:right w:val="single" w:sz="4" w:space="0" w:color="auto"/>
            </w:tcBorders>
            <w:noWrap/>
          </w:tcPr>
          <w:p w:rsidR="003D0EC5" w:rsidRPr="0011442C" w:rsidRDefault="003D0EC5" w:rsidP="004175A7">
            <w:pPr>
              <w:rPr>
                <w:b/>
                <w:bCs/>
                <w:i/>
                <w:iCs/>
              </w:rPr>
            </w:pPr>
            <w:r w:rsidRPr="0011442C">
              <w:rPr>
                <w:b/>
                <w:bCs/>
                <w:i/>
                <w:iCs/>
              </w:rPr>
              <w:t>Энергетика (6.7)</w:t>
            </w:r>
          </w:p>
          <w:p w:rsidR="003D0EC5" w:rsidRPr="0011442C" w:rsidRDefault="003D0EC5" w:rsidP="004175A7">
            <w:pPr>
              <w:rPr>
                <w:b/>
                <w:bCs/>
                <w:i/>
                <w:iCs/>
              </w:rPr>
            </w:pPr>
          </w:p>
        </w:tc>
        <w:tc>
          <w:tcPr>
            <w:tcW w:w="5804" w:type="dxa"/>
            <w:gridSpan w:val="2"/>
            <w:tcBorders>
              <w:top w:val="single" w:sz="4" w:space="0" w:color="auto"/>
              <w:left w:val="nil"/>
              <w:bottom w:val="single" w:sz="4" w:space="0" w:color="auto"/>
              <w:right w:val="single" w:sz="4" w:space="0" w:color="auto"/>
            </w:tcBorders>
            <w:noWrap/>
          </w:tcPr>
          <w:p w:rsidR="003D0EC5" w:rsidRPr="000E288B" w:rsidRDefault="003D0EC5" w:rsidP="004175A7">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3D0EC5" w:rsidRPr="000E288B" w:rsidRDefault="003D0EC5" w:rsidP="004175A7">
            <w:r w:rsidRPr="000E288B">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t>кодом 3.1</w:t>
              </w:r>
            </w:hyperlink>
          </w:p>
        </w:tc>
      </w:tr>
      <w:tr w:rsidR="003D0EC5" w:rsidRPr="001A26DE" w:rsidTr="004175A7">
        <w:trPr>
          <w:trHeight w:val="1963"/>
        </w:trPr>
        <w:tc>
          <w:tcPr>
            <w:tcW w:w="4269" w:type="dxa"/>
            <w:tcBorders>
              <w:top w:val="single" w:sz="4" w:space="0" w:color="auto"/>
              <w:left w:val="single" w:sz="4" w:space="0" w:color="auto"/>
              <w:bottom w:val="single" w:sz="4" w:space="0" w:color="auto"/>
              <w:right w:val="single" w:sz="4" w:space="0" w:color="auto"/>
            </w:tcBorders>
            <w:noWrap/>
          </w:tcPr>
          <w:p w:rsidR="003D0EC5" w:rsidRPr="0011442C" w:rsidRDefault="003D0EC5" w:rsidP="004175A7">
            <w:pPr>
              <w:rPr>
                <w:b/>
                <w:bCs/>
                <w:i/>
                <w:iCs/>
              </w:rPr>
            </w:pPr>
            <w:r w:rsidRPr="0011442C">
              <w:rPr>
                <w:b/>
                <w:bCs/>
                <w:i/>
                <w:iCs/>
              </w:rPr>
              <w:t>Связь (6.8)</w:t>
            </w:r>
          </w:p>
          <w:p w:rsidR="003D0EC5" w:rsidRPr="0011442C" w:rsidRDefault="003D0EC5" w:rsidP="004175A7">
            <w:pPr>
              <w:rPr>
                <w:b/>
                <w:i/>
              </w:rPr>
            </w:pPr>
          </w:p>
        </w:tc>
        <w:tc>
          <w:tcPr>
            <w:tcW w:w="5804" w:type="dxa"/>
            <w:gridSpan w:val="2"/>
            <w:tcBorders>
              <w:top w:val="single" w:sz="4" w:space="0" w:color="auto"/>
              <w:left w:val="nil"/>
              <w:bottom w:val="single" w:sz="4" w:space="0" w:color="auto"/>
              <w:right w:val="single" w:sz="4" w:space="0" w:color="auto"/>
            </w:tcBorders>
            <w:noWrap/>
          </w:tcPr>
          <w:p w:rsidR="003D0EC5" w:rsidRPr="000E288B" w:rsidRDefault="003D0EC5" w:rsidP="004175A7">
            <w:r w:rsidRPr="000E288B">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w:t>
            </w:r>
            <w:r w:rsidRPr="000E288B">
              <w:lastRenderedPageBreak/>
              <w:t xml:space="preserve">предусмотрено содержанием вида разрешенного использования с </w:t>
            </w:r>
            <w:hyperlink r:id="rId35" w:history="1">
              <w:r w:rsidRPr="000E288B">
                <w:t>кодом 3.1</w:t>
              </w:r>
            </w:hyperlink>
          </w:p>
        </w:tc>
      </w:tr>
      <w:tr w:rsidR="003D0EC5" w:rsidRPr="001A26DE" w:rsidTr="004175A7">
        <w:trPr>
          <w:trHeight w:val="1038"/>
        </w:trPr>
        <w:tc>
          <w:tcPr>
            <w:tcW w:w="4269" w:type="dxa"/>
            <w:tcBorders>
              <w:top w:val="single" w:sz="4" w:space="0" w:color="auto"/>
              <w:left w:val="single" w:sz="4" w:space="0" w:color="auto"/>
              <w:bottom w:val="single" w:sz="4" w:space="0" w:color="auto"/>
              <w:right w:val="single" w:sz="4" w:space="0" w:color="auto"/>
            </w:tcBorders>
            <w:noWrap/>
          </w:tcPr>
          <w:p w:rsidR="003D0EC5" w:rsidRPr="0011442C" w:rsidRDefault="003D0EC5" w:rsidP="004175A7">
            <w:pPr>
              <w:rPr>
                <w:b/>
                <w:bCs/>
                <w:i/>
                <w:iCs/>
              </w:rPr>
            </w:pPr>
            <w:r w:rsidRPr="00F364EA">
              <w:rPr>
                <w:b/>
                <w:bCs/>
                <w:i/>
                <w:iCs/>
              </w:rPr>
              <w:lastRenderedPageBreak/>
              <w:t>Трубопроводный транспорт (7.5)</w:t>
            </w:r>
          </w:p>
        </w:tc>
        <w:tc>
          <w:tcPr>
            <w:tcW w:w="5804" w:type="dxa"/>
            <w:gridSpan w:val="2"/>
            <w:tcBorders>
              <w:top w:val="single" w:sz="4" w:space="0" w:color="auto"/>
              <w:left w:val="nil"/>
              <w:bottom w:val="single" w:sz="4" w:space="0" w:color="auto"/>
              <w:right w:val="single" w:sz="4" w:space="0" w:color="auto"/>
            </w:tcBorders>
            <w:noWrap/>
          </w:tcPr>
          <w:p w:rsidR="003D0EC5" w:rsidRPr="000E288B" w:rsidRDefault="003D0EC5" w:rsidP="004175A7">
            <w:r w:rsidRPr="00F364EA">
              <w:t>Размещение нефтепроводов, водопроводов, газопроводов и иных трубопроводов, а также иных зданий и сооружений, необходимых для эксплуатации</w:t>
            </w:r>
            <w:r w:rsidRPr="00B75786">
              <w:t xml:space="preserve"> названных трубопроводов</w:t>
            </w:r>
          </w:p>
        </w:tc>
      </w:tr>
      <w:tr w:rsidR="003D0EC5" w:rsidRPr="001A26DE" w:rsidTr="004175A7">
        <w:trPr>
          <w:trHeight w:val="1963"/>
        </w:trPr>
        <w:tc>
          <w:tcPr>
            <w:tcW w:w="4269" w:type="dxa"/>
            <w:tcBorders>
              <w:top w:val="single" w:sz="4" w:space="0" w:color="auto"/>
              <w:left w:val="single" w:sz="4" w:space="0" w:color="auto"/>
              <w:bottom w:val="single" w:sz="4" w:space="0" w:color="auto"/>
              <w:right w:val="single" w:sz="4" w:space="0" w:color="auto"/>
            </w:tcBorders>
            <w:noWrap/>
          </w:tcPr>
          <w:p w:rsidR="003D0EC5" w:rsidRPr="00F364EA" w:rsidRDefault="003D0EC5" w:rsidP="004175A7">
            <w:pPr>
              <w:rPr>
                <w:b/>
                <w:bCs/>
                <w:i/>
                <w:iCs/>
              </w:rPr>
            </w:pPr>
            <w:r w:rsidRPr="00B75786">
              <w:rPr>
                <w:b/>
                <w:bCs/>
                <w:i/>
                <w:iCs/>
              </w:rPr>
              <w:t>Специальное пользование водными объектами (11.2)</w:t>
            </w:r>
          </w:p>
        </w:tc>
        <w:tc>
          <w:tcPr>
            <w:tcW w:w="5804" w:type="dxa"/>
            <w:gridSpan w:val="2"/>
            <w:tcBorders>
              <w:top w:val="single" w:sz="4" w:space="0" w:color="auto"/>
              <w:left w:val="nil"/>
              <w:bottom w:val="single" w:sz="4" w:space="0" w:color="auto"/>
              <w:right w:val="single" w:sz="4" w:space="0" w:color="auto"/>
            </w:tcBorders>
            <w:noWrap/>
          </w:tcPr>
          <w:p w:rsidR="003D0EC5" w:rsidRPr="00F364EA" w:rsidRDefault="003D0EC5" w:rsidP="004175A7">
            <w:r w:rsidRPr="00B75786">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3D0EC5" w:rsidRPr="001A26DE" w:rsidTr="004175A7">
        <w:trPr>
          <w:trHeight w:val="1963"/>
        </w:trPr>
        <w:tc>
          <w:tcPr>
            <w:tcW w:w="4269" w:type="dxa"/>
            <w:tcBorders>
              <w:top w:val="single" w:sz="4" w:space="0" w:color="auto"/>
              <w:left w:val="single" w:sz="4" w:space="0" w:color="auto"/>
              <w:bottom w:val="single" w:sz="4" w:space="0" w:color="auto"/>
              <w:right w:val="single" w:sz="4" w:space="0" w:color="auto"/>
            </w:tcBorders>
            <w:noWrap/>
          </w:tcPr>
          <w:p w:rsidR="003D0EC5" w:rsidRPr="00B75786" w:rsidRDefault="003D0EC5" w:rsidP="004175A7">
            <w:pPr>
              <w:rPr>
                <w:b/>
                <w:bCs/>
                <w:i/>
                <w:iCs/>
              </w:rPr>
            </w:pPr>
            <w:r w:rsidRPr="00B75786">
              <w:rPr>
                <w:b/>
                <w:bCs/>
                <w:i/>
                <w:iCs/>
              </w:rPr>
              <w:t>Гидротехнические сооружения (11.3)</w:t>
            </w:r>
          </w:p>
        </w:tc>
        <w:tc>
          <w:tcPr>
            <w:tcW w:w="5804" w:type="dxa"/>
            <w:gridSpan w:val="2"/>
            <w:tcBorders>
              <w:top w:val="single" w:sz="4" w:space="0" w:color="auto"/>
              <w:left w:val="nil"/>
              <w:bottom w:val="single" w:sz="4" w:space="0" w:color="auto"/>
              <w:right w:val="single" w:sz="4" w:space="0" w:color="auto"/>
            </w:tcBorders>
            <w:noWrap/>
          </w:tcPr>
          <w:p w:rsidR="003D0EC5" w:rsidRPr="00B75786" w:rsidRDefault="003D0EC5" w:rsidP="004175A7">
            <w:r w:rsidRPr="00B75786">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75786">
              <w:t>рыбозащитных</w:t>
            </w:r>
            <w:proofErr w:type="spellEnd"/>
            <w:r w:rsidRPr="00B75786">
              <w:t xml:space="preserve"> и рыбопропускных сооружений, берегозащитных сооружений)</w:t>
            </w:r>
          </w:p>
        </w:tc>
      </w:tr>
      <w:tr w:rsidR="003D0EC5" w:rsidRPr="00DF46B9" w:rsidTr="004175A7">
        <w:trPr>
          <w:gridAfter w:val="1"/>
          <w:wAfter w:w="8"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3D0EC5" w:rsidRPr="00DF46B9" w:rsidRDefault="003D0EC5" w:rsidP="004175A7">
            <w:pPr>
              <w:jc w:val="center"/>
              <w:rPr>
                <w:rFonts w:eastAsia="Calibri"/>
                <w:b/>
                <w:bCs/>
                <w:i/>
                <w:iCs/>
              </w:rPr>
            </w:pPr>
            <w:r w:rsidRPr="00DF46B9">
              <w:rPr>
                <w:rFonts w:eastAsia="Calibri"/>
                <w:b/>
                <w:bCs/>
                <w:iCs/>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3D0EC5" w:rsidRPr="00DF46B9" w:rsidRDefault="003D0EC5" w:rsidP="004175A7">
            <w:pPr>
              <w:jc w:val="center"/>
              <w:rPr>
                <w:rFonts w:eastAsia="Calibri"/>
              </w:rPr>
            </w:pPr>
            <w:r w:rsidRPr="00DF46B9">
              <w:rPr>
                <w:rFonts w:eastAsia="Calibri"/>
                <w:b/>
              </w:rPr>
              <w:t>Описание условно разрешенного вида использования земельного участка</w:t>
            </w:r>
          </w:p>
        </w:tc>
      </w:tr>
      <w:tr w:rsidR="003D0EC5" w:rsidRPr="001A26DE" w:rsidTr="004175A7">
        <w:trPr>
          <w:trHeight w:val="672"/>
        </w:trPr>
        <w:tc>
          <w:tcPr>
            <w:tcW w:w="4269" w:type="dxa"/>
            <w:tcBorders>
              <w:top w:val="single" w:sz="12" w:space="0" w:color="auto"/>
              <w:left w:val="single" w:sz="4" w:space="0" w:color="auto"/>
              <w:bottom w:val="single" w:sz="4" w:space="0" w:color="auto"/>
              <w:right w:val="single" w:sz="4" w:space="0" w:color="auto"/>
            </w:tcBorders>
            <w:noWrap/>
          </w:tcPr>
          <w:p w:rsidR="003D0EC5" w:rsidRPr="0011442C" w:rsidRDefault="003D0EC5" w:rsidP="004175A7">
            <w:pPr>
              <w:rPr>
                <w:b/>
                <w:bCs/>
                <w:i/>
                <w:iCs/>
              </w:rPr>
            </w:pPr>
            <w:r w:rsidRPr="0011442C">
              <w:rPr>
                <w:b/>
                <w:i/>
              </w:rPr>
              <w:t>Хранение автотранспорта</w:t>
            </w:r>
            <w:r w:rsidRPr="0011442C">
              <w:rPr>
                <w:b/>
                <w:bCs/>
                <w:i/>
                <w:iCs/>
              </w:rPr>
              <w:t xml:space="preserve"> (2.7.1)</w:t>
            </w:r>
          </w:p>
          <w:p w:rsidR="003D0EC5" w:rsidRPr="0011442C" w:rsidRDefault="003D0EC5" w:rsidP="004175A7">
            <w:pPr>
              <w:rPr>
                <w:b/>
                <w:bCs/>
                <w:i/>
                <w:iCs/>
              </w:rPr>
            </w:pPr>
          </w:p>
        </w:tc>
        <w:tc>
          <w:tcPr>
            <w:tcW w:w="5804" w:type="dxa"/>
            <w:gridSpan w:val="2"/>
            <w:tcBorders>
              <w:top w:val="single" w:sz="12" w:space="0" w:color="auto"/>
              <w:left w:val="nil"/>
              <w:bottom w:val="single" w:sz="4" w:space="0" w:color="auto"/>
              <w:right w:val="single" w:sz="4" w:space="0" w:color="auto"/>
            </w:tcBorders>
            <w:noWrap/>
          </w:tcPr>
          <w:p w:rsidR="003D0EC5" w:rsidRPr="005C5566" w:rsidRDefault="003D0EC5" w:rsidP="004175A7">
            <w:pPr>
              <w:contextualSpacing/>
            </w:pPr>
            <w:r w:rsidRPr="000E288B">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E288B">
              <w:t>машино</w:t>
            </w:r>
            <w:proofErr w:type="spellEnd"/>
            <w:r w:rsidRPr="000E288B">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t>кодами 2.7.2</w:t>
              </w:r>
            </w:hyperlink>
            <w:r w:rsidRPr="000E288B">
              <w:t xml:space="preserve">, </w:t>
            </w:r>
            <w:hyperlink w:anchor="Par332" w:tooltip="4.9" w:history="1">
              <w:r w:rsidRPr="000E288B">
                <w:t>4.9</w:t>
              </w:r>
            </w:hyperlink>
          </w:p>
        </w:tc>
      </w:tr>
      <w:tr w:rsidR="003D0EC5" w:rsidRPr="001A26DE" w:rsidTr="004175A7">
        <w:trPr>
          <w:trHeight w:val="1127"/>
        </w:trPr>
        <w:tc>
          <w:tcPr>
            <w:tcW w:w="4269" w:type="dxa"/>
            <w:tcBorders>
              <w:top w:val="single" w:sz="4" w:space="0" w:color="auto"/>
              <w:left w:val="single" w:sz="4" w:space="0" w:color="auto"/>
              <w:bottom w:val="single" w:sz="4" w:space="0" w:color="auto"/>
              <w:right w:val="single" w:sz="4" w:space="0" w:color="auto"/>
            </w:tcBorders>
            <w:noWrap/>
          </w:tcPr>
          <w:p w:rsidR="003D0EC5" w:rsidRPr="0011442C" w:rsidRDefault="003D0EC5" w:rsidP="004175A7">
            <w:pPr>
              <w:rPr>
                <w:rFonts w:eastAsia="Calibri"/>
                <w:b/>
                <w:i/>
              </w:rPr>
            </w:pPr>
            <w:r w:rsidRPr="0011442C">
              <w:rPr>
                <w:b/>
                <w:i/>
              </w:rPr>
              <w:t>Служебные гаражи</w:t>
            </w:r>
            <w:r w:rsidRPr="0011442C">
              <w:rPr>
                <w:rFonts w:eastAsia="Calibri"/>
                <w:b/>
                <w:i/>
              </w:rPr>
              <w:t xml:space="preserve"> (4.9)</w:t>
            </w:r>
          </w:p>
        </w:tc>
        <w:tc>
          <w:tcPr>
            <w:tcW w:w="5804" w:type="dxa"/>
            <w:gridSpan w:val="2"/>
            <w:tcBorders>
              <w:top w:val="single" w:sz="4" w:space="0" w:color="auto"/>
              <w:left w:val="nil"/>
              <w:bottom w:val="single" w:sz="4" w:space="0" w:color="auto"/>
              <w:right w:val="single" w:sz="4" w:space="0" w:color="auto"/>
            </w:tcBorders>
            <w:noWrap/>
          </w:tcPr>
          <w:p w:rsidR="003D0EC5" w:rsidRPr="005C5566" w:rsidRDefault="003D0EC5" w:rsidP="004175A7">
            <w:pPr>
              <w:contextualSpacing/>
            </w:pPr>
            <w:r w:rsidRPr="005C5566">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t>кодами 3.0</w:t>
              </w:r>
            </w:hyperlink>
            <w:r w:rsidRPr="005C5566">
              <w:t xml:space="preserve">, </w:t>
            </w:r>
            <w:hyperlink w:anchor="Par293" w:tooltip="4.0" w:history="1">
              <w:r w:rsidRPr="005C5566">
                <w:t>4.0</w:t>
              </w:r>
            </w:hyperlink>
            <w:r w:rsidRPr="005C5566">
              <w:t>, а также для стоянки и хранения транспортных средств общего пользования, в том числе в депо</w:t>
            </w:r>
          </w:p>
        </w:tc>
      </w:tr>
    </w:tbl>
    <w:p w:rsidR="003D0EC5" w:rsidRDefault="003D0EC5" w:rsidP="003D0EC5">
      <w:pPr>
        <w:ind w:firstLine="708"/>
        <w:outlineLvl w:val="1"/>
        <w:rPr>
          <w:b/>
          <w:i/>
        </w:rPr>
      </w:pPr>
    </w:p>
    <w:p w:rsidR="003D0EC5" w:rsidRPr="00B35F0C" w:rsidRDefault="003D0EC5" w:rsidP="003D0EC5">
      <w:pPr>
        <w:ind w:firstLine="709"/>
        <w:rPr>
          <w:b/>
        </w:rPr>
      </w:pPr>
      <w:r w:rsidRPr="00B35F0C">
        <w:rPr>
          <w:b/>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b/>
        </w:rPr>
        <w:t>И</w:t>
      </w:r>
      <w:proofErr w:type="gramStart"/>
      <w:r w:rsidRPr="00B35F0C">
        <w:rPr>
          <w:b/>
        </w:rPr>
        <w:t>1</w:t>
      </w:r>
      <w:proofErr w:type="gramEnd"/>
      <w:r w:rsidRPr="00B35F0C">
        <w:rPr>
          <w:b/>
        </w:rPr>
        <w:t xml:space="preserve">, </w:t>
      </w:r>
      <w:r>
        <w:rPr>
          <w:b/>
        </w:rPr>
        <w:t>И2</w:t>
      </w:r>
      <w:r w:rsidRPr="00B35F0C">
        <w:rPr>
          <w:b/>
        </w:rPr>
        <w:t xml:space="preserve">, </w:t>
      </w:r>
      <w:r>
        <w:rPr>
          <w:b/>
        </w:rPr>
        <w:t>И4</w:t>
      </w:r>
      <w:r w:rsidRPr="00B35F0C">
        <w:rPr>
          <w:b/>
        </w:rPr>
        <w:t>,</w:t>
      </w:r>
      <w:r>
        <w:rPr>
          <w:b/>
        </w:rPr>
        <w:t xml:space="preserve"> И5, И6,</w:t>
      </w:r>
      <w:r w:rsidRPr="00B35F0C">
        <w:rPr>
          <w:b/>
        </w:rPr>
        <w:t xml:space="preserve"> </w:t>
      </w:r>
      <w:r>
        <w:rPr>
          <w:b/>
        </w:rPr>
        <w:t>И</w:t>
      </w:r>
      <w:r w:rsidRPr="00B35F0C">
        <w:rPr>
          <w:b/>
        </w:rPr>
        <w:t>в не подлежат установлению.</w:t>
      </w:r>
    </w:p>
    <w:p w:rsidR="003D0EC5" w:rsidRDefault="003D0EC5" w:rsidP="003D0EC5">
      <w:pPr>
        <w:outlineLvl w:val="1"/>
        <w:rPr>
          <w:b/>
          <w:i/>
        </w:rPr>
      </w:pPr>
    </w:p>
    <w:p w:rsidR="003D0EC5" w:rsidRDefault="003D0EC5" w:rsidP="003D0EC5">
      <w:pPr>
        <w:outlineLvl w:val="1"/>
        <w:rPr>
          <w:b/>
          <w:i/>
        </w:rPr>
      </w:pPr>
    </w:p>
    <w:p w:rsidR="003D0EC5" w:rsidRDefault="003D0EC5" w:rsidP="003D0EC5">
      <w:pPr>
        <w:outlineLvl w:val="1"/>
        <w:rPr>
          <w:b/>
          <w:i/>
        </w:rPr>
      </w:pPr>
    </w:p>
    <w:p w:rsidR="003D0EC5" w:rsidRDefault="003D0EC5" w:rsidP="003D0EC5">
      <w:pPr>
        <w:ind w:left="1985" w:hanging="1277"/>
        <w:outlineLvl w:val="1"/>
        <w:rPr>
          <w:b/>
          <w:i/>
        </w:rPr>
      </w:pPr>
    </w:p>
    <w:p w:rsidR="003D0EC5" w:rsidRPr="007E5B95" w:rsidRDefault="003D0EC5" w:rsidP="003D0EC5">
      <w:pPr>
        <w:ind w:left="1985" w:hanging="1277"/>
        <w:outlineLvl w:val="1"/>
        <w:rPr>
          <w:b/>
          <w:i/>
          <w:u w:val="single"/>
        </w:rPr>
      </w:pPr>
      <w:r w:rsidRPr="00436587">
        <w:rPr>
          <w:b/>
          <w:i/>
        </w:rPr>
        <w:t xml:space="preserve">Статья </w:t>
      </w:r>
      <w:r>
        <w:rPr>
          <w:b/>
          <w:i/>
        </w:rPr>
        <w:t>29</w:t>
      </w:r>
      <w:r w:rsidRPr="00436587">
        <w:rPr>
          <w:b/>
          <w:i/>
        </w:rPr>
        <w:t>.</w:t>
      </w:r>
      <w:r>
        <w:rPr>
          <w:b/>
          <w:i/>
        </w:rPr>
        <w:t xml:space="preserve">  </w:t>
      </w:r>
      <w:r w:rsidRPr="007E5B95">
        <w:rPr>
          <w:b/>
          <w:i/>
          <w:u w:val="single"/>
        </w:rPr>
        <w:t>Зона территорий общего пользования</w:t>
      </w:r>
    </w:p>
    <w:p w:rsidR="003D0EC5" w:rsidRPr="007E5B95" w:rsidRDefault="003D0EC5" w:rsidP="003D0EC5">
      <w:pPr>
        <w:ind w:left="1985"/>
        <w:outlineLvl w:val="1"/>
        <w:rPr>
          <w:b/>
          <w:i/>
          <w:u w:val="single"/>
        </w:rPr>
      </w:pPr>
      <w:r w:rsidRPr="007E5B95">
        <w:rPr>
          <w:b/>
          <w:i/>
          <w:u w:val="single"/>
        </w:rPr>
        <w:lastRenderedPageBreak/>
        <w:t xml:space="preserve"> (ТОП</w:t>
      </w:r>
      <w:proofErr w:type="gramStart"/>
      <w:r w:rsidRPr="007E5B95">
        <w:rPr>
          <w:b/>
          <w:i/>
          <w:u w:val="single"/>
        </w:rPr>
        <w:t>1</w:t>
      </w:r>
      <w:proofErr w:type="gramEnd"/>
      <w:r w:rsidRPr="007E5B95">
        <w:rPr>
          <w:b/>
          <w:i/>
          <w:u w:val="single"/>
        </w:rPr>
        <w:t>, ТОП2, ТОП3, ТОП4, ТОП5, ТОП6)</w:t>
      </w:r>
    </w:p>
    <w:p w:rsidR="003D0EC5" w:rsidRDefault="003D0EC5" w:rsidP="003D0EC5">
      <w:pPr>
        <w:outlineLvl w:val="1"/>
        <w:rPr>
          <w:b/>
          <w:i/>
        </w:rPr>
      </w:pPr>
    </w:p>
    <w:p w:rsidR="003D0EC5" w:rsidRDefault="003D0EC5" w:rsidP="003D0EC5">
      <w:pPr>
        <w:pStyle w:val="ConsNonformat"/>
        <w:widowControl/>
        <w:ind w:firstLine="709"/>
        <w:jc w:val="both"/>
        <w:rPr>
          <w:rFonts w:ascii="Times New Roman" w:hAnsi="Times New Roman"/>
          <w:color w:val="000000"/>
          <w:sz w:val="24"/>
          <w:szCs w:val="24"/>
        </w:rPr>
      </w:pPr>
      <w:r w:rsidRPr="006E0695">
        <w:rPr>
          <w:rFonts w:ascii="Times New Roman" w:hAnsi="Times New Roman"/>
          <w:color w:val="000000"/>
          <w:sz w:val="24"/>
          <w:szCs w:val="24"/>
        </w:rPr>
        <w:t xml:space="preserve">В зону </w:t>
      </w:r>
      <w:r>
        <w:rPr>
          <w:rFonts w:ascii="Times New Roman" w:hAnsi="Times New Roman"/>
          <w:color w:val="000000"/>
          <w:sz w:val="24"/>
          <w:szCs w:val="24"/>
        </w:rPr>
        <w:t>территорий общего пользования</w:t>
      </w:r>
      <w:r w:rsidRPr="006E0695">
        <w:rPr>
          <w:rFonts w:ascii="Times New Roman" w:hAnsi="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w:t>
      </w:r>
      <w:r>
        <w:rPr>
          <w:rFonts w:ascii="Times New Roman" w:hAnsi="Times New Roman"/>
          <w:color w:val="000000"/>
          <w:sz w:val="24"/>
          <w:szCs w:val="24"/>
        </w:rPr>
        <w:t xml:space="preserve"> автобусные станции и остановки</w:t>
      </w:r>
      <w:r w:rsidRPr="006E0695">
        <w:rPr>
          <w:rFonts w:ascii="Times New Roman" w:hAnsi="Times New Roman"/>
          <w:color w:val="000000"/>
          <w:sz w:val="24"/>
          <w:szCs w:val="24"/>
        </w:rPr>
        <w:t xml:space="preserve"> и т.д.</w:t>
      </w:r>
    </w:p>
    <w:p w:rsidR="003D0EC5" w:rsidRDefault="003D0EC5" w:rsidP="003D0EC5">
      <w:pPr>
        <w:pStyle w:val="ConsNonformat"/>
        <w:widowControl/>
        <w:ind w:firstLine="709"/>
        <w:jc w:val="both"/>
        <w:rPr>
          <w:rFonts w:ascii="Times New Roman" w:hAnsi="Times New Roman"/>
          <w:color w:val="000000"/>
          <w:sz w:val="24"/>
          <w:szCs w:val="24"/>
        </w:rPr>
      </w:pPr>
      <w:r w:rsidRPr="006F2C0B">
        <w:rPr>
          <w:rFonts w:ascii="Times New Roman" w:hAnsi="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6F2C0B">
        <w:rPr>
          <w:rFonts w:ascii="Times New Roman" w:hAnsi="Times New Roman"/>
          <w:color w:val="000000"/>
          <w:sz w:val="24"/>
          <w:szCs w:val="24"/>
        </w:rPr>
        <w:t>т.ч</w:t>
      </w:r>
      <w:proofErr w:type="spellEnd"/>
      <w:r w:rsidRPr="006F2C0B">
        <w:rPr>
          <w:rFonts w:ascii="Times New Roman" w:hAnsi="Times New Roman"/>
          <w:color w:val="000000"/>
          <w:sz w:val="24"/>
          <w:szCs w:val="24"/>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3D0EC5" w:rsidRDefault="003D0EC5" w:rsidP="003D0EC5">
      <w:pPr>
        <w:pStyle w:val="ConsNonformat"/>
        <w:widowControl/>
        <w:ind w:firstLine="709"/>
        <w:jc w:val="both"/>
        <w:rPr>
          <w:rFonts w:ascii="Times New Roman" w:hAnsi="Times New Roman"/>
          <w:sz w:val="24"/>
          <w:szCs w:val="24"/>
        </w:rPr>
      </w:pPr>
      <w:r w:rsidRPr="006E0695">
        <w:rPr>
          <w:rFonts w:ascii="Times New Roman" w:hAnsi="Times New Roman"/>
          <w:sz w:val="24"/>
          <w:szCs w:val="24"/>
        </w:rPr>
        <w:t>Перечень видов разрешенного использования земельных участков и объектов кап</w:t>
      </w:r>
      <w:r>
        <w:rPr>
          <w:rFonts w:ascii="Times New Roman" w:hAnsi="Times New Roman"/>
          <w:sz w:val="24"/>
          <w:szCs w:val="24"/>
        </w:rPr>
        <w:t>итального строительства в зоне территорий общего пользования:</w:t>
      </w:r>
    </w:p>
    <w:p w:rsidR="003D0EC5" w:rsidRDefault="003D0EC5" w:rsidP="003D0EC5">
      <w:pPr>
        <w:pStyle w:val="ConsNonformat"/>
        <w:widowControl/>
        <w:ind w:firstLine="709"/>
        <w:jc w:val="both"/>
        <w:rPr>
          <w:rFonts w:ascii="Times New Roman" w:hAnsi="Times New Roman"/>
          <w:b/>
          <w:i/>
          <w:sz w:val="24"/>
          <w:szCs w:val="24"/>
        </w:rPr>
      </w:pPr>
    </w:p>
    <w:tbl>
      <w:tblPr>
        <w:tblW w:w="10073" w:type="dxa"/>
        <w:tblInd w:w="-449" w:type="dxa"/>
        <w:tblLook w:val="0000" w:firstRow="0" w:lastRow="0" w:firstColumn="0" w:lastColumn="0" w:noHBand="0" w:noVBand="0"/>
      </w:tblPr>
      <w:tblGrid>
        <w:gridCol w:w="4269"/>
        <w:gridCol w:w="5796"/>
        <w:gridCol w:w="8"/>
      </w:tblGrid>
      <w:tr w:rsidR="003D0EC5" w:rsidRPr="00DF46B9" w:rsidTr="004175A7">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3D0EC5" w:rsidRPr="00DF46B9" w:rsidRDefault="003D0EC5" w:rsidP="004175A7">
            <w:pPr>
              <w:jc w:val="center"/>
              <w:rPr>
                <w:rFonts w:eastAsia="Calibri"/>
                <w:b/>
              </w:rPr>
            </w:pPr>
            <w:r w:rsidRPr="00DF46B9">
              <w:rPr>
                <w:rFonts w:eastAsia="Calibri"/>
                <w:b/>
              </w:rPr>
              <w:t xml:space="preserve">Основные виды разрешенного использования земельных участков и объектов капитального строительства  </w:t>
            </w:r>
          </w:p>
          <w:p w:rsidR="003D0EC5" w:rsidRPr="00DF46B9" w:rsidRDefault="003D0EC5" w:rsidP="004175A7">
            <w:pPr>
              <w:jc w:val="center"/>
              <w:rPr>
                <w:rFonts w:eastAsia="Calibri"/>
                <w:b/>
              </w:rPr>
            </w:pPr>
            <w:r>
              <w:rPr>
                <w:rFonts w:eastAsia="Calibri"/>
                <w:b/>
              </w:rPr>
              <w:t xml:space="preserve">Приказ </w:t>
            </w:r>
            <w:proofErr w:type="spellStart"/>
            <w:r>
              <w:rPr>
                <w:rFonts w:eastAsia="Calibri"/>
                <w:b/>
              </w:rPr>
              <w:t>Росреестра</w:t>
            </w:r>
            <w:proofErr w:type="spellEnd"/>
            <w:r w:rsidRPr="00DF46B9">
              <w:rPr>
                <w:rFonts w:eastAsia="Calibri"/>
                <w:b/>
              </w:rPr>
              <w:t xml:space="preserve"> №</w:t>
            </w:r>
            <w:proofErr w:type="gramStart"/>
            <w:r w:rsidRPr="00DF46B9">
              <w:rPr>
                <w:rFonts w:eastAsia="Calibri"/>
                <w:b/>
              </w:rPr>
              <w:t>П</w:t>
            </w:r>
            <w:proofErr w:type="gramEnd"/>
            <w:r w:rsidRPr="00DF46B9">
              <w:rPr>
                <w:rFonts w:eastAsia="Calibri"/>
                <w:b/>
              </w:rPr>
              <w:t>/0412</w:t>
            </w:r>
            <w:r w:rsidRPr="00DF46B9">
              <w:rPr>
                <w:b/>
              </w:rPr>
              <w:t xml:space="preserve"> от 10.11.2020г</w:t>
            </w:r>
            <w:r>
              <w:rPr>
                <w:b/>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3D0EC5" w:rsidRPr="00DF46B9" w:rsidRDefault="003D0EC5" w:rsidP="004175A7">
            <w:pPr>
              <w:jc w:val="center"/>
              <w:rPr>
                <w:rFonts w:eastAsia="Calibri"/>
                <w:b/>
              </w:rPr>
            </w:pPr>
            <w:r w:rsidRPr="00DF46B9">
              <w:rPr>
                <w:rFonts w:eastAsia="Calibri"/>
                <w:b/>
              </w:rPr>
              <w:t>Описание основного вида разрешенного использования земельного участка</w:t>
            </w:r>
          </w:p>
        </w:tc>
      </w:tr>
      <w:tr w:rsidR="003D0EC5" w:rsidRPr="00436587" w:rsidTr="004175A7">
        <w:trPr>
          <w:gridAfter w:val="1"/>
          <w:wAfter w:w="8" w:type="dxa"/>
          <w:trHeight w:val="252"/>
        </w:trPr>
        <w:tc>
          <w:tcPr>
            <w:tcW w:w="4269" w:type="dxa"/>
            <w:tcBorders>
              <w:top w:val="single" w:sz="12" w:space="0" w:color="auto"/>
              <w:left w:val="single" w:sz="4" w:space="0" w:color="auto"/>
              <w:bottom w:val="single" w:sz="4" w:space="0" w:color="auto"/>
              <w:right w:val="single" w:sz="4" w:space="0" w:color="auto"/>
            </w:tcBorders>
            <w:noWrap/>
          </w:tcPr>
          <w:p w:rsidR="003D0EC5" w:rsidRPr="00DF46B9" w:rsidRDefault="003D0EC5" w:rsidP="004175A7">
            <w:pPr>
              <w:rPr>
                <w:rFonts w:eastAsia="Calibri"/>
              </w:rPr>
            </w:pPr>
            <w:r w:rsidRPr="00B75786">
              <w:rPr>
                <w:rFonts w:eastAsia="Calibri"/>
                <w:b/>
                <w:i/>
                <w:lang w:eastAsia="en-US"/>
              </w:rPr>
              <w:t>Хранение автотранспорта (2.7.1)</w:t>
            </w:r>
          </w:p>
        </w:tc>
        <w:tc>
          <w:tcPr>
            <w:tcW w:w="5796" w:type="dxa"/>
            <w:tcBorders>
              <w:top w:val="single" w:sz="12" w:space="0" w:color="auto"/>
              <w:left w:val="nil"/>
              <w:bottom w:val="single" w:sz="4" w:space="0" w:color="auto"/>
              <w:right w:val="single" w:sz="4" w:space="0" w:color="auto"/>
            </w:tcBorders>
            <w:noWrap/>
          </w:tcPr>
          <w:p w:rsidR="003D0EC5" w:rsidRPr="00DF46B9" w:rsidRDefault="003D0EC5" w:rsidP="004175A7">
            <w:pPr>
              <w:rPr>
                <w:rFonts w:eastAsia="Calibri"/>
                <w:bCs/>
                <w:iCs/>
                <w:lang w:eastAsia="en-US"/>
              </w:rPr>
            </w:pPr>
            <w:r w:rsidRPr="00B75786">
              <w:rPr>
                <w:rFonts w:eastAsia="Calibri"/>
                <w:bCs/>
                <w:iCs/>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75786">
              <w:rPr>
                <w:rFonts w:eastAsia="Calibri"/>
                <w:bCs/>
                <w:iCs/>
                <w:lang w:eastAsia="en-US"/>
              </w:rPr>
              <w:t>машино</w:t>
            </w:r>
            <w:proofErr w:type="spellEnd"/>
            <w:r w:rsidRPr="00B75786">
              <w:rPr>
                <w:rFonts w:eastAsia="Calibri"/>
                <w:bCs/>
                <w:iCs/>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B75786">
                <w:rPr>
                  <w:rFonts w:eastAsia="Calibri"/>
                  <w:bCs/>
                  <w:iCs/>
                  <w:lang w:eastAsia="en-US"/>
                </w:rPr>
                <w:t>кодами 2.7.2</w:t>
              </w:r>
            </w:hyperlink>
            <w:r w:rsidRPr="00B75786">
              <w:rPr>
                <w:rFonts w:eastAsia="Calibri"/>
                <w:bCs/>
                <w:iCs/>
                <w:lang w:eastAsia="en-US"/>
              </w:rPr>
              <w:t xml:space="preserve">, </w:t>
            </w:r>
            <w:hyperlink w:anchor="Par332" w:tooltip="4.9" w:history="1">
              <w:r w:rsidRPr="00B75786">
                <w:rPr>
                  <w:rFonts w:eastAsia="Calibri"/>
                  <w:bCs/>
                  <w:iCs/>
                  <w:lang w:eastAsia="en-US"/>
                </w:rPr>
                <w:t>4.9</w:t>
              </w:r>
            </w:hyperlink>
          </w:p>
        </w:tc>
      </w:tr>
      <w:tr w:rsidR="003D0EC5" w:rsidRPr="00436587" w:rsidTr="004175A7">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3D0EC5" w:rsidRPr="00DF46B9" w:rsidRDefault="003D0EC5" w:rsidP="004175A7">
            <w:pPr>
              <w:rPr>
                <w:rFonts w:eastAsia="Calibri"/>
                <w:b/>
                <w:i/>
                <w:lang w:eastAsia="en-US"/>
              </w:rPr>
            </w:pPr>
            <w:r w:rsidRPr="00DF46B9">
              <w:rPr>
                <w:rFonts w:eastAsia="Calibri"/>
                <w:b/>
                <w:i/>
                <w:lang w:eastAsia="en-US"/>
              </w:rPr>
              <w:t>Коммунальное обслуживание (3.1)</w:t>
            </w:r>
          </w:p>
          <w:p w:rsidR="003D0EC5" w:rsidRPr="00DF46B9" w:rsidRDefault="003D0EC5" w:rsidP="004175A7">
            <w:pPr>
              <w:rPr>
                <w:rFonts w:eastAsia="Calibri"/>
              </w:rPr>
            </w:pPr>
          </w:p>
        </w:tc>
        <w:tc>
          <w:tcPr>
            <w:tcW w:w="5796" w:type="dxa"/>
            <w:tcBorders>
              <w:top w:val="single" w:sz="12" w:space="0" w:color="auto"/>
              <w:left w:val="nil"/>
              <w:bottom w:val="single" w:sz="4" w:space="0" w:color="auto"/>
              <w:right w:val="single" w:sz="4" w:space="0" w:color="auto"/>
            </w:tcBorders>
            <w:noWrap/>
          </w:tcPr>
          <w:p w:rsidR="003D0EC5" w:rsidRPr="00DF46B9" w:rsidRDefault="003D0EC5" w:rsidP="004175A7">
            <w:pPr>
              <w:rPr>
                <w:rFonts w:eastAsia="Calibri"/>
                <w:bCs/>
                <w:iCs/>
                <w:lang w:eastAsia="en-US"/>
              </w:rPr>
            </w:pPr>
            <w:r w:rsidRPr="000C0575">
              <w:rPr>
                <w:rFonts w:eastAsia="Calibri"/>
                <w:bCs/>
                <w:iCs/>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3D0EC5" w:rsidRPr="00436587" w:rsidTr="004175A7">
        <w:trPr>
          <w:gridAfter w:val="1"/>
          <w:wAfter w:w="8" w:type="dxa"/>
          <w:trHeight w:val="266"/>
        </w:trPr>
        <w:tc>
          <w:tcPr>
            <w:tcW w:w="4269" w:type="dxa"/>
            <w:tcBorders>
              <w:top w:val="single" w:sz="12" w:space="0" w:color="auto"/>
              <w:left w:val="single" w:sz="4" w:space="0" w:color="auto"/>
              <w:bottom w:val="single" w:sz="4" w:space="0" w:color="auto"/>
              <w:right w:val="single" w:sz="4" w:space="0" w:color="auto"/>
            </w:tcBorders>
            <w:noWrap/>
          </w:tcPr>
          <w:p w:rsidR="003D0EC5" w:rsidRPr="00DF46B9" w:rsidRDefault="003D0EC5" w:rsidP="004175A7">
            <w:pPr>
              <w:rPr>
                <w:rFonts w:eastAsia="Calibri"/>
                <w:b/>
                <w:i/>
                <w:lang w:eastAsia="en-US"/>
              </w:rPr>
            </w:pPr>
            <w:r w:rsidRPr="000C0575">
              <w:rPr>
                <w:rFonts w:eastAsia="Calibri"/>
                <w:b/>
                <w:i/>
                <w:lang w:eastAsia="en-US"/>
              </w:rPr>
              <w:t>Предоставление коммунальных услуг</w:t>
            </w:r>
            <w:r>
              <w:rPr>
                <w:rFonts w:eastAsia="Calibri"/>
                <w:b/>
                <w:i/>
                <w:lang w:eastAsia="en-US"/>
              </w:rPr>
              <w:t xml:space="preserve"> (3.1.1)</w:t>
            </w:r>
          </w:p>
        </w:tc>
        <w:tc>
          <w:tcPr>
            <w:tcW w:w="5796" w:type="dxa"/>
            <w:tcBorders>
              <w:top w:val="single" w:sz="12" w:space="0" w:color="auto"/>
              <w:left w:val="nil"/>
              <w:bottom w:val="single" w:sz="4" w:space="0" w:color="auto"/>
              <w:right w:val="single" w:sz="4" w:space="0" w:color="auto"/>
            </w:tcBorders>
            <w:noWrap/>
          </w:tcPr>
          <w:p w:rsidR="003D0EC5" w:rsidRPr="000C0575" w:rsidRDefault="003D0EC5" w:rsidP="004175A7">
            <w:pPr>
              <w:rPr>
                <w:rFonts w:eastAsia="Calibri"/>
                <w:bCs/>
                <w:iCs/>
                <w:lang w:eastAsia="en-US"/>
              </w:rPr>
            </w:pPr>
            <w:proofErr w:type="gramStart"/>
            <w:r w:rsidRPr="000C0575">
              <w:rPr>
                <w:rFonts w:eastAsia="Calibri"/>
                <w:bCs/>
                <w:iCs/>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3D0EC5" w:rsidRPr="00436587" w:rsidTr="004175A7">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3D0EC5" w:rsidRPr="00436587" w:rsidRDefault="003D0EC5" w:rsidP="004175A7">
            <w:pPr>
              <w:rPr>
                <w:b/>
                <w:i/>
              </w:rPr>
            </w:pPr>
            <w:r w:rsidRPr="00436587">
              <w:rPr>
                <w:b/>
                <w:i/>
              </w:rPr>
              <w:t>Объекты дорожного сервиса (4.9.1)</w:t>
            </w:r>
          </w:p>
          <w:p w:rsidR="003D0EC5" w:rsidRPr="00436587" w:rsidRDefault="003D0EC5" w:rsidP="004175A7">
            <w:pPr>
              <w:rPr>
                <w:rFonts w:eastAsia="Calibri"/>
              </w:rPr>
            </w:pPr>
          </w:p>
        </w:tc>
        <w:tc>
          <w:tcPr>
            <w:tcW w:w="5796" w:type="dxa"/>
            <w:tcBorders>
              <w:top w:val="single" w:sz="4" w:space="0" w:color="auto"/>
              <w:left w:val="nil"/>
              <w:bottom w:val="single" w:sz="4" w:space="0" w:color="auto"/>
              <w:right w:val="single" w:sz="4" w:space="0" w:color="auto"/>
            </w:tcBorders>
            <w:noWrap/>
          </w:tcPr>
          <w:p w:rsidR="003D0EC5" w:rsidRPr="00436587" w:rsidRDefault="003D0EC5" w:rsidP="004175A7">
            <w:pPr>
              <w:rPr>
                <w:b/>
                <w:bCs/>
                <w:i/>
                <w:iCs/>
              </w:rPr>
            </w:pPr>
            <w:r w:rsidRPr="00436587">
              <w:rPr>
                <w:bCs/>
                <w:iCs/>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3D0EC5" w:rsidRPr="00436587" w:rsidTr="004175A7">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3D0EC5" w:rsidRPr="00436587" w:rsidRDefault="003D0EC5" w:rsidP="004175A7">
            <w:pPr>
              <w:rPr>
                <w:b/>
                <w:bCs/>
                <w:i/>
                <w:iCs/>
              </w:rPr>
            </w:pPr>
            <w:r w:rsidRPr="00436587">
              <w:rPr>
                <w:b/>
                <w:bCs/>
                <w:i/>
                <w:iCs/>
              </w:rPr>
              <w:t>Автомобильный транспорт (7.2)</w:t>
            </w:r>
          </w:p>
          <w:p w:rsidR="003D0EC5" w:rsidRPr="00436587" w:rsidRDefault="003D0EC5" w:rsidP="004175A7">
            <w:pPr>
              <w:rPr>
                <w:b/>
                <w:bCs/>
                <w:i/>
                <w:iCs/>
              </w:rPr>
            </w:pPr>
          </w:p>
        </w:tc>
        <w:tc>
          <w:tcPr>
            <w:tcW w:w="5796" w:type="dxa"/>
            <w:tcBorders>
              <w:top w:val="single" w:sz="4" w:space="0" w:color="auto"/>
              <w:left w:val="nil"/>
              <w:bottom w:val="single" w:sz="4" w:space="0" w:color="auto"/>
              <w:right w:val="single" w:sz="4" w:space="0" w:color="auto"/>
            </w:tcBorders>
            <w:noWrap/>
          </w:tcPr>
          <w:p w:rsidR="003D0EC5" w:rsidRPr="00436587" w:rsidRDefault="003D0EC5" w:rsidP="004175A7">
            <w:pPr>
              <w:rPr>
                <w:b/>
                <w:bCs/>
                <w:i/>
                <w:iCs/>
              </w:rPr>
            </w:pPr>
            <w:r w:rsidRPr="00D83266">
              <w:rPr>
                <w:bCs/>
                <w:iCs/>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bCs/>
                  <w:iCs/>
                </w:rPr>
                <w:t>кодами 7.2.1</w:t>
              </w:r>
            </w:hyperlink>
            <w:r w:rsidRPr="00D83266">
              <w:rPr>
                <w:bCs/>
                <w:iCs/>
              </w:rPr>
              <w:t xml:space="preserve"> - </w:t>
            </w:r>
            <w:hyperlink w:anchor="Par474" w:tooltip="7.2.3" w:history="1">
              <w:r w:rsidRPr="00D83266">
                <w:rPr>
                  <w:bCs/>
                  <w:iCs/>
                </w:rPr>
                <w:t>7.2.3</w:t>
              </w:r>
            </w:hyperlink>
          </w:p>
        </w:tc>
      </w:tr>
      <w:tr w:rsidR="003D0EC5" w:rsidRPr="00436587" w:rsidTr="004175A7">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3D0EC5" w:rsidRPr="00436587" w:rsidRDefault="003D0EC5" w:rsidP="004175A7">
            <w:pPr>
              <w:rPr>
                <w:b/>
                <w:bCs/>
                <w:i/>
                <w:iCs/>
              </w:rPr>
            </w:pPr>
            <w:r w:rsidRPr="00D83266">
              <w:rPr>
                <w:b/>
                <w:bCs/>
                <w:i/>
                <w:iCs/>
              </w:rPr>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rsidR="003D0EC5" w:rsidRPr="00D83266" w:rsidRDefault="003D0EC5" w:rsidP="004175A7">
            <w:pPr>
              <w:rPr>
                <w:bCs/>
                <w:iCs/>
              </w:rPr>
            </w:pPr>
            <w:r w:rsidRPr="00D83266">
              <w:rPr>
                <w:bCs/>
                <w:iCs/>
              </w:rPr>
              <w:t xml:space="preserve">Размещение зданий и сооружений, предназначенных для обслуживания пассажиров, за исключением </w:t>
            </w:r>
            <w:r w:rsidRPr="00D83266">
              <w:rPr>
                <w:bCs/>
                <w:iCs/>
              </w:rPr>
              <w:lastRenderedPageBreak/>
              <w:t xml:space="preserve">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bCs/>
                  <w:iCs/>
                </w:rPr>
                <w:t>кодом 7.6</w:t>
              </w:r>
            </w:hyperlink>
          </w:p>
        </w:tc>
      </w:tr>
      <w:tr w:rsidR="003D0EC5" w:rsidRPr="00436587" w:rsidTr="004175A7">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3D0EC5" w:rsidRPr="00D83266" w:rsidRDefault="003D0EC5" w:rsidP="004175A7">
            <w:pPr>
              <w:rPr>
                <w:b/>
                <w:bCs/>
                <w:i/>
                <w:iCs/>
              </w:rPr>
            </w:pPr>
            <w:r w:rsidRPr="00D83266">
              <w:rPr>
                <w:b/>
                <w:bCs/>
                <w:i/>
                <w:iCs/>
              </w:rPr>
              <w:lastRenderedPageBreak/>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rsidR="003D0EC5" w:rsidRPr="00D83266" w:rsidRDefault="003D0EC5" w:rsidP="004175A7">
            <w:pPr>
              <w:rPr>
                <w:bCs/>
                <w:iCs/>
              </w:rPr>
            </w:pPr>
            <w:r w:rsidRPr="00D83266">
              <w:rPr>
                <w:bCs/>
                <w:iCs/>
              </w:rPr>
              <w:t>Размещение стоянок транспортных средств, осуществляющих перевозки людей по установленному маршруту</w:t>
            </w:r>
          </w:p>
        </w:tc>
      </w:tr>
      <w:tr w:rsidR="003D0EC5" w:rsidRPr="00436587" w:rsidTr="004175A7">
        <w:trPr>
          <w:gridAfter w:val="1"/>
          <w:wAfter w:w="8" w:type="dxa"/>
          <w:trHeight w:val="630"/>
        </w:trPr>
        <w:tc>
          <w:tcPr>
            <w:tcW w:w="4269" w:type="dxa"/>
            <w:tcBorders>
              <w:left w:val="single" w:sz="4" w:space="0" w:color="auto"/>
              <w:bottom w:val="single" w:sz="4" w:space="0" w:color="auto"/>
              <w:right w:val="single" w:sz="4" w:space="0" w:color="auto"/>
            </w:tcBorders>
            <w:noWrap/>
          </w:tcPr>
          <w:p w:rsidR="003D0EC5" w:rsidRPr="00436587" w:rsidRDefault="003D0EC5" w:rsidP="004175A7">
            <w:pPr>
              <w:rPr>
                <w:b/>
                <w:bCs/>
                <w:i/>
                <w:iCs/>
              </w:rPr>
            </w:pPr>
            <w:r w:rsidRPr="00436587">
              <w:rPr>
                <w:b/>
                <w:bCs/>
                <w:i/>
                <w:iCs/>
              </w:rPr>
              <w:t>Трубопроводный транспорт (7.5)</w:t>
            </w:r>
          </w:p>
          <w:p w:rsidR="003D0EC5" w:rsidRPr="00436587" w:rsidRDefault="003D0EC5" w:rsidP="004175A7">
            <w:pPr>
              <w:ind w:firstLine="708"/>
              <w:rPr>
                <w:b/>
                <w:bCs/>
                <w:i/>
                <w:iCs/>
              </w:rPr>
            </w:pPr>
          </w:p>
        </w:tc>
        <w:tc>
          <w:tcPr>
            <w:tcW w:w="5796" w:type="dxa"/>
            <w:tcBorders>
              <w:top w:val="single" w:sz="4" w:space="0" w:color="auto"/>
              <w:left w:val="nil"/>
              <w:right w:val="single" w:sz="4" w:space="0" w:color="auto"/>
            </w:tcBorders>
            <w:noWrap/>
          </w:tcPr>
          <w:p w:rsidR="003D0EC5" w:rsidRPr="00D83266" w:rsidRDefault="003D0EC5" w:rsidP="004175A7">
            <w:pPr>
              <w:rPr>
                <w:bCs/>
                <w:iCs/>
              </w:rPr>
            </w:pPr>
            <w:r w:rsidRPr="00D83266">
              <w:rPr>
                <w:bCs/>
                <w:iC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3D0EC5" w:rsidRPr="00436587" w:rsidTr="004175A7">
        <w:trPr>
          <w:gridAfter w:val="1"/>
          <w:wAfter w:w="8" w:type="dxa"/>
          <w:trHeight w:val="630"/>
        </w:trPr>
        <w:tc>
          <w:tcPr>
            <w:tcW w:w="4269" w:type="dxa"/>
            <w:tcBorders>
              <w:top w:val="single" w:sz="4" w:space="0" w:color="auto"/>
              <w:left w:val="single" w:sz="4" w:space="0" w:color="auto"/>
              <w:right w:val="single" w:sz="4" w:space="0" w:color="auto"/>
            </w:tcBorders>
            <w:noWrap/>
          </w:tcPr>
          <w:p w:rsidR="003D0EC5" w:rsidRPr="00436587" w:rsidRDefault="003D0EC5" w:rsidP="004175A7">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rsidR="003D0EC5" w:rsidRPr="00436587" w:rsidRDefault="003D0EC5" w:rsidP="004175A7">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796" w:type="dxa"/>
            <w:tcBorders>
              <w:top w:val="single" w:sz="4" w:space="0" w:color="auto"/>
              <w:left w:val="nil"/>
              <w:right w:val="single" w:sz="4" w:space="0" w:color="auto"/>
            </w:tcBorders>
            <w:noWrap/>
          </w:tcPr>
          <w:p w:rsidR="003D0EC5" w:rsidRPr="00436587" w:rsidRDefault="003D0EC5" w:rsidP="004175A7">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3D0EC5" w:rsidRPr="00436587" w:rsidTr="004175A7">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3D0EC5" w:rsidRPr="00436587" w:rsidRDefault="003D0EC5" w:rsidP="004175A7">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rsidR="003D0EC5" w:rsidRPr="00D83266" w:rsidRDefault="003D0EC5" w:rsidP="004175A7">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83266">
              <w:rPr>
                <w:rFonts w:ascii="Times New Roman" w:hAnsi="Times New Roman" w:cs="Times New Roman"/>
                <w:sz w:val="24"/>
                <w:szCs w:val="24"/>
              </w:rPr>
              <w:t>велотранспортной</w:t>
            </w:r>
            <w:proofErr w:type="spellEnd"/>
            <w:r w:rsidRPr="00D83266">
              <w:rPr>
                <w:rFonts w:ascii="Times New Roman" w:hAnsi="Times New Roman" w:cs="Times New Roman"/>
                <w:sz w:val="24"/>
                <w:szCs w:val="24"/>
              </w:rPr>
              <w:t xml:space="preserve"> и инженерной инфраструктуры;</w:t>
            </w:r>
          </w:p>
          <w:p w:rsidR="003D0EC5" w:rsidRPr="00436587" w:rsidRDefault="003D0EC5" w:rsidP="004175A7">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придорожных стоянок (парковок) транспортных сре</w:t>
            </w:r>
            <w:proofErr w:type="gramStart"/>
            <w:r w:rsidRPr="00D83266">
              <w:rPr>
                <w:rFonts w:ascii="Times New Roman" w:hAnsi="Times New Roman" w:cs="Times New Roman"/>
                <w:sz w:val="24"/>
                <w:szCs w:val="24"/>
              </w:rPr>
              <w:t>дств в гр</w:t>
            </w:r>
            <w:proofErr w:type="gramEnd"/>
            <w:r w:rsidRPr="00D83266">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3D0EC5" w:rsidRPr="00436587" w:rsidTr="004175A7">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3D0EC5" w:rsidRPr="00D83266" w:rsidRDefault="003D0EC5" w:rsidP="004175A7">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rsidR="003D0EC5" w:rsidRPr="00D83266" w:rsidRDefault="003D0EC5" w:rsidP="004175A7">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3D0EC5" w:rsidRDefault="003D0EC5" w:rsidP="003D0EC5">
      <w:pPr>
        <w:pStyle w:val="ConsNonformat"/>
        <w:widowControl/>
        <w:ind w:firstLine="709"/>
        <w:jc w:val="both"/>
        <w:rPr>
          <w:rFonts w:ascii="Times New Roman" w:hAnsi="Times New Roman"/>
          <w:color w:val="000000"/>
          <w:sz w:val="24"/>
          <w:szCs w:val="24"/>
        </w:rPr>
      </w:pPr>
    </w:p>
    <w:p w:rsidR="003D0EC5" w:rsidRDefault="003D0EC5" w:rsidP="003D0EC5">
      <w:pPr>
        <w:ind w:firstLine="709"/>
        <w:rPr>
          <w:b/>
        </w:rPr>
      </w:pPr>
      <w:r w:rsidRPr="00B35F0C">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ТОП</w:t>
      </w:r>
      <w:proofErr w:type="gramStart"/>
      <w:r>
        <w:rPr>
          <w:b/>
        </w:rPr>
        <w:t>1</w:t>
      </w:r>
      <w:proofErr w:type="gramEnd"/>
      <w:r>
        <w:rPr>
          <w:b/>
        </w:rPr>
        <w:t>, ТОП2, ТОП3, ТОП4, ТОП5, ТОП6</w:t>
      </w:r>
      <w:r w:rsidRPr="00B35F0C">
        <w:rPr>
          <w:b/>
        </w:rPr>
        <w:t xml:space="preserve"> не подлежат установлению.</w:t>
      </w:r>
    </w:p>
    <w:p w:rsidR="003D0EC5" w:rsidRPr="00B35F0C" w:rsidRDefault="003D0EC5" w:rsidP="003D0EC5">
      <w:pPr>
        <w:ind w:firstLine="709"/>
        <w:rPr>
          <w:b/>
        </w:rPr>
      </w:pPr>
    </w:p>
    <w:p w:rsidR="003D0EC5" w:rsidRDefault="003D0EC5" w:rsidP="003D0EC5">
      <w:pPr>
        <w:pStyle w:val="ConsNonformat"/>
        <w:widowControl/>
        <w:ind w:firstLine="709"/>
        <w:jc w:val="both"/>
        <w:rPr>
          <w:rFonts w:ascii="Times New Roman" w:hAnsi="Times New Roman"/>
          <w:sz w:val="24"/>
          <w:szCs w:val="24"/>
        </w:rPr>
      </w:pPr>
    </w:p>
    <w:p w:rsidR="003D0EC5" w:rsidRDefault="003D0EC5" w:rsidP="003D0EC5">
      <w:pPr>
        <w:ind w:left="1985" w:hanging="1277"/>
        <w:outlineLvl w:val="1"/>
        <w:rPr>
          <w:b/>
          <w:i/>
        </w:rPr>
      </w:pPr>
      <w:r w:rsidRPr="00F42A43">
        <w:rPr>
          <w:b/>
          <w:i/>
        </w:rPr>
        <w:t>Статья 3</w:t>
      </w:r>
      <w:r>
        <w:rPr>
          <w:b/>
          <w:i/>
        </w:rPr>
        <w:t>0</w:t>
      </w:r>
      <w:r w:rsidRPr="00F42A43">
        <w:rPr>
          <w:b/>
          <w:i/>
        </w:rPr>
        <w:t>.</w:t>
      </w:r>
      <w:r>
        <w:rPr>
          <w:b/>
          <w:i/>
        </w:rPr>
        <w:t xml:space="preserve"> </w:t>
      </w:r>
      <w:r w:rsidRPr="007E5B95">
        <w:rPr>
          <w:b/>
          <w:i/>
          <w:u w:val="single"/>
        </w:rPr>
        <w:t>Территориальная зона «Земельные участки транспортной инфраструктуры вне границ населенного пункта, сведения о которых содержаться в ЕГРН (Т)»</w:t>
      </w:r>
    </w:p>
    <w:p w:rsidR="003D0EC5" w:rsidRPr="00C74918" w:rsidRDefault="003D0EC5" w:rsidP="003D0EC5">
      <w:pPr>
        <w:ind w:left="1985" w:hanging="1277"/>
        <w:outlineLvl w:val="1"/>
        <w:rPr>
          <w:b/>
          <w:i/>
        </w:rPr>
      </w:pPr>
    </w:p>
    <w:p w:rsidR="003D0EC5" w:rsidRDefault="003D0EC5" w:rsidP="003D0EC5">
      <w:pPr>
        <w:pStyle w:val="ConsNonformat"/>
        <w:widowControl/>
        <w:ind w:firstLine="709"/>
        <w:jc w:val="both"/>
        <w:rPr>
          <w:rFonts w:ascii="Times New Roman" w:hAnsi="Times New Roman"/>
          <w:color w:val="000000"/>
          <w:sz w:val="24"/>
          <w:szCs w:val="24"/>
        </w:rPr>
      </w:pPr>
      <w:r w:rsidRPr="006E0695">
        <w:rPr>
          <w:rFonts w:ascii="Times New Roman" w:hAnsi="Times New Roman"/>
          <w:color w:val="000000"/>
          <w:sz w:val="24"/>
          <w:szCs w:val="24"/>
        </w:rPr>
        <w:t xml:space="preserve">В зону </w:t>
      </w:r>
      <w:r>
        <w:rPr>
          <w:rFonts w:ascii="Times New Roman" w:hAnsi="Times New Roman"/>
          <w:color w:val="000000"/>
          <w:sz w:val="24"/>
          <w:szCs w:val="24"/>
        </w:rPr>
        <w:t xml:space="preserve">данной территорий </w:t>
      </w:r>
      <w:r w:rsidRPr="006E0695">
        <w:rPr>
          <w:rFonts w:ascii="Times New Roman" w:hAnsi="Times New Roman"/>
          <w:color w:val="000000"/>
          <w:sz w:val="24"/>
          <w:szCs w:val="24"/>
        </w:rPr>
        <w:t xml:space="preserve">входят улицы, переулки, проезды и иные коммуникационные территории, а также объекты транспортной инфраструктуры: стоянки, парковки, </w:t>
      </w:r>
      <w:r>
        <w:rPr>
          <w:rFonts w:ascii="Times New Roman" w:hAnsi="Times New Roman"/>
          <w:color w:val="000000"/>
          <w:sz w:val="24"/>
          <w:szCs w:val="24"/>
        </w:rPr>
        <w:t xml:space="preserve">автобусные станции и остановки </w:t>
      </w:r>
      <w:r w:rsidRPr="006E0695">
        <w:rPr>
          <w:rFonts w:ascii="Times New Roman" w:hAnsi="Times New Roman"/>
          <w:color w:val="000000"/>
          <w:sz w:val="24"/>
          <w:szCs w:val="24"/>
        </w:rPr>
        <w:t>и т.д.</w:t>
      </w:r>
    </w:p>
    <w:p w:rsidR="003D0EC5" w:rsidRDefault="003D0EC5" w:rsidP="003D0EC5">
      <w:pPr>
        <w:pStyle w:val="ConsNonformat"/>
        <w:widowControl/>
        <w:ind w:firstLine="709"/>
        <w:jc w:val="both"/>
        <w:rPr>
          <w:rFonts w:ascii="Times New Roman" w:hAnsi="Times New Roman"/>
          <w:color w:val="000000"/>
          <w:sz w:val="24"/>
          <w:szCs w:val="24"/>
        </w:rPr>
      </w:pPr>
      <w:r w:rsidRPr="006F2C0B">
        <w:rPr>
          <w:rFonts w:ascii="Times New Roman" w:hAnsi="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6F2C0B">
        <w:rPr>
          <w:rFonts w:ascii="Times New Roman" w:hAnsi="Times New Roman"/>
          <w:color w:val="000000"/>
          <w:sz w:val="24"/>
          <w:szCs w:val="24"/>
        </w:rPr>
        <w:t>т.ч</w:t>
      </w:r>
      <w:proofErr w:type="spellEnd"/>
      <w:r w:rsidRPr="006F2C0B">
        <w:rPr>
          <w:rFonts w:ascii="Times New Roman" w:hAnsi="Times New Roman"/>
          <w:color w:val="000000"/>
          <w:sz w:val="24"/>
          <w:szCs w:val="24"/>
        </w:rPr>
        <w:t xml:space="preserve">. улицы и площади, действие градостроительного регламента не распространяется. Использование земельных участков, на которые действие </w:t>
      </w:r>
      <w:r w:rsidRPr="006F2C0B">
        <w:rPr>
          <w:rFonts w:ascii="Times New Roman" w:hAnsi="Times New Roman"/>
          <w:color w:val="000000"/>
          <w:sz w:val="24"/>
          <w:szCs w:val="24"/>
        </w:rPr>
        <w:lastRenderedPageBreak/>
        <w:t xml:space="preserve">градостроительных регламентов не распространяется, определяется уполномоченными органами в соответствии с федеральными законами. </w:t>
      </w:r>
    </w:p>
    <w:p w:rsidR="003D0EC5" w:rsidRDefault="003D0EC5" w:rsidP="003D0EC5">
      <w:pPr>
        <w:pStyle w:val="ConsNonformat"/>
        <w:widowControl/>
        <w:ind w:firstLine="709"/>
        <w:jc w:val="both"/>
        <w:rPr>
          <w:rFonts w:ascii="Times New Roman" w:hAnsi="Times New Roman"/>
          <w:sz w:val="24"/>
          <w:szCs w:val="24"/>
        </w:rPr>
      </w:pPr>
      <w:r w:rsidRPr="006E0695">
        <w:rPr>
          <w:rFonts w:ascii="Times New Roman" w:hAnsi="Times New Roman"/>
          <w:sz w:val="24"/>
          <w:szCs w:val="24"/>
        </w:rPr>
        <w:t>Перечень видов разрешенного использования земельных участков и объектов кап</w:t>
      </w:r>
      <w:r>
        <w:rPr>
          <w:rFonts w:ascii="Times New Roman" w:hAnsi="Times New Roman"/>
          <w:sz w:val="24"/>
          <w:szCs w:val="24"/>
        </w:rPr>
        <w:t>итального строительства в данной зоне:</w:t>
      </w:r>
    </w:p>
    <w:p w:rsidR="003D0EC5" w:rsidRDefault="003D0EC5" w:rsidP="003D0EC5">
      <w:pPr>
        <w:pStyle w:val="ConsNonformat"/>
        <w:widowControl/>
        <w:ind w:firstLine="709"/>
        <w:jc w:val="both"/>
        <w:rPr>
          <w:rFonts w:ascii="Times New Roman" w:hAnsi="Times New Roman"/>
          <w:b/>
          <w:i/>
          <w:sz w:val="24"/>
          <w:szCs w:val="24"/>
        </w:rPr>
      </w:pPr>
    </w:p>
    <w:tbl>
      <w:tblPr>
        <w:tblW w:w="10073" w:type="dxa"/>
        <w:tblInd w:w="-449" w:type="dxa"/>
        <w:tblLook w:val="0000" w:firstRow="0" w:lastRow="0" w:firstColumn="0" w:lastColumn="0" w:noHBand="0" w:noVBand="0"/>
      </w:tblPr>
      <w:tblGrid>
        <w:gridCol w:w="4269"/>
        <w:gridCol w:w="5796"/>
        <w:gridCol w:w="8"/>
      </w:tblGrid>
      <w:tr w:rsidR="003D0EC5" w:rsidRPr="00DF46B9" w:rsidTr="004175A7">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3D0EC5" w:rsidRPr="00DF46B9" w:rsidRDefault="003D0EC5" w:rsidP="004175A7">
            <w:pPr>
              <w:jc w:val="center"/>
              <w:rPr>
                <w:rFonts w:eastAsia="Calibri"/>
                <w:b/>
              </w:rPr>
            </w:pPr>
            <w:r w:rsidRPr="00DF46B9">
              <w:rPr>
                <w:rFonts w:eastAsia="Calibri"/>
                <w:b/>
              </w:rPr>
              <w:t xml:space="preserve">Основные виды разрешенного использования земельных участков и объектов капитального строительства  </w:t>
            </w:r>
          </w:p>
          <w:p w:rsidR="003D0EC5" w:rsidRPr="00DF46B9" w:rsidRDefault="003D0EC5" w:rsidP="004175A7">
            <w:pPr>
              <w:jc w:val="center"/>
              <w:rPr>
                <w:rFonts w:eastAsia="Calibri"/>
                <w:b/>
              </w:rPr>
            </w:pPr>
            <w:r>
              <w:rPr>
                <w:rFonts w:eastAsia="Calibri"/>
                <w:b/>
              </w:rPr>
              <w:t xml:space="preserve">Приказ </w:t>
            </w:r>
            <w:proofErr w:type="spellStart"/>
            <w:r>
              <w:rPr>
                <w:rFonts w:eastAsia="Calibri"/>
                <w:b/>
              </w:rPr>
              <w:t>Росреестра</w:t>
            </w:r>
            <w:proofErr w:type="spellEnd"/>
            <w:r w:rsidRPr="00DF46B9">
              <w:rPr>
                <w:rFonts w:eastAsia="Calibri"/>
                <w:b/>
              </w:rPr>
              <w:t xml:space="preserve"> №</w:t>
            </w:r>
            <w:proofErr w:type="gramStart"/>
            <w:r w:rsidRPr="00DF46B9">
              <w:rPr>
                <w:rFonts w:eastAsia="Calibri"/>
                <w:b/>
              </w:rPr>
              <w:t>П</w:t>
            </w:r>
            <w:proofErr w:type="gramEnd"/>
            <w:r w:rsidRPr="00DF46B9">
              <w:rPr>
                <w:rFonts w:eastAsia="Calibri"/>
                <w:b/>
              </w:rPr>
              <w:t>/0412</w:t>
            </w:r>
            <w:r w:rsidRPr="00DF46B9">
              <w:rPr>
                <w:b/>
              </w:rPr>
              <w:t xml:space="preserve"> от 10.11.2020г</w:t>
            </w:r>
            <w:r>
              <w:rPr>
                <w:b/>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3D0EC5" w:rsidRPr="00DF46B9" w:rsidRDefault="003D0EC5" w:rsidP="004175A7">
            <w:pPr>
              <w:jc w:val="center"/>
              <w:rPr>
                <w:rFonts w:eastAsia="Calibri"/>
                <w:b/>
              </w:rPr>
            </w:pPr>
            <w:r w:rsidRPr="00DF46B9">
              <w:rPr>
                <w:rFonts w:eastAsia="Calibri"/>
                <w:b/>
              </w:rPr>
              <w:t>Описание основного вида разрешенного использования земельного участка</w:t>
            </w:r>
          </w:p>
        </w:tc>
      </w:tr>
      <w:tr w:rsidR="003D0EC5" w:rsidRPr="00436587" w:rsidTr="004175A7">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3D0EC5" w:rsidRPr="00DF46B9" w:rsidRDefault="003D0EC5" w:rsidP="004175A7">
            <w:pPr>
              <w:rPr>
                <w:rFonts w:eastAsia="Calibri"/>
                <w:b/>
                <w:i/>
                <w:lang w:eastAsia="en-US"/>
              </w:rPr>
            </w:pPr>
            <w:r w:rsidRPr="00DF46B9">
              <w:rPr>
                <w:rFonts w:eastAsia="Calibri"/>
                <w:b/>
                <w:i/>
                <w:lang w:eastAsia="en-US"/>
              </w:rPr>
              <w:t>Коммунальное обслуживание (3.1)</w:t>
            </w:r>
          </w:p>
          <w:p w:rsidR="003D0EC5" w:rsidRPr="00DF46B9" w:rsidRDefault="003D0EC5" w:rsidP="004175A7">
            <w:pPr>
              <w:rPr>
                <w:rFonts w:eastAsia="Calibri"/>
              </w:rPr>
            </w:pPr>
          </w:p>
        </w:tc>
        <w:tc>
          <w:tcPr>
            <w:tcW w:w="5796" w:type="dxa"/>
            <w:tcBorders>
              <w:top w:val="single" w:sz="12" w:space="0" w:color="auto"/>
              <w:left w:val="nil"/>
              <w:bottom w:val="single" w:sz="4" w:space="0" w:color="auto"/>
              <w:right w:val="single" w:sz="4" w:space="0" w:color="auto"/>
            </w:tcBorders>
            <w:noWrap/>
          </w:tcPr>
          <w:p w:rsidR="003D0EC5" w:rsidRPr="00DF46B9" w:rsidRDefault="003D0EC5" w:rsidP="004175A7">
            <w:pPr>
              <w:rPr>
                <w:rFonts w:eastAsia="Calibri"/>
                <w:bCs/>
                <w:iCs/>
                <w:lang w:eastAsia="en-US"/>
              </w:rPr>
            </w:pPr>
            <w:r w:rsidRPr="000C0575">
              <w:rPr>
                <w:rFonts w:eastAsia="Calibri"/>
                <w:bCs/>
                <w:iCs/>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3D0EC5" w:rsidRPr="00436587" w:rsidTr="004175A7">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3D0EC5" w:rsidRPr="00DF46B9" w:rsidRDefault="003D0EC5" w:rsidP="004175A7">
            <w:pPr>
              <w:rPr>
                <w:rFonts w:eastAsia="Calibri"/>
                <w:b/>
                <w:i/>
                <w:lang w:eastAsia="en-US"/>
              </w:rPr>
            </w:pPr>
            <w:r w:rsidRPr="000C0575">
              <w:rPr>
                <w:rFonts w:eastAsia="Calibri"/>
                <w:b/>
                <w:i/>
                <w:lang w:eastAsia="en-US"/>
              </w:rPr>
              <w:t>Предоставление коммунальных услуг</w:t>
            </w:r>
            <w:r>
              <w:rPr>
                <w:rFonts w:eastAsia="Calibri"/>
                <w:b/>
                <w:i/>
                <w:lang w:eastAsia="en-US"/>
              </w:rPr>
              <w:t xml:space="preserve"> (3.1.1)</w:t>
            </w:r>
          </w:p>
        </w:tc>
        <w:tc>
          <w:tcPr>
            <w:tcW w:w="5796" w:type="dxa"/>
            <w:tcBorders>
              <w:top w:val="single" w:sz="12" w:space="0" w:color="auto"/>
              <w:left w:val="nil"/>
              <w:bottom w:val="single" w:sz="4" w:space="0" w:color="auto"/>
              <w:right w:val="single" w:sz="4" w:space="0" w:color="auto"/>
            </w:tcBorders>
            <w:noWrap/>
          </w:tcPr>
          <w:p w:rsidR="003D0EC5" w:rsidRPr="000C0575" w:rsidRDefault="003D0EC5" w:rsidP="004175A7">
            <w:pPr>
              <w:rPr>
                <w:rFonts w:eastAsia="Calibri"/>
                <w:bCs/>
                <w:iCs/>
                <w:lang w:eastAsia="en-US"/>
              </w:rPr>
            </w:pPr>
            <w:proofErr w:type="gramStart"/>
            <w:r w:rsidRPr="000C0575">
              <w:rPr>
                <w:rFonts w:eastAsia="Calibri"/>
                <w:bCs/>
                <w:iCs/>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3D0EC5" w:rsidRPr="00436587" w:rsidTr="004175A7">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3D0EC5" w:rsidRPr="00436587" w:rsidRDefault="003D0EC5" w:rsidP="004175A7">
            <w:pPr>
              <w:rPr>
                <w:b/>
                <w:i/>
              </w:rPr>
            </w:pPr>
            <w:r w:rsidRPr="00436587">
              <w:rPr>
                <w:b/>
                <w:i/>
              </w:rPr>
              <w:t>Объекты дорожного сервиса (4.9.1)</w:t>
            </w:r>
          </w:p>
          <w:p w:rsidR="003D0EC5" w:rsidRPr="00436587" w:rsidRDefault="003D0EC5" w:rsidP="004175A7">
            <w:pPr>
              <w:rPr>
                <w:rFonts w:eastAsia="Calibri"/>
              </w:rPr>
            </w:pPr>
          </w:p>
        </w:tc>
        <w:tc>
          <w:tcPr>
            <w:tcW w:w="5796" w:type="dxa"/>
            <w:tcBorders>
              <w:top w:val="single" w:sz="4" w:space="0" w:color="auto"/>
              <w:left w:val="nil"/>
              <w:bottom w:val="single" w:sz="4" w:space="0" w:color="auto"/>
              <w:right w:val="single" w:sz="4" w:space="0" w:color="auto"/>
            </w:tcBorders>
            <w:noWrap/>
          </w:tcPr>
          <w:p w:rsidR="003D0EC5" w:rsidRPr="00436587" w:rsidRDefault="003D0EC5" w:rsidP="004175A7">
            <w:pPr>
              <w:rPr>
                <w:b/>
                <w:bCs/>
                <w:i/>
                <w:iCs/>
              </w:rPr>
            </w:pPr>
            <w:r w:rsidRPr="00436587">
              <w:rPr>
                <w:bCs/>
                <w:iCs/>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3D0EC5" w:rsidRPr="00436587" w:rsidTr="004175A7">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3D0EC5" w:rsidRPr="00686C9E" w:rsidRDefault="003D0EC5" w:rsidP="004175A7">
            <w:pPr>
              <w:rPr>
                <w:i/>
              </w:rPr>
            </w:pPr>
            <w:r w:rsidRPr="00686C9E">
              <w:rPr>
                <w:b/>
                <w:bCs/>
                <w:i/>
                <w:iCs/>
              </w:rPr>
              <w:t>Связь (6.8)</w:t>
            </w:r>
          </w:p>
        </w:tc>
        <w:tc>
          <w:tcPr>
            <w:tcW w:w="5796" w:type="dxa"/>
            <w:tcBorders>
              <w:top w:val="single" w:sz="4" w:space="0" w:color="auto"/>
              <w:left w:val="nil"/>
              <w:bottom w:val="single" w:sz="4" w:space="0" w:color="auto"/>
              <w:right w:val="single" w:sz="4" w:space="0" w:color="auto"/>
            </w:tcBorders>
            <w:noWrap/>
          </w:tcPr>
          <w:p w:rsidR="003D0EC5" w:rsidRPr="00436587" w:rsidRDefault="003D0EC5" w:rsidP="004175A7">
            <w:pPr>
              <w:rPr>
                <w:bCs/>
                <w:iCs/>
              </w:rPr>
            </w:pPr>
            <w:r w:rsidRPr="00464751">
              <w:rPr>
                <w:bCs/>
                <w:iC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464751">
                <w:rPr>
                  <w:bCs/>
                  <w:iCs/>
                </w:rPr>
                <w:t>кодами 3.1.1</w:t>
              </w:r>
            </w:hyperlink>
            <w:r w:rsidRPr="00464751">
              <w:rPr>
                <w:bCs/>
                <w:iCs/>
              </w:rPr>
              <w:t xml:space="preserve">, </w:t>
            </w:r>
            <w:hyperlink w:anchor="Par208" w:tooltip="3.2.3" w:history="1">
              <w:r w:rsidRPr="00464751">
                <w:rPr>
                  <w:bCs/>
                  <w:iCs/>
                </w:rPr>
                <w:t>3.2.3</w:t>
              </w:r>
            </w:hyperlink>
          </w:p>
        </w:tc>
      </w:tr>
      <w:tr w:rsidR="003D0EC5" w:rsidRPr="00436587" w:rsidTr="004175A7">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3D0EC5" w:rsidRPr="00436587" w:rsidRDefault="003D0EC5" w:rsidP="004175A7">
            <w:pPr>
              <w:rPr>
                <w:b/>
                <w:bCs/>
                <w:i/>
                <w:iCs/>
              </w:rPr>
            </w:pPr>
            <w:r w:rsidRPr="00436587">
              <w:rPr>
                <w:b/>
                <w:bCs/>
                <w:i/>
                <w:iCs/>
              </w:rPr>
              <w:t>Автомобильный транспорт (7.2)</w:t>
            </w:r>
          </w:p>
          <w:p w:rsidR="003D0EC5" w:rsidRPr="00436587" w:rsidRDefault="003D0EC5" w:rsidP="004175A7">
            <w:pPr>
              <w:rPr>
                <w:b/>
                <w:bCs/>
                <w:i/>
                <w:iCs/>
              </w:rPr>
            </w:pPr>
          </w:p>
        </w:tc>
        <w:tc>
          <w:tcPr>
            <w:tcW w:w="5796" w:type="dxa"/>
            <w:tcBorders>
              <w:top w:val="single" w:sz="4" w:space="0" w:color="auto"/>
              <w:left w:val="nil"/>
              <w:bottom w:val="single" w:sz="4" w:space="0" w:color="auto"/>
              <w:right w:val="single" w:sz="4" w:space="0" w:color="auto"/>
            </w:tcBorders>
            <w:noWrap/>
          </w:tcPr>
          <w:p w:rsidR="003D0EC5" w:rsidRPr="00436587" w:rsidRDefault="003D0EC5" w:rsidP="004175A7">
            <w:pPr>
              <w:rPr>
                <w:b/>
                <w:bCs/>
                <w:i/>
                <w:iCs/>
              </w:rPr>
            </w:pPr>
            <w:r w:rsidRPr="00D83266">
              <w:rPr>
                <w:bCs/>
                <w:iCs/>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bCs/>
                  <w:iCs/>
                </w:rPr>
                <w:t>кодами 7.2.1</w:t>
              </w:r>
            </w:hyperlink>
            <w:r w:rsidRPr="00D83266">
              <w:rPr>
                <w:bCs/>
                <w:iCs/>
              </w:rPr>
              <w:t xml:space="preserve"> - </w:t>
            </w:r>
            <w:hyperlink w:anchor="Par474" w:tooltip="7.2.3" w:history="1">
              <w:r w:rsidRPr="00D83266">
                <w:rPr>
                  <w:bCs/>
                  <w:iCs/>
                </w:rPr>
                <w:t>7.2.3</w:t>
              </w:r>
            </w:hyperlink>
          </w:p>
        </w:tc>
      </w:tr>
      <w:tr w:rsidR="003D0EC5" w:rsidRPr="00436587" w:rsidTr="004175A7">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3D0EC5" w:rsidRPr="00436587" w:rsidRDefault="003D0EC5" w:rsidP="004175A7">
            <w:pPr>
              <w:rPr>
                <w:b/>
                <w:bCs/>
                <w:i/>
                <w:iCs/>
              </w:rPr>
            </w:pPr>
            <w:r w:rsidRPr="00EA31F2">
              <w:rPr>
                <w:b/>
                <w:bCs/>
                <w:i/>
                <w:iCs/>
              </w:rPr>
              <w:t>Размещение автомобильных дорог (7.2.1)</w:t>
            </w:r>
          </w:p>
        </w:tc>
        <w:tc>
          <w:tcPr>
            <w:tcW w:w="5796" w:type="dxa"/>
            <w:tcBorders>
              <w:top w:val="single" w:sz="4" w:space="0" w:color="auto"/>
              <w:left w:val="nil"/>
              <w:bottom w:val="single" w:sz="4" w:space="0" w:color="auto"/>
              <w:right w:val="single" w:sz="4" w:space="0" w:color="auto"/>
            </w:tcBorders>
            <w:noWrap/>
          </w:tcPr>
          <w:p w:rsidR="003D0EC5" w:rsidRDefault="003D0EC5" w:rsidP="004175A7">
            <w:pPr>
              <w:pStyle w:val="ConsPlusNormal"/>
            </w:pPr>
            <w:proofErr w:type="gramStart"/>
            <w:r w:rsidRPr="00EA31F2">
              <w:rPr>
                <w:rFonts w:ascii="Times New Roman" w:hAnsi="Times New Roman" w:cs="Times New Roman"/>
                <w:bCs/>
                <w:iCs/>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EA31F2">
                <w:rPr>
                  <w:rFonts w:ascii="Times New Roman" w:hAnsi="Times New Roman" w:cs="Times New Roman"/>
                  <w:bCs/>
                  <w:iCs/>
                  <w:sz w:val="24"/>
                  <w:szCs w:val="24"/>
                </w:rPr>
                <w:t>кодами 2.7.1</w:t>
              </w:r>
            </w:hyperlink>
            <w:r w:rsidRPr="00EA31F2">
              <w:rPr>
                <w:rFonts w:ascii="Times New Roman" w:hAnsi="Times New Roman" w:cs="Times New Roman"/>
                <w:bCs/>
                <w:iCs/>
                <w:sz w:val="24"/>
                <w:szCs w:val="24"/>
              </w:rPr>
              <w:t xml:space="preserve">, </w:t>
            </w:r>
            <w:hyperlink w:anchor="Par332" w:tooltip="4.9" w:history="1">
              <w:r w:rsidRPr="00EA31F2">
                <w:rPr>
                  <w:rFonts w:ascii="Times New Roman" w:hAnsi="Times New Roman" w:cs="Times New Roman"/>
                  <w:bCs/>
                  <w:iCs/>
                  <w:sz w:val="24"/>
                  <w:szCs w:val="24"/>
                </w:rPr>
                <w:t>4.9</w:t>
              </w:r>
            </w:hyperlink>
            <w:r w:rsidRPr="00EA31F2">
              <w:rPr>
                <w:rFonts w:ascii="Times New Roman" w:hAnsi="Times New Roman" w:cs="Times New Roman"/>
                <w:bCs/>
                <w:iCs/>
                <w:sz w:val="24"/>
                <w:szCs w:val="24"/>
              </w:rPr>
              <w:t xml:space="preserve">, </w:t>
            </w:r>
            <w:hyperlink w:anchor="Par474" w:tooltip="7.2.3" w:history="1">
              <w:r w:rsidRPr="00EA31F2">
                <w:rPr>
                  <w:rFonts w:ascii="Times New Roman" w:hAnsi="Times New Roman" w:cs="Times New Roman"/>
                  <w:bCs/>
                  <w:iCs/>
                  <w:sz w:val="24"/>
                  <w:szCs w:val="24"/>
                </w:rPr>
                <w:t>7.2.3</w:t>
              </w:r>
            </w:hyperlink>
            <w:r w:rsidRPr="00EA31F2">
              <w:rPr>
                <w:rFonts w:ascii="Times New Roman" w:hAnsi="Times New Roman" w:cs="Times New Roman"/>
                <w:bCs/>
                <w:iCs/>
                <w:sz w:val="24"/>
                <w:szCs w:val="24"/>
              </w:rPr>
              <w:t xml:space="preserve">, а также некапитальных сооружений, предназначенных для </w:t>
            </w:r>
            <w:r w:rsidRPr="00EA31F2">
              <w:rPr>
                <w:rFonts w:ascii="Times New Roman" w:hAnsi="Times New Roman" w:cs="Times New Roman"/>
                <w:bCs/>
                <w:iCs/>
                <w:sz w:val="24"/>
                <w:szCs w:val="24"/>
              </w:rPr>
              <w:lastRenderedPageBreak/>
              <w:t>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r>
      <w:tr w:rsidR="003D0EC5" w:rsidRPr="00436587" w:rsidTr="004175A7">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3D0EC5" w:rsidRPr="00436587" w:rsidRDefault="003D0EC5" w:rsidP="004175A7">
            <w:pPr>
              <w:rPr>
                <w:b/>
                <w:bCs/>
                <w:i/>
                <w:iCs/>
              </w:rPr>
            </w:pPr>
            <w:r w:rsidRPr="00D83266">
              <w:rPr>
                <w:b/>
                <w:bCs/>
                <w:i/>
                <w:iCs/>
              </w:rPr>
              <w:lastRenderedPageBreak/>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rsidR="003D0EC5" w:rsidRPr="00D83266" w:rsidRDefault="003D0EC5" w:rsidP="004175A7">
            <w:pPr>
              <w:rPr>
                <w:bCs/>
                <w:iCs/>
              </w:rPr>
            </w:pPr>
            <w:r w:rsidRPr="00D83266">
              <w:rPr>
                <w:bCs/>
                <w:iCs/>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bCs/>
                  <w:iCs/>
                </w:rPr>
                <w:t>кодом 7.6</w:t>
              </w:r>
            </w:hyperlink>
          </w:p>
        </w:tc>
      </w:tr>
      <w:tr w:rsidR="003D0EC5" w:rsidRPr="00436587" w:rsidTr="004175A7">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3D0EC5" w:rsidRPr="00D83266" w:rsidRDefault="003D0EC5" w:rsidP="004175A7">
            <w:pPr>
              <w:rPr>
                <w:b/>
                <w:bCs/>
                <w:i/>
                <w:iCs/>
              </w:rPr>
            </w:pPr>
            <w:r w:rsidRPr="00D83266">
              <w:rPr>
                <w:b/>
                <w:bCs/>
                <w:i/>
                <w:iCs/>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rsidR="003D0EC5" w:rsidRPr="00D83266" w:rsidRDefault="003D0EC5" w:rsidP="004175A7">
            <w:pPr>
              <w:rPr>
                <w:bCs/>
                <w:iCs/>
              </w:rPr>
            </w:pPr>
            <w:r w:rsidRPr="00D83266">
              <w:rPr>
                <w:bCs/>
                <w:iCs/>
              </w:rPr>
              <w:t>Размещение стоянок транспортных средств, осуществляющих перевозки людей по установленному маршруту</w:t>
            </w:r>
          </w:p>
        </w:tc>
      </w:tr>
      <w:tr w:rsidR="003D0EC5" w:rsidRPr="00436587" w:rsidTr="004175A7">
        <w:trPr>
          <w:gridAfter w:val="1"/>
          <w:wAfter w:w="8" w:type="dxa"/>
          <w:trHeight w:val="630"/>
        </w:trPr>
        <w:tc>
          <w:tcPr>
            <w:tcW w:w="4269" w:type="dxa"/>
            <w:tcBorders>
              <w:left w:val="single" w:sz="4" w:space="0" w:color="auto"/>
              <w:bottom w:val="single" w:sz="4" w:space="0" w:color="auto"/>
              <w:right w:val="single" w:sz="4" w:space="0" w:color="auto"/>
            </w:tcBorders>
            <w:noWrap/>
          </w:tcPr>
          <w:p w:rsidR="003D0EC5" w:rsidRPr="00436587" w:rsidRDefault="003D0EC5" w:rsidP="004175A7">
            <w:pPr>
              <w:rPr>
                <w:b/>
                <w:bCs/>
                <w:i/>
                <w:iCs/>
              </w:rPr>
            </w:pPr>
            <w:r w:rsidRPr="00436587">
              <w:rPr>
                <w:b/>
                <w:bCs/>
                <w:i/>
                <w:iCs/>
              </w:rPr>
              <w:t>Трубопроводный транспорт (7.5)</w:t>
            </w:r>
          </w:p>
          <w:p w:rsidR="003D0EC5" w:rsidRPr="00436587" w:rsidRDefault="003D0EC5" w:rsidP="004175A7">
            <w:pPr>
              <w:ind w:firstLine="708"/>
              <w:rPr>
                <w:b/>
                <w:bCs/>
                <w:i/>
                <w:iCs/>
              </w:rPr>
            </w:pPr>
          </w:p>
        </w:tc>
        <w:tc>
          <w:tcPr>
            <w:tcW w:w="5796" w:type="dxa"/>
            <w:tcBorders>
              <w:top w:val="single" w:sz="4" w:space="0" w:color="auto"/>
              <w:left w:val="nil"/>
              <w:right w:val="single" w:sz="4" w:space="0" w:color="auto"/>
            </w:tcBorders>
            <w:noWrap/>
          </w:tcPr>
          <w:p w:rsidR="003D0EC5" w:rsidRPr="00D83266" w:rsidRDefault="003D0EC5" w:rsidP="004175A7">
            <w:pPr>
              <w:rPr>
                <w:bCs/>
                <w:iCs/>
              </w:rPr>
            </w:pPr>
            <w:r w:rsidRPr="00D83266">
              <w:rPr>
                <w:bCs/>
                <w:iC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3D0EC5" w:rsidRPr="00436587" w:rsidTr="004175A7">
        <w:trPr>
          <w:gridAfter w:val="1"/>
          <w:wAfter w:w="8" w:type="dxa"/>
          <w:trHeight w:val="630"/>
        </w:trPr>
        <w:tc>
          <w:tcPr>
            <w:tcW w:w="4269" w:type="dxa"/>
            <w:tcBorders>
              <w:top w:val="single" w:sz="4" w:space="0" w:color="auto"/>
              <w:left w:val="single" w:sz="4" w:space="0" w:color="auto"/>
              <w:right w:val="single" w:sz="4" w:space="0" w:color="auto"/>
            </w:tcBorders>
            <w:noWrap/>
          </w:tcPr>
          <w:p w:rsidR="003D0EC5" w:rsidRPr="00436587" w:rsidRDefault="003D0EC5" w:rsidP="004175A7">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rsidR="003D0EC5" w:rsidRPr="00436587" w:rsidRDefault="003D0EC5" w:rsidP="004175A7">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796" w:type="dxa"/>
            <w:tcBorders>
              <w:top w:val="single" w:sz="4" w:space="0" w:color="auto"/>
              <w:left w:val="nil"/>
              <w:right w:val="single" w:sz="4" w:space="0" w:color="auto"/>
            </w:tcBorders>
            <w:noWrap/>
          </w:tcPr>
          <w:p w:rsidR="003D0EC5" w:rsidRPr="00436587" w:rsidRDefault="003D0EC5" w:rsidP="004175A7">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3D0EC5" w:rsidRPr="00436587" w:rsidTr="004175A7">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3D0EC5" w:rsidRPr="00436587" w:rsidRDefault="003D0EC5" w:rsidP="004175A7">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rsidR="003D0EC5" w:rsidRPr="00D83266" w:rsidRDefault="003D0EC5" w:rsidP="004175A7">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83266">
              <w:rPr>
                <w:rFonts w:ascii="Times New Roman" w:hAnsi="Times New Roman" w:cs="Times New Roman"/>
                <w:sz w:val="24"/>
                <w:szCs w:val="24"/>
              </w:rPr>
              <w:t>велотранспортной</w:t>
            </w:r>
            <w:proofErr w:type="spellEnd"/>
            <w:r w:rsidRPr="00D83266">
              <w:rPr>
                <w:rFonts w:ascii="Times New Roman" w:hAnsi="Times New Roman" w:cs="Times New Roman"/>
                <w:sz w:val="24"/>
                <w:szCs w:val="24"/>
              </w:rPr>
              <w:t xml:space="preserve"> и инженерной инфраструктуры;</w:t>
            </w:r>
          </w:p>
          <w:p w:rsidR="003D0EC5" w:rsidRPr="00436587" w:rsidRDefault="003D0EC5" w:rsidP="004175A7">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придорожных стоянок (парковок) транспортных сре</w:t>
            </w:r>
            <w:proofErr w:type="gramStart"/>
            <w:r w:rsidRPr="00D83266">
              <w:rPr>
                <w:rFonts w:ascii="Times New Roman" w:hAnsi="Times New Roman" w:cs="Times New Roman"/>
                <w:sz w:val="24"/>
                <w:szCs w:val="24"/>
              </w:rPr>
              <w:t>дств в гр</w:t>
            </w:r>
            <w:proofErr w:type="gramEnd"/>
            <w:r w:rsidRPr="00D83266">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3D0EC5" w:rsidRPr="00436587" w:rsidTr="004175A7">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3D0EC5" w:rsidRPr="00D83266" w:rsidRDefault="003D0EC5" w:rsidP="004175A7">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rsidR="003D0EC5" w:rsidRPr="00D83266" w:rsidRDefault="003D0EC5" w:rsidP="004175A7">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D0EC5" w:rsidRPr="00436587" w:rsidTr="004175A7">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3D0EC5" w:rsidRPr="00D83266" w:rsidRDefault="003D0EC5" w:rsidP="004175A7">
            <w:pPr>
              <w:pStyle w:val="ConsPlusNormal"/>
              <w:jc w:val="both"/>
              <w:rPr>
                <w:rFonts w:ascii="Times New Roman" w:hAnsi="Times New Roman" w:cs="Times New Roman"/>
                <w:b/>
                <w:i/>
                <w:sz w:val="24"/>
                <w:szCs w:val="24"/>
              </w:rPr>
            </w:pPr>
            <w:r w:rsidRPr="00EA31F2">
              <w:rPr>
                <w:rFonts w:ascii="Times New Roman" w:hAnsi="Times New Roman" w:cs="Times New Roman"/>
                <w:b/>
                <w:i/>
                <w:sz w:val="24"/>
                <w:szCs w:val="24"/>
              </w:rPr>
              <w:t>Запас (12.3)</w:t>
            </w:r>
          </w:p>
        </w:tc>
        <w:tc>
          <w:tcPr>
            <w:tcW w:w="5796" w:type="dxa"/>
            <w:tcBorders>
              <w:top w:val="single" w:sz="4" w:space="0" w:color="auto"/>
              <w:left w:val="nil"/>
              <w:bottom w:val="single" w:sz="4" w:space="0" w:color="auto"/>
              <w:right w:val="single" w:sz="4" w:space="0" w:color="auto"/>
            </w:tcBorders>
            <w:noWrap/>
          </w:tcPr>
          <w:p w:rsidR="003D0EC5" w:rsidRPr="00D83266" w:rsidRDefault="003D0EC5" w:rsidP="004175A7">
            <w:pPr>
              <w:pStyle w:val="ConsPlusNormal"/>
              <w:rPr>
                <w:rFonts w:ascii="Times New Roman" w:hAnsi="Times New Roman" w:cs="Times New Roman"/>
                <w:sz w:val="24"/>
                <w:szCs w:val="24"/>
              </w:rPr>
            </w:pPr>
            <w:r w:rsidRPr="00EA31F2">
              <w:rPr>
                <w:rFonts w:ascii="Times New Roman" w:hAnsi="Times New Roman" w:cs="Times New Roman"/>
                <w:sz w:val="24"/>
                <w:szCs w:val="24"/>
              </w:rPr>
              <w:t>Отсутствие хозяйственной деятельности</w:t>
            </w:r>
          </w:p>
        </w:tc>
      </w:tr>
    </w:tbl>
    <w:p w:rsidR="003D0EC5" w:rsidRDefault="003D0EC5" w:rsidP="003D0EC5">
      <w:pPr>
        <w:pStyle w:val="ConsNonformat"/>
        <w:widowControl/>
        <w:ind w:firstLine="709"/>
        <w:jc w:val="both"/>
        <w:rPr>
          <w:rFonts w:ascii="Times New Roman" w:hAnsi="Times New Roman"/>
          <w:color w:val="000000"/>
          <w:sz w:val="24"/>
          <w:szCs w:val="24"/>
        </w:rPr>
      </w:pPr>
    </w:p>
    <w:p w:rsidR="003D0EC5" w:rsidRPr="00B35F0C" w:rsidRDefault="003D0EC5" w:rsidP="003D0EC5">
      <w:pPr>
        <w:ind w:firstLine="709"/>
        <w:rPr>
          <w:b/>
        </w:rPr>
      </w:pPr>
      <w:r w:rsidRPr="00B35F0C">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proofErr w:type="gramStart"/>
      <w:r w:rsidRPr="00B35F0C">
        <w:rPr>
          <w:b/>
        </w:rPr>
        <w:t xml:space="preserve"> </w:t>
      </w:r>
      <w:r>
        <w:rPr>
          <w:b/>
        </w:rPr>
        <w:t>Т</w:t>
      </w:r>
      <w:proofErr w:type="gramEnd"/>
      <w:r w:rsidRPr="00B35F0C">
        <w:rPr>
          <w:b/>
        </w:rPr>
        <w:t xml:space="preserve"> не подлежат установлению.</w:t>
      </w:r>
    </w:p>
    <w:p w:rsidR="003D0EC5" w:rsidRDefault="003D0EC5" w:rsidP="003D0EC5">
      <w:pPr>
        <w:pStyle w:val="ConsNonformat"/>
        <w:widowControl/>
        <w:ind w:firstLine="709"/>
        <w:jc w:val="both"/>
        <w:rPr>
          <w:rFonts w:ascii="Times New Roman" w:hAnsi="Times New Roman"/>
          <w:sz w:val="24"/>
          <w:szCs w:val="24"/>
        </w:rPr>
      </w:pPr>
    </w:p>
    <w:p w:rsidR="003D0EC5" w:rsidRDefault="003D0EC5" w:rsidP="003D0EC5">
      <w:pPr>
        <w:pStyle w:val="ConsNonformat"/>
        <w:widowControl/>
        <w:ind w:firstLine="709"/>
        <w:jc w:val="both"/>
        <w:rPr>
          <w:rFonts w:ascii="Times New Roman" w:hAnsi="Times New Roman"/>
          <w:sz w:val="24"/>
          <w:szCs w:val="24"/>
        </w:rPr>
      </w:pPr>
    </w:p>
    <w:p w:rsidR="003D0EC5" w:rsidRDefault="003D0EC5" w:rsidP="003D0EC5">
      <w:pPr>
        <w:pStyle w:val="ConsNonformat"/>
        <w:widowControl/>
        <w:ind w:firstLine="709"/>
        <w:jc w:val="both"/>
        <w:rPr>
          <w:rFonts w:ascii="Times New Roman" w:hAnsi="Times New Roman"/>
          <w:sz w:val="24"/>
          <w:szCs w:val="24"/>
        </w:rPr>
      </w:pPr>
    </w:p>
    <w:p w:rsidR="003D0EC5" w:rsidRDefault="003D0EC5" w:rsidP="003D0EC5">
      <w:pPr>
        <w:pStyle w:val="ConsNonformat"/>
        <w:widowControl/>
        <w:ind w:firstLine="709"/>
        <w:jc w:val="both"/>
        <w:rPr>
          <w:rFonts w:ascii="Times New Roman" w:hAnsi="Times New Roman"/>
          <w:sz w:val="24"/>
          <w:szCs w:val="24"/>
        </w:rPr>
      </w:pPr>
    </w:p>
    <w:p w:rsidR="003D0EC5" w:rsidRDefault="003D0EC5" w:rsidP="003D0EC5">
      <w:pPr>
        <w:pStyle w:val="ConsNonformat"/>
        <w:widowControl/>
        <w:ind w:firstLine="709"/>
        <w:jc w:val="both"/>
        <w:rPr>
          <w:rFonts w:ascii="Times New Roman" w:hAnsi="Times New Roman"/>
          <w:sz w:val="24"/>
          <w:szCs w:val="24"/>
        </w:rPr>
      </w:pPr>
    </w:p>
    <w:p w:rsidR="003D0EC5" w:rsidRDefault="003D0EC5" w:rsidP="003D0EC5">
      <w:pPr>
        <w:pStyle w:val="ConsNonformat"/>
        <w:widowControl/>
        <w:ind w:firstLine="709"/>
        <w:jc w:val="both"/>
        <w:rPr>
          <w:rFonts w:ascii="Times New Roman" w:hAnsi="Times New Roman"/>
          <w:sz w:val="24"/>
          <w:szCs w:val="24"/>
        </w:rPr>
      </w:pPr>
    </w:p>
    <w:p w:rsidR="003D0EC5" w:rsidRDefault="003D0EC5" w:rsidP="003D0EC5">
      <w:pPr>
        <w:ind w:left="1985" w:hanging="1277"/>
        <w:outlineLvl w:val="1"/>
        <w:rPr>
          <w:b/>
          <w:i/>
        </w:rPr>
      </w:pPr>
      <w:r w:rsidRPr="00F42A43">
        <w:rPr>
          <w:b/>
          <w:i/>
        </w:rPr>
        <w:lastRenderedPageBreak/>
        <w:t>Статья 3</w:t>
      </w:r>
      <w:r>
        <w:rPr>
          <w:b/>
          <w:i/>
        </w:rPr>
        <w:t>1</w:t>
      </w:r>
      <w:r w:rsidRPr="00F42A43">
        <w:rPr>
          <w:b/>
          <w:i/>
        </w:rPr>
        <w:t>. </w:t>
      </w:r>
      <w:r w:rsidRPr="007E5B95">
        <w:rPr>
          <w:b/>
          <w:i/>
          <w:u w:val="single"/>
        </w:rPr>
        <w:t xml:space="preserve">Зона </w:t>
      </w:r>
      <w:r>
        <w:rPr>
          <w:b/>
          <w:i/>
          <w:u w:val="single"/>
        </w:rPr>
        <w:t>природного ландшафта, спортивно-оздоровительного и рекреационного назначения</w:t>
      </w:r>
      <w:r w:rsidRPr="007E5B95">
        <w:rPr>
          <w:b/>
          <w:i/>
          <w:u w:val="single"/>
        </w:rPr>
        <w:t xml:space="preserve"> (Р</w:t>
      </w:r>
      <w:proofErr w:type="gramStart"/>
      <w:r w:rsidRPr="007E5B95">
        <w:rPr>
          <w:b/>
          <w:i/>
          <w:u w:val="single"/>
        </w:rPr>
        <w:t>1</w:t>
      </w:r>
      <w:proofErr w:type="gramEnd"/>
      <w:r w:rsidRPr="007E5B95">
        <w:rPr>
          <w:b/>
          <w:i/>
          <w:u w:val="single"/>
        </w:rPr>
        <w:t>, Р2, Р3, Р</w:t>
      </w:r>
      <w:r>
        <w:rPr>
          <w:b/>
          <w:i/>
          <w:u w:val="single"/>
        </w:rPr>
        <w:t>5</w:t>
      </w:r>
      <w:r w:rsidRPr="007E5B95">
        <w:rPr>
          <w:b/>
          <w:i/>
          <w:u w:val="single"/>
        </w:rPr>
        <w:t xml:space="preserve">, </w:t>
      </w:r>
      <w:proofErr w:type="spellStart"/>
      <w:r w:rsidRPr="007E5B95">
        <w:rPr>
          <w:b/>
          <w:i/>
          <w:u w:val="single"/>
        </w:rPr>
        <w:t>Р</w:t>
      </w:r>
      <w:r>
        <w:rPr>
          <w:b/>
          <w:i/>
          <w:u w:val="single"/>
        </w:rPr>
        <w:t>в</w:t>
      </w:r>
      <w:proofErr w:type="spellEnd"/>
      <w:r w:rsidRPr="007E5B95">
        <w:rPr>
          <w:b/>
          <w:i/>
          <w:u w:val="single"/>
        </w:rPr>
        <w:t>)</w:t>
      </w:r>
    </w:p>
    <w:p w:rsidR="003D0EC5" w:rsidRDefault="003D0EC5" w:rsidP="003D0EC5">
      <w:pPr>
        <w:ind w:left="1985" w:hanging="1277"/>
        <w:outlineLvl w:val="1"/>
        <w:rPr>
          <w:b/>
          <w:i/>
        </w:rPr>
      </w:pPr>
    </w:p>
    <w:p w:rsidR="003D0EC5" w:rsidRPr="008C5AEB" w:rsidRDefault="003D0EC5" w:rsidP="003D0EC5">
      <w:pPr>
        <w:ind w:firstLine="720"/>
      </w:pPr>
      <w:r w:rsidRPr="005B353F">
        <w:t>Зона благоустроенных озелененных территорий с сохранением природных ландшафтов на всей территории поселения, предназначенная для организации отдыха и досуга населения, с размещением необходимых объектов инженерн</w:t>
      </w:r>
      <w:r>
        <w:t xml:space="preserve">ой и транспортной инфраструктуры, </w:t>
      </w:r>
      <w:r w:rsidRPr="008C5AEB">
        <w:t>для размещения</w:t>
      </w:r>
      <w:r>
        <w:t xml:space="preserve"> детских площадок и</w:t>
      </w:r>
      <w:r w:rsidRPr="008C5AEB">
        <w:t xml:space="preserve"> спортивных сооружений, а также обслуживающих объектов, вспомогательных по отношению к основному назначению зоны</w:t>
      </w:r>
      <w:r>
        <w:t>.</w:t>
      </w:r>
      <w:r w:rsidRPr="008C5AEB">
        <w:t xml:space="preserve"> </w:t>
      </w:r>
    </w:p>
    <w:p w:rsidR="003D0EC5" w:rsidRDefault="003D0EC5" w:rsidP="003D0EC5">
      <w:pPr>
        <w:ind w:firstLine="720"/>
      </w:pPr>
    </w:p>
    <w:p w:rsidR="003D0EC5" w:rsidRPr="005B353F" w:rsidRDefault="003D0EC5" w:rsidP="003D0EC5">
      <w:pPr>
        <w:rPr>
          <w:i/>
        </w:rPr>
      </w:pPr>
    </w:p>
    <w:tbl>
      <w:tblPr>
        <w:tblW w:w="10065" w:type="dxa"/>
        <w:tblInd w:w="-596" w:type="dxa"/>
        <w:tblLook w:val="0000" w:firstRow="0" w:lastRow="0" w:firstColumn="0" w:lastColumn="0" w:noHBand="0" w:noVBand="0"/>
      </w:tblPr>
      <w:tblGrid>
        <w:gridCol w:w="4283"/>
        <w:gridCol w:w="5782"/>
      </w:tblGrid>
      <w:tr w:rsidR="003D0EC5" w:rsidRPr="00DF46B9" w:rsidTr="004175A7">
        <w:trPr>
          <w:trHeight w:val="630"/>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3D0EC5" w:rsidRPr="00DF46B9" w:rsidRDefault="003D0EC5" w:rsidP="004175A7">
            <w:pPr>
              <w:jc w:val="center"/>
              <w:rPr>
                <w:rFonts w:eastAsia="Calibri"/>
                <w:b/>
              </w:rPr>
            </w:pPr>
            <w:r w:rsidRPr="00DF46B9">
              <w:rPr>
                <w:rFonts w:eastAsia="Calibri"/>
                <w:b/>
              </w:rPr>
              <w:t xml:space="preserve">Основные виды разрешенного использования земельных участков и объектов капитального строительства  </w:t>
            </w:r>
          </w:p>
          <w:p w:rsidR="003D0EC5" w:rsidRPr="00DF46B9" w:rsidRDefault="003D0EC5" w:rsidP="004175A7">
            <w:pPr>
              <w:jc w:val="center"/>
              <w:rPr>
                <w:rFonts w:eastAsia="Calibri"/>
                <w:b/>
              </w:rPr>
            </w:pPr>
            <w:r>
              <w:rPr>
                <w:rFonts w:eastAsia="Calibri"/>
                <w:b/>
              </w:rPr>
              <w:t xml:space="preserve">Приказ </w:t>
            </w:r>
            <w:proofErr w:type="spellStart"/>
            <w:r>
              <w:rPr>
                <w:rFonts w:eastAsia="Calibri"/>
                <w:b/>
              </w:rPr>
              <w:t>Росреестра</w:t>
            </w:r>
            <w:proofErr w:type="spellEnd"/>
            <w:r w:rsidRPr="00DF46B9">
              <w:rPr>
                <w:rFonts w:eastAsia="Calibri"/>
                <w:b/>
              </w:rPr>
              <w:t xml:space="preserve"> №</w:t>
            </w:r>
            <w:proofErr w:type="gramStart"/>
            <w:r w:rsidRPr="00DF46B9">
              <w:rPr>
                <w:rFonts w:eastAsia="Calibri"/>
                <w:b/>
              </w:rPr>
              <w:t>П</w:t>
            </w:r>
            <w:proofErr w:type="gramEnd"/>
            <w:r w:rsidRPr="00DF46B9">
              <w:rPr>
                <w:rFonts w:eastAsia="Calibri"/>
                <w:b/>
              </w:rPr>
              <w:t>/0412</w:t>
            </w:r>
            <w:r w:rsidRPr="00DF46B9">
              <w:rPr>
                <w:b/>
              </w:rPr>
              <w:t xml:space="preserve"> от 10.11.2020г</w:t>
            </w:r>
            <w:r>
              <w:rPr>
                <w:b/>
              </w:rPr>
              <w:t xml:space="preserve"> (в актуальной редакции)</w:t>
            </w:r>
          </w:p>
        </w:tc>
        <w:tc>
          <w:tcPr>
            <w:tcW w:w="5782" w:type="dxa"/>
            <w:tcBorders>
              <w:top w:val="single" w:sz="4" w:space="0" w:color="auto"/>
              <w:left w:val="nil"/>
              <w:bottom w:val="single" w:sz="4" w:space="0" w:color="auto"/>
              <w:right w:val="single" w:sz="4" w:space="0" w:color="auto"/>
            </w:tcBorders>
            <w:shd w:val="clear" w:color="auto" w:fill="D9D9D9"/>
            <w:noWrap/>
            <w:vAlign w:val="center"/>
          </w:tcPr>
          <w:p w:rsidR="003D0EC5" w:rsidRPr="00DF46B9" w:rsidRDefault="003D0EC5" w:rsidP="004175A7">
            <w:pPr>
              <w:jc w:val="center"/>
              <w:rPr>
                <w:rFonts w:eastAsia="Calibri"/>
                <w:b/>
              </w:rPr>
            </w:pPr>
            <w:r w:rsidRPr="00DF46B9">
              <w:rPr>
                <w:rFonts w:eastAsia="Calibri"/>
                <w:b/>
              </w:rPr>
              <w:t>Описание основного вида разрешенного использования земельного участка</w:t>
            </w:r>
          </w:p>
        </w:tc>
      </w:tr>
      <w:tr w:rsidR="003D0EC5" w:rsidRPr="005B353F" w:rsidTr="004175A7">
        <w:trPr>
          <w:trHeight w:val="1709"/>
        </w:trPr>
        <w:tc>
          <w:tcPr>
            <w:tcW w:w="4283" w:type="dxa"/>
            <w:tcBorders>
              <w:top w:val="single" w:sz="4" w:space="0" w:color="auto"/>
              <w:left w:val="single" w:sz="4" w:space="0" w:color="auto"/>
              <w:right w:val="single" w:sz="4" w:space="0" w:color="auto"/>
            </w:tcBorders>
            <w:noWrap/>
          </w:tcPr>
          <w:p w:rsidR="003D0EC5" w:rsidRPr="00DF46B9" w:rsidRDefault="003D0EC5" w:rsidP="004175A7">
            <w:pPr>
              <w:rPr>
                <w:rFonts w:eastAsia="Calibri"/>
                <w:b/>
                <w:i/>
                <w:lang w:eastAsia="en-US"/>
              </w:rPr>
            </w:pPr>
            <w:r w:rsidRPr="00DF46B9">
              <w:rPr>
                <w:rFonts w:eastAsia="Calibri"/>
                <w:b/>
                <w:i/>
                <w:lang w:eastAsia="en-US"/>
              </w:rPr>
              <w:t>Коммунальное обслуживание (3.1)</w:t>
            </w:r>
          </w:p>
          <w:p w:rsidR="003D0EC5" w:rsidRPr="00DF46B9" w:rsidRDefault="003D0EC5" w:rsidP="004175A7">
            <w:pPr>
              <w:rPr>
                <w:rFonts w:eastAsia="Calibri"/>
              </w:rPr>
            </w:pPr>
          </w:p>
        </w:tc>
        <w:tc>
          <w:tcPr>
            <w:tcW w:w="5782" w:type="dxa"/>
            <w:tcBorders>
              <w:top w:val="single" w:sz="4" w:space="0" w:color="auto"/>
              <w:left w:val="nil"/>
              <w:right w:val="single" w:sz="4" w:space="0" w:color="auto"/>
            </w:tcBorders>
            <w:noWrap/>
          </w:tcPr>
          <w:p w:rsidR="003D0EC5" w:rsidRPr="00DF46B9" w:rsidRDefault="003D0EC5" w:rsidP="004175A7">
            <w:pPr>
              <w:rPr>
                <w:rFonts w:eastAsia="Calibri"/>
                <w:bCs/>
                <w:iCs/>
                <w:lang w:eastAsia="en-US"/>
              </w:rPr>
            </w:pPr>
            <w:r w:rsidRPr="000C0575">
              <w:rPr>
                <w:rFonts w:eastAsia="Calibri"/>
                <w:bCs/>
                <w:iCs/>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3D0EC5" w:rsidRPr="005B353F" w:rsidTr="004175A7">
        <w:trPr>
          <w:trHeight w:val="2697"/>
        </w:trPr>
        <w:tc>
          <w:tcPr>
            <w:tcW w:w="4283" w:type="dxa"/>
            <w:tcBorders>
              <w:top w:val="single" w:sz="4" w:space="0" w:color="auto"/>
              <w:left w:val="single" w:sz="4" w:space="0" w:color="auto"/>
              <w:right w:val="single" w:sz="4" w:space="0" w:color="auto"/>
            </w:tcBorders>
            <w:noWrap/>
          </w:tcPr>
          <w:p w:rsidR="003D0EC5" w:rsidRPr="00DF46B9" w:rsidRDefault="003D0EC5" w:rsidP="004175A7">
            <w:pPr>
              <w:rPr>
                <w:rFonts w:eastAsia="Calibri"/>
                <w:b/>
                <w:i/>
                <w:lang w:eastAsia="en-US"/>
              </w:rPr>
            </w:pPr>
            <w:r w:rsidRPr="000C0575">
              <w:rPr>
                <w:rFonts w:eastAsia="Calibri"/>
                <w:b/>
                <w:i/>
                <w:lang w:eastAsia="en-US"/>
              </w:rPr>
              <w:t>Предоставление коммунальных услуг</w:t>
            </w:r>
            <w:r>
              <w:rPr>
                <w:rFonts w:eastAsia="Calibri"/>
                <w:b/>
                <w:i/>
                <w:lang w:eastAsia="en-US"/>
              </w:rPr>
              <w:t xml:space="preserve"> (3.1.1)</w:t>
            </w:r>
          </w:p>
        </w:tc>
        <w:tc>
          <w:tcPr>
            <w:tcW w:w="5782" w:type="dxa"/>
            <w:tcBorders>
              <w:top w:val="single" w:sz="4" w:space="0" w:color="auto"/>
              <w:left w:val="nil"/>
              <w:right w:val="single" w:sz="4" w:space="0" w:color="auto"/>
            </w:tcBorders>
            <w:noWrap/>
          </w:tcPr>
          <w:p w:rsidR="003D0EC5" w:rsidRPr="000C0575" w:rsidRDefault="003D0EC5" w:rsidP="004175A7">
            <w:pPr>
              <w:rPr>
                <w:rFonts w:eastAsia="Calibri"/>
                <w:bCs/>
                <w:iCs/>
                <w:lang w:eastAsia="en-US"/>
              </w:rPr>
            </w:pPr>
            <w:proofErr w:type="gramStart"/>
            <w:r w:rsidRPr="000C0575">
              <w:rPr>
                <w:rFonts w:eastAsia="Calibri"/>
                <w:bCs/>
                <w:iCs/>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3D0EC5" w:rsidRPr="005B353F" w:rsidTr="004175A7">
        <w:trPr>
          <w:trHeight w:val="69"/>
        </w:trPr>
        <w:tc>
          <w:tcPr>
            <w:tcW w:w="4283" w:type="dxa"/>
            <w:tcBorders>
              <w:top w:val="single" w:sz="4" w:space="0" w:color="auto"/>
              <w:left w:val="single" w:sz="4" w:space="0" w:color="auto"/>
              <w:right w:val="single" w:sz="4" w:space="0" w:color="auto"/>
            </w:tcBorders>
            <w:noWrap/>
          </w:tcPr>
          <w:p w:rsidR="003D0EC5" w:rsidRPr="000C0575" w:rsidRDefault="003D0EC5" w:rsidP="004175A7">
            <w:pPr>
              <w:rPr>
                <w:rFonts w:eastAsia="Calibri"/>
                <w:b/>
                <w:i/>
                <w:lang w:eastAsia="en-US"/>
              </w:rPr>
            </w:pPr>
            <w:r w:rsidRPr="002F0657">
              <w:rPr>
                <w:rFonts w:eastAsia="Calibri"/>
                <w:b/>
                <w:i/>
                <w:lang w:eastAsia="en-US"/>
              </w:rPr>
              <w:t>Парки культуры и отдыха (3.6.2)</w:t>
            </w:r>
          </w:p>
        </w:tc>
        <w:tc>
          <w:tcPr>
            <w:tcW w:w="5782" w:type="dxa"/>
            <w:tcBorders>
              <w:top w:val="single" w:sz="4" w:space="0" w:color="auto"/>
              <w:left w:val="nil"/>
              <w:right w:val="single" w:sz="4" w:space="0" w:color="auto"/>
            </w:tcBorders>
            <w:noWrap/>
          </w:tcPr>
          <w:p w:rsidR="003D0EC5" w:rsidRPr="000C0575" w:rsidRDefault="003D0EC5" w:rsidP="004175A7">
            <w:pPr>
              <w:rPr>
                <w:rFonts w:eastAsia="Calibri"/>
                <w:bCs/>
                <w:iCs/>
                <w:lang w:eastAsia="en-US"/>
              </w:rPr>
            </w:pPr>
            <w:r w:rsidRPr="002F0657">
              <w:rPr>
                <w:rFonts w:eastAsia="Calibri"/>
                <w:bCs/>
                <w:iCs/>
                <w:lang w:eastAsia="en-US"/>
              </w:rPr>
              <w:t>Размещение парков культуры и отдыха</w:t>
            </w:r>
          </w:p>
        </w:tc>
      </w:tr>
      <w:tr w:rsidR="003D0EC5" w:rsidRPr="005B353F" w:rsidTr="004175A7">
        <w:trPr>
          <w:trHeight w:val="69"/>
        </w:trPr>
        <w:tc>
          <w:tcPr>
            <w:tcW w:w="4283" w:type="dxa"/>
            <w:tcBorders>
              <w:top w:val="single" w:sz="4" w:space="0" w:color="auto"/>
              <w:left w:val="single" w:sz="4" w:space="0" w:color="auto"/>
              <w:right w:val="single" w:sz="4" w:space="0" w:color="auto"/>
            </w:tcBorders>
            <w:noWrap/>
          </w:tcPr>
          <w:p w:rsidR="003D0EC5" w:rsidRPr="002F0657" w:rsidRDefault="003D0EC5" w:rsidP="004175A7">
            <w:pPr>
              <w:rPr>
                <w:rFonts w:eastAsia="Calibri"/>
                <w:b/>
                <w:i/>
                <w:lang w:eastAsia="en-US"/>
              </w:rPr>
            </w:pPr>
            <w:r w:rsidRPr="00464751">
              <w:rPr>
                <w:rFonts w:eastAsia="Calibri"/>
                <w:b/>
                <w:i/>
                <w:lang w:eastAsia="en-US"/>
              </w:rPr>
              <w:t>Проведение научных испытаний (3.9.3)</w:t>
            </w:r>
          </w:p>
        </w:tc>
        <w:tc>
          <w:tcPr>
            <w:tcW w:w="5782" w:type="dxa"/>
            <w:tcBorders>
              <w:top w:val="single" w:sz="4" w:space="0" w:color="auto"/>
              <w:left w:val="nil"/>
              <w:right w:val="single" w:sz="4" w:space="0" w:color="auto"/>
            </w:tcBorders>
            <w:noWrap/>
          </w:tcPr>
          <w:p w:rsidR="003D0EC5" w:rsidRPr="002F0657" w:rsidRDefault="003D0EC5" w:rsidP="004175A7">
            <w:pPr>
              <w:rPr>
                <w:rFonts w:eastAsia="Calibri"/>
                <w:bCs/>
                <w:iCs/>
                <w:lang w:eastAsia="en-US"/>
              </w:rPr>
            </w:pPr>
            <w:r w:rsidRPr="00464751">
              <w:rPr>
                <w:rFonts w:eastAsia="Calibri"/>
                <w:bCs/>
                <w:iCs/>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3D0EC5" w:rsidRPr="005B353F" w:rsidTr="004175A7">
        <w:trPr>
          <w:trHeight w:val="69"/>
        </w:trPr>
        <w:tc>
          <w:tcPr>
            <w:tcW w:w="4283" w:type="dxa"/>
            <w:tcBorders>
              <w:top w:val="single" w:sz="4" w:space="0" w:color="auto"/>
              <w:left w:val="single" w:sz="4" w:space="0" w:color="auto"/>
              <w:right w:val="single" w:sz="4" w:space="0" w:color="auto"/>
            </w:tcBorders>
            <w:noWrap/>
          </w:tcPr>
          <w:p w:rsidR="003D0EC5" w:rsidRPr="002F0657" w:rsidRDefault="003D0EC5" w:rsidP="004175A7">
            <w:pPr>
              <w:rPr>
                <w:rFonts w:eastAsia="Calibri"/>
                <w:b/>
                <w:i/>
                <w:lang w:eastAsia="en-US"/>
              </w:rPr>
            </w:pPr>
            <w:r w:rsidRPr="002F0657">
              <w:rPr>
                <w:rFonts w:eastAsia="Calibri"/>
                <w:b/>
                <w:i/>
                <w:lang w:eastAsia="en-US"/>
              </w:rPr>
              <w:t>Приюты для животных (3.10.2)</w:t>
            </w:r>
          </w:p>
        </w:tc>
        <w:tc>
          <w:tcPr>
            <w:tcW w:w="5782" w:type="dxa"/>
            <w:tcBorders>
              <w:top w:val="single" w:sz="4" w:space="0" w:color="auto"/>
              <w:left w:val="nil"/>
              <w:right w:val="single" w:sz="4" w:space="0" w:color="auto"/>
            </w:tcBorders>
            <w:noWrap/>
          </w:tcPr>
          <w:p w:rsidR="003D0EC5" w:rsidRPr="002F0657" w:rsidRDefault="003D0EC5" w:rsidP="004175A7">
            <w:pPr>
              <w:pStyle w:val="ConsPlusNormal"/>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в стационаре;</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организации гостиниц для животных</w:t>
            </w:r>
          </w:p>
        </w:tc>
      </w:tr>
      <w:tr w:rsidR="003D0EC5" w:rsidRPr="005B353F" w:rsidTr="004175A7">
        <w:trPr>
          <w:trHeight w:val="69"/>
        </w:trPr>
        <w:tc>
          <w:tcPr>
            <w:tcW w:w="4283" w:type="dxa"/>
            <w:tcBorders>
              <w:top w:val="single" w:sz="4" w:space="0" w:color="auto"/>
              <w:left w:val="single" w:sz="4" w:space="0" w:color="auto"/>
              <w:right w:val="single" w:sz="4" w:space="0" w:color="auto"/>
            </w:tcBorders>
            <w:noWrap/>
          </w:tcPr>
          <w:p w:rsidR="003D0EC5" w:rsidRPr="000C0575" w:rsidRDefault="003D0EC5" w:rsidP="004175A7">
            <w:pPr>
              <w:rPr>
                <w:rFonts w:eastAsia="Calibri"/>
                <w:b/>
                <w:i/>
                <w:lang w:eastAsia="en-US"/>
              </w:rPr>
            </w:pPr>
            <w:r w:rsidRPr="00651B94">
              <w:rPr>
                <w:rFonts w:eastAsia="Calibri"/>
                <w:b/>
                <w:i/>
                <w:lang w:eastAsia="en-US"/>
              </w:rPr>
              <w:lastRenderedPageBreak/>
              <w:t>Отдых (рекреация) (5.0)</w:t>
            </w:r>
          </w:p>
        </w:tc>
        <w:tc>
          <w:tcPr>
            <w:tcW w:w="5782" w:type="dxa"/>
            <w:tcBorders>
              <w:top w:val="single" w:sz="4" w:space="0" w:color="auto"/>
              <w:left w:val="nil"/>
              <w:right w:val="single" w:sz="4" w:space="0" w:color="auto"/>
            </w:tcBorders>
            <w:noWrap/>
          </w:tcPr>
          <w:p w:rsidR="003D0EC5" w:rsidRPr="000C0575" w:rsidRDefault="003D0EC5" w:rsidP="004175A7">
            <w:pPr>
              <w:rPr>
                <w:rFonts w:eastAsia="Calibri"/>
                <w:bCs/>
                <w:iCs/>
                <w:lang w:eastAsia="en-US"/>
              </w:rPr>
            </w:pPr>
            <w:proofErr w:type="gramStart"/>
            <w:r w:rsidRPr="00651B94">
              <w:rPr>
                <w:rFonts w:eastAsia="Calibri"/>
                <w:bCs/>
                <w:iCs/>
                <w:lang w:eastAsia="en-US"/>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651B94">
              <w:rPr>
                <w:rFonts w:eastAsia="Calibri"/>
                <w:bCs/>
                <w:iCs/>
                <w:lang w:eastAsia="en-US"/>
              </w:rPr>
              <w:t xml:space="preserve"> Содержание данного вида разрешенного использования включает в себя содержание видов разрешенного использования с </w:t>
            </w:r>
            <w:hyperlink w:anchor="Par356" w:tooltip="5.1" w:history="1">
              <w:r w:rsidRPr="00651B94">
                <w:rPr>
                  <w:rFonts w:eastAsia="Calibri"/>
                  <w:bCs/>
                  <w:iCs/>
                  <w:lang w:eastAsia="en-US"/>
                </w:rPr>
                <w:t>кодами 5.1</w:t>
              </w:r>
            </w:hyperlink>
            <w:r w:rsidRPr="00651B94">
              <w:rPr>
                <w:rFonts w:eastAsia="Calibri"/>
                <w:bCs/>
                <w:iCs/>
                <w:lang w:eastAsia="en-US"/>
              </w:rPr>
              <w:t xml:space="preserve"> - </w:t>
            </w:r>
            <w:hyperlink w:anchor="Par395" w:tooltip="5.5" w:history="1">
              <w:r w:rsidRPr="00651B94">
                <w:rPr>
                  <w:rFonts w:eastAsia="Calibri"/>
                  <w:bCs/>
                  <w:iCs/>
                  <w:lang w:eastAsia="en-US"/>
                </w:rPr>
                <w:t>5.5</w:t>
              </w:r>
            </w:hyperlink>
          </w:p>
        </w:tc>
      </w:tr>
      <w:tr w:rsidR="003D0EC5" w:rsidRPr="005B353F" w:rsidTr="004175A7">
        <w:trPr>
          <w:trHeight w:val="69"/>
        </w:trPr>
        <w:tc>
          <w:tcPr>
            <w:tcW w:w="4283" w:type="dxa"/>
            <w:tcBorders>
              <w:top w:val="single" w:sz="4" w:space="0" w:color="auto"/>
              <w:left w:val="single" w:sz="4" w:space="0" w:color="auto"/>
              <w:right w:val="single" w:sz="4" w:space="0" w:color="auto"/>
            </w:tcBorders>
            <w:noWrap/>
          </w:tcPr>
          <w:p w:rsidR="003D0EC5" w:rsidRPr="00F8408D" w:rsidRDefault="003D0EC5" w:rsidP="004175A7">
            <w:pPr>
              <w:outlineLvl w:val="1"/>
              <w:rPr>
                <w:b/>
                <w:bCs/>
                <w:i/>
                <w:iCs/>
              </w:rPr>
            </w:pPr>
            <w:r w:rsidRPr="00F8408D">
              <w:rPr>
                <w:b/>
                <w:bCs/>
                <w:i/>
                <w:iCs/>
              </w:rPr>
              <w:t>Спорт (5.1)</w:t>
            </w:r>
          </w:p>
          <w:p w:rsidR="003D0EC5" w:rsidRPr="00F8408D" w:rsidRDefault="003D0EC5" w:rsidP="004175A7">
            <w:pPr>
              <w:outlineLvl w:val="1"/>
              <w:rPr>
                <w:b/>
                <w:i/>
              </w:rPr>
            </w:pPr>
          </w:p>
        </w:tc>
        <w:tc>
          <w:tcPr>
            <w:tcW w:w="5782" w:type="dxa"/>
            <w:tcBorders>
              <w:top w:val="single" w:sz="4" w:space="0" w:color="auto"/>
              <w:left w:val="nil"/>
              <w:right w:val="single" w:sz="4" w:space="0" w:color="auto"/>
            </w:tcBorders>
            <w:noWrap/>
          </w:tcPr>
          <w:p w:rsidR="003D0EC5" w:rsidRPr="002F0657" w:rsidRDefault="003D0EC5" w:rsidP="004175A7">
            <w:pPr>
              <w:outlineLvl w:val="1"/>
              <w:rPr>
                <w:bCs/>
                <w:iCs/>
              </w:rPr>
            </w:pPr>
            <w:r w:rsidRPr="002F0657">
              <w:rPr>
                <w:bCs/>
                <w:iCs/>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3D0EC5" w:rsidRPr="005B353F" w:rsidTr="004175A7">
        <w:trPr>
          <w:trHeight w:val="69"/>
        </w:trPr>
        <w:tc>
          <w:tcPr>
            <w:tcW w:w="4283" w:type="dxa"/>
            <w:tcBorders>
              <w:top w:val="single" w:sz="4" w:space="0" w:color="auto"/>
              <w:left w:val="single" w:sz="4" w:space="0" w:color="auto"/>
              <w:right w:val="single" w:sz="4" w:space="0" w:color="auto"/>
            </w:tcBorders>
            <w:noWrap/>
          </w:tcPr>
          <w:p w:rsidR="003D0EC5" w:rsidRPr="002F0657" w:rsidRDefault="003D0EC5" w:rsidP="004175A7">
            <w:pPr>
              <w:outlineLvl w:val="1"/>
              <w:rPr>
                <w:b/>
                <w:bCs/>
                <w:i/>
                <w:iCs/>
              </w:rPr>
            </w:pPr>
            <w:r w:rsidRPr="002F0657">
              <w:rPr>
                <w:b/>
                <w:bCs/>
                <w:i/>
                <w:iCs/>
              </w:rPr>
              <w:t>Обеспечение спортивно-зрелищных мероприятий (5.1.1)</w:t>
            </w:r>
          </w:p>
        </w:tc>
        <w:tc>
          <w:tcPr>
            <w:tcW w:w="5782" w:type="dxa"/>
            <w:tcBorders>
              <w:top w:val="single" w:sz="4" w:space="0" w:color="auto"/>
              <w:left w:val="nil"/>
              <w:right w:val="single" w:sz="4" w:space="0" w:color="auto"/>
            </w:tcBorders>
            <w:noWrap/>
          </w:tcPr>
          <w:p w:rsidR="003D0EC5" w:rsidRPr="00B74482" w:rsidRDefault="003D0EC5" w:rsidP="004175A7">
            <w:pPr>
              <w:outlineLvl w:val="1"/>
              <w:rPr>
                <w:bCs/>
                <w:iCs/>
              </w:rPr>
            </w:pPr>
            <w:r w:rsidRPr="002F0657">
              <w:rPr>
                <w:bCs/>
                <w:iC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3D0EC5" w:rsidRPr="005B353F" w:rsidTr="004175A7">
        <w:trPr>
          <w:trHeight w:val="69"/>
        </w:trPr>
        <w:tc>
          <w:tcPr>
            <w:tcW w:w="4283" w:type="dxa"/>
            <w:tcBorders>
              <w:top w:val="single" w:sz="4" w:space="0" w:color="auto"/>
              <w:left w:val="single" w:sz="4" w:space="0" w:color="auto"/>
              <w:right w:val="single" w:sz="4" w:space="0" w:color="auto"/>
            </w:tcBorders>
            <w:noWrap/>
          </w:tcPr>
          <w:p w:rsidR="003D0EC5" w:rsidRPr="002F0657" w:rsidRDefault="003D0EC5" w:rsidP="004175A7">
            <w:pPr>
              <w:outlineLvl w:val="1"/>
              <w:rPr>
                <w:b/>
                <w:bCs/>
                <w:i/>
                <w:iCs/>
              </w:rPr>
            </w:pPr>
            <w:r w:rsidRPr="002F0657">
              <w:rPr>
                <w:b/>
                <w:bCs/>
                <w:i/>
                <w:iCs/>
              </w:rPr>
              <w:t>Обеспечение занятий спортом в помещениях (5.1.2)</w:t>
            </w:r>
          </w:p>
        </w:tc>
        <w:tc>
          <w:tcPr>
            <w:tcW w:w="5782" w:type="dxa"/>
            <w:tcBorders>
              <w:top w:val="single" w:sz="4" w:space="0" w:color="auto"/>
              <w:left w:val="nil"/>
              <w:right w:val="single" w:sz="4" w:space="0" w:color="auto"/>
            </w:tcBorders>
            <w:noWrap/>
          </w:tcPr>
          <w:p w:rsidR="003D0EC5" w:rsidRPr="002F0657" w:rsidRDefault="003D0EC5" w:rsidP="004175A7">
            <w:pPr>
              <w:outlineLvl w:val="1"/>
              <w:rPr>
                <w:bCs/>
                <w:iCs/>
              </w:rPr>
            </w:pPr>
            <w:r w:rsidRPr="002F0657">
              <w:rPr>
                <w:bCs/>
                <w:iCs/>
              </w:rPr>
              <w:t>Размещение спортивных клубов, спортивных залов, бассейнов, физкультурно-оздоровительных комплексов в зданиях и сооружениях</w:t>
            </w:r>
          </w:p>
        </w:tc>
      </w:tr>
      <w:tr w:rsidR="003D0EC5" w:rsidRPr="005B353F" w:rsidTr="004175A7">
        <w:trPr>
          <w:trHeight w:val="555"/>
        </w:trPr>
        <w:tc>
          <w:tcPr>
            <w:tcW w:w="4283" w:type="dxa"/>
            <w:tcBorders>
              <w:top w:val="single" w:sz="4" w:space="0" w:color="auto"/>
              <w:left w:val="single" w:sz="4" w:space="0" w:color="auto"/>
              <w:right w:val="single" w:sz="4" w:space="0" w:color="auto"/>
            </w:tcBorders>
            <w:noWrap/>
          </w:tcPr>
          <w:p w:rsidR="003D0EC5" w:rsidRPr="00651B94" w:rsidRDefault="003D0EC5" w:rsidP="004175A7">
            <w:pPr>
              <w:rPr>
                <w:rFonts w:eastAsia="Calibri"/>
                <w:b/>
                <w:i/>
                <w:lang w:eastAsia="en-US"/>
              </w:rPr>
            </w:pPr>
            <w:r w:rsidRPr="00651B94">
              <w:rPr>
                <w:rFonts w:eastAsia="Calibri"/>
                <w:b/>
                <w:i/>
                <w:lang w:eastAsia="en-US"/>
              </w:rPr>
              <w:t>Площадки для занятий спортом (5.1.3)</w:t>
            </w:r>
          </w:p>
        </w:tc>
        <w:tc>
          <w:tcPr>
            <w:tcW w:w="5782" w:type="dxa"/>
            <w:tcBorders>
              <w:top w:val="single" w:sz="4" w:space="0" w:color="auto"/>
              <w:left w:val="nil"/>
              <w:right w:val="single" w:sz="4" w:space="0" w:color="auto"/>
            </w:tcBorders>
            <w:noWrap/>
          </w:tcPr>
          <w:p w:rsidR="003D0EC5" w:rsidRPr="00651B94" w:rsidRDefault="003D0EC5" w:rsidP="004175A7">
            <w:pPr>
              <w:rPr>
                <w:rFonts w:eastAsia="Calibri"/>
                <w:bCs/>
                <w:iCs/>
                <w:lang w:eastAsia="en-US"/>
              </w:rPr>
            </w:pPr>
            <w:r w:rsidRPr="00651B94">
              <w:rPr>
                <w:rFonts w:eastAsia="Calibri"/>
                <w:bCs/>
                <w:iCs/>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D0EC5" w:rsidRPr="005B353F" w:rsidTr="004175A7">
        <w:trPr>
          <w:trHeight w:val="555"/>
        </w:trPr>
        <w:tc>
          <w:tcPr>
            <w:tcW w:w="4283" w:type="dxa"/>
            <w:tcBorders>
              <w:top w:val="single" w:sz="4" w:space="0" w:color="auto"/>
              <w:left w:val="single" w:sz="4" w:space="0" w:color="auto"/>
              <w:right w:val="single" w:sz="4" w:space="0" w:color="auto"/>
            </w:tcBorders>
            <w:noWrap/>
          </w:tcPr>
          <w:p w:rsidR="003D0EC5" w:rsidRPr="002F0657" w:rsidRDefault="003D0EC5" w:rsidP="004175A7">
            <w:pPr>
              <w:outlineLvl w:val="1"/>
              <w:rPr>
                <w:b/>
                <w:bCs/>
                <w:i/>
                <w:iCs/>
              </w:rPr>
            </w:pPr>
            <w:r w:rsidRPr="002F0657">
              <w:rPr>
                <w:b/>
                <w:bCs/>
                <w:i/>
                <w:iCs/>
              </w:rPr>
              <w:t>Оборудованные площадки для занятий спортом (5.1.4)</w:t>
            </w:r>
          </w:p>
        </w:tc>
        <w:tc>
          <w:tcPr>
            <w:tcW w:w="5782" w:type="dxa"/>
            <w:tcBorders>
              <w:top w:val="single" w:sz="4" w:space="0" w:color="auto"/>
              <w:left w:val="nil"/>
              <w:right w:val="single" w:sz="4" w:space="0" w:color="auto"/>
            </w:tcBorders>
            <w:noWrap/>
          </w:tcPr>
          <w:p w:rsidR="003D0EC5" w:rsidRPr="002F0657" w:rsidRDefault="003D0EC5" w:rsidP="004175A7">
            <w:pPr>
              <w:outlineLvl w:val="1"/>
              <w:rPr>
                <w:bCs/>
                <w:iCs/>
              </w:rPr>
            </w:pPr>
            <w:r w:rsidRPr="002F0657">
              <w:rPr>
                <w:bCs/>
                <w:iC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3D0EC5" w:rsidRPr="005B353F" w:rsidTr="004175A7">
        <w:trPr>
          <w:trHeight w:val="555"/>
        </w:trPr>
        <w:tc>
          <w:tcPr>
            <w:tcW w:w="4283" w:type="dxa"/>
            <w:tcBorders>
              <w:top w:val="single" w:sz="4" w:space="0" w:color="auto"/>
              <w:left w:val="single" w:sz="4" w:space="0" w:color="auto"/>
              <w:right w:val="single" w:sz="4" w:space="0" w:color="auto"/>
            </w:tcBorders>
            <w:noWrap/>
          </w:tcPr>
          <w:p w:rsidR="003D0EC5" w:rsidRPr="002F0657" w:rsidRDefault="003D0EC5" w:rsidP="004175A7">
            <w:pPr>
              <w:outlineLvl w:val="1"/>
              <w:rPr>
                <w:b/>
                <w:bCs/>
                <w:i/>
                <w:iCs/>
              </w:rPr>
            </w:pPr>
            <w:r w:rsidRPr="002F0657">
              <w:rPr>
                <w:b/>
                <w:bCs/>
                <w:i/>
                <w:iCs/>
              </w:rPr>
              <w:t>Спортивные базы (5.1.7)</w:t>
            </w:r>
          </w:p>
        </w:tc>
        <w:tc>
          <w:tcPr>
            <w:tcW w:w="5782" w:type="dxa"/>
            <w:tcBorders>
              <w:top w:val="single" w:sz="4" w:space="0" w:color="auto"/>
              <w:left w:val="nil"/>
              <w:right w:val="single" w:sz="4" w:space="0" w:color="auto"/>
            </w:tcBorders>
            <w:noWrap/>
          </w:tcPr>
          <w:p w:rsidR="003D0EC5" w:rsidRPr="002F0657" w:rsidRDefault="003D0EC5" w:rsidP="004175A7">
            <w:pPr>
              <w:outlineLvl w:val="1"/>
              <w:rPr>
                <w:bCs/>
                <w:iCs/>
              </w:rPr>
            </w:pPr>
            <w:r w:rsidRPr="002F0657">
              <w:rPr>
                <w:bCs/>
                <w:iCs/>
              </w:rPr>
              <w:t>Размещение спортивных баз и лагерей, в которых осуществляется спортивная подготовка длительно проживающих в них лиц</w:t>
            </w:r>
          </w:p>
        </w:tc>
      </w:tr>
      <w:tr w:rsidR="003D0EC5" w:rsidRPr="005B353F" w:rsidTr="004175A7">
        <w:trPr>
          <w:trHeight w:val="555"/>
        </w:trPr>
        <w:tc>
          <w:tcPr>
            <w:tcW w:w="4283" w:type="dxa"/>
            <w:tcBorders>
              <w:top w:val="single" w:sz="4" w:space="0" w:color="auto"/>
              <w:left w:val="single" w:sz="4" w:space="0" w:color="auto"/>
              <w:right w:val="single" w:sz="4" w:space="0" w:color="auto"/>
            </w:tcBorders>
            <w:noWrap/>
          </w:tcPr>
          <w:p w:rsidR="003D0EC5" w:rsidRPr="00651B94" w:rsidRDefault="003D0EC5" w:rsidP="004175A7">
            <w:pPr>
              <w:rPr>
                <w:rFonts w:eastAsia="Calibri"/>
                <w:b/>
                <w:i/>
                <w:lang w:eastAsia="en-US"/>
              </w:rPr>
            </w:pPr>
            <w:r w:rsidRPr="00651B94">
              <w:rPr>
                <w:rFonts w:eastAsia="Calibri"/>
                <w:b/>
                <w:i/>
                <w:lang w:eastAsia="en-US"/>
              </w:rPr>
              <w:t>Природно-познавательный туризм (5.2)</w:t>
            </w:r>
          </w:p>
        </w:tc>
        <w:tc>
          <w:tcPr>
            <w:tcW w:w="5782" w:type="dxa"/>
            <w:tcBorders>
              <w:top w:val="single" w:sz="4" w:space="0" w:color="auto"/>
              <w:left w:val="nil"/>
              <w:right w:val="single" w:sz="4" w:space="0" w:color="auto"/>
            </w:tcBorders>
            <w:noWrap/>
          </w:tcPr>
          <w:p w:rsidR="003D0EC5" w:rsidRPr="00651B94" w:rsidRDefault="003D0EC5" w:rsidP="004175A7">
            <w:pPr>
              <w:rPr>
                <w:rFonts w:eastAsia="Calibri"/>
                <w:bCs/>
                <w:iCs/>
                <w:lang w:eastAsia="en-US"/>
              </w:rPr>
            </w:pPr>
            <w:r w:rsidRPr="00651B94">
              <w:rPr>
                <w:rFonts w:eastAsia="Calibri"/>
                <w:bCs/>
                <w:iCs/>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651B94">
              <w:rPr>
                <w:rFonts w:eastAsia="Calibri"/>
                <w:bCs/>
                <w:iCs/>
                <w:lang w:eastAsia="en-US"/>
              </w:rPr>
              <w:t>природовосстановительных</w:t>
            </w:r>
            <w:proofErr w:type="spellEnd"/>
            <w:r w:rsidRPr="00651B94">
              <w:rPr>
                <w:rFonts w:eastAsia="Calibri"/>
                <w:bCs/>
                <w:iCs/>
                <w:lang w:eastAsia="en-US"/>
              </w:rPr>
              <w:t xml:space="preserve"> мероприятий</w:t>
            </w:r>
          </w:p>
        </w:tc>
      </w:tr>
      <w:tr w:rsidR="003D0EC5" w:rsidRPr="005B353F" w:rsidTr="004175A7">
        <w:trPr>
          <w:trHeight w:val="555"/>
        </w:trPr>
        <w:tc>
          <w:tcPr>
            <w:tcW w:w="4283" w:type="dxa"/>
            <w:tcBorders>
              <w:top w:val="single" w:sz="4" w:space="0" w:color="auto"/>
              <w:left w:val="single" w:sz="4" w:space="0" w:color="auto"/>
              <w:right w:val="single" w:sz="4" w:space="0" w:color="auto"/>
            </w:tcBorders>
            <w:noWrap/>
          </w:tcPr>
          <w:p w:rsidR="003D0EC5" w:rsidRPr="00651B94" w:rsidRDefault="003D0EC5" w:rsidP="004175A7">
            <w:pPr>
              <w:rPr>
                <w:rFonts w:eastAsia="Calibri"/>
                <w:b/>
                <w:i/>
                <w:lang w:eastAsia="en-US"/>
              </w:rPr>
            </w:pPr>
            <w:r w:rsidRPr="00651B94">
              <w:rPr>
                <w:rFonts w:eastAsia="Calibri"/>
                <w:b/>
                <w:i/>
                <w:lang w:eastAsia="en-US"/>
              </w:rPr>
              <w:t>Туристическое обслуживание (5.2.1)</w:t>
            </w:r>
          </w:p>
        </w:tc>
        <w:tc>
          <w:tcPr>
            <w:tcW w:w="5782" w:type="dxa"/>
            <w:tcBorders>
              <w:top w:val="single" w:sz="4" w:space="0" w:color="auto"/>
              <w:left w:val="nil"/>
              <w:right w:val="single" w:sz="4" w:space="0" w:color="auto"/>
            </w:tcBorders>
            <w:noWrap/>
          </w:tcPr>
          <w:p w:rsidR="003D0EC5" w:rsidRPr="00651B94" w:rsidRDefault="003D0EC5" w:rsidP="004175A7">
            <w:pPr>
              <w:rPr>
                <w:rFonts w:eastAsia="Calibri"/>
                <w:bCs/>
                <w:iCs/>
                <w:lang w:eastAsia="en-US"/>
              </w:rPr>
            </w:pPr>
            <w:r w:rsidRPr="00651B94">
              <w:rPr>
                <w:rFonts w:eastAsia="Calibri"/>
                <w:bCs/>
                <w:iCs/>
                <w:lang w:eastAsia="en-US"/>
              </w:rPr>
              <w:t>Размещение пансионатов, гостиниц, кемпингов, домов отдыха, не оказывающих услуги по лечению;</w:t>
            </w:r>
          </w:p>
          <w:p w:rsidR="003D0EC5" w:rsidRPr="00651B94" w:rsidRDefault="003D0EC5" w:rsidP="004175A7">
            <w:pPr>
              <w:rPr>
                <w:rFonts w:eastAsia="Calibri"/>
                <w:bCs/>
                <w:iCs/>
                <w:lang w:eastAsia="en-US"/>
              </w:rPr>
            </w:pPr>
            <w:r w:rsidRPr="00651B94">
              <w:rPr>
                <w:rFonts w:eastAsia="Calibri"/>
                <w:bCs/>
                <w:iCs/>
                <w:lang w:eastAsia="en-US"/>
              </w:rPr>
              <w:t>размещение детских лагерей</w:t>
            </w:r>
          </w:p>
        </w:tc>
      </w:tr>
      <w:tr w:rsidR="003D0EC5" w:rsidRPr="005B353F" w:rsidTr="004175A7">
        <w:trPr>
          <w:trHeight w:val="555"/>
        </w:trPr>
        <w:tc>
          <w:tcPr>
            <w:tcW w:w="4283" w:type="dxa"/>
            <w:tcBorders>
              <w:top w:val="single" w:sz="4" w:space="0" w:color="auto"/>
              <w:left w:val="single" w:sz="4" w:space="0" w:color="auto"/>
              <w:right w:val="single" w:sz="4" w:space="0" w:color="auto"/>
            </w:tcBorders>
            <w:noWrap/>
          </w:tcPr>
          <w:p w:rsidR="003D0EC5" w:rsidRPr="00651B94" w:rsidRDefault="003D0EC5" w:rsidP="004175A7">
            <w:pPr>
              <w:rPr>
                <w:rFonts w:eastAsia="Calibri"/>
                <w:b/>
                <w:i/>
                <w:lang w:eastAsia="en-US"/>
              </w:rPr>
            </w:pPr>
            <w:r w:rsidRPr="00651B94">
              <w:rPr>
                <w:rFonts w:eastAsia="Calibri"/>
                <w:b/>
                <w:i/>
                <w:lang w:eastAsia="en-US"/>
              </w:rPr>
              <w:t>Охота и рыбалка (5.3)</w:t>
            </w:r>
          </w:p>
        </w:tc>
        <w:tc>
          <w:tcPr>
            <w:tcW w:w="5782" w:type="dxa"/>
            <w:tcBorders>
              <w:top w:val="single" w:sz="4" w:space="0" w:color="auto"/>
              <w:left w:val="nil"/>
              <w:right w:val="single" w:sz="4" w:space="0" w:color="auto"/>
            </w:tcBorders>
            <w:noWrap/>
          </w:tcPr>
          <w:p w:rsidR="003D0EC5" w:rsidRPr="00651B94" w:rsidRDefault="003D0EC5" w:rsidP="004175A7">
            <w:pPr>
              <w:rPr>
                <w:rFonts w:eastAsia="Calibri"/>
                <w:bCs/>
                <w:iCs/>
                <w:lang w:eastAsia="en-US"/>
              </w:rPr>
            </w:pPr>
            <w:r w:rsidRPr="00651B94">
              <w:rPr>
                <w:rFonts w:eastAsia="Calibri"/>
                <w:bCs/>
                <w:iCs/>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3D0EC5" w:rsidRPr="005B353F" w:rsidTr="004175A7">
        <w:trPr>
          <w:trHeight w:val="555"/>
        </w:trPr>
        <w:tc>
          <w:tcPr>
            <w:tcW w:w="4283" w:type="dxa"/>
            <w:tcBorders>
              <w:top w:val="single" w:sz="4" w:space="0" w:color="auto"/>
              <w:left w:val="single" w:sz="4" w:space="0" w:color="auto"/>
              <w:right w:val="single" w:sz="4" w:space="0" w:color="auto"/>
            </w:tcBorders>
            <w:noWrap/>
          </w:tcPr>
          <w:p w:rsidR="003D0EC5" w:rsidRPr="00651B94" w:rsidRDefault="003D0EC5" w:rsidP="004175A7">
            <w:pPr>
              <w:rPr>
                <w:rFonts w:eastAsia="Calibri"/>
                <w:b/>
                <w:i/>
                <w:lang w:eastAsia="en-US"/>
              </w:rPr>
            </w:pPr>
            <w:r w:rsidRPr="00651B94">
              <w:rPr>
                <w:rFonts w:eastAsia="Calibri"/>
                <w:b/>
                <w:i/>
                <w:lang w:eastAsia="en-US"/>
              </w:rPr>
              <w:t>Причалы для маломерных судов (5.4)</w:t>
            </w:r>
          </w:p>
        </w:tc>
        <w:tc>
          <w:tcPr>
            <w:tcW w:w="5782" w:type="dxa"/>
            <w:tcBorders>
              <w:top w:val="single" w:sz="4" w:space="0" w:color="auto"/>
              <w:left w:val="nil"/>
              <w:right w:val="single" w:sz="4" w:space="0" w:color="auto"/>
            </w:tcBorders>
            <w:noWrap/>
          </w:tcPr>
          <w:p w:rsidR="003D0EC5" w:rsidRPr="00651B94" w:rsidRDefault="003D0EC5" w:rsidP="004175A7">
            <w:pPr>
              <w:rPr>
                <w:rFonts w:eastAsia="Calibri"/>
                <w:bCs/>
                <w:iCs/>
                <w:lang w:eastAsia="en-US"/>
              </w:rPr>
            </w:pPr>
            <w:r w:rsidRPr="00651B94">
              <w:rPr>
                <w:rFonts w:eastAsia="Calibri"/>
                <w:bCs/>
                <w:iCs/>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3D0EC5" w:rsidRPr="005B353F" w:rsidTr="004175A7">
        <w:trPr>
          <w:trHeight w:val="555"/>
        </w:trPr>
        <w:tc>
          <w:tcPr>
            <w:tcW w:w="4283" w:type="dxa"/>
            <w:tcBorders>
              <w:top w:val="single" w:sz="4" w:space="0" w:color="auto"/>
              <w:left w:val="single" w:sz="4" w:space="0" w:color="auto"/>
              <w:right w:val="single" w:sz="4" w:space="0" w:color="auto"/>
            </w:tcBorders>
            <w:noWrap/>
          </w:tcPr>
          <w:p w:rsidR="003D0EC5" w:rsidRPr="002F0657" w:rsidRDefault="003D0EC5" w:rsidP="004175A7">
            <w:pPr>
              <w:outlineLvl w:val="1"/>
              <w:rPr>
                <w:b/>
                <w:bCs/>
                <w:i/>
                <w:iCs/>
              </w:rPr>
            </w:pPr>
            <w:r w:rsidRPr="002F0657">
              <w:rPr>
                <w:b/>
                <w:bCs/>
                <w:i/>
                <w:iCs/>
              </w:rPr>
              <w:t>Поля для гольфа или конных прогулок</w:t>
            </w:r>
          </w:p>
          <w:p w:rsidR="003D0EC5" w:rsidRPr="002F0657" w:rsidRDefault="003D0EC5" w:rsidP="004175A7">
            <w:pPr>
              <w:outlineLvl w:val="1"/>
              <w:rPr>
                <w:b/>
                <w:bCs/>
                <w:i/>
                <w:iCs/>
              </w:rPr>
            </w:pPr>
            <w:r w:rsidRPr="002F0657">
              <w:rPr>
                <w:b/>
                <w:bCs/>
                <w:i/>
                <w:iCs/>
              </w:rPr>
              <w:lastRenderedPageBreak/>
              <w:t>(5.5)</w:t>
            </w:r>
          </w:p>
        </w:tc>
        <w:tc>
          <w:tcPr>
            <w:tcW w:w="5782" w:type="dxa"/>
            <w:tcBorders>
              <w:top w:val="single" w:sz="4" w:space="0" w:color="auto"/>
              <w:left w:val="nil"/>
              <w:right w:val="single" w:sz="4" w:space="0" w:color="auto"/>
            </w:tcBorders>
            <w:noWrap/>
          </w:tcPr>
          <w:p w:rsidR="003D0EC5" w:rsidRPr="00B74482" w:rsidRDefault="003D0EC5" w:rsidP="004175A7">
            <w:pPr>
              <w:outlineLvl w:val="1"/>
              <w:rPr>
                <w:bCs/>
                <w:iCs/>
              </w:rPr>
            </w:pPr>
            <w:r w:rsidRPr="00B74482">
              <w:rPr>
                <w:bCs/>
                <w:iCs/>
              </w:rPr>
              <w:lastRenderedPageBreak/>
              <w:t xml:space="preserve">Обустройство мест для игры в гольф или осуществления конных прогулок, в том числе </w:t>
            </w:r>
            <w:r w:rsidRPr="00B74482">
              <w:rPr>
                <w:bCs/>
                <w:iCs/>
              </w:rPr>
              <w:lastRenderedPageBreak/>
              <w:t>осуществление необходимых земляных работ и вспомогательных сооружений;</w:t>
            </w:r>
          </w:p>
          <w:p w:rsidR="003D0EC5" w:rsidRPr="00B74482" w:rsidRDefault="003D0EC5" w:rsidP="004175A7">
            <w:pPr>
              <w:outlineLvl w:val="1"/>
              <w:rPr>
                <w:bCs/>
                <w:iCs/>
              </w:rPr>
            </w:pPr>
            <w:r w:rsidRPr="00B74482">
              <w:rPr>
                <w:bCs/>
                <w:iCs/>
              </w:rPr>
              <w:t>размещение конноспортивных манежей, не предусматривающих устройство трибун</w:t>
            </w:r>
          </w:p>
        </w:tc>
      </w:tr>
      <w:tr w:rsidR="003D0EC5" w:rsidRPr="005B353F" w:rsidTr="004175A7">
        <w:trPr>
          <w:trHeight w:val="555"/>
        </w:trPr>
        <w:tc>
          <w:tcPr>
            <w:tcW w:w="4283" w:type="dxa"/>
            <w:tcBorders>
              <w:top w:val="single" w:sz="4" w:space="0" w:color="auto"/>
              <w:left w:val="single" w:sz="4" w:space="0" w:color="auto"/>
              <w:right w:val="single" w:sz="4" w:space="0" w:color="auto"/>
            </w:tcBorders>
            <w:noWrap/>
          </w:tcPr>
          <w:p w:rsidR="003D0EC5" w:rsidRPr="00686C9E" w:rsidRDefault="003D0EC5" w:rsidP="004175A7">
            <w:pPr>
              <w:rPr>
                <w:i/>
              </w:rPr>
            </w:pPr>
            <w:r w:rsidRPr="00686C9E">
              <w:rPr>
                <w:b/>
                <w:bCs/>
                <w:i/>
                <w:iCs/>
              </w:rPr>
              <w:lastRenderedPageBreak/>
              <w:t>Связь (6.8)</w:t>
            </w:r>
          </w:p>
        </w:tc>
        <w:tc>
          <w:tcPr>
            <w:tcW w:w="5782" w:type="dxa"/>
            <w:tcBorders>
              <w:top w:val="single" w:sz="4" w:space="0" w:color="auto"/>
              <w:left w:val="nil"/>
              <w:right w:val="single" w:sz="4" w:space="0" w:color="auto"/>
            </w:tcBorders>
            <w:noWrap/>
          </w:tcPr>
          <w:p w:rsidR="003D0EC5" w:rsidRPr="00436587" w:rsidRDefault="003D0EC5" w:rsidP="004175A7">
            <w:pPr>
              <w:rPr>
                <w:bCs/>
                <w:iCs/>
              </w:rPr>
            </w:pPr>
            <w:r w:rsidRPr="00464751">
              <w:rPr>
                <w:bCs/>
                <w:iC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464751">
                <w:rPr>
                  <w:bCs/>
                  <w:iCs/>
                </w:rPr>
                <w:t>кодами 3.1.1</w:t>
              </w:r>
            </w:hyperlink>
            <w:r w:rsidRPr="00464751">
              <w:rPr>
                <w:bCs/>
                <w:iCs/>
              </w:rPr>
              <w:t xml:space="preserve">, </w:t>
            </w:r>
            <w:hyperlink w:anchor="Par208" w:tooltip="3.2.3" w:history="1">
              <w:r w:rsidRPr="00464751">
                <w:rPr>
                  <w:bCs/>
                  <w:iCs/>
                </w:rPr>
                <w:t>3.2.3</w:t>
              </w:r>
            </w:hyperlink>
          </w:p>
        </w:tc>
      </w:tr>
      <w:tr w:rsidR="003D0EC5" w:rsidRPr="005B353F" w:rsidTr="004175A7">
        <w:trPr>
          <w:trHeight w:val="1122"/>
        </w:trPr>
        <w:tc>
          <w:tcPr>
            <w:tcW w:w="4283" w:type="dxa"/>
            <w:tcBorders>
              <w:top w:val="single" w:sz="4" w:space="0" w:color="auto"/>
              <w:left w:val="single" w:sz="4" w:space="0" w:color="auto"/>
              <w:right w:val="single" w:sz="4" w:space="0" w:color="auto"/>
            </w:tcBorders>
            <w:noWrap/>
          </w:tcPr>
          <w:p w:rsidR="003D0EC5" w:rsidRPr="000C0575" w:rsidRDefault="003D0EC5" w:rsidP="004175A7">
            <w:pPr>
              <w:rPr>
                <w:rFonts w:eastAsia="Calibri"/>
                <w:b/>
                <w:i/>
                <w:lang w:eastAsia="en-US"/>
              </w:rPr>
            </w:pPr>
            <w:r w:rsidRPr="00651B94">
              <w:rPr>
                <w:rFonts w:eastAsia="Calibri"/>
                <w:b/>
                <w:i/>
                <w:lang w:eastAsia="en-US"/>
              </w:rPr>
              <w:t>Деятельность по особой охране и изучению природы (9.0)</w:t>
            </w:r>
          </w:p>
        </w:tc>
        <w:tc>
          <w:tcPr>
            <w:tcW w:w="5782" w:type="dxa"/>
            <w:tcBorders>
              <w:top w:val="single" w:sz="4" w:space="0" w:color="auto"/>
              <w:left w:val="nil"/>
              <w:right w:val="single" w:sz="4" w:space="0" w:color="auto"/>
            </w:tcBorders>
            <w:noWrap/>
          </w:tcPr>
          <w:p w:rsidR="003D0EC5" w:rsidRPr="000C0575" w:rsidRDefault="003D0EC5" w:rsidP="004175A7">
            <w:pPr>
              <w:rPr>
                <w:rFonts w:eastAsia="Calibri"/>
                <w:bCs/>
                <w:iCs/>
                <w:lang w:eastAsia="en-US"/>
              </w:rPr>
            </w:pPr>
            <w:r w:rsidRPr="00247A5C">
              <w:rPr>
                <w:rFonts w:eastAsia="Calibri"/>
                <w:bCs/>
                <w:iCs/>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w:t>
            </w:r>
          </w:p>
        </w:tc>
      </w:tr>
      <w:tr w:rsidR="003D0EC5" w:rsidRPr="005B353F" w:rsidTr="004175A7">
        <w:trPr>
          <w:trHeight w:val="630"/>
        </w:trPr>
        <w:tc>
          <w:tcPr>
            <w:tcW w:w="4283" w:type="dxa"/>
            <w:tcBorders>
              <w:top w:val="single" w:sz="4" w:space="0" w:color="auto"/>
              <w:left w:val="single" w:sz="4" w:space="0" w:color="auto"/>
              <w:bottom w:val="single" w:sz="4" w:space="0" w:color="auto"/>
              <w:right w:val="single" w:sz="4" w:space="0" w:color="auto"/>
            </w:tcBorders>
            <w:noWrap/>
          </w:tcPr>
          <w:p w:rsidR="003D0EC5" w:rsidRPr="00651B94" w:rsidRDefault="003D0EC5" w:rsidP="004175A7">
            <w:pPr>
              <w:rPr>
                <w:rFonts w:eastAsia="Calibri"/>
                <w:b/>
                <w:i/>
                <w:lang w:eastAsia="en-US"/>
              </w:rPr>
            </w:pPr>
            <w:r w:rsidRPr="00651B94">
              <w:rPr>
                <w:rFonts w:eastAsia="Calibri"/>
                <w:b/>
                <w:i/>
                <w:lang w:eastAsia="en-US"/>
              </w:rPr>
              <w:t>Охрана природных территорий (9.1)</w:t>
            </w:r>
          </w:p>
        </w:tc>
        <w:tc>
          <w:tcPr>
            <w:tcW w:w="5782" w:type="dxa"/>
            <w:tcBorders>
              <w:top w:val="single" w:sz="4" w:space="0" w:color="auto"/>
              <w:left w:val="nil"/>
              <w:bottom w:val="single" w:sz="4" w:space="0" w:color="auto"/>
              <w:right w:val="single" w:sz="4" w:space="0" w:color="auto"/>
            </w:tcBorders>
            <w:noWrap/>
          </w:tcPr>
          <w:p w:rsidR="003D0EC5" w:rsidRPr="008C5AEB" w:rsidRDefault="003D0EC5" w:rsidP="004175A7">
            <w:pPr>
              <w:rPr>
                <w:rFonts w:eastAsia="Calibri"/>
                <w:bCs/>
                <w:iCs/>
                <w:lang w:eastAsia="en-US"/>
              </w:rPr>
            </w:pPr>
            <w:proofErr w:type="gramStart"/>
            <w:r w:rsidRPr="008C5AEB">
              <w:rPr>
                <w:rFonts w:eastAsia="Calibri"/>
                <w:bCs/>
                <w:iCs/>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w:t>
            </w:r>
            <w:r>
              <w:rPr>
                <w:rFonts w:eastAsia="Calibri"/>
                <w:bCs/>
                <w:iCs/>
                <w:lang w:eastAsia="en-US"/>
              </w:rPr>
              <w:t xml:space="preserve"> </w:t>
            </w:r>
            <w:r w:rsidRPr="008C5AEB">
              <w:rPr>
                <w:rFonts w:eastAsia="Calibri"/>
                <w:bCs/>
                <w:iCs/>
                <w:lang w:eastAsia="en-US"/>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3D0EC5" w:rsidRPr="005B353F" w:rsidTr="004175A7">
        <w:trPr>
          <w:trHeight w:val="630"/>
        </w:trPr>
        <w:tc>
          <w:tcPr>
            <w:tcW w:w="4283" w:type="dxa"/>
            <w:tcBorders>
              <w:top w:val="single" w:sz="4" w:space="0" w:color="auto"/>
              <w:left w:val="single" w:sz="4" w:space="0" w:color="auto"/>
              <w:bottom w:val="single" w:sz="4" w:space="0" w:color="auto"/>
              <w:right w:val="single" w:sz="4" w:space="0" w:color="auto"/>
            </w:tcBorders>
            <w:noWrap/>
          </w:tcPr>
          <w:p w:rsidR="003D0EC5" w:rsidRPr="00651B94" w:rsidRDefault="003D0EC5" w:rsidP="004175A7">
            <w:pPr>
              <w:rPr>
                <w:rFonts w:eastAsia="Calibri"/>
                <w:b/>
                <w:i/>
                <w:lang w:eastAsia="en-US"/>
              </w:rPr>
            </w:pPr>
            <w:r w:rsidRPr="00464751">
              <w:rPr>
                <w:rFonts w:eastAsia="Calibri"/>
                <w:b/>
                <w:i/>
                <w:lang w:eastAsia="en-US"/>
              </w:rPr>
              <w:t>Сохранение и репродукция редких и (или) находящихся под угрозой исчезновения видов животных (9.1.1)</w:t>
            </w:r>
          </w:p>
        </w:tc>
        <w:tc>
          <w:tcPr>
            <w:tcW w:w="5782" w:type="dxa"/>
            <w:tcBorders>
              <w:top w:val="single" w:sz="4" w:space="0" w:color="auto"/>
              <w:left w:val="nil"/>
              <w:bottom w:val="single" w:sz="4" w:space="0" w:color="auto"/>
              <w:right w:val="single" w:sz="4" w:space="0" w:color="auto"/>
            </w:tcBorders>
            <w:noWrap/>
          </w:tcPr>
          <w:p w:rsidR="003D0EC5" w:rsidRPr="008C5AEB" w:rsidRDefault="003D0EC5" w:rsidP="004175A7">
            <w:pPr>
              <w:rPr>
                <w:rFonts w:eastAsia="Calibri"/>
                <w:bCs/>
                <w:iCs/>
                <w:lang w:eastAsia="en-US"/>
              </w:rPr>
            </w:pPr>
            <w:r w:rsidRPr="00464751">
              <w:rPr>
                <w:rFonts w:eastAsia="Calibri"/>
                <w:bCs/>
                <w:iCs/>
                <w:lang w:eastAsia="en-US"/>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r>
      <w:tr w:rsidR="003D0EC5" w:rsidRPr="005B353F" w:rsidTr="004175A7">
        <w:trPr>
          <w:trHeight w:val="630"/>
        </w:trPr>
        <w:tc>
          <w:tcPr>
            <w:tcW w:w="4283" w:type="dxa"/>
            <w:tcBorders>
              <w:top w:val="single" w:sz="4" w:space="0" w:color="auto"/>
              <w:left w:val="single" w:sz="4" w:space="0" w:color="auto"/>
              <w:bottom w:val="single" w:sz="4" w:space="0" w:color="auto"/>
              <w:right w:val="single" w:sz="4" w:space="0" w:color="auto"/>
            </w:tcBorders>
            <w:noWrap/>
          </w:tcPr>
          <w:p w:rsidR="003D0EC5" w:rsidRPr="00651B94" w:rsidRDefault="003D0EC5" w:rsidP="004175A7">
            <w:pPr>
              <w:rPr>
                <w:rFonts w:eastAsia="Calibri"/>
                <w:b/>
                <w:i/>
                <w:lang w:eastAsia="en-US"/>
              </w:rPr>
            </w:pPr>
            <w:r w:rsidRPr="00651B94">
              <w:rPr>
                <w:rFonts w:eastAsia="Calibri"/>
                <w:b/>
                <w:i/>
                <w:lang w:eastAsia="en-US"/>
              </w:rPr>
              <w:t>Курортная деятельность (9.2)</w:t>
            </w:r>
          </w:p>
        </w:tc>
        <w:tc>
          <w:tcPr>
            <w:tcW w:w="5782" w:type="dxa"/>
            <w:tcBorders>
              <w:top w:val="single" w:sz="4" w:space="0" w:color="auto"/>
              <w:left w:val="nil"/>
              <w:bottom w:val="single" w:sz="4" w:space="0" w:color="auto"/>
              <w:right w:val="single" w:sz="4" w:space="0" w:color="auto"/>
            </w:tcBorders>
            <w:noWrap/>
          </w:tcPr>
          <w:p w:rsidR="003D0EC5" w:rsidRPr="008C5AEB" w:rsidRDefault="003D0EC5" w:rsidP="004175A7">
            <w:pPr>
              <w:rPr>
                <w:rFonts w:eastAsia="Calibri"/>
                <w:bCs/>
                <w:iCs/>
                <w:lang w:eastAsia="en-US"/>
              </w:rPr>
            </w:pPr>
            <w:proofErr w:type="gramStart"/>
            <w:r w:rsidRPr="00651B94">
              <w:rPr>
                <w:rFonts w:eastAsia="Calibri"/>
                <w:bCs/>
                <w:iCs/>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651B94">
              <w:rPr>
                <w:rFonts w:eastAsia="Calibri"/>
                <w:bCs/>
                <w:iCs/>
                <w:lang w:eastAsia="en-US"/>
              </w:rPr>
              <w:t xml:space="preserve"> охраны лечебно-оздоровительных местностей и курорта</w:t>
            </w:r>
          </w:p>
        </w:tc>
      </w:tr>
      <w:tr w:rsidR="003D0EC5" w:rsidRPr="005B353F" w:rsidTr="004175A7">
        <w:trPr>
          <w:trHeight w:val="630"/>
        </w:trPr>
        <w:tc>
          <w:tcPr>
            <w:tcW w:w="4283" w:type="dxa"/>
            <w:tcBorders>
              <w:top w:val="single" w:sz="4" w:space="0" w:color="auto"/>
              <w:left w:val="single" w:sz="4" w:space="0" w:color="auto"/>
              <w:bottom w:val="single" w:sz="4" w:space="0" w:color="auto"/>
              <w:right w:val="single" w:sz="4" w:space="0" w:color="auto"/>
            </w:tcBorders>
            <w:noWrap/>
          </w:tcPr>
          <w:p w:rsidR="003D0EC5" w:rsidRPr="00651B94" w:rsidRDefault="003D0EC5" w:rsidP="004175A7">
            <w:pPr>
              <w:rPr>
                <w:rFonts w:eastAsia="Calibri"/>
                <w:b/>
                <w:i/>
                <w:lang w:eastAsia="en-US"/>
              </w:rPr>
            </w:pPr>
            <w:r w:rsidRPr="00651B94">
              <w:rPr>
                <w:rFonts w:eastAsia="Calibri"/>
                <w:b/>
                <w:i/>
                <w:lang w:eastAsia="en-US"/>
              </w:rPr>
              <w:t>Санаторная деятельность (9.2.1)</w:t>
            </w:r>
          </w:p>
        </w:tc>
        <w:tc>
          <w:tcPr>
            <w:tcW w:w="5782" w:type="dxa"/>
            <w:tcBorders>
              <w:top w:val="single" w:sz="4" w:space="0" w:color="auto"/>
              <w:left w:val="nil"/>
              <w:bottom w:val="single" w:sz="4" w:space="0" w:color="auto"/>
              <w:right w:val="single" w:sz="4" w:space="0" w:color="auto"/>
            </w:tcBorders>
            <w:noWrap/>
          </w:tcPr>
          <w:p w:rsidR="003D0EC5" w:rsidRPr="00651B94" w:rsidRDefault="003D0EC5" w:rsidP="004175A7">
            <w:pPr>
              <w:rPr>
                <w:rFonts w:eastAsia="Calibri"/>
                <w:bCs/>
                <w:iCs/>
                <w:lang w:eastAsia="en-US"/>
              </w:rPr>
            </w:pPr>
            <w:r w:rsidRPr="00651B94">
              <w:rPr>
                <w:rFonts w:eastAsia="Calibri"/>
                <w:bCs/>
                <w:iCs/>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3D0EC5" w:rsidRPr="00651B94" w:rsidRDefault="003D0EC5" w:rsidP="004175A7">
            <w:pPr>
              <w:rPr>
                <w:rFonts w:eastAsia="Calibri"/>
                <w:bCs/>
                <w:iCs/>
                <w:lang w:eastAsia="en-US"/>
              </w:rPr>
            </w:pPr>
            <w:r w:rsidRPr="00651B94">
              <w:rPr>
                <w:rFonts w:eastAsia="Calibri"/>
                <w:bCs/>
                <w:iCs/>
                <w:lang w:eastAsia="en-US"/>
              </w:rPr>
              <w:t>обустройство лечебно-оздоровительных местностей (пляжи, бюветы, места добычи целебной грязи);</w:t>
            </w:r>
          </w:p>
          <w:p w:rsidR="003D0EC5" w:rsidRPr="00651B94" w:rsidRDefault="003D0EC5" w:rsidP="004175A7">
            <w:pPr>
              <w:rPr>
                <w:rFonts w:eastAsia="Calibri"/>
                <w:bCs/>
                <w:iCs/>
                <w:lang w:eastAsia="en-US"/>
              </w:rPr>
            </w:pPr>
            <w:r w:rsidRPr="00651B94">
              <w:rPr>
                <w:rFonts w:eastAsia="Calibri"/>
                <w:bCs/>
                <w:iCs/>
                <w:lang w:eastAsia="en-US"/>
              </w:rPr>
              <w:lastRenderedPageBreak/>
              <w:t>размещение лечебно-оздоровительных лагерей</w:t>
            </w:r>
          </w:p>
        </w:tc>
      </w:tr>
      <w:tr w:rsidR="003D0EC5" w:rsidRPr="005B353F" w:rsidTr="004175A7">
        <w:trPr>
          <w:trHeight w:val="630"/>
        </w:trPr>
        <w:tc>
          <w:tcPr>
            <w:tcW w:w="4283" w:type="dxa"/>
            <w:tcBorders>
              <w:top w:val="single" w:sz="4" w:space="0" w:color="auto"/>
              <w:left w:val="single" w:sz="4" w:space="0" w:color="auto"/>
              <w:bottom w:val="single" w:sz="4" w:space="0" w:color="auto"/>
              <w:right w:val="single" w:sz="4" w:space="0" w:color="auto"/>
            </w:tcBorders>
            <w:noWrap/>
          </w:tcPr>
          <w:p w:rsidR="003D0EC5" w:rsidRPr="00651B94" w:rsidRDefault="003D0EC5" w:rsidP="004175A7">
            <w:pPr>
              <w:rPr>
                <w:rFonts w:eastAsia="Calibri"/>
                <w:b/>
                <w:i/>
                <w:lang w:eastAsia="en-US"/>
              </w:rPr>
            </w:pPr>
            <w:r w:rsidRPr="00651B94">
              <w:rPr>
                <w:rFonts w:eastAsia="Calibri"/>
                <w:b/>
                <w:i/>
                <w:lang w:eastAsia="en-US"/>
              </w:rPr>
              <w:lastRenderedPageBreak/>
              <w:t>Историко-культурная деятельность (9.3)</w:t>
            </w:r>
          </w:p>
        </w:tc>
        <w:tc>
          <w:tcPr>
            <w:tcW w:w="5782" w:type="dxa"/>
            <w:tcBorders>
              <w:top w:val="single" w:sz="4" w:space="0" w:color="auto"/>
              <w:left w:val="nil"/>
              <w:bottom w:val="single" w:sz="4" w:space="0" w:color="auto"/>
              <w:right w:val="single" w:sz="4" w:space="0" w:color="auto"/>
            </w:tcBorders>
            <w:noWrap/>
          </w:tcPr>
          <w:p w:rsidR="003D0EC5" w:rsidRPr="00651B94" w:rsidRDefault="003D0EC5" w:rsidP="004175A7">
            <w:pPr>
              <w:rPr>
                <w:rFonts w:eastAsia="Calibri"/>
                <w:bCs/>
                <w:iCs/>
                <w:lang w:eastAsia="en-US"/>
              </w:rPr>
            </w:pPr>
            <w:r w:rsidRPr="00651B94">
              <w:rPr>
                <w:rFonts w:eastAsia="Calibri"/>
                <w:bCs/>
                <w:iCs/>
                <w:lang w:eastAsia="en-US"/>
              </w:rPr>
              <w:t>Сохранение и изучение объектов культурного наследия народов Российской Федерации (памятников истории и культуры), в том числе:</w:t>
            </w:r>
          </w:p>
          <w:p w:rsidR="003D0EC5" w:rsidRPr="00651B94" w:rsidRDefault="003D0EC5" w:rsidP="004175A7">
            <w:pPr>
              <w:rPr>
                <w:rFonts w:eastAsia="Calibri"/>
                <w:bCs/>
                <w:iCs/>
                <w:lang w:eastAsia="en-US"/>
              </w:rPr>
            </w:pPr>
            <w:r w:rsidRPr="00651B94">
              <w:rPr>
                <w:rFonts w:eastAsia="Calibri"/>
                <w:bCs/>
                <w:iCs/>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3D0EC5" w:rsidRPr="005B353F" w:rsidTr="004175A7">
        <w:trPr>
          <w:trHeight w:val="131"/>
        </w:trPr>
        <w:tc>
          <w:tcPr>
            <w:tcW w:w="4283" w:type="dxa"/>
            <w:tcBorders>
              <w:top w:val="single" w:sz="4" w:space="0" w:color="auto"/>
              <w:left w:val="single" w:sz="4" w:space="0" w:color="auto"/>
              <w:bottom w:val="single" w:sz="4" w:space="0" w:color="auto"/>
              <w:right w:val="single" w:sz="4" w:space="0" w:color="auto"/>
            </w:tcBorders>
            <w:noWrap/>
          </w:tcPr>
          <w:p w:rsidR="003D0EC5" w:rsidRPr="00651B94" w:rsidRDefault="003D0EC5" w:rsidP="004175A7">
            <w:pPr>
              <w:rPr>
                <w:rFonts w:eastAsia="Calibri"/>
                <w:b/>
                <w:i/>
                <w:lang w:eastAsia="en-US"/>
              </w:rPr>
            </w:pPr>
            <w:r w:rsidRPr="00651B94">
              <w:rPr>
                <w:rFonts w:eastAsia="Calibri"/>
                <w:b/>
                <w:i/>
                <w:lang w:eastAsia="en-US"/>
              </w:rPr>
              <w:t>Резервные леса (10.4)</w:t>
            </w:r>
          </w:p>
        </w:tc>
        <w:tc>
          <w:tcPr>
            <w:tcW w:w="5782" w:type="dxa"/>
            <w:tcBorders>
              <w:top w:val="single" w:sz="4" w:space="0" w:color="auto"/>
              <w:left w:val="nil"/>
              <w:bottom w:val="single" w:sz="4" w:space="0" w:color="auto"/>
              <w:right w:val="single" w:sz="4" w:space="0" w:color="auto"/>
            </w:tcBorders>
            <w:noWrap/>
          </w:tcPr>
          <w:p w:rsidR="003D0EC5" w:rsidRPr="00651B94" w:rsidRDefault="003D0EC5" w:rsidP="004175A7">
            <w:pPr>
              <w:rPr>
                <w:rFonts w:eastAsia="Calibri"/>
                <w:bCs/>
                <w:iCs/>
                <w:lang w:eastAsia="en-US"/>
              </w:rPr>
            </w:pPr>
            <w:r w:rsidRPr="00651B94">
              <w:rPr>
                <w:rFonts w:eastAsia="Calibri"/>
                <w:bCs/>
                <w:iCs/>
                <w:lang w:eastAsia="en-US"/>
              </w:rPr>
              <w:t>Деятельность, связанная с охраной лесов</w:t>
            </w:r>
          </w:p>
        </w:tc>
      </w:tr>
      <w:tr w:rsidR="003D0EC5" w:rsidRPr="005B353F" w:rsidTr="004175A7">
        <w:trPr>
          <w:trHeight w:val="630"/>
        </w:trPr>
        <w:tc>
          <w:tcPr>
            <w:tcW w:w="4283" w:type="dxa"/>
            <w:tcBorders>
              <w:top w:val="single" w:sz="4" w:space="0" w:color="auto"/>
              <w:left w:val="single" w:sz="4" w:space="0" w:color="auto"/>
              <w:bottom w:val="single" w:sz="4" w:space="0" w:color="auto"/>
              <w:right w:val="single" w:sz="4" w:space="0" w:color="auto"/>
            </w:tcBorders>
            <w:noWrap/>
          </w:tcPr>
          <w:p w:rsidR="003D0EC5" w:rsidRPr="00651B94" w:rsidRDefault="003D0EC5" w:rsidP="004175A7">
            <w:pPr>
              <w:rPr>
                <w:rFonts w:eastAsia="Calibri"/>
                <w:b/>
                <w:i/>
                <w:lang w:eastAsia="en-US"/>
              </w:rPr>
            </w:pPr>
            <w:r w:rsidRPr="00651B94">
              <w:rPr>
                <w:rFonts w:eastAsia="Calibri"/>
                <w:b/>
                <w:i/>
                <w:lang w:eastAsia="en-US"/>
              </w:rPr>
              <w:t>Водные объекты (11.0)</w:t>
            </w:r>
          </w:p>
        </w:tc>
        <w:tc>
          <w:tcPr>
            <w:tcW w:w="5782" w:type="dxa"/>
            <w:tcBorders>
              <w:top w:val="single" w:sz="4" w:space="0" w:color="auto"/>
              <w:left w:val="nil"/>
              <w:bottom w:val="single" w:sz="4" w:space="0" w:color="auto"/>
              <w:right w:val="single" w:sz="4" w:space="0" w:color="auto"/>
            </w:tcBorders>
            <w:noWrap/>
          </w:tcPr>
          <w:p w:rsidR="003D0EC5" w:rsidRPr="00651B94" w:rsidRDefault="003D0EC5" w:rsidP="004175A7">
            <w:pPr>
              <w:rPr>
                <w:rFonts w:eastAsia="Calibri"/>
                <w:bCs/>
                <w:iCs/>
                <w:lang w:eastAsia="en-US"/>
              </w:rPr>
            </w:pPr>
            <w:r w:rsidRPr="00651B94">
              <w:rPr>
                <w:rFonts w:eastAsia="Calibri"/>
                <w:bCs/>
                <w:iCs/>
                <w:lang w:eastAsia="en-US"/>
              </w:rPr>
              <w:t>Ледники, снежники, ручьи, реки, озера, болота, территориальные моря и другие поверхностные водные объекты</w:t>
            </w:r>
          </w:p>
        </w:tc>
      </w:tr>
      <w:tr w:rsidR="003D0EC5" w:rsidRPr="005B353F" w:rsidTr="004175A7">
        <w:trPr>
          <w:trHeight w:val="630"/>
        </w:trPr>
        <w:tc>
          <w:tcPr>
            <w:tcW w:w="4283" w:type="dxa"/>
            <w:tcBorders>
              <w:top w:val="single" w:sz="4" w:space="0" w:color="auto"/>
              <w:left w:val="single" w:sz="4" w:space="0" w:color="auto"/>
              <w:bottom w:val="single" w:sz="4" w:space="0" w:color="auto"/>
              <w:right w:val="single" w:sz="4" w:space="0" w:color="auto"/>
            </w:tcBorders>
            <w:noWrap/>
          </w:tcPr>
          <w:p w:rsidR="003D0EC5" w:rsidRPr="00651B94" w:rsidRDefault="003D0EC5" w:rsidP="004175A7">
            <w:pPr>
              <w:rPr>
                <w:rFonts w:eastAsia="Calibri"/>
                <w:b/>
                <w:i/>
                <w:lang w:eastAsia="en-US"/>
              </w:rPr>
            </w:pPr>
            <w:r w:rsidRPr="00651B94">
              <w:rPr>
                <w:rFonts w:eastAsia="Calibri"/>
                <w:b/>
                <w:i/>
                <w:lang w:eastAsia="en-US"/>
              </w:rPr>
              <w:t>Общее пользование водными объектами (11.1)</w:t>
            </w:r>
          </w:p>
        </w:tc>
        <w:tc>
          <w:tcPr>
            <w:tcW w:w="5782" w:type="dxa"/>
            <w:tcBorders>
              <w:top w:val="single" w:sz="4" w:space="0" w:color="auto"/>
              <w:left w:val="nil"/>
              <w:bottom w:val="single" w:sz="4" w:space="0" w:color="auto"/>
              <w:right w:val="single" w:sz="4" w:space="0" w:color="auto"/>
            </w:tcBorders>
            <w:noWrap/>
          </w:tcPr>
          <w:p w:rsidR="003D0EC5" w:rsidRPr="00651B94" w:rsidRDefault="003D0EC5" w:rsidP="004175A7">
            <w:pPr>
              <w:rPr>
                <w:rFonts w:eastAsia="Calibri"/>
                <w:bCs/>
                <w:iCs/>
                <w:lang w:eastAsia="en-US"/>
              </w:rPr>
            </w:pPr>
            <w:proofErr w:type="gramStart"/>
            <w:r w:rsidRPr="00651B94">
              <w:rPr>
                <w:rFonts w:eastAsia="Calibri"/>
                <w:bCs/>
                <w:iCs/>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roofErr w:type="gramEnd"/>
          </w:p>
        </w:tc>
      </w:tr>
      <w:tr w:rsidR="003D0EC5" w:rsidRPr="005B353F" w:rsidTr="004175A7">
        <w:trPr>
          <w:trHeight w:val="630"/>
        </w:trPr>
        <w:tc>
          <w:tcPr>
            <w:tcW w:w="4283" w:type="dxa"/>
            <w:tcBorders>
              <w:top w:val="single" w:sz="4" w:space="0" w:color="auto"/>
              <w:left w:val="single" w:sz="4" w:space="0" w:color="auto"/>
              <w:bottom w:val="single" w:sz="4" w:space="0" w:color="auto"/>
              <w:right w:val="single" w:sz="4" w:space="0" w:color="auto"/>
            </w:tcBorders>
            <w:noWrap/>
          </w:tcPr>
          <w:p w:rsidR="003D0EC5" w:rsidRPr="00651B94" w:rsidRDefault="003D0EC5" w:rsidP="004175A7">
            <w:pPr>
              <w:rPr>
                <w:rFonts w:eastAsia="Calibri"/>
                <w:b/>
                <w:i/>
                <w:lang w:eastAsia="en-US"/>
              </w:rPr>
            </w:pPr>
            <w:r w:rsidRPr="00651B94">
              <w:rPr>
                <w:rFonts w:eastAsia="Calibri"/>
                <w:b/>
                <w:i/>
                <w:lang w:eastAsia="en-US"/>
              </w:rPr>
              <w:t>Специальное пользование водными объектами (11.2)</w:t>
            </w:r>
          </w:p>
        </w:tc>
        <w:tc>
          <w:tcPr>
            <w:tcW w:w="5782" w:type="dxa"/>
            <w:tcBorders>
              <w:top w:val="single" w:sz="4" w:space="0" w:color="auto"/>
              <w:left w:val="nil"/>
              <w:bottom w:val="single" w:sz="4" w:space="0" w:color="auto"/>
              <w:right w:val="single" w:sz="4" w:space="0" w:color="auto"/>
            </w:tcBorders>
            <w:noWrap/>
          </w:tcPr>
          <w:p w:rsidR="003D0EC5" w:rsidRPr="00651B94" w:rsidRDefault="003D0EC5" w:rsidP="004175A7">
            <w:pPr>
              <w:rPr>
                <w:rFonts w:eastAsia="Calibri"/>
                <w:bCs/>
                <w:iCs/>
                <w:lang w:eastAsia="en-US"/>
              </w:rPr>
            </w:pPr>
            <w:r w:rsidRPr="00651B94">
              <w:rPr>
                <w:rFonts w:eastAsia="Calibri"/>
                <w:bCs/>
                <w:iCs/>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3D0EC5" w:rsidRPr="005B353F" w:rsidTr="004175A7">
        <w:trPr>
          <w:trHeight w:val="630"/>
        </w:trPr>
        <w:tc>
          <w:tcPr>
            <w:tcW w:w="4283" w:type="dxa"/>
            <w:tcBorders>
              <w:top w:val="single" w:sz="4" w:space="0" w:color="auto"/>
              <w:left w:val="single" w:sz="4" w:space="0" w:color="auto"/>
              <w:bottom w:val="single" w:sz="4" w:space="0" w:color="auto"/>
              <w:right w:val="single" w:sz="4" w:space="0" w:color="auto"/>
            </w:tcBorders>
            <w:noWrap/>
          </w:tcPr>
          <w:p w:rsidR="003D0EC5" w:rsidRPr="00651B94" w:rsidRDefault="003D0EC5" w:rsidP="004175A7">
            <w:pPr>
              <w:rPr>
                <w:rFonts w:eastAsia="Calibri"/>
                <w:b/>
                <w:i/>
                <w:lang w:eastAsia="en-US"/>
              </w:rPr>
            </w:pPr>
            <w:r w:rsidRPr="00651B94">
              <w:rPr>
                <w:rFonts w:eastAsia="Calibri"/>
                <w:b/>
                <w:i/>
                <w:lang w:eastAsia="en-US"/>
              </w:rPr>
              <w:t>Гидротехнические сооружения (11.3)</w:t>
            </w:r>
          </w:p>
        </w:tc>
        <w:tc>
          <w:tcPr>
            <w:tcW w:w="5782" w:type="dxa"/>
            <w:tcBorders>
              <w:top w:val="single" w:sz="4" w:space="0" w:color="auto"/>
              <w:left w:val="nil"/>
              <w:bottom w:val="single" w:sz="4" w:space="0" w:color="auto"/>
              <w:right w:val="single" w:sz="4" w:space="0" w:color="auto"/>
            </w:tcBorders>
            <w:noWrap/>
          </w:tcPr>
          <w:p w:rsidR="003D0EC5" w:rsidRPr="00651B94" w:rsidRDefault="003D0EC5" w:rsidP="004175A7">
            <w:pPr>
              <w:rPr>
                <w:rFonts w:eastAsia="Calibri"/>
                <w:bCs/>
                <w:iCs/>
                <w:lang w:eastAsia="en-US"/>
              </w:rPr>
            </w:pPr>
            <w:r w:rsidRPr="00651B94">
              <w:rPr>
                <w:rFonts w:eastAsia="Calibri"/>
                <w:bCs/>
                <w:iCs/>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651B94">
              <w:rPr>
                <w:rFonts w:eastAsia="Calibri"/>
                <w:bCs/>
                <w:iCs/>
                <w:lang w:eastAsia="en-US"/>
              </w:rPr>
              <w:t>рыбозащитных</w:t>
            </w:r>
            <w:proofErr w:type="spellEnd"/>
            <w:r w:rsidRPr="00651B94">
              <w:rPr>
                <w:rFonts w:eastAsia="Calibri"/>
                <w:bCs/>
                <w:iCs/>
                <w:lang w:eastAsia="en-US"/>
              </w:rPr>
              <w:t xml:space="preserve"> и рыбопропускных сооружений, берегозащитных сооружений)</w:t>
            </w:r>
          </w:p>
        </w:tc>
      </w:tr>
      <w:tr w:rsidR="003D0EC5" w:rsidRPr="005B353F" w:rsidTr="004175A7">
        <w:trPr>
          <w:trHeight w:val="630"/>
        </w:trPr>
        <w:tc>
          <w:tcPr>
            <w:tcW w:w="4283" w:type="dxa"/>
            <w:tcBorders>
              <w:top w:val="single" w:sz="4" w:space="0" w:color="auto"/>
              <w:left w:val="single" w:sz="4" w:space="0" w:color="auto"/>
              <w:bottom w:val="single" w:sz="4" w:space="0" w:color="auto"/>
              <w:right w:val="single" w:sz="4" w:space="0" w:color="auto"/>
            </w:tcBorders>
            <w:noWrap/>
          </w:tcPr>
          <w:p w:rsidR="003D0EC5" w:rsidRPr="00651B94" w:rsidRDefault="003D0EC5" w:rsidP="004175A7">
            <w:pPr>
              <w:rPr>
                <w:rFonts w:eastAsia="Calibri"/>
                <w:b/>
                <w:i/>
                <w:lang w:eastAsia="en-US"/>
              </w:rPr>
            </w:pPr>
            <w:r w:rsidRPr="00651B94">
              <w:rPr>
                <w:rFonts w:eastAsia="Calibri"/>
                <w:b/>
                <w:i/>
                <w:lang w:eastAsia="en-US"/>
              </w:rPr>
              <w:t xml:space="preserve">Земельные участки (территории) общего пользования </w:t>
            </w:r>
          </w:p>
          <w:p w:rsidR="003D0EC5" w:rsidRPr="00651B94" w:rsidRDefault="003D0EC5" w:rsidP="004175A7">
            <w:pPr>
              <w:rPr>
                <w:rFonts w:eastAsia="Calibri"/>
                <w:b/>
                <w:i/>
                <w:lang w:eastAsia="en-US"/>
              </w:rPr>
            </w:pPr>
            <w:r w:rsidRPr="00651B94">
              <w:rPr>
                <w:rFonts w:eastAsia="Calibri"/>
                <w:b/>
                <w:i/>
                <w:lang w:eastAsia="en-US"/>
              </w:rPr>
              <w:t>(12.0)</w:t>
            </w:r>
          </w:p>
        </w:tc>
        <w:tc>
          <w:tcPr>
            <w:tcW w:w="5782" w:type="dxa"/>
            <w:tcBorders>
              <w:top w:val="single" w:sz="4" w:space="0" w:color="auto"/>
              <w:left w:val="nil"/>
              <w:bottom w:val="single" w:sz="4" w:space="0" w:color="auto"/>
              <w:right w:val="single" w:sz="4" w:space="0" w:color="auto"/>
            </w:tcBorders>
            <w:noWrap/>
          </w:tcPr>
          <w:p w:rsidR="003D0EC5" w:rsidRPr="00651B94" w:rsidRDefault="003D0EC5" w:rsidP="004175A7">
            <w:pPr>
              <w:rPr>
                <w:rFonts w:eastAsia="Calibri"/>
                <w:bCs/>
                <w:iCs/>
                <w:lang w:eastAsia="en-US"/>
              </w:rPr>
            </w:pPr>
            <w:r w:rsidRPr="00651B94">
              <w:rPr>
                <w:rFonts w:eastAsia="Calibri"/>
                <w:bCs/>
                <w:iCs/>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3D0EC5" w:rsidRPr="005B353F" w:rsidTr="004175A7">
        <w:trPr>
          <w:trHeight w:val="630"/>
        </w:trPr>
        <w:tc>
          <w:tcPr>
            <w:tcW w:w="4283" w:type="dxa"/>
            <w:tcBorders>
              <w:top w:val="single" w:sz="4" w:space="0" w:color="auto"/>
              <w:left w:val="single" w:sz="4" w:space="0" w:color="auto"/>
              <w:bottom w:val="single" w:sz="4" w:space="0" w:color="auto"/>
              <w:right w:val="single" w:sz="4" w:space="0" w:color="auto"/>
            </w:tcBorders>
            <w:noWrap/>
          </w:tcPr>
          <w:p w:rsidR="003D0EC5" w:rsidRPr="00651B94" w:rsidRDefault="003D0EC5" w:rsidP="004175A7">
            <w:pPr>
              <w:rPr>
                <w:rFonts w:eastAsia="Calibri"/>
                <w:b/>
                <w:i/>
                <w:lang w:eastAsia="en-US"/>
              </w:rPr>
            </w:pPr>
            <w:r w:rsidRPr="00651B94">
              <w:rPr>
                <w:rFonts w:eastAsia="Calibri"/>
                <w:b/>
                <w:i/>
                <w:lang w:eastAsia="en-US"/>
              </w:rPr>
              <w:t>Благоустройство территории (12.0.2)</w:t>
            </w:r>
          </w:p>
        </w:tc>
        <w:tc>
          <w:tcPr>
            <w:tcW w:w="5782" w:type="dxa"/>
            <w:tcBorders>
              <w:top w:val="single" w:sz="4" w:space="0" w:color="auto"/>
              <w:left w:val="nil"/>
              <w:bottom w:val="single" w:sz="4" w:space="0" w:color="auto"/>
              <w:right w:val="single" w:sz="4" w:space="0" w:color="auto"/>
            </w:tcBorders>
            <w:noWrap/>
          </w:tcPr>
          <w:p w:rsidR="003D0EC5" w:rsidRPr="00651B94" w:rsidRDefault="003D0EC5" w:rsidP="004175A7">
            <w:pPr>
              <w:rPr>
                <w:rFonts w:eastAsia="Calibri"/>
                <w:bCs/>
                <w:iCs/>
                <w:lang w:eastAsia="en-US"/>
              </w:rPr>
            </w:pPr>
            <w:r w:rsidRPr="00651B94">
              <w:rPr>
                <w:rFonts w:eastAsia="Calibri"/>
                <w:bCs/>
                <w:iCs/>
                <w:lang w:eastAsia="en-US"/>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w:t>
            </w:r>
            <w:r w:rsidRPr="00651B94">
              <w:rPr>
                <w:rFonts w:eastAsia="Calibri"/>
                <w:bCs/>
                <w:iCs/>
                <w:lang w:eastAsia="en-US"/>
              </w:rPr>
              <w:lastRenderedPageBreak/>
              <w:t>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D0EC5" w:rsidRPr="005B353F" w:rsidTr="004175A7">
        <w:trPr>
          <w:trHeight w:val="273"/>
        </w:trPr>
        <w:tc>
          <w:tcPr>
            <w:tcW w:w="4283" w:type="dxa"/>
            <w:tcBorders>
              <w:top w:val="single" w:sz="4" w:space="0" w:color="auto"/>
              <w:left w:val="single" w:sz="4" w:space="0" w:color="auto"/>
              <w:bottom w:val="single" w:sz="4" w:space="0" w:color="auto"/>
              <w:right w:val="single" w:sz="4" w:space="0" w:color="auto"/>
            </w:tcBorders>
            <w:noWrap/>
          </w:tcPr>
          <w:p w:rsidR="003D0EC5" w:rsidRPr="00651B94" w:rsidRDefault="003D0EC5" w:rsidP="004175A7">
            <w:pPr>
              <w:rPr>
                <w:rFonts w:eastAsia="Calibri"/>
                <w:b/>
                <w:i/>
                <w:lang w:eastAsia="en-US"/>
              </w:rPr>
            </w:pPr>
            <w:r w:rsidRPr="005821F0">
              <w:rPr>
                <w:rFonts w:eastAsia="Calibri"/>
                <w:b/>
                <w:i/>
                <w:lang w:eastAsia="en-US"/>
              </w:rPr>
              <w:lastRenderedPageBreak/>
              <w:t>Запас (12.3)</w:t>
            </w:r>
          </w:p>
        </w:tc>
        <w:tc>
          <w:tcPr>
            <w:tcW w:w="5782" w:type="dxa"/>
            <w:tcBorders>
              <w:top w:val="single" w:sz="4" w:space="0" w:color="auto"/>
              <w:left w:val="nil"/>
              <w:bottom w:val="single" w:sz="4" w:space="0" w:color="auto"/>
              <w:right w:val="single" w:sz="4" w:space="0" w:color="auto"/>
            </w:tcBorders>
            <w:noWrap/>
          </w:tcPr>
          <w:p w:rsidR="003D0EC5" w:rsidRPr="00651B94" w:rsidRDefault="003D0EC5" w:rsidP="004175A7">
            <w:pPr>
              <w:rPr>
                <w:rFonts w:eastAsia="Calibri"/>
                <w:bCs/>
                <w:iCs/>
                <w:lang w:eastAsia="en-US"/>
              </w:rPr>
            </w:pPr>
            <w:r w:rsidRPr="005821F0">
              <w:rPr>
                <w:rFonts w:eastAsia="Calibri"/>
                <w:bCs/>
                <w:iCs/>
                <w:lang w:eastAsia="en-US"/>
              </w:rPr>
              <w:t>Отсутствие хозяйственной деятельности</w:t>
            </w:r>
          </w:p>
        </w:tc>
      </w:tr>
      <w:tr w:rsidR="003D0EC5" w:rsidRPr="00DF46B9" w:rsidTr="004175A7">
        <w:trPr>
          <w:trHeight w:val="315"/>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3D0EC5" w:rsidRPr="00DF46B9" w:rsidRDefault="003D0EC5" w:rsidP="004175A7">
            <w:pPr>
              <w:jc w:val="center"/>
              <w:rPr>
                <w:rFonts w:eastAsia="Calibri"/>
                <w:b/>
                <w:bCs/>
                <w:i/>
                <w:iCs/>
              </w:rPr>
            </w:pPr>
            <w:r w:rsidRPr="00DF46B9">
              <w:rPr>
                <w:rFonts w:eastAsia="Calibri"/>
                <w:b/>
                <w:bCs/>
                <w:iCs/>
              </w:rPr>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9D9D9"/>
            <w:noWrap/>
          </w:tcPr>
          <w:p w:rsidR="003D0EC5" w:rsidRPr="00DF46B9" w:rsidRDefault="003D0EC5" w:rsidP="004175A7">
            <w:pPr>
              <w:jc w:val="center"/>
              <w:rPr>
                <w:rFonts w:eastAsia="Calibri"/>
              </w:rPr>
            </w:pPr>
            <w:r w:rsidRPr="00DF46B9">
              <w:rPr>
                <w:rFonts w:eastAsia="Calibri"/>
                <w:b/>
              </w:rPr>
              <w:t>Описание условно разрешенного вида использования земельного участка</w:t>
            </w:r>
          </w:p>
        </w:tc>
      </w:tr>
      <w:tr w:rsidR="003D0EC5" w:rsidRPr="005B353F" w:rsidTr="004175A7">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noWrap/>
          </w:tcPr>
          <w:p w:rsidR="003D0EC5" w:rsidRPr="002F0657" w:rsidRDefault="003D0EC5" w:rsidP="004175A7">
            <w:pPr>
              <w:outlineLvl w:val="1"/>
              <w:rPr>
                <w:b/>
                <w:bCs/>
                <w:i/>
                <w:iCs/>
              </w:rPr>
            </w:pPr>
            <w:r w:rsidRPr="002F0657">
              <w:rPr>
                <w:b/>
                <w:bCs/>
                <w:i/>
                <w:iCs/>
              </w:rPr>
              <w:t>Магазины (4.4)</w:t>
            </w:r>
          </w:p>
        </w:tc>
        <w:tc>
          <w:tcPr>
            <w:tcW w:w="5782" w:type="dxa"/>
            <w:tcBorders>
              <w:top w:val="single" w:sz="4" w:space="0" w:color="auto"/>
              <w:left w:val="nil"/>
              <w:bottom w:val="single" w:sz="4" w:space="0" w:color="auto"/>
              <w:right w:val="single" w:sz="4" w:space="0" w:color="auto"/>
            </w:tcBorders>
            <w:shd w:val="clear" w:color="auto" w:fill="FFFFFF"/>
            <w:noWrap/>
          </w:tcPr>
          <w:p w:rsidR="003D0EC5" w:rsidRPr="002F0657" w:rsidRDefault="003D0EC5" w:rsidP="004175A7">
            <w:pPr>
              <w:outlineLvl w:val="1"/>
              <w:rPr>
                <w:bCs/>
                <w:iCs/>
              </w:rPr>
            </w:pPr>
            <w:r w:rsidRPr="002F0657">
              <w:rPr>
                <w:bCs/>
                <w:iC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D0EC5" w:rsidRPr="005B353F" w:rsidTr="004175A7">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noWrap/>
          </w:tcPr>
          <w:p w:rsidR="003D0EC5" w:rsidRPr="002F0657" w:rsidRDefault="003D0EC5" w:rsidP="004175A7">
            <w:pPr>
              <w:outlineLvl w:val="1"/>
              <w:rPr>
                <w:b/>
                <w:bCs/>
                <w:i/>
                <w:iCs/>
              </w:rPr>
            </w:pPr>
            <w:r w:rsidRPr="002F0657">
              <w:rPr>
                <w:b/>
                <w:bCs/>
                <w:i/>
                <w:iCs/>
              </w:rPr>
              <w:t>Общественное питание (4.5)</w:t>
            </w:r>
          </w:p>
          <w:p w:rsidR="003D0EC5" w:rsidRPr="002F0657" w:rsidRDefault="003D0EC5" w:rsidP="004175A7">
            <w:pPr>
              <w:outlineLvl w:val="1"/>
              <w:rPr>
                <w:b/>
                <w:bCs/>
                <w:i/>
                <w:iCs/>
              </w:rPr>
            </w:pPr>
          </w:p>
        </w:tc>
        <w:tc>
          <w:tcPr>
            <w:tcW w:w="5782" w:type="dxa"/>
            <w:tcBorders>
              <w:top w:val="single" w:sz="4" w:space="0" w:color="auto"/>
              <w:left w:val="nil"/>
              <w:bottom w:val="single" w:sz="4" w:space="0" w:color="auto"/>
              <w:right w:val="single" w:sz="4" w:space="0" w:color="auto"/>
            </w:tcBorders>
            <w:shd w:val="clear" w:color="auto" w:fill="FFFFFF"/>
            <w:noWrap/>
          </w:tcPr>
          <w:p w:rsidR="003D0EC5" w:rsidRPr="002F0657" w:rsidRDefault="003D0EC5" w:rsidP="004175A7">
            <w:pPr>
              <w:outlineLvl w:val="1"/>
              <w:rPr>
                <w:bCs/>
                <w:iCs/>
              </w:rPr>
            </w:pPr>
            <w:r w:rsidRPr="002F0657">
              <w:rPr>
                <w:bCs/>
                <w:iC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3D0EC5" w:rsidRPr="005B353F" w:rsidTr="004175A7">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noWrap/>
          </w:tcPr>
          <w:p w:rsidR="003D0EC5" w:rsidRPr="002F0657" w:rsidRDefault="003D0EC5" w:rsidP="004175A7">
            <w:pPr>
              <w:outlineLvl w:val="1"/>
              <w:rPr>
                <w:b/>
                <w:bCs/>
                <w:i/>
                <w:iCs/>
              </w:rPr>
            </w:pPr>
            <w:r w:rsidRPr="002F0657">
              <w:rPr>
                <w:b/>
                <w:bCs/>
                <w:i/>
                <w:iCs/>
              </w:rPr>
              <w:t>Развлекательные мероприятия (4.8.1)</w:t>
            </w:r>
          </w:p>
        </w:tc>
        <w:tc>
          <w:tcPr>
            <w:tcW w:w="5782" w:type="dxa"/>
            <w:tcBorders>
              <w:top w:val="single" w:sz="4" w:space="0" w:color="auto"/>
              <w:left w:val="nil"/>
              <w:bottom w:val="single" w:sz="4" w:space="0" w:color="auto"/>
              <w:right w:val="single" w:sz="4" w:space="0" w:color="auto"/>
            </w:tcBorders>
            <w:shd w:val="clear" w:color="auto" w:fill="FFFFFF"/>
            <w:noWrap/>
          </w:tcPr>
          <w:p w:rsidR="003D0EC5" w:rsidRPr="002F0657" w:rsidRDefault="003D0EC5" w:rsidP="004175A7">
            <w:pPr>
              <w:outlineLvl w:val="1"/>
              <w:rPr>
                <w:bCs/>
                <w:iCs/>
              </w:rPr>
            </w:pPr>
            <w:r w:rsidRPr="002F0657">
              <w:rPr>
                <w:bCs/>
                <w:iC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3D0EC5" w:rsidRPr="005B353F" w:rsidTr="004175A7">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noWrap/>
          </w:tcPr>
          <w:p w:rsidR="003D0EC5" w:rsidRPr="002F0657" w:rsidRDefault="003D0EC5" w:rsidP="004175A7">
            <w:pPr>
              <w:outlineLvl w:val="1"/>
              <w:rPr>
                <w:b/>
                <w:bCs/>
                <w:i/>
                <w:iCs/>
              </w:rPr>
            </w:pPr>
            <w:r w:rsidRPr="002F0657">
              <w:rPr>
                <w:b/>
                <w:bCs/>
                <w:i/>
                <w:iCs/>
              </w:rPr>
              <w:t>Служебные гаражи (4.9)</w:t>
            </w:r>
          </w:p>
        </w:tc>
        <w:tc>
          <w:tcPr>
            <w:tcW w:w="5782" w:type="dxa"/>
            <w:tcBorders>
              <w:top w:val="single" w:sz="4" w:space="0" w:color="auto"/>
              <w:left w:val="nil"/>
              <w:bottom w:val="single" w:sz="4" w:space="0" w:color="auto"/>
              <w:right w:val="single" w:sz="4" w:space="0" w:color="auto"/>
            </w:tcBorders>
            <w:shd w:val="clear" w:color="auto" w:fill="FFFFFF"/>
            <w:noWrap/>
          </w:tcPr>
          <w:p w:rsidR="003D0EC5" w:rsidRPr="002F0657" w:rsidRDefault="003D0EC5" w:rsidP="004175A7">
            <w:pPr>
              <w:outlineLvl w:val="1"/>
              <w:rPr>
                <w:bCs/>
                <w:iCs/>
              </w:rPr>
            </w:pPr>
            <w:r w:rsidRPr="002F0657">
              <w:rPr>
                <w:bCs/>
                <w:iC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3D0EC5" w:rsidRPr="005B353F" w:rsidTr="004175A7">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noWrap/>
          </w:tcPr>
          <w:p w:rsidR="003D0EC5" w:rsidRDefault="003D0EC5" w:rsidP="004175A7">
            <w:pPr>
              <w:outlineLvl w:val="1"/>
            </w:pPr>
            <w:r w:rsidRPr="00686C9E">
              <w:rPr>
                <w:b/>
                <w:bCs/>
                <w:i/>
                <w:iCs/>
              </w:rPr>
              <w:t>Складские площадки (6.9.1)</w:t>
            </w:r>
          </w:p>
        </w:tc>
        <w:tc>
          <w:tcPr>
            <w:tcW w:w="5782" w:type="dxa"/>
            <w:tcBorders>
              <w:top w:val="single" w:sz="4" w:space="0" w:color="auto"/>
              <w:left w:val="nil"/>
              <w:bottom w:val="single" w:sz="4" w:space="0" w:color="auto"/>
              <w:right w:val="single" w:sz="4" w:space="0" w:color="auto"/>
            </w:tcBorders>
            <w:shd w:val="clear" w:color="auto" w:fill="FFFFFF"/>
            <w:noWrap/>
          </w:tcPr>
          <w:p w:rsidR="003D0EC5" w:rsidRPr="002F0657" w:rsidRDefault="003D0EC5" w:rsidP="004175A7">
            <w:pPr>
              <w:outlineLvl w:val="1"/>
              <w:rPr>
                <w:bCs/>
                <w:iCs/>
              </w:rPr>
            </w:pPr>
            <w:r w:rsidRPr="00686C9E">
              <w:rPr>
                <w:bCs/>
                <w:iCs/>
              </w:rPr>
              <w:t>Временное хранение, распределение и перевалка грузов (за исключением хранения стратегических запасов) на открытом воздухе</w:t>
            </w:r>
          </w:p>
        </w:tc>
      </w:tr>
      <w:tr w:rsidR="003D0EC5" w:rsidRPr="005B353F" w:rsidTr="004175A7">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noWrap/>
          </w:tcPr>
          <w:p w:rsidR="003D0EC5" w:rsidRPr="00686C9E" w:rsidRDefault="003D0EC5" w:rsidP="004175A7">
            <w:pPr>
              <w:outlineLvl w:val="1"/>
              <w:rPr>
                <w:b/>
                <w:bCs/>
                <w:i/>
                <w:iCs/>
              </w:rPr>
            </w:pPr>
            <w:r w:rsidRPr="005821F0">
              <w:rPr>
                <w:b/>
                <w:bCs/>
                <w:i/>
                <w:iCs/>
              </w:rPr>
              <w:t>Заготовка древесины (10.1)</w:t>
            </w:r>
          </w:p>
        </w:tc>
        <w:tc>
          <w:tcPr>
            <w:tcW w:w="5782" w:type="dxa"/>
            <w:tcBorders>
              <w:top w:val="single" w:sz="4" w:space="0" w:color="auto"/>
              <w:left w:val="nil"/>
              <w:bottom w:val="single" w:sz="4" w:space="0" w:color="auto"/>
              <w:right w:val="single" w:sz="4" w:space="0" w:color="auto"/>
            </w:tcBorders>
            <w:shd w:val="clear" w:color="auto" w:fill="FFFFFF"/>
            <w:noWrap/>
          </w:tcPr>
          <w:p w:rsidR="003D0EC5" w:rsidRPr="00686C9E" w:rsidRDefault="003D0EC5" w:rsidP="004175A7">
            <w:pPr>
              <w:outlineLvl w:val="1"/>
              <w:rPr>
                <w:bCs/>
                <w:iCs/>
              </w:rPr>
            </w:pPr>
            <w:r w:rsidRPr="005821F0">
              <w:rPr>
                <w:bCs/>
                <w:iC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bl>
    <w:p w:rsidR="003D0EC5" w:rsidRDefault="003D0EC5" w:rsidP="003D0EC5"/>
    <w:p w:rsidR="003D0EC5" w:rsidRPr="00F42A43" w:rsidRDefault="003D0EC5" w:rsidP="003D0EC5">
      <w:pPr>
        <w:ind w:firstLine="709"/>
        <w:rPr>
          <w:b/>
          <w:i/>
        </w:rPr>
      </w:pPr>
      <w:r w:rsidRPr="00453B41">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w:t>
      </w:r>
      <w:proofErr w:type="gramStart"/>
      <w:r w:rsidRPr="00453B41">
        <w:rPr>
          <w:b/>
        </w:rPr>
        <w:t>1</w:t>
      </w:r>
      <w:proofErr w:type="gramEnd"/>
      <w:r w:rsidRPr="00453B41">
        <w:rPr>
          <w:b/>
        </w:rPr>
        <w:t>, Р2, Р3, Р</w:t>
      </w:r>
      <w:r>
        <w:rPr>
          <w:b/>
        </w:rPr>
        <w:t>5</w:t>
      </w:r>
      <w:r w:rsidRPr="00453B41">
        <w:rPr>
          <w:b/>
        </w:rPr>
        <w:t xml:space="preserve">, </w:t>
      </w:r>
      <w:proofErr w:type="spellStart"/>
      <w:r w:rsidRPr="00453B41">
        <w:rPr>
          <w:b/>
        </w:rPr>
        <w:t>Р</w:t>
      </w:r>
      <w:r>
        <w:rPr>
          <w:b/>
        </w:rPr>
        <w:t>в</w:t>
      </w:r>
      <w:proofErr w:type="spellEnd"/>
      <w:r>
        <w:rPr>
          <w:b/>
        </w:rPr>
        <w:t xml:space="preserve"> </w:t>
      </w:r>
      <w:r w:rsidRPr="00453B41">
        <w:rPr>
          <w:b/>
        </w:rPr>
        <w:t>не подлежат установлению.</w:t>
      </w:r>
    </w:p>
    <w:p w:rsidR="003D0EC5" w:rsidRPr="00F42A43" w:rsidRDefault="003D0EC5" w:rsidP="003D0EC5">
      <w:pPr>
        <w:rPr>
          <w:b/>
          <w:i/>
        </w:rPr>
      </w:pPr>
    </w:p>
    <w:p w:rsidR="003D0EC5" w:rsidRDefault="003D0EC5" w:rsidP="003D0EC5">
      <w:pPr>
        <w:ind w:left="1985" w:hanging="1277"/>
        <w:outlineLvl w:val="1"/>
        <w:rPr>
          <w:b/>
          <w:i/>
        </w:rPr>
      </w:pPr>
      <w:r w:rsidRPr="00F42A43">
        <w:rPr>
          <w:b/>
          <w:i/>
        </w:rPr>
        <w:t>Статья 3</w:t>
      </w:r>
      <w:r>
        <w:rPr>
          <w:b/>
          <w:i/>
        </w:rPr>
        <w:t>2</w:t>
      </w:r>
      <w:r w:rsidRPr="00F42A43">
        <w:rPr>
          <w:b/>
          <w:i/>
        </w:rPr>
        <w:t xml:space="preserve">. </w:t>
      </w:r>
      <w:r w:rsidRPr="00A57137">
        <w:rPr>
          <w:b/>
          <w:i/>
          <w:u w:val="single"/>
        </w:rPr>
        <w:t>Территориальная зона «Границы лесного фонда и лесничеств, сведения о которых содержаться в ЕГРН (Л)»</w:t>
      </w:r>
    </w:p>
    <w:p w:rsidR="003D0EC5" w:rsidRDefault="003D0EC5" w:rsidP="003D0EC5">
      <w:pPr>
        <w:ind w:firstLine="720"/>
      </w:pPr>
    </w:p>
    <w:p w:rsidR="003D0EC5" w:rsidRPr="006135F2" w:rsidRDefault="003D0EC5" w:rsidP="003D0EC5">
      <w:pPr>
        <w:ind w:firstLine="720"/>
      </w:pPr>
      <w:r w:rsidRPr="006135F2">
        <w:t>К землям лесного фонда и лесничеств относятся территории земельных массивов, покрытые лесом, либо предназначенные для лесонасаждений.</w:t>
      </w:r>
    </w:p>
    <w:p w:rsidR="003D0EC5" w:rsidRDefault="003D0EC5" w:rsidP="003D0EC5">
      <w:pPr>
        <w:ind w:firstLine="720"/>
      </w:pPr>
      <w:r>
        <w:t>Данные</w:t>
      </w:r>
      <w:r w:rsidRPr="006135F2">
        <w:t xml:space="preserve"> земли находятся на государственном балансе, в федеральной собственности. Могут передаваться муниципалитетам на основании постоянного (бессрочного) пользования. Подлежат кадастровому учёту и не являются объектами земельной недвижимости. Управление территорией лесных угодий осуществляется государством. Все юридические действия должны быть </w:t>
      </w:r>
      <w:r w:rsidRPr="006135F2">
        <w:lastRenderedPageBreak/>
        <w:t>санкционированы Правительственными распоряжениями и ориентироваться на базовые нормы статьи 1 ЗК РФ</w:t>
      </w:r>
      <w:r>
        <w:t>.</w:t>
      </w:r>
    </w:p>
    <w:p w:rsidR="003D0EC5" w:rsidRDefault="003D0EC5" w:rsidP="003D0EC5">
      <w:pPr>
        <w:ind w:firstLine="720"/>
      </w:pPr>
      <w:r w:rsidRPr="00E36000">
        <w:t xml:space="preserve">Согласно ст. 36 Градостроительного кодекса Российской Федерации </w:t>
      </w:r>
      <w:r w:rsidRPr="00E36000">
        <w:rPr>
          <w:b/>
        </w:rPr>
        <w:t>для земель лесного фонда действие градостроительного регламента не распространяется</w:t>
      </w:r>
      <w:r w:rsidRPr="00E36000">
        <w:t xml:space="preserve">. </w:t>
      </w:r>
    </w:p>
    <w:p w:rsidR="003D0EC5" w:rsidRPr="00E36000" w:rsidRDefault="003D0EC5" w:rsidP="003D0EC5">
      <w:pPr>
        <w:ind w:firstLine="720"/>
      </w:pPr>
      <w:r w:rsidRPr="00E36000">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36" w:history="1">
        <w:r w:rsidRPr="00E36000">
          <w:t>законами</w:t>
        </w:r>
      </w:hyperlink>
      <w:r w:rsidRPr="00E36000">
        <w:t>.</w:t>
      </w:r>
    </w:p>
    <w:p w:rsidR="003D0EC5" w:rsidRPr="00E36000" w:rsidRDefault="003D0EC5" w:rsidP="003D0EC5">
      <w:pPr>
        <w:ind w:firstLine="720"/>
      </w:pPr>
      <w:proofErr w:type="gramStart"/>
      <w:r w:rsidRPr="00E36000">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37" w:anchor="dst100581" w:history="1">
        <w:r w:rsidRPr="00E36000">
          <w:t>регламентом</w:t>
        </w:r>
      </w:hyperlink>
      <w:r w:rsidRPr="00E36000">
        <w:t>, положением об особо охраняемой природной территории в соответствии с лесным </w:t>
      </w:r>
      <w:hyperlink r:id="rId38" w:history="1">
        <w:r w:rsidRPr="00E36000">
          <w:t>законодательством</w:t>
        </w:r>
      </w:hyperlink>
      <w:r w:rsidRPr="00E36000">
        <w:t>, </w:t>
      </w:r>
      <w:hyperlink r:id="rId39" w:history="1">
        <w:r w:rsidRPr="00E36000">
          <w:t>законодательством</w:t>
        </w:r>
      </w:hyperlink>
      <w:r w:rsidRPr="00E36000">
        <w:t> об особо охраняемых природных территориях.</w:t>
      </w:r>
      <w:proofErr w:type="gramEnd"/>
    </w:p>
    <w:p w:rsidR="003D0EC5" w:rsidRPr="00F42A43" w:rsidRDefault="003D0EC5" w:rsidP="003D0EC5">
      <w:pPr>
        <w:rPr>
          <w:b/>
          <w:i/>
        </w:rPr>
      </w:pPr>
    </w:p>
    <w:p w:rsidR="003D0EC5" w:rsidRDefault="003D0EC5" w:rsidP="003D0EC5">
      <w:pPr>
        <w:ind w:left="1985" w:hanging="1277"/>
        <w:outlineLvl w:val="1"/>
        <w:rPr>
          <w:b/>
          <w:i/>
        </w:rPr>
      </w:pPr>
      <w:r w:rsidRPr="00F42A43">
        <w:rPr>
          <w:b/>
          <w:i/>
        </w:rPr>
        <w:t>Статья 3</w:t>
      </w:r>
      <w:r>
        <w:rPr>
          <w:b/>
          <w:i/>
        </w:rPr>
        <w:t>3</w:t>
      </w:r>
      <w:r w:rsidRPr="00F42A43">
        <w:rPr>
          <w:b/>
          <w:i/>
        </w:rPr>
        <w:t>.</w:t>
      </w:r>
      <w:r w:rsidRPr="00BD1F2F">
        <w:rPr>
          <w:b/>
          <w:i/>
        </w:rPr>
        <w:t xml:space="preserve"> </w:t>
      </w:r>
      <w:r w:rsidRPr="00A57137">
        <w:rPr>
          <w:b/>
          <w:i/>
          <w:u w:val="single"/>
        </w:rPr>
        <w:t>Зона специального назначения, связанная с захоронениями (СПкл</w:t>
      </w:r>
      <w:proofErr w:type="gramStart"/>
      <w:r w:rsidRPr="00A57137">
        <w:rPr>
          <w:b/>
          <w:i/>
          <w:u w:val="single"/>
        </w:rPr>
        <w:t>1</w:t>
      </w:r>
      <w:proofErr w:type="gramEnd"/>
      <w:r w:rsidRPr="00A57137">
        <w:rPr>
          <w:b/>
          <w:i/>
          <w:u w:val="single"/>
        </w:rPr>
        <w:t>, СПкл3,</w:t>
      </w:r>
      <w:r w:rsidRPr="005821F0">
        <w:rPr>
          <w:b/>
          <w:i/>
          <w:u w:val="single"/>
        </w:rPr>
        <w:t xml:space="preserve"> </w:t>
      </w:r>
      <w:r w:rsidRPr="00A57137">
        <w:rPr>
          <w:b/>
          <w:i/>
          <w:u w:val="single"/>
        </w:rPr>
        <w:t>СПкл</w:t>
      </w:r>
      <w:r>
        <w:rPr>
          <w:b/>
          <w:i/>
          <w:u w:val="single"/>
        </w:rPr>
        <w:t>4,</w:t>
      </w:r>
      <w:r w:rsidRPr="005821F0">
        <w:rPr>
          <w:b/>
          <w:i/>
          <w:u w:val="single"/>
        </w:rPr>
        <w:t xml:space="preserve"> </w:t>
      </w:r>
      <w:r w:rsidRPr="00A57137">
        <w:rPr>
          <w:b/>
          <w:i/>
          <w:u w:val="single"/>
        </w:rPr>
        <w:t>СПкл</w:t>
      </w:r>
      <w:r>
        <w:rPr>
          <w:b/>
          <w:i/>
          <w:u w:val="single"/>
        </w:rPr>
        <w:t>5,</w:t>
      </w:r>
      <w:r w:rsidRPr="005821F0">
        <w:rPr>
          <w:b/>
          <w:i/>
          <w:u w:val="single"/>
        </w:rPr>
        <w:t xml:space="preserve"> </w:t>
      </w:r>
      <w:r w:rsidRPr="00A57137">
        <w:rPr>
          <w:b/>
          <w:i/>
          <w:u w:val="single"/>
        </w:rPr>
        <w:t>СПкл</w:t>
      </w:r>
      <w:r>
        <w:rPr>
          <w:b/>
          <w:i/>
          <w:u w:val="single"/>
        </w:rPr>
        <w:t>6,</w:t>
      </w:r>
      <w:r w:rsidRPr="00A57137">
        <w:rPr>
          <w:b/>
          <w:i/>
          <w:u w:val="single"/>
        </w:rPr>
        <w:t xml:space="preserve"> </w:t>
      </w:r>
      <w:proofErr w:type="spellStart"/>
      <w:r w:rsidRPr="00A57137">
        <w:rPr>
          <w:b/>
          <w:i/>
          <w:u w:val="single"/>
        </w:rPr>
        <w:t>СПклв</w:t>
      </w:r>
      <w:proofErr w:type="spellEnd"/>
      <w:r w:rsidRPr="00A57137">
        <w:rPr>
          <w:b/>
          <w:i/>
          <w:u w:val="single"/>
        </w:rPr>
        <w:t>)</w:t>
      </w:r>
    </w:p>
    <w:p w:rsidR="003D0EC5" w:rsidRPr="00F42A43" w:rsidRDefault="003D0EC5" w:rsidP="003D0EC5">
      <w:pPr>
        <w:rPr>
          <w:b/>
          <w:i/>
        </w:rPr>
      </w:pPr>
    </w:p>
    <w:p w:rsidR="003D0EC5" w:rsidRPr="00FF1C2E" w:rsidRDefault="003D0EC5" w:rsidP="003D0EC5">
      <w:pPr>
        <w:pStyle w:val="ConsNonformat"/>
        <w:widowControl/>
        <w:ind w:firstLine="709"/>
        <w:jc w:val="both"/>
        <w:rPr>
          <w:rFonts w:ascii="Times New Roman" w:hAnsi="Times New Roman"/>
          <w:color w:val="000000"/>
          <w:sz w:val="24"/>
          <w:szCs w:val="24"/>
        </w:rPr>
      </w:pPr>
      <w:r w:rsidRPr="00FF1C2E">
        <w:rPr>
          <w:rFonts w:ascii="Times New Roman" w:hAnsi="Times New Roman"/>
          <w:color w:val="000000"/>
          <w:sz w:val="24"/>
          <w:szCs w:val="24"/>
        </w:rPr>
        <w:t>Зоны специального назначения</w:t>
      </w:r>
      <w:r>
        <w:rPr>
          <w:rFonts w:ascii="Times New Roman" w:hAnsi="Times New Roman"/>
          <w:color w:val="000000"/>
          <w:sz w:val="24"/>
          <w:szCs w:val="24"/>
        </w:rPr>
        <w:t>, связанные с захоронениями</w:t>
      </w:r>
      <w:r w:rsidRPr="00FF1C2E">
        <w:rPr>
          <w:rFonts w:ascii="Times New Roman" w:hAnsi="Times New Roman"/>
          <w:color w:val="000000"/>
          <w:sz w:val="24"/>
          <w:szCs w:val="24"/>
        </w:rPr>
        <w:t xml:space="preserve"> предназначены для размещения объектов ритуального назначения (кладбищ</w:t>
      </w:r>
      <w:r>
        <w:rPr>
          <w:rFonts w:ascii="Times New Roman" w:hAnsi="Times New Roman"/>
          <w:color w:val="000000"/>
          <w:sz w:val="24"/>
          <w:szCs w:val="24"/>
        </w:rPr>
        <w:t>). Также в данной территориальной зоне допускается размещения крематориев.</w:t>
      </w:r>
    </w:p>
    <w:p w:rsidR="003D0EC5" w:rsidRPr="00FF1C2E" w:rsidRDefault="003D0EC5" w:rsidP="003D0EC5">
      <w:pPr>
        <w:pStyle w:val="ConsNonformat"/>
        <w:widowControl/>
        <w:ind w:firstLine="709"/>
        <w:jc w:val="both"/>
        <w:rPr>
          <w:rFonts w:ascii="Times New Roman" w:hAnsi="Times New Roman"/>
          <w:color w:val="000000"/>
          <w:sz w:val="24"/>
          <w:szCs w:val="24"/>
        </w:rPr>
      </w:pPr>
      <w:r w:rsidRPr="00FF1C2E">
        <w:rPr>
          <w:rFonts w:ascii="Times New Roman" w:hAnsi="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3D0EC5" w:rsidRPr="00FF1C2E" w:rsidRDefault="003D0EC5" w:rsidP="003D0EC5">
      <w:pPr>
        <w:pStyle w:val="ConsNonformat"/>
        <w:widowControl/>
        <w:ind w:firstLine="709"/>
        <w:jc w:val="both"/>
        <w:rPr>
          <w:rFonts w:ascii="Times New Roman" w:hAnsi="Times New Roman"/>
          <w:color w:val="000000"/>
          <w:sz w:val="24"/>
          <w:szCs w:val="24"/>
        </w:rPr>
      </w:pPr>
      <w:r w:rsidRPr="00FF1C2E">
        <w:rPr>
          <w:rFonts w:ascii="Times New Roman" w:hAnsi="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3D0EC5" w:rsidRPr="00FF1C2E" w:rsidRDefault="003D0EC5" w:rsidP="003D0EC5">
      <w:pPr>
        <w:pStyle w:val="ConsNonformat"/>
        <w:widowControl/>
        <w:ind w:firstLine="709"/>
        <w:jc w:val="both"/>
        <w:rPr>
          <w:rFonts w:ascii="Times New Roman" w:hAnsi="Times New Roman"/>
          <w:color w:val="000000"/>
          <w:sz w:val="24"/>
          <w:szCs w:val="24"/>
        </w:rPr>
      </w:pPr>
      <w:r w:rsidRPr="00FF1C2E">
        <w:rPr>
          <w:rFonts w:ascii="Times New Roman" w:hAnsi="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3D0EC5" w:rsidRPr="00FF1C2E" w:rsidRDefault="003D0EC5" w:rsidP="003D0EC5">
      <w:pPr>
        <w:pStyle w:val="ConsNonformat"/>
        <w:widowControl/>
        <w:ind w:firstLine="709"/>
        <w:jc w:val="both"/>
        <w:rPr>
          <w:rFonts w:ascii="Times New Roman" w:hAnsi="Times New Roman"/>
          <w:color w:val="000000"/>
          <w:sz w:val="24"/>
          <w:szCs w:val="24"/>
        </w:rPr>
      </w:pPr>
      <w:r w:rsidRPr="00FF1C2E">
        <w:rPr>
          <w:rFonts w:ascii="Times New Roman" w:hAnsi="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3D0EC5" w:rsidRDefault="003D0EC5" w:rsidP="003D0EC5">
      <w:pPr>
        <w:pStyle w:val="ConsNonformat"/>
        <w:widowControl/>
        <w:ind w:firstLine="709"/>
        <w:jc w:val="both"/>
        <w:rPr>
          <w:rFonts w:ascii="Times New Roman" w:hAnsi="Times New Roman"/>
          <w:sz w:val="24"/>
          <w:szCs w:val="24"/>
        </w:rPr>
      </w:pPr>
    </w:p>
    <w:tbl>
      <w:tblPr>
        <w:tblW w:w="10070" w:type="dxa"/>
        <w:tblInd w:w="-454" w:type="dxa"/>
        <w:tblLook w:val="0000" w:firstRow="0" w:lastRow="0" w:firstColumn="0" w:lastColumn="0" w:noHBand="0" w:noVBand="0"/>
      </w:tblPr>
      <w:tblGrid>
        <w:gridCol w:w="4130"/>
        <w:gridCol w:w="5940"/>
      </w:tblGrid>
      <w:tr w:rsidR="003D0EC5" w:rsidRPr="00DF46B9" w:rsidTr="004175A7">
        <w:trPr>
          <w:trHeight w:val="630"/>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rsidR="003D0EC5" w:rsidRPr="00DF46B9" w:rsidRDefault="003D0EC5" w:rsidP="004175A7">
            <w:pPr>
              <w:jc w:val="center"/>
              <w:rPr>
                <w:rFonts w:eastAsia="Calibri"/>
                <w:b/>
              </w:rPr>
            </w:pPr>
            <w:r w:rsidRPr="00DF46B9">
              <w:rPr>
                <w:rFonts w:eastAsia="Calibri"/>
                <w:b/>
              </w:rPr>
              <w:t xml:space="preserve">Основные виды разрешенного использования земельных участков и объектов капитального строительства  </w:t>
            </w:r>
          </w:p>
          <w:p w:rsidR="003D0EC5" w:rsidRPr="00DF46B9" w:rsidRDefault="003D0EC5" w:rsidP="004175A7">
            <w:pPr>
              <w:jc w:val="center"/>
              <w:rPr>
                <w:rFonts w:eastAsia="Calibri"/>
                <w:b/>
              </w:rPr>
            </w:pPr>
            <w:r>
              <w:rPr>
                <w:rFonts w:eastAsia="Calibri"/>
                <w:b/>
              </w:rPr>
              <w:t xml:space="preserve">Приказ </w:t>
            </w:r>
            <w:proofErr w:type="spellStart"/>
            <w:r>
              <w:rPr>
                <w:rFonts w:eastAsia="Calibri"/>
                <w:b/>
              </w:rPr>
              <w:t>Росреестра</w:t>
            </w:r>
            <w:proofErr w:type="spellEnd"/>
            <w:r w:rsidRPr="00DF46B9">
              <w:rPr>
                <w:rFonts w:eastAsia="Calibri"/>
                <w:b/>
              </w:rPr>
              <w:t xml:space="preserve"> №</w:t>
            </w:r>
            <w:proofErr w:type="gramStart"/>
            <w:r w:rsidRPr="00DF46B9">
              <w:rPr>
                <w:rFonts w:eastAsia="Calibri"/>
                <w:b/>
              </w:rPr>
              <w:t>П</w:t>
            </w:r>
            <w:proofErr w:type="gramEnd"/>
            <w:r w:rsidRPr="00DF46B9">
              <w:rPr>
                <w:rFonts w:eastAsia="Calibri"/>
                <w:b/>
              </w:rPr>
              <w:t>/0412</w:t>
            </w:r>
            <w:r w:rsidRPr="00DF46B9">
              <w:rPr>
                <w:b/>
              </w:rPr>
              <w:t xml:space="preserve"> от 10.11.2020г</w:t>
            </w:r>
            <w:r>
              <w:rPr>
                <w:b/>
              </w:rPr>
              <w:t xml:space="preserve"> (в актуальной редакции)</w:t>
            </w:r>
          </w:p>
        </w:tc>
        <w:tc>
          <w:tcPr>
            <w:tcW w:w="5940" w:type="dxa"/>
            <w:tcBorders>
              <w:top w:val="single" w:sz="4" w:space="0" w:color="auto"/>
              <w:left w:val="nil"/>
              <w:bottom w:val="single" w:sz="4" w:space="0" w:color="auto"/>
              <w:right w:val="single" w:sz="4" w:space="0" w:color="auto"/>
            </w:tcBorders>
            <w:shd w:val="clear" w:color="auto" w:fill="D9D9D9"/>
            <w:noWrap/>
            <w:vAlign w:val="center"/>
          </w:tcPr>
          <w:p w:rsidR="003D0EC5" w:rsidRPr="00DF46B9" w:rsidRDefault="003D0EC5" w:rsidP="004175A7">
            <w:pPr>
              <w:jc w:val="center"/>
              <w:rPr>
                <w:rFonts w:eastAsia="Calibri"/>
                <w:b/>
              </w:rPr>
            </w:pPr>
            <w:r w:rsidRPr="00DF46B9">
              <w:rPr>
                <w:rFonts w:eastAsia="Calibri"/>
                <w:b/>
              </w:rPr>
              <w:t>Описание основного вида разрешенного использования земельного участка</w:t>
            </w:r>
          </w:p>
        </w:tc>
      </w:tr>
      <w:tr w:rsidR="003D0EC5" w:rsidRPr="00FF1C2E" w:rsidTr="004175A7">
        <w:trPr>
          <w:trHeight w:val="630"/>
        </w:trPr>
        <w:tc>
          <w:tcPr>
            <w:tcW w:w="4130" w:type="dxa"/>
            <w:tcBorders>
              <w:top w:val="single" w:sz="4" w:space="0" w:color="auto"/>
              <w:left w:val="single" w:sz="4" w:space="0" w:color="auto"/>
              <w:bottom w:val="single" w:sz="4" w:space="0" w:color="auto"/>
              <w:right w:val="single" w:sz="4" w:space="0" w:color="auto"/>
            </w:tcBorders>
            <w:noWrap/>
          </w:tcPr>
          <w:p w:rsidR="003D0EC5" w:rsidRPr="00C740A7" w:rsidRDefault="003D0EC5" w:rsidP="004175A7">
            <w:pPr>
              <w:rPr>
                <w:b/>
                <w:bCs/>
                <w:i/>
                <w:iCs/>
              </w:rPr>
            </w:pPr>
            <w:r w:rsidRPr="00C740A7">
              <w:rPr>
                <w:b/>
                <w:bCs/>
                <w:i/>
                <w:iCs/>
              </w:rPr>
              <w:t>Ритуальная деятельность</w:t>
            </w:r>
          </w:p>
          <w:p w:rsidR="003D0EC5" w:rsidRPr="00C740A7" w:rsidRDefault="003D0EC5" w:rsidP="004175A7">
            <w:pPr>
              <w:rPr>
                <w:b/>
                <w:bCs/>
                <w:i/>
                <w:iCs/>
              </w:rPr>
            </w:pPr>
            <w:r w:rsidRPr="00C740A7">
              <w:rPr>
                <w:b/>
                <w:bCs/>
                <w:i/>
                <w:iCs/>
              </w:rPr>
              <w:t>(12.1)</w:t>
            </w:r>
          </w:p>
        </w:tc>
        <w:tc>
          <w:tcPr>
            <w:tcW w:w="5940" w:type="dxa"/>
            <w:tcBorders>
              <w:top w:val="single" w:sz="4" w:space="0" w:color="auto"/>
              <w:left w:val="nil"/>
              <w:bottom w:val="single" w:sz="4" w:space="0" w:color="auto"/>
              <w:right w:val="single" w:sz="4" w:space="0" w:color="auto"/>
            </w:tcBorders>
            <w:noWrap/>
          </w:tcPr>
          <w:p w:rsidR="003D0EC5" w:rsidRPr="000E288B" w:rsidRDefault="003D0EC5" w:rsidP="004175A7">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кладбищ, крематориев и мест захоронения;</w:t>
            </w:r>
          </w:p>
          <w:p w:rsidR="003D0EC5" w:rsidRPr="000E288B" w:rsidRDefault="003D0EC5" w:rsidP="004175A7">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соответствующих культовых сооружений;</w:t>
            </w:r>
          </w:p>
          <w:p w:rsidR="003D0EC5" w:rsidRPr="000E288B" w:rsidRDefault="003D0EC5" w:rsidP="004175A7">
            <w:pPr>
              <w:rPr>
                <w:bCs/>
                <w:iCs/>
              </w:rPr>
            </w:pPr>
            <w:r w:rsidRPr="000E288B">
              <w:t>осуществление деятельности по производству продукции ритуально-обрядового назначения</w:t>
            </w:r>
          </w:p>
        </w:tc>
      </w:tr>
      <w:tr w:rsidR="003D0EC5" w:rsidRPr="00DF46B9" w:rsidTr="004175A7">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rsidR="003D0EC5" w:rsidRPr="00DF46B9" w:rsidRDefault="003D0EC5" w:rsidP="004175A7">
            <w:pPr>
              <w:jc w:val="center"/>
              <w:rPr>
                <w:rFonts w:eastAsia="Calibri"/>
                <w:b/>
                <w:bCs/>
                <w:i/>
                <w:iCs/>
              </w:rPr>
            </w:pPr>
            <w:r w:rsidRPr="00DF46B9">
              <w:rPr>
                <w:rFonts w:eastAsia="Calibri"/>
                <w:b/>
                <w:bCs/>
                <w:iCs/>
              </w:rPr>
              <w:t>Условно разрешенные виды использования</w:t>
            </w:r>
          </w:p>
        </w:tc>
        <w:tc>
          <w:tcPr>
            <w:tcW w:w="5940" w:type="dxa"/>
            <w:tcBorders>
              <w:top w:val="single" w:sz="4" w:space="0" w:color="auto"/>
              <w:left w:val="nil"/>
              <w:bottom w:val="single" w:sz="4" w:space="0" w:color="auto"/>
              <w:right w:val="single" w:sz="4" w:space="0" w:color="auto"/>
            </w:tcBorders>
            <w:shd w:val="clear" w:color="auto" w:fill="D9D9D9"/>
            <w:noWrap/>
          </w:tcPr>
          <w:p w:rsidR="003D0EC5" w:rsidRPr="00DF46B9" w:rsidRDefault="003D0EC5" w:rsidP="004175A7">
            <w:pPr>
              <w:jc w:val="center"/>
              <w:rPr>
                <w:rFonts w:eastAsia="Calibri"/>
              </w:rPr>
            </w:pPr>
            <w:r w:rsidRPr="00DF46B9">
              <w:rPr>
                <w:rFonts w:eastAsia="Calibri"/>
                <w:b/>
              </w:rPr>
              <w:t>Описание условно разрешенного вида использования земельного участка</w:t>
            </w:r>
          </w:p>
        </w:tc>
      </w:tr>
      <w:tr w:rsidR="003D0EC5" w:rsidRPr="00FF1C2E" w:rsidTr="004175A7">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3D0EC5" w:rsidRPr="00C740A7" w:rsidRDefault="003D0EC5" w:rsidP="004175A7">
            <w:pPr>
              <w:rPr>
                <w:b/>
                <w:i/>
              </w:rPr>
            </w:pPr>
            <w:r w:rsidRPr="00C740A7">
              <w:rPr>
                <w:b/>
                <w:i/>
              </w:rPr>
              <w:t>Коммунальное обслуживание (3.1)</w:t>
            </w:r>
          </w:p>
          <w:p w:rsidR="003D0EC5" w:rsidRPr="00C740A7" w:rsidRDefault="003D0EC5" w:rsidP="004175A7">
            <w:pPr>
              <w:rPr>
                <w:rFonts w:eastAsia="Calibri"/>
                <w:b/>
                <w:i/>
              </w:rPr>
            </w:pPr>
          </w:p>
        </w:tc>
        <w:tc>
          <w:tcPr>
            <w:tcW w:w="5940" w:type="dxa"/>
            <w:tcBorders>
              <w:top w:val="single" w:sz="4" w:space="0" w:color="auto"/>
              <w:left w:val="nil"/>
              <w:bottom w:val="single" w:sz="4" w:space="0" w:color="auto"/>
              <w:right w:val="single" w:sz="4" w:space="0" w:color="auto"/>
            </w:tcBorders>
            <w:shd w:val="clear" w:color="auto" w:fill="auto"/>
            <w:noWrap/>
          </w:tcPr>
          <w:p w:rsidR="003D0EC5" w:rsidRPr="005C5566" w:rsidRDefault="003D0EC5" w:rsidP="004175A7">
            <w:pPr>
              <w:contextualSpacing/>
              <w:rPr>
                <w:bCs/>
                <w:iCs/>
              </w:rPr>
            </w:pPr>
            <w:r w:rsidRPr="000E288B">
              <w:t xml:space="preserve">Размещение зданий и сооружений в целях обеспечения физических и юридических лиц коммунальными </w:t>
            </w:r>
            <w:r w:rsidRPr="000E288B">
              <w:lastRenderedPageBreak/>
              <w:t xml:space="preserve">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t>кодами 3.1.1</w:t>
              </w:r>
            </w:hyperlink>
            <w:r w:rsidRPr="000E288B">
              <w:t xml:space="preserve"> - </w:t>
            </w:r>
            <w:hyperlink w:anchor="Par194" w:tooltip="3.1.2" w:history="1">
              <w:r w:rsidRPr="000E288B">
                <w:t>3.1.2</w:t>
              </w:r>
            </w:hyperlink>
          </w:p>
        </w:tc>
      </w:tr>
      <w:tr w:rsidR="003D0EC5" w:rsidRPr="00FF1C2E" w:rsidTr="004175A7">
        <w:trPr>
          <w:trHeight w:val="557"/>
        </w:trPr>
        <w:tc>
          <w:tcPr>
            <w:tcW w:w="4130" w:type="dxa"/>
            <w:tcBorders>
              <w:top w:val="nil"/>
              <w:left w:val="single" w:sz="4" w:space="0" w:color="auto"/>
              <w:bottom w:val="single" w:sz="4" w:space="0" w:color="auto"/>
              <w:right w:val="single" w:sz="4" w:space="0" w:color="auto"/>
            </w:tcBorders>
            <w:noWrap/>
          </w:tcPr>
          <w:p w:rsidR="003D0EC5" w:rsidRPr="00C740A7" w:rsidRDefault="003D0EC5" w:rsidP="004175A7">
            <w:pPr>
              <w:rPr>
                <w:b/>
                <w:bCs/>
                <w:i/>
                <w:iCs/>
              </w:rPr>
            </w:pPr>
            <w:r w:rsidRPr="00C740A7">
              <w:rPr>
                <w:b/>
                <w:bCs/>
                <w:i/>
                <w:iCs/>
              </w:rPr>
              <w:lastRenderedPageBreak/>
              <w:t>Религиозное использование</w:t>
            </w:r>
          </w:p>
          <w:p w:rsidR="003D0EC5" w:rsidRPr="00C740A7" w:rsidRDefault="003D0EC5" w:rsidP="004175A7">
            <w:pPr>
              <w:rPr>
                <w:b/>
                <w:bCs/>
                <w:i/>
                <w:iCs/>
              </w:rPr>
            </w:pPr>
            <w:r w:rsidRPr="00C740A7">
              <w:rPr>
                <w:b/>
                <w:bCs/>
                <w:i/>
                <w:iCs/>
              </w:rPr>
              <w:t>(3.7)</w:t>
            </w:r>
          </w:p>
        </w:tc>
        <w:tc>
          <w:tcPr>
            <w:tcW w:w="5940" w:type="dxa"/>
            <w:tcBorders>
              <w:top w:val="nil"/>
              <w:left w:val="nil"/>
              <w:bottom w:val="single" w:sz="4" w:space="0" w:color="auto"/>
              <w:right w:val="single" w:sz="4" w:space="0" w:color="auto"/>
            </w:tcBorders>
            <w:noWrap/>
          </w:tcPr>
          <w:p w:rsidR="003D0EC5" w:rsidRPr="00FF1C2E" w:rsidRDefault="003D0EC5" w:rsidP="004175A7">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0E288B">
                <w:rPr>
                  <w:rFonts w:ascii="Times New Roman" w:hAnsi="Times New Roman" w:cs="Times New Roman"/>
                  <w:sz w:val="24"/>
                  <w:szCs w:val="24"/>
                </w:rPr>
                <w:t>кодами 3.7.1</w:t>
              </w:r>
            </w:hyperlink>
            <w:r w:rsidRPr="000E288B">
              <w:rPr>
                <w:rFonts w:ascii="Times New Roman" w:hAnsi="Times New Roman" w:cs="Times New Roman"/>
                <w:sz w:val="24"/>
                <w:szCs w:val="24"/>
              </w:rPr>
              <w:t xml:space="preserve"> - </w:t>
            </w:r>
            <w:hyperlink w:anchor="Par258" w:tooltip="3.7.2" w:history="1">
              <w:r w:rsidRPr="000E288B">
                <w:rPr>
                  <w:rFonts w:ascii="Times New Roman" w:hAnsi="Times New Roman" w:cs="Times New Roman"/>
                  <w:sz w:val="24"/>
                  <w:szCs w:val="24"/>
                </w:rPr>
                <w:t>3.7.2</w:t>
              </w:r>
            </w:hyperlink>
          </w:p>
        </w:tc>
      </w:tr>
      <w:tr w:rsidR="003D0EC5" w:rsidRPr="00FF1C2E" w:rsidTr="004175A7">
        <w:trPr>
          <w:trHeight w:val="872"/>
        </w:trPr>
        <w:tc>
          <w:tcPr>
            <w:tcW w:w="4130" w:type="dxa"/>
            <w:tcBorders>
              <w:top w:val="nil"/>
              <w:left w:val="single" w:sz="4" w:space="0" w:color="auto"/>
              <w:bottom w:val="single" w:sz="4" w:space="0" w:color="auto"/>
              <w:right w:val="single" w:sz="4" w:space="0" w:color="auto"/>
            </w:tcBorders>
            <w:noWrap/>
          </w:tcPr>
          <w:p w:rsidR="003D0EC5" w:rsidRPr="00BD1F2F" w:rsidRDefault="003D0EC5" w:rsidP="004175A7">
            <w:pPr>
              <w:rPr>
                <w:b/>
                <w:bCs/>
                <w:i/>
                <w:iCs/>
              </w:rPr>
            </w:pPr>
            <w:r w:rsidRPr="00BD1F2F">
              <w:rPr>
                <w:b/>
                <w:bCs/>
                <w:i/>
                <w:iCs/>
              </w:rPr>
              <w:t>Осуществление религиозных обрядов (3.7.1)</w:t>
            </w:r>
          </w:p>
        </w:tc>
        <w:tc>
          <w:tcPr>
            <w:tcW w:w="5940" w:type="dxa"/>
            <w:tcBorders>
              <w:top w:val="nil"/>
              <w:left w:val="nil"/>
              <w:bottom w:val="single" w:sz="4" w:space="0" w:color="auto"/>
              <w:right w:val="single" w:sz="4" w:space="0" w:color="auto"/>
            </w:tcBorders>
            <w:noWrap/>
          </w:tcPr>
          <w:p w:rsidR="003D0EC5" w:rsidRPr="000E288B" w:rsidRDefault="003D0EC5" w:rsidP="004175A7">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3D0EC5" w:rsidRPr="00FF1C2E" w:rsidTr="004175A7">
        <w:trPr>
          <w:trHeight w:val="569"/>
        </w:trPr>
        <w:tc>
          <w:tcPr>
            <w:tcW w:w="4130" w:type="dxa"/>
            <w:tcBorders>
              <w:top w:val="nil"/>
              <w:left w:val="single" w:sz="4" w:space="0" w:color="auto"/>
              <w:bottom w:val="single" w:sz="4" w:space="0" w:color="auto"/>
              <w:right w:val="single" w:sz="4" w:space="0" w:color="auto"/>
            </w:tcBorders>
            <w:noWrap/>
          </w:tcPr>
          <w:p w:rsidR="003D0EC5" w:rsidRPr="00BD1F2F" w:rsidRDefault="003D0EC5" w:rsidP="004175A7">
            <w:pPr>
              <w:rPr>
                <w:b/>
                <w:bCs/>
                <w:i/>
                <w:iCs/>
              </w:rPr>
            </w:pPr>
            <w:r w:rsidRPr="00BD1F2F">
              <w:rPr>
                <w:b/>
                <w:bCs/>
                <w:i/>
                <w:iCs/>
              </w:rPr>
              <w:t>Благоустройство территории (12.0.2)</w:t>
            </w:r>
          </w:p>
        </w:tc>
        <w:tc>
          <w:tcPr>
            <w:tcW w:w="5940" w:type="dxa"/>
            <w:tcBorders>
              <w:top w:val="nil"/>
              <w:left w:val="nil"/>
              <w:bottom w:val="single" w:sz="4" w:space="0" w:color="auto"/>
              <w:right w:val="single" w:sz="4" w:space="0" w:color="auto"/>
            </w:tcBorders>
            <w:noWrap/>
          </w:tcPr>
          <w:p w:rsidR="003D0EC5" w:rsidRPr="000E288B" w:rsidRDefault="003D0EC5" w:rsidP="004175A7">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3D0EC5" w:rsidRDefault="003D0EC5" w:rsidP="003D0EC5">
      <w:pPr>
        <w:pStyle w:val="ConsNonformat"/>
        <w:widowControl/>
        <w:ind w:firstLine="709"/>
        <w:jc w:val="both"/>
        <w:rPr>
          <w:rFonts w:ascii="Times New Roman" w:hAnsi="Times New Roman"/>
          <w:color w:val="000000"/>
          <w:sz w:val="24"/>
          <w:szCs w:val="24"/>
        </w:rPr>
      </w:pPr>
    </w:p>
    <w:p w:rsidR="003D0EC5" w:rsidRPr="006135F2" w:rsidRDefault="003D0EC5" w:rsidP="003D0EC5">
      <w:pPr>
        <w:ind w:firstLine="709"/>
        <w:rPr>
          <w:b/>
        </w:rPr>
      </w:pPr>
      <w:r w:rsidRPr="006135F2">
        <w:rPr>
          <w:b/>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Pr="00BD1F2F">
        <w:rPr>
          <w:b/>
        </w:rPr>
        <w:t>СПкл</w:t>
      </w:r>
      <w:proofErr w:type="gramStart"/>
      <w:r w:rsidRPr="00BD1F2F">
        <w:rPr>
          <w:b/>
        </w:rPr>
        <w:t>1</w:t>
      </w:r>
      <w:proofErr w:type="gramEnd"/>
      <w:r w:rsidRPr="00BD1F2F">
        <w:rPr>
          <w:b/>
        </w:rPr>
        <w:t xml:space="preserve">, СПкл3, </w:t>
      </w:r>
      <w:r>
        <w:rPr>
          <w:b/>
        </w:rPr>
        <w:t xml:space="preserve">СПкл4, СПкл5, СПкл6 и </w:t>
      </w:r>
      <w:proofErr w:type="spellStart"/>
      <w:r w:rsidRPr="00BD1F2F">
        <w:rPr>
          <w:b/>
        </w:rPr>
        <w:t>СПклв</w:t>
      </w:r>
      <w:proofErr w:type="spellEnd"/>
      <w:r w:rsidRPr="006135F2">
        <w:rPr>
          <w:b/>
        </w:rPr>
        <w:t xml:space="preserve"> не подлежат установлению.</w:t>
      </w:r>
    </w:p>
    <w:p w:rsidR="003D0EC5" w:rsidRDefault="003D0EC5" w:rsidP="003D0EC5">
      <w:pPr>
        <w:pStyle w:val="ConsNonformat"/>
        <w:widowControl/>
        <w:ind w:firstLine="709"/>
        <w:jc w:val="both"/>
        <w:rPr>
          <w:rFonts w:ascii="Times New Roman" w:hAnsi="Times New Roman"/>
          <w:color w:val="000000"/>
          <w:sz w:val="24"/>
          <w:szCs w:val="24"/>
        </w:rPr>
      </w:pPr>
    </w:p>
    <w:p w:rsidR="003D0EC5" w:rsidRDefault="003D0EC5" w:rsidP="003D0EC5">
      <w:pPr>
        <w:pStyle w:val="ConsNonformat"/>
        <w:widowControl/>
        <w:ind w:firstLine="709"/>
        <w:jc w:val="both"/>
        <w:rPr>
          <w:rFonts w:ascii="Times New Roman" w:hAnsi="Times New Roman"/>
          <w:color w:val="000000"/>
          <w:sz w:val="24"/>
          <w:szCs w:val="24"/>
        </w:rPr>
      </w:pPr>
      <w:r w:rsidRPr="00FF1C2E">
        <w:rPr>
          <w:rFonts w:ascii="Times New Roman" w:hAnsi="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olor w:val="000000"/>
          <w:sz w:val="24"/>
          <w:szCs w:val="24"/>
        </w:rPr>
        <w:t xml:space="preserve">строительства участков в зоне </w:t>
      </w:r>
      <w:r w:rsidRPr="00630F6F">
        <w:rPr>
          <w:rFonts w:ascii="Times New Roman" w:hAnsi="Times New Roman"/>
          <w:color w:val="000000"/>
          <w:sz w:val="24"/>
          <w:szCs w:val="24"/>
        </w:rPr>
        <w:t xml:space="preserve">специального назначения, </w:t>
      </w:r>
      <w:proofErr w:type="gramStart"/>
      <w:r w:rsidRPr="00630F6F">
        <w:rPr>
          <w:rFonts w:ascii="Times New Roman" w:hAnsi="Times New Roman"/>
          <w:color w:val="000000"/>
          <w:sz w:val="24"/>
          <w:szCs w:val="24"/>
        </w:rPr>
        <w:t>связанная</w:t>
      </w:r>
      <w:proofErr w:type="gramEnd"/>
      <w:r w:rsidRPr="00630F6F">
        <w:rPr>
          <w:rFonts w:ascii="Times New Roman" w:hAnsi="Times New Roman"/>
          <w:color w:val="000000"/>
          <w:sz w:val="24"/>
          <w:szCs w:val="24"/>
        </w:rPr>
        <w:t xml:space="preserve"> с захоронениями:</w:t>
      </w:r>
    </w:p>
    <w:p w:rsidR="003D0EC5" w:rsidRDefault="003D0EC5" w:rsidP="003D0EC5">
      <w:pPr>
        <w:pStyle w:val="ConsNonformat"/>
        <w:widowControl/>
        <w:ind w:firstLine="709"/>
        <w:jc w:val="both"/>
        <w:rPr>
          <w:rFonts w:ascii="Times New Roman" w:hAnsi="Times New Roman"/>
          <w:color w:val="000000"/>
          <w:sz w:val="24"/>
          <w:szCs w:val="24"/>
        </w:rPr>
      </w:pPr>
    </w:p>
    <w:tbl>
      <w:tblPr>
        <w:tblW w:w="10098" w:type="dxa"/>
        <w:tblInd w:w="-459" w:type="dxa"/>
        <w:tblLook w:val="01E0" w:firstRow="1" w:lastRow="1" w:firstColumn="1" w:lastColumn="1" w:noHBand="0" w:noVBand="0"/>
      </w:tblPr>
      <w:tblGrid>
        <w:gridCol w:w="10098"/>
      </w:tblGrid>
      <w:tr w:rsidR="003D0EC5" w:rsidRPr="00BD1F2F" w:rsidTr="004175A7">
        <w:tc>
          <w:tcPr>
            <w:tcW w:w="10098" w:type="dxa"/>
          </w:tcPr>
          <w:p w:rsidR="003D0EC5" w:rsidRPr="00630F6F" w:rsidRDefault="003D0EC5" w:rsidP="004175A7">
            <w:pPr>
              <w:pStyle w:val="ConsNonformat"/>
              <w:widowControl/>
              <w:ind w:firstLine="709"/>
              <w:jc w:val="both"/>
              <w:rPr>
                <w:rFonts w:ascii="Times New Roman" w:hAnsi="Times New Roman"/>
                <w:color w:val="000000"/>
                <w:sz w:val="24"/>
                <w:szCs w:val="24"/>
              </w:rPr>
            </w:pPr>
            <w:r>
              <w:rPr>
                <w:rFonts w:ascii="Times New Roman" w:hAnsi="Times New Roman"/>
                <w:color w:val="000000"/>
                <w:sz w:val="24"/>
                <w:szCs w:val="24"/>
              </w:rPr>
              <w:t>*</w:t>
            </w:r>
            <w:r w:rsidRPr="00630F6F">
              <w:rPr>
                <w:rFonts w:ascii="Times New Roman" w:hAnsi="Times New Roman"/>
                <w:color w:val="000000"/>
                <w:sz w:val="24"/>
                <w:szCs w:val="24"/>
              </w:rPr>
              <w:t>Не разрешается размещать кладбища на территориях:</w:t>
            </w:r>
          </w:p>
          <w:p w:rsidR="003D0EC5" w:rsidRPr="00630F6F" w:rsidRDefault="003D0EC5" w:rsidP="004175A7">
            <w:pPr>
              <w:pStyle w:val="ConsNonformat"/>
              <w:widowControl/>
              <w:ind w:left="779" w:hanging="70"/>
              <w:jc w:val="both"/>
              <w:rPr>
                <w:rFonts w:ascii="Times New Roman" w:hAnsi="Times New Roman"/>
                <w:color w:val="000000"/>
                <w:sz w:val="24"/>
                <w:szCs w:val="24"/>
              </w:rPr>
            </w:pPr>
            <w:r>
              <w:rPr>
                <w:rFonts w:ascii="Times New Roman" w:hAnsi="Times New Roman"/>
                <w:color w:val="000000"/>
                <w:sz w:val="24"/>
                <w:szCs w:val="24"/>
              </w:rPr>
              <w:t xml:space="preserve">- </w:t>
            </w:r>
            <w:r w:rsidRPr="00630F6F">
              <w:rPr>
                <w:rFonts w:ascii="Times New Roman" w:hAnsi="Times New Roman"/>
                <w:color w:val="000000"/>
                <w:sz w:val="24"/>
                <w:szCs w:val="24"/>
              </w:rPr>
              <w:t>первого и второго поясов зон санитарной охраны источников централизованного</w:t>
            </w:r>
            <w:r>
              <w:rPr>
                <w:rFonts w:ascii="Times New Roman" w:hAnsi="Times New Roman"/>
                <w:color w:val="000000"/>
                <w:sz w:val="24"/>
                <w:szCs w:val="24"/>
              </w:rPr>
              <w:t xml:space="preserve"> </w:t>
            </w:r>
            <w:r w:rsidRPr="00630F6F">
              <w:rPr>
                <w:rFonts w:ascii="Times New Roman" w:hAnsi="Times New Roman"/>
                <w:color w:val="000000"/>
                <w:sz w:val="24"/>
                <w:szCs w:val="24"/>
              </w:rPr>
              <w:t xml:space="preserve"> </w:t>
            </w:r>
            <w:r>
              <w:rPr>
                <w:rFonts w:ascii="Times New Roman" w:hAnsi="Times New Roman"/>
                <w:color w:val="000000"/>
                <w:sz w:val="24"/>
                <w:szCs w:val="24"/>
              </w:rPr>
              <w:t xml:space="preserve">  </w:t>
            </w:r>
            <w:r w:rsidRPr="00630F6F">
              <w:rPr>
                <w:rFonts w:ascii="Times New Roman" w:hAnsi="Times New Roman"/>
                <w:color w:val="000000"/>
                <w:sz w:val="24"/>
                <w:szCs w:val="24"/>
              </w:rPr>
              <w:t>водоснабжения и минеральных источников;</w:t>
            </w:r>
          </w:p>
          <w:p w:rsidR="003D0EC5" w:rsidRPr="00630F6F" w:rsidRDefault="003D0EC5" w:rsidP="004175A7">
            <w:pPr>
              <w:pStyle w:val="ConsNonformat"/>
              <w:widowControl/>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630F6F">
              <w:rPr>
                <w:rFonts w:ascii="Times New Roman" w:hAnsi="Times New Roman"/>
                <w:color w:val="000000"/>
                <w:sz w:val="24"/>
                <w:szCs w:val="24"/>
              </w:rPr>
              <w:t>первой зоны санитарной охраны курортов;</w:t>
            </w:r>
          </w:p>
          <w:p w:rsidR="003D0EC5" w:rsidRPr="00630F6F" w:rsidRDefault="003D0EC5" w:rsidP="004175A7">
            <w:pPr>
              <w:pStyle w:val="ConsNonformat"/>
              <w:widowControl/>
              <w:ind w:left="779" w:hanging="70"/>
              <w:jc w:val="both"/>
              <w:rPr>
                <w:rFonts w:ascii="Times New Roman" w:hAnsi="Times New Roman"/>
                <w:color w:val="000000"/>
                <w:sz w:val="24"/>
                <w:szCs w:val="24"/>
              </w:rPr>
            </w:pPr>
            <w:r>
              <w:rPr>
                <w:rFonts w:ascii="Times New Roman" w:hAnsi="Times New Roman"/>
                <w:color w:val="000000"/>
                <w:sz w:val="24"/>
                <w:szCs w:val="24"/>
              </w:rPr>
              <w:t xml:space="preserve">- </w:t>
            </w:r>
            <w:r w:rsidRPr="00630F6F">
              <w:rPr>
                <w:rFonts w:ascii="Times New Roman" w:hAnsi="Times New Roman"/>
                <w:color w:val="000000"/>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r>
              <w:rPr>
                <w:rFonts w:ascii="Times New Roman" w:hAnsi="Times New Roman"/>
                <w:color w:val="000000"/>
                <w:sz w:val="24"/>
                <w:szCs w:val="24"/>
              </w:rPr>
              <w:t xml:space="preserve"> территориях</w:t>
            </w:r>
            <w:r w:rsidRPr="00630F6F">
              <w:rPr>
                <w:rFonts w:ascii="Times New Roman" w:hAnsi="Times New Roman"/>
                <w:color w:val="000000"/>
                <w:sz w:val="24"/>
                <w:szCs w:val="24"/>
              </w:rPr>
              <w:t>;</w:t>
            </w:r>
          </w:p>
          <w:p w:rsidR="003D0EC5" w:rsidRPr="00630F6F" w:rsidRDefault="003D0EC5" w:rsidP="004175A7">
            <w:pPr>
              <w:pStyle w:val="ConsNonformat"/>
              <w:widowControl/>
              <w:ind w:left="779" w:hanging="70"/>
              <w:jc w:val="both"/>
              <w:rPr>
                <w:rFonts w:ascii="Times New Roman" w:hAnsi="Times New Roman"/>
                <w:color w:val="000000"/>
                <w:sz w:val="24"/>
                <w:szCs w:val="24"/>
              </w:rPr>
            </w:pPr>
            <w:r>
              <w:rPr>
                <w:rFonts w:ascii="Times New Roman" w:hAnsi="Times New Roman"/>
                <w:color w:val="000000"/>
                <w:sz w:val="24"/>
                <w:szCs w:val="24"/>
              </w:rPr>
              <w:t xml:space="preserve">- </w:t>
            </w:r>
            <w:r w:rsidRPr="00630F6F">
              <w:rPr>
                <w:rFonts w:ascii="Times New Roman" w:hAnsi="Times New Roman"/>
                <w:color w:val="000000"/>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3D0EC5" w:rsidRPr="00630F6F" w:rsidRDefault="003D0EC5" w:rsidP="004175A7">
            <w:pPr>
              <w:pStyle w:val="ConsNonformat"/>
              <w:widowControl/>
              <w:ind w:firstLine="709"/>
              <w:jc w:val="both"/>
              <w:rPr>
                <w:rFonts w:ascii="Times New Roman" w:hAnsi="Times New Roman"/>
                <w:color w:val="000000"/>
                <w:sz w:val="24"/>
                <w:szCs w:val="24"/>
              </w:rPr>
            </w:pPr>
          </w:p>
        </w:tc>
      </w:tr>
      <w:tr w:rsidR="003D0EC5" w:rsidRPr="00BD1F2F" w:rsidTr="004175A7">
        <w:tc>
          <w:tcPr>
            <w:tcW w:w="10098" w:type="dxa"/>
          </w:tcPr>
          <w:p w:rsidR="003D0EC5" w:rsidRPr="00B76F27" w:rsidRDefault="003D0EC5" w:rsidP="004175A7">
            <w:pPr>
              <w:pStyle w:val="ConsNonformat"/>
              <w:widowControl/>
              <w:ind w:firstLine="709"/>
              <w:jc w:val="both"/>
              <w:rPr>
                <w:rFonts w:ascii="Times New Roman" w:hAnsi="Times New Roman"/>
                <w:color w:val="000000"/>
                <w:sz w:val="24"/>
                <w:szCs w:val="24"/>
              </w:rPr>
            </w:pPr>
            <w:r>
              <w:rPr>
                <w:rFonts w:ascii="Times New Roman" w:hAnsi="Times New Roman"/>
                <w:color w:val="000000"/>
                <w:sz w:val="24"/>
                <w:szCs w:val="24"/>
              </w:rPr>
              <w:t>*</w:t>
            </w:r>
            <w:r w:rsidRPr="00B76F27">
              <w:rPr>
                <w:rFonts w:ascii="Times New Roman" w:hAnsi="Times New Roman"/>
                <w:color w:val="000000"/>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B76F27">
                <w:rPr>
                  <w:rFonts w:ascii="Times New Roman" w:hAnsi="Times New Roman"/>
                  <w:color w:val="000000"/>
                  <w:sz w:val="24"/>
                  <w:szCs w:val="24"/>
                </w:rPr>
                <w:t>6 м</w:t>
              </w:r>
            </w:smartTag>
            <w:r w:rsidRPr="00B76F27">
              <w:rPr>
                <w:rFonts w:ascii="Times New Roman" w:hAnsi="Times New Roman"/>
                <w:color w:val="000000"/>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B76F27">
                <w:rPr>
                  <w:rFonts w:ascii="Times New Roman" w:hAnsi="Times New Roman"/>
                  <w:color w:val="000000"/>
                  <w:sz w:val="24"/>
                  <w:szCs w:val="24"/>
                </w:rPr>
                <w:t>10 га</w:t>
              </w:r>
            </w:smartTag>
            <w:r w:rsidRPr="00B76F27">
              <w:rPr>
                <w:rFonts w:ascii="Times New Roman" w:hAnsi="Times New Roman"/>
                <w:color w:val="000000"/>
                <w:sz w:val="24"/>
                <w:szCs w:val="24"/>
              </w:rPr>
              <w:t>).</w:t>
            </w:r>
          </w:p>
        </w:tc>
      </w:tr>
      <w:tr w:rsidR="003D0EC5" w:rsidRPr="00BD1F2F" w:rsidTr="004175A7">
        <w:tc>
          <w:tcPr>
            <w:tcW w:w="10098" w:type="dxa"/>
          </w:tcPr>
          <w:p w:rsidR="003D0EC5" w:rsidRPr="00B76F27" w:rsidRDefault="003D0EC5" w:rsidP="004175A7">
            <w:pPr>
              <w:pStyle w:val="ConsNonformat"/>
              <w:widowControl/>
              <w:ind w:firstLine="709"/>
              <w:jc w:val="both"/>
              <w:rPr>
                <w:rFonts w:ascii="Times New Roman" w:hAnsi="Times New Roman"/>
                <w:color w:val="000000"/>
                <w:sz w:val="24"/>
                <w:szCs w:val="24"/>
              </w:rPr>
            </w:pPr>
            <w:r>
              <w:rPr>
                <w:rFonts w:ascii="Times New Roman" w:hAnsi="Times New Roman"/>
                <w:color w:val="000000"/>
                <w:sz w:val="24"/>
                <w:szCs w:val="24"/>
              </w:rPr>
              <w:t>*</w:t>
            </w:r>
            <w:r w:rsidRPr="009337A9">
              <w:rPr>
                <w:rFonts w:ascii="Times New Roman" w:hAnsi="Times New Roman"/>
                <w:color w:val="000000"/>
                <w:sz w:val="24"/>
                <w:szCs w:val="24"/>
              </w:rPr>
              <w:t>Санитарно-защитная зона от закрытых и сельских кладбищ устанавливаются в соответствии с СанПиН 2.2.1/2.1.1.1200-03</w:t>
            </w:r>
            <w:r w:rsidRPr="00B76F27">
              <w:rPr>
                <w:rFonts w:ascii="Times New Roman" w:hAnsi="Times New Roman"/>
                <w:color w:val="000000"/>
                <w:sz w:val="24"/>
                <w:szCs w:val="24"/>
              </w:rPr>
              <w:t>.</w:t>
            </w:r>
          </w:p>
        </w:tc>
      </w:tr>
      <w:tr w:rsidR="003D0EC5" w:rsidRPr="00BD1F2F" w:rsidTr="004175A7">
        <w:trPr>
          <w:trHeight w:val="74"/>
        </w:trPr>
        <w:tc>
          <w:tcPr>
            <w:tcW w:w="10098" w:type="dxa"/>
          </w:tcPr>
          <w:p w:rsidR="003D0EC5" w:rsidRPr="00B76F27" w:rsidRDefault="003D0EC5" w:rsidP="004175A7">
            <w:pPr>
              <w:pStyle w:val="ConsNonformat"/>
              <w:widowControl/>
              <w:ind w:firstLine="709"/>
              <w:jc w:val="both"/>
              <w:rPr>
                <w:rFonts w:ascii="Times New Roman" w:hAnsi="Times New Roman"/>
                <w:color w:val="000000"/>
                <w:sz w:val="24"/>
                <w:szCs w:val="24"/>
              </w:rPr>
            </w:pPr>
            <w:r>
              <w:rPr>
                <w:rFonts w:ascii="Times New Roman" w:hAnsi="Times New Roman"/>
                <w:color w:val="000000"/>
                <w:sz w:val="24"/>
                <w:szCs w:val="24"/>
              </w:rPr>
              <w:t>*</w:t>
            </w:r>
            <w:r w:rsidRPr="00B76F27">
              <w:rPr>
                <w:rFonts w:ascii="Times New Roman" w:hAnsi="Times New Roman"/>
                <w:color w:val="000000"/>
                <w:sz w:val="24"/>
                <w:szCs w:val="24"/>
              </w:rPr>
              <w:t xml:space="preserve">Площадь зеленых насаждений (деревьев и кустарников) должна составлять не менее </w:t>
            </w:r>
            <w:r>
              <w:rPr>
                <w:rFonts w:ascii="Times New Roman" w:hAnsi="Times New Roman"/>
                <w:color w:val="000000"/>
                <w:sz w:val="24"/>
                <w:szCs w:val="24"/>
              </w:rPr>
              <w:t>30</w:t>
            </w:r>
            <w:r w:rsidRPr="00B76F27">
              <w:rPr>
                <w:rFonts w:ascii="Times New Roman" w:hAnsi="Times New Roman"/>
                <w:color w:val="000000"/>
                <w:sz w:val="24"/>
                <w:szCs w:val="24"/>
              </w:rPr>
              <w:t>% от территории кладбища.</w:t>
            </w:r>
          </w:p>
        </w:tc>
      </w:tr>
    </w:tbl>
    <w:p w:rsidR="003D0EC5" w:rsidRDefault="003D0EC5" w:rsidP="003D0EC5">
      <w:pPr>
        <w:rPr>
          <w:b/>
          <w:i/>
        </w:rPr>
      </w:pPr>
    </w:p>
    <w:p w:rsidR="003D0EC5" w:rsidRDefault="003D0EC5" w:rsidP="003D0EC5">
      <w:pPr>
        <w:rPr>
          <w:b/>
          <w:i/>
        </w:rPr>
      </w:pPr>
    </w:p>
    <w:p w:rsidR="003D0EC5" w:rsidRDefault="003D0EC5" w:rsidP="003D0EC5">
      <w:pPr>
        <w:rPr>
          <w:b/>
          <w:i/>
        </w:rPr>
      </w:pPr>
    </w:p>
    <w:p w:rsidR="003D0EC5" w:rsidRDefault="003D0EC5" w:rsidP="003D0EC5">
      <w:pPr>
        <w:rPr>
          <w:b/>
          <w:i/>
        </w:rPr>
      </w:pPr>
    </w:p>
    <w:p w:rsidR="003D0EC5" w:rsidRDefault="003D0EC5" w:rsidP="003D0EC5">
      <w:pPr>
        <w:rPr>
          <w:b/>
          <w:i/>
        </w:rPr>
      </w:pPr>
    </w:p>
    <w:p w:rsidR="003D0EC5" w:rsidRDefault="003D0EC5" w:rsidP="003D0EC5">
      <w:pPr>
        <w:ind w:left="1985" w:hanging="1277"/>
        <w:outlineLvl w:val="1"/>
        <w:rPr>
          <w:b/>
          <w:i/>
        </w:rPr>
      </w:pPr>
      <w:r w:rsidRPr="00F42A43">
        <w:rPr>
          <w:b/>
          <w:i/>
        </w:rPr>
        <w:t>Статья 3</w:t>
      </w:r>
      <w:r>
        <w:rPr>
          <w:b/>
          <w:i/>
        </w:rPr>
        <w:t>4</w:t>
      </w:r>
      <w:r w:rsidRPr="00F42A43">
        <w:rPr>
          <w:b/>
          <w:i/>
        </w:rPr>
        <w:t>.</w:t>
      </w:r>
      <w:r w:rsidRPr="001B5702">
        <w:rPr>
          <w:b/>
          <w:i/>
        </w:rPr>
        <w:t xml:space="preserve"> </w:t>
      </w:r>
      <w:r w:rsidRPr="00A57137">
        <w:rPr>
          <w:b/>
          <w:i/>
          <w:u w:val="single"/>
        </w:rPr>
        <w:t>Зона специального назначения вне границы населенного пункта (</w:t>
      </w:r>
      <w:proofErr w:type="spellStart"/>
      <w:r w:rsidRPr="00A57137">
        <w:rPr>
          <w:b/>
          <w:i/>
          <w:u w:val="single"/>
        </w:rPr>
        <w:t>СПв</w:t>
      </w:r>
      <w:proofErr w:type="spellEnd"/>
      <w:r w:rsidRPr="00A57137">
        <w:rPr>
          <w:b/>
          <w:i/>
          <w:u w:val="single"/>
        </w:rPr>
        <w:t>)</w:t>
      </w:r>
    </w:p>
    <w:p w:rsidR="003D0EC5" w:rsidRPr="00F42A43" w:rsidRDefault="003D0EC5" w:rsidP="003D0EC5">
      <w:pPr>
        <w:ind w:left="1985" w:hanging="1277"/>
        <w:outlineLvl w:val="1"/>
        <w:rPr>
          <w:b/>
          <w:i/>
        </w:rPr>
      </w:pPr>
    </w:p>
    <w:p w:rsidR="003D0EC5" w:rsidRDefault="003D0EC5" w:rsidP="003D0EC5">
      <w:pPr>
        <w:pStyle w:val="ConsNonformat"/>
        <w:widowControl/>
        <w:ind w:firstLine="709"/>
        <w:jc w:val="both"/>
        <w:rPr>
          <w:rFonts w:ascii="Times New Roman" w:hAnsi="Times New Roman"/>
          <w:color w:val="000000"/>
          <w:sz w:val="24"/>
          <w:szCs w:val="24"/>
        </w:rPr>
      </w:pPr>
      <w:r w:rsidRPr="00FF1C2E">
        <w:rPr>
          <w:rFonts w:ascii="Times New Roman" w:hAnsi="Times New Roman"/>
          <w:color w:val="000000"/>
          <w:sz w:val="24"/>
          <w:szCs w:val="24"/>
        </w:rPr>
        <w:t>В состав территорий зон специального назначения включаются</w:t>
      </w:r>
      <w:r>
        <w:rPr>
          <w:rFonts w:ascii="Times New Roman" w:hAnsi="Times New Roman"/>
          <w:color w:val="000000"/>
          <w:sz w:val="24"/>
          <w:szCs w:val="24"/>
        </w:rPr>
        <w:t xml:space="preserve"> з</w:t>
      </w:r>
      <w:r w:rsidRPr="00FF1C2E">
        <w:rPr>
          <w:rFonts w:ascii="Times New Roman" w:hAnsi="Times New Roman"/>
          <w:color w:val="000000"/>
          <w:sz w:val="24"/>
          <w:szCs w:val="24"/>
        </w:rPr>
        <w:t xml:space="preserve">емельные участки </w:t>
      </w:r>
    </w:p>
    <w:p w:rsidR="003D0EC5" w:rsidRPr="001B5702" w:rsidRDefault="003D0EC5" w:rsidP="003D0EC5">
      <w:pPr>
        <w:pStyle w:val="ConsNonformat"/>
        <w:widowControl/>
        <w:jc w:val="both"/>
        <w:rPr>
          <w:rFonts w:ascii="Times New Roman" w:hAnsi="Times New Roman"/>
          <w:color w:val="000000"/>
          <w:sz w:val="24"/>
          <w:szCs w:val="24"/>
        </w:rPr>
      </w:pPr>
      <w:r>
        <w:rPr>
          <w:rFonts w:ascii="Times New Roman" w:hAnsi="Times New Roman"/>
          <w:color w:val="000000"/>
          <w:sz w:val="24"/>
          <w:szCs w:val="24"/>
        </w:rPr>
        <w:t xml:space="preserve">для </w:t>
      </w:r>
      <w:r w:rsidRPr="001B5702">
        <w:rPr>
          <w:rFonts w:ascii="Times New Roman" w:hAnsi="Times New Roman"/>
          <w:color w:val="000000"/>
          <w:sz w:val="24"/>
          <w:szCs w:val="24"/>
        </w:rPr>
        <w:t>хранения, захоронения, утилизации, накопления, обработки, обезвреживания отходов</w:t>
      </w:r>
      <w:r>
        <w:rPr>
          <w:rFonts w:ascii="Times New Roman" w:hAnsi="Times New Roman"/>
          <w:color w:val="000000"/>
          <w:sz w:val="24"/>
          <w:szCs w:val="24"/>
        </w:rPr>
        <w:t xml:space="preserve"> (свалки ТБО, ЖБО)</w:t>
      </w:r>
      <w:r w:rsidRPr="001B5702">
        <w:rPr>
          <w:rFonts w:ascii="Times New Roman" w:hAnsi="Times New Roman"/>
          <w:color w:val="000000"/>
          <w:sz w:val="24"/>
          <w:szCs w:val="24"/>
        </w:rPr>
        <w:t>.</w:t>
      </w:r>
    </w:p>
    <w:p w:rsidR="003D0EC5" w:rsidRPr="001B5702" w:rsidRDefault="003D0EC5" w:rsidP="003D0EC5">
      <w:pPr>
        <w:pStyle w:val="ConsNonformat"/>
        <w:widowControl/>
        <w:ind w:firstLine="709"/>
        <w:jc w:val="both"/>
        <w:rPr>
          <w:rFonts w:ascii="Times New Roman" w:hAnsi="Times New Roman"/>
          <w:color w:val="000000"/>
          <w:sz w:val="24"/>
          <w:szCs w:val="24"/>
        </w:rPr>
      </w:pPr>
    </w:p>
    <w:tbl>
      <w:tblPr>
        <w:tblW w:w="10211" w:type="dxa"/>
        <w:tblInd w:w="-572" w:type="dxa"/>
        <w:tblLook w:val="0000" w:firstRow="0" w:lastRow="0" w:firstColumn="0" w:lastColumn="0" w:noHBand="0" w:noVBand="0"/>
      </w:tblPr>
      <w:tblGrid>
        <w:gridCol w:w="4258"/>
        <w:gridCol w:w="5953"/>
      </w:tblGrid>
      <w:tr w:rsidR="003D0EC5" w:rsidRPr="00DF46B9" w:rsidTr="004175A7">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D9D9D9"/>
            <w:noWrap/>
          </w:tcPr>
          <w:p w:rsidR="003D0EC5" w:rsidRPr="00DF46B9" w:rsidRDefault="003D0EC5" w:rsidP="004175A7">
            <w:pPr>
              <w:jc w:val="center"/>
              <w:rPr>
                <w:rFonts w:eastAsia="Calibri"/>
                <w:b/>
              </w:rPr>
            </w:pPr>
            <w:r w:rsidRPr="00DF46B9">
              <w:rPr>
                <w:rFonts w:eastAsia="Calibri"/>
                <w:b/>
              </w:rPr>
              <w:t xml:space="preserve">Основные виды разрешенного использования земельных участков и объектов капитального строительства  </w:t>
            </w:r>
          </w:p>
          <w:p w:rsidR="003D0EC5" w:rsidRPr="00DF46B9" w:rsidRDefault="003D0EC5" w:rsidP="004175A7">
            <w:pPr>
              <w:jc w:val="center"/>
              <w:rPr>
                <w:rFonts w:eastAsia="Calibri"/>
                <w:b/>
              </w:rPr>
            </w:pPr>
            <w:r>
              <w:rPr>
                <w:rFonts w:eastAsia="Calibri"/>
                <w:b/>
              </w:rPr>
              <w:t xml:space="preserve">Приказ </w:t>
            </w:r>
            <w:proofErr w:type="spellStart"/>
            <w:r>
              <w:rPr>
                <w:rFonts w:eastAsia="Calibri"/>
                <w:b/>
              </w:rPr>
              <w:t>Росреестра</w:t>
            </w:r>
            <w:proofErr w:type="spellEnd"/>
            <w:r w:rsidRPr="00DF46B9">
              <w:rPr>
                <w:rFonts w:eastAsia="Calibri"/>
                <w:b/>
              </w:rPr>
              <w:t xml:space="preserve"> №</w:t>
            </w:r>
            <w:proofErr w:type="gramStart"/>
            <w:r w:rsidRPr="00DF46B9">
              <w:rPr>
                <w:rFonts w:eastAsia="Calibri"/>
                <w:b/>
              </w:rPr>
              <w:t>П</w:t>
            </w:r>
            <w:proofErr w:type="gramEnd"/>
            <w:r w:rsidRPr="00DF46B9">
              <w:rPr>
                <w:rFonts w:eastAsia="Calibri"/>
                <w:b/>
              </w:rPr>
              <w:t>/0412</w:t>
            </w:r>
            <w:r w:rsidRPr="00DF46B9">
              <w:rPr>
                <w:b/>
              </w:rPr>
              <w:t xml:space="preserve"> от 10.11.2020г</w:t>
            </w:r>
            <w:r>
              <w:rPr>
                <w:b/>
              </w:rPr>
              <w:t xml:space="preserve"> (в актуальной редакции)</w:t>
            </w:r>
          </w:p>
        </w:tc>
        <w:tc>
          <w:tcPr>
            <w:tcW w:w="5953" w:type="dxa"/>
            <w:tcBorders>
              <w:top w:val="single" w:sz="4" w:space="0" w:color="auto"/>
              <w:left w:val="nil"/>
              <w:bottom w:val="single" w:sz="4" w:space="0" w:color="auto"/>
              <w:right w:val="single" w:sz="4" w:space="0" w:color="auto"/>
            </w:tcBorders>
            <w:shd w:val="clear" w:color="auto" w:fill="D9D9D9"/>
            <w:noWrap/>
            <w:vAlign w:val="center"/>
          </w:tcPr>
          <w:p w:rsidR="003D0EC5" w:rsidRPr="00DF46B9" w:rsidRDefault="003D0EC5" w:rsidP="004175A7">
            <w:pPr>
              <w:jc w:val="center"/>
              <w:rPr>
                <w:rFonts w:eastAsia="Calibri"/>
                <w:b/>
              </w:rPr>
            </w:pPr>
            <w:r w:rsidRPr="00DF46B9">
              <w:rPr>
                <w:rFonts w:eastAsia="Calibri"/>
                <w:b/>
              </w:rPr>
              <w:t>Описание основного вида разрешенного использования земельного участка</w:t>
            </w:r>
          </w:p>
        </w:tc>
      </w:tr>
      <w:tr w:rsidR="003D0EC5" w:rsidRPr="00FF1C2E" w:rsidTr="004175A7">
        <w:trPr>
          <w:trHeight w:val="630"/>
        </w:trPr>
        <w:tc>
          <w:tcPr>
            <w:tcW w:w="4258" w:type="dxa"/>
            <w:tcBorders>
              <w:top w:val="single" w:sz="2" w:space="0" w:color="auto"/>
              <w:left w:val="single" w:sz="4" w:space="0" w:color="auto"/>
              <w:bottom w:val="single" w:sz="4" w:space="0" w:color="auto"/>
              <w:right w:val="single" w:sz="4" w:space="0" w:color="auto"/>
            </w:tcBorders>
            <w:noWrap/>
          </w:tcPr>
          <w:p w:rsidR="003D0EC5" w:rsidRPr="00C740A7" w:rsidRDefault="003D0EC5" w:rsidP="004175A7">
            <w:pPr>
              <w:rPr>
                <w:b/>
                <w:i/>
              </w:rPr>
            </w:pPr>
            <w:r w:rsidRPr="00C740A7">
              <w:rPr>
                <w:b/>
                <w:i/>
              </w:rPr>
              <w:t>Коммунальное обслуживание (3.1)</w:t>
            </w:r>
          </w:p>
          <w:p w:rsidR="003D0EC5" w:rsidRPr="00C740A7" w:rsidRDefault="003D0EC5" w:rsidP="004175A7">
            <w:pPr>
              <w:rPr>
                <w:rFonts w:eastAsia="Calibri"/>
                <w:b/>
                <w:i/>
              </w:rPr>
            </w:pPr>
          </w:p>
        </w:tc>
        <w:tc>
          <w:tcPr>
            <w:tcW w:w="5953" w:type="dxa"/>
            <w:tcBorders>
              <w:top w:val="single" w:sz="2" w:space="0" w:color="auto"/>
              <w:left w:val="nil"/>
              <w:bottom w:val="single" w:sz="4" w:space="0" w:color="auto"/>
              <w:right w:val="single" w:sz="4" w:space="0" w:color="auto"/>
            </w:tcBorders>
            <w:noWrap/>
          </w:tcPr>
          <w:p w:rsidR="003D0EC5" w:rsidRPr="000E288B" w:rsidRDefault="003D0EC5" w:rsidP="004175A7">
            <w:pPr>
              <w:rPr>
                <w:bCs/>
                <w:iCs/>
              </w:rPr>
            </w:pPr>
            <w:r w:rsidRPr="000E288B">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t>кодами 3.1.1</w:t>
              </w:r>
            </w:hyperlink>
            <w:r w:rsidRPr="000E288B">
              <w:t xml:space="preserve"> - </w:t>
            </w:r>
            <w:hyperlink w:anchor="Par194" w:tooltip="3.1.2" w:history="1">
              <w:r w:rsidRPr="000E288B">
                <w:t>3.1.2</w:t>
              </w:r>
            </w:hyperlink>
          </w:p>
        </w:tc>
      </w:tr>
      <w:tr w:rsidR="003D0EC5" w:rsidRPr="00FF1C2E" w:rsidTr="004175A7">
        <w:trPr>
          <w:trHeight w:val="1106"/>
        </w:trPr>
        <w:tc>
          <w:tcPr>
            <w:tcW w:w="4258" w:type="dxa"/>
            <w:tcBorders>
              <w:top w:val="single" w:sz="4" w:space="0" w:color="auto"/>
              <w:left w:val="single" w:sz="4" w:space="0" w:color="auto"/>
              <w:bottom w:val="single" w:sz="4" w:space="0" w:color="auto"/>
              <w:right w:val="single" w:sz="4" w:space="0" w:color="auto"/>
            </w:tcBorders>
            <w:noWrap/>
          </w:tcPr>
          <w:p w:rsidR="003D0EC5" w:rsidRPr="00C740A7" w:rsidRDefault="003D0EC5" w:rsidP="004175A7">
            <w:pPr>
              <w:rPr>
                <w:b/>
                <w:bCs/>
                <w:i/>
                <w:iCs/>
              </w:rPr>
            </w:pPr>
            <w:r w:rsidRPr="00C740A7">
              <w:rPr>
                <w:b/>
                <w:bCs/>
                <w:i/>
                <w:iCs/>
              </w:rPr>
              <w:t>Земельные участки (территории) общего пользования (12.0)</w:t>
            </w:r>
          </w:p>
        </w:tc>
        <w:tc>
          <w:tcPr>
            <w:tcW w:w="5953" w:type="dxa"/>
            <w:tcBorders>
              <w:top w:val="single" w:sz="4" w:space="0" w:color="auto"/>
              <w:left w:val="nil"/>
              <w:bottom w:val="single" w:sz="4" w:space="0" w:color="auto"/>
              <w:right w:val="single" w:sz="4" w:space="0" w:color="auto"/>
            </w:tcBorders>
            <w:noWrap/>
          </w:tcPr>
          <w:p w:rsidR="003D0EC5" w:rsidRPr="000E288B" w:rsidRDefault="003D0EC5" w:rsidP="004175A7">
            <w:pPr>
              <w:rPr>
                <w:bCs/>
                <w:iCs/>
              </w:rPr>
            </w:pPr>
            <w:r w:rsidRPr="000E288B">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0E288B">
                <w:t>кодами 12.0.1</w:t>
              </w:r>
            </w:hyperlink>
            <w:r w:rsidRPr="000E288B">
              <w:t xml:space="preserve"> - </w:t>
            </w:r>
            <w:hyperlink w:anchor="Par565" w:tooltip="12.0.2" w:history="1">
              <w:r w:rsidRPr="000E288B">
                <w:t>12.0.2</w:t>
              </w:r>
            </w:hyperlink>
          </w:p>
        </w:tc>
      </w:tr>
      <w:tr w:rsidR="003D0EC5" w:rsidRPr="00FF1C2E" w:rsidTr="004175A7">
        <w:trPr>
          <w:trHeight w:val="630"/>
        </w:trPr>
        <w:tc>
          <w:tcPr>
            <w:tcW w:w="4258" w:type="dxa"/>
            <w:tcBorders>
              <w:top w:val="single" w:sz="4" w:space="0" w:color="auto"/>
              <w:left w:val="single" w:sz="4" w:space="0" w:color="auto"/>
              <w:bottom w:val="single" w:sz="4" w:space="0" w:color="auto"/>
              <w:right w:val="single" w:sz="4" w:space="0" w:color="auto"/>
            </w:tcBorders>
            <w:noWrap/>
          </w:tcPr>
          <w:p w:rsidR="003D0EC5" w:rsidRPr="00C740A7" w:rsidRDefault="003D0EC5" w:rsidP="004175A7">
            <w:pPr>
              <w:rPr>
                <w:b/>
                <w:bCs/>
                <w:i/>
                <w:iCs/>
              </w:rPr>
            </w:pPr>
            <w:r w:rsidRPr="00C740A7">
              <w:rPr>
                <w:b/>
                <w:bCs/>
                <w:i/>
                <w:iCs/>
              </w:rPr>
              <w:t>Специальная деятельность (12.2)</w:t>
            </w:r>
          </w:p>
        </w:tc>
        <w:tc>
          <w:tcPr>
            <w:tcW w:w="5953" w:type="dxa"/>
            <w:tcBorders>
              <w:top w:val="single" w:sz="4" w:space="0" w:color="auto"/>
              <w:left w:val="nil"/>
              <w:bottom w:val="single" w:sz="4" w:space="0" w:color="auto"/>
              <w:right w:val="single" w:sz="4" w:space="0" w:color="auto"/>
            </w:tcBorders>
            <w:noWrap/>
          </w:tcPr>
          <w:p w:rsidR="003D0EC5" w:rsidRPr="000E288B" w:rsidRDefault="003D0EC5" w:rsidP="004175A7">
            <w:proofErr w:type="gramStart"/>
            <w:r w:rsidRPr="000E288B">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bl>
    <w:p w:rsidR="003D0EC5" w:rsidRDefault="003D0EC5" w:rsidP="003D0EC5">
      <w:pPr>
        <w:ind w:firstLine="709"/>
        <w:rPr>
          <w:b/>
        </w:rPr>
      </w:pPr>
    </w:p>
    <w:p w:rsidR="003D0EC5" w:rsidRPr="006135F2" w:rsidRDefault="003D0EC5" w:rsidP="003D0EC5">
      <w:pPr>
        <w:ind w:firstLine="709"/>
        <w:rPr>
          <w:b/>
        </w:rPr>
      </w:pPr>
      <w:r w:rsidRPr="006135F2">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Pr>
          <w:b/>
        </w:rPr>
        <w:t xml:space="preserve"> </w:t>
      </w:r>
      <w:proofErr w:type="spellStart"/>
      <w:r w:rsidRPr="00BD1F2F">
        <w:rPr>
          <w:b/>
        </w:rPr>
        <w:t>СП</w:t>
      </w:r>
      <w:r>
        <w:rPr>
          <w:b/>
        </w:rPr>
        <w:t>в</w:t>
      </w:r>
      <w:proofErr w:type="spellEnd"/>
      <w:r w:rsidRPr="006135F2">
        <w:rPr>
          <w:b/>
        </w:rPr>
        <w:t xml:space="preserve"> не подлежат установлению.</w:t>
      </w:r>
    </w:p>
    <w:p w:rsidR="003D0EC5" w:rsidRPr="00FF1C2E" w:rsidRDefault="003D0EC5" w:rsidP="003D0EC5">
      <w:pPr>
        <w:spacing w:before="240"/>
        <w:ind w:firstLine="567"/>
        <w:rPr>
          <w:color w:val="000000"/>
        </w:rPr>
      </w:pPr>
      <w:r w:rsidRPr="00FF1C2E">
        <w:rPr>
          <w:color w:val="000000"/>
        </w:rPr>
        <w:t xml:space="preserve">Ограничения использования земельных участков и объектов капитального </w:t>
      </w:r>
      <w:r>
        <w:rPr>
          <w:color w:val="000000"/>
        </w:rPr>
        <w:t xml:space="preserve">строительства участков в зоне </w:t>
      </w:r>
      <w:r>
        <w:rPr>
          <w:bCs/>
          <w:color w:val="000000"/>
        </w:rPr>
        <w:t>специального назначения</w:t>
      </w:r>
      <w:r w:rsidRPr="00FF1C2E">
        <w:rPr>
          <w:color w:val="000000"/>
        </w:rPr>
        <w:t>:</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639"/>
      </w:tblGrid>
      <w:tr w:rsidR="003D0EC5" w:rsidRPr="00FF1C2E" w:rsidTr="004175A7">
        <w:tc>
          <w:tcPr>
            <w:tcW w:w="851" w:type="dxa"/>
          </w:tcPr>
          <w:p w:rsidR="003D0EC5" w:rsidRPr="00FF1C2E" w:rsidRDefault="003D0EC5" w:rsidP="004175A7">
            <w:pPr>
              <w:pStyle w:val="ConsPlusNormal"/>
              <w:tabs>
                <w:tab w:val="left" w:pos="-142"/>
              </w:tabs>
              <w:jc w:val="both"/>
              <w:rPr>
                <w:rFonts w:ascii="Times New Roman" w:hAnsi="Times New Roman" w:cs="Times New Roman"/>
                <w:b/>
                <w:szCs w:val="24"/>
              </w:rPr>
            </w:pPr>
            <w:r w:rsidRPr="00FF1C2E">
              <w:rPr>
                <w:rFonts w:ascii="Times New Roman" w:hAnsi="Times New Roman" w:cs="Times New Roman"/>
                <w:b/>
                <w:szCs w:val="24"/>
              </w:rPr>
              <w:t xml:space="preserve">№ </w:t>
            </w:r>
            <w:proofErr w:type="spellStart"/>
            <w:r w:rsidRPr="00FF1C2E">
              <w:rPr>
                <w:rFonts w:ascii="Times New Roman" w:hAnsi="Times New Roman" w:cs="Times New Roman"/>
                <w:b/>
                <w:szCs w:val="24"/>
              </w:rPr>
              <w:t>пп</w:t>
            </w:r>
            <w:proofErr w:type="spellEnd"/>
          </w:p>
        </w:tc>
        <w:tc>
          <w:tcPr>
            <w:tcW w:w="9639" w:type="dxa"/>
          </w:tcPr>
          <w:p w:rsidR="003D0EC5" w:rsidRPr="00FF1C2E" w:rsidRDefault="003D0EC5" w:rsidP="004175A7">
            <w:pPr>
              <w:pStyle w:val="ConsPlusNormal"/>
              <w:tabs>
                <w:tab w:val="left" w:pos="-142"/>
              </w:tabs>
              <w:jc w:val="both"/>
              <w:rPr>
                <w:rFonts w:ascii="Times New Roman" w:hAnsi="Times New Roman" w:cs="Times New Roman"/>
                <w:b/>
                <w:szCs w:val="24"/>
              </w:rPr>
            </w:pPr>
            <w:r w:rsidRPr="00FF1C2E">
              <w:rPr>
                <w:rFonts w:ascii="Times New Roman" w:hAnsi="Times New Roman" w:cs="Times New Roman"/>
                <w:b/>
                <w:szCs w:val="24"/>
              </w:rPr>
              <w:t>Вид ограничения</w:t>
            </w:r>
          </w:p>
        </w:tc>
      </w:tr>
      <w:tr w:rsidR="003D0EC5" w:rsidRPr="00FF1C2E" w:rsidTr="004175A7">
        <w:trPr>
          <w:trHeight w:val="163"/>
        </w:trPr>
        <w:tc>
          <w:tcPr>
            <w:tcW w:w="851" w:type="dxa"/>
          </w:tcPr>
          <w:p w:rsidR="003D0EC5" w:rsidRPr="00FF1C2E" w:rsidRDefault="003D0EC5" w:rsidP="004175A7">
            <w:pPr>
              <w:pStyle w:val="0"/>
              <w:tabs>
                <w:tab w:val="left" w:pos="-142"/>
              </w:tabs>
              <w:ind w:firstLine="0"/>
              <w:rPr>
                <w:color w:val="auto"/>
              </w:rPr>
            </w:pPr>
            <w:r>
              <w:rPr>
                <w:color w:val="auto"/>
              </w:rPr>
              <w:t>1.1</w:t>
            </w:r>
          </w:p>
        </w:tc>
        <w:tc>
          <w:tcPr>
            <w:tcW w:w="9639" w:type="dxa"/>
          </w:tcPr>
          <w:p w:rsidR="003D0EC5" w:rsidRPr="00FF1C2E" w:rsidRDefault="003D0EC5" w:rsidP="004175A7">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3D0EC5" w:rsidRPr="00FF1C2E" w:rsidTr="004175A7">
        <w:trPr>
          <w:trHeight w:val="99"/>
        </w:trPr>
        <w:tc>
          <w:tcPr>
            <w:tcW w:w="851" w:type="dxa"/>
          </w:tcPr>
          <w:p w:rsidR="003D0EC5" w:rsidRPr="00FF1C2E" w:rsidRDefault="003D0EC5" w:rsidP="004175A7">
            <w:pPr>
              <w:pStyle w:val="0"/>
              <w:tabs>
                <w:tab w:val="left" w:pos="-142"/>
              </w:tabs>
              <w:ind w:firstLine="0"/>
              <w:rPr>
                <w:color w:val="auto"/>
              </w:rPr>
            </w:pPr>
            <w:r>
              <w:rPr>
                <w:color w:val="auto"/>
              </w:rPr>
              <w:t>1.2</w:t>
            </w:r>
          </w:p>
        </w:tc>
        <w:tc>
          <w:tcPr>
            <w:tcW w:w="9639" w:type="dxa"/>
          </w:tcPr>
          <w:p w:rsidR="003D0EC5" w:rsidRPr="00FF1C2E" w:rsidRDefault="003D0EC5" w:rsidP="004175A7">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скотомогильников (биотермических ям) </w:t>
            </w:r>
            <w:proofErr w:type="gramStart"/>
            <w:r w:rsidRPr="00FF1C2E">
              <w:rPr>
                <w:rFonts w:ascii="Times New Roman" w:hAnsi="Times New Roman" w:cs="Times New Roman"/>
                <w:sz w:val="24"/>
                <w:szCs w:val="24"/>
              </w:rPr>
              <w:t>в</w:t>
            </w:r>
            <w:proofErr w:type="gramEnd"/>
            <w:r w:rsidRPr="00FF1C2E">
              <w:rPr>
                <w:rFonts w:ascii="Times New Roman" w:hAnsi="Times New Roman" w:cs="Times New Roman"/>
                <w:sz w:val="24"/>
                <w:szCs w:val="24"/>
              </w:rPr>
              <w:t xml:space="preserve"> </w:t>
            </w:r>
            <w:proofErr w:type="gramStart"/>
            <w:r w:rsidRPr="00FF1C2E">
              <w:rPr>
                <w:rFonts w:ascii="Times New Roman" w:hAnsi="Times New Roman" w:cs="Times New Roman"/>
                <w:sz w:val="24"/>
                <w:szCs w:val="24"/>
              </w:rPr>
              <w:t>водоохраной</w:t>
            </w:r>
            <w:proofErr w:type="gramEnd"/>
            <w:r w:rsidRPr="00FF1C2E">
              <w:rPr>
                <w:rFonts w:ascii="Times New Roman" w:hAnsi="Times New Roman" w:cs="Times New Roman"/>
                <w:sz w:val="24"/>
                <w:szCs w:val="24"/>
              </w:rPr>
              <w:t>, лесопарковой и заповедной зонах запрещается.</w:t>
            </w:r>
          </w:p>
        </w:tc>
      </w:tr>
      <w:tr w:rsidR="003D0EC5" w:rsidRPr="00FF1C2E" w:rsidTr="004175A7">
        <w:trPr>
          <w:trHeight w:val="149"/>
        </w:trPr>
        <w:tc>
          <w:tcPr>
            <w:tcW w:w="851" w:type="dxa"/>
          </w:tcPr>
          <w:p w:rsidR="003D0EC5" w:rsidRPr="00FF1C2E" w:rsidRDefault="003D0EC5" w:rsidP="004175A7">
            <w:pPr>
              <w:pStyle w:val="0"/>
              <w:tabs>
                <w:tab w:val="left" w:pos="-142"/>
              </w:tabs>
              <w:ind w:firstLine="0"/>
              <w:rPr>
                <w:color w:val="auto"/>
              </w:rPr>
            </w:pPr>
            <w:r>
              <w:rPr>
                <w:color w:val="auto"/>
              </w:rPr>
              <w:t>1.3</w:t>
            </w:r>
          </w:p>
        </w:tc>
        <w:tc>
          <w:tcPr>
            <w:tcW w:w="9639" w:type="dxa"/>
          </w:tcPr>
          <w:p w:rsidR="003D0EC5" w:rsidRPr="00FF1C2E" w:rsidRDefault="003D0EC5" w:rsidP="004175A7">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3D0EC5" w:rsidRPr="00FF1C2E" w:rsidTr="004175A7">
        <w:trPr>
          <w:trHeight w:val="99"/>
        </w:trPr>
        <w:tc>
          <w:tcPr>
            <w:tcW w:w="851" w:type="dxa"/>
          </w:tcPr>
          <w:p w:rsidR="003D0EC5" w:rsidRPr="00FF1C2E" w:rsidRDefault="003D0EC5" w:rsidP="004175A7">
            <w:pPr>
              <w:pStyle w:val="0"/>
              <w:tabs>
                <w:tab w:val="left" w:pos="-142"/>
              </w:tabs>
              <w:ind w:firstLine="0"/>
              <w:rPr>
                <w:color w:val="auto"/>
              </w:rPr>
            </w:pPr>
            <w:r>
              <w:rPr>
                <w:color w:val="auto"/>
              </w:rPr>
              <w:t>1.4</w:t>
            </w:r>
          </w:p>
        </w:tc>
        <w:tc>
          <w:tcPr>
            <w:tcW w:w="9639" w:type="dxa"/>
          </w:tcPr>
          <w:p w:rsidR="003D0EC5" w:rsidRPr="00FF1C2E" w:rsidRDefault="003D0EC5" w:rsidP="004175A7">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 xml:space="preserve">Полигоны ТБО и ЖБО размещаются на участках, где выявлены глины или тяжелые </w:t>
            </w:r>
            <w:r w:rsidRPr="00FF1C2E">
              <w:rPr>
                <w:rFonts w:ascii="Times New Roman" w:hAnsi="Times New Roman" w:cs="Times New Roman"/>
                <w:sz w:val="24"/>
                <w:szCs w:val="24"/>
              </w:rPr>
              <w:lastRenderedPageBreak/>
              <w:t>суглинки, а грунтовые воды находятся на глубине не менее 2 м. Не используются по</w:t>
            </w:r>
            <w:r>
              <w:rPr>
                <w:rFonts w:ascii="Times New Roman" w:hAnsi="Times New Roman" w:cs="Times New Roman"/>
                <w:sz w:val="24"/>
                <w:szCs w:val="24"/>
              </w:rPr>
              <w:t>д</w:t>
            </w:r>
            <w:r w:rsidRPr="00FF1C2E">
              <w:rPr>
                <w:rFonts w:ascii="Times New Roman" w:hAnsi="Times New Roman" w:cs="Times New Roman"/>
                <w:sz w:val="24"/>
                <w:szCs w:val="24"/>
              </w:rPr>
              <w:t xml:space="preserve"> полигоны болота глубиной более 1м и участки с выходами грунтовых вод в виде ключей.</w:t>
            </w:r>
          </w:p>
        </w:tc>
      </w:tr>
    </w:tbl>
    <w:p w:rsidR="003D0EC5" w:rsidRDefault="003D0EC5" w:rsidP="003D0EC5"/>
    <w:p w:rsidR="003D0EC5" w:rsidRDefault="003D0EC5" w:rsidP="003D0EC5"/>
    <w:p w:rsidR="003D0EC5" w:rsidRDefault="003D0EC5" w:rsidP="003D0EC5">
      <w:pPr>
        <w:ind w:left="1985" w:hanging="1277"/>
        <w:outlineLvl w:val="1"/>
        <w:rPr>
          <w:b/>
          <w:i/>
          <w:u w:val="single"/>
        </w:rPr>
      </w:pPr>
      <w:r w:rsidRPr="00F42A43">
        <w:rPr>
          <w:b/>
          <w:i/>
        </w:rPr>
        <w:t>Статья 3</w:t>
      </w:r>
      <w:r>
        <w:rPr>
          <w:b/>
          <w:i/>
        </w:rPr>
        <w:t>5</w:t>
      </w:r>
      <w:r w:rsidRPr="00F42A43">
        <w:rPr>
          <w:b/>
          <w:i/>
        </w:rPr>
        <w:t>.</w:t>
      </w:r>
      <w:r w:rsidRPr="001B5702">
        <w:rPr>
          <w:b/>
          <w:i/>
        </w:rPr>
        <w:t xml:space="preserve"> </w:t>
      </w:r>
      <w:r w:rsidRPr="00A57137">
        <w:rPr>
          <w:b/>
          <w:i/>
          <w:u w:val="single"/>
        </w:rPr>
        <w:t xml:space="preserve">Территориальная зона «Земли, </w:t>
      </w:r>
      <w:proofErr w:type="gramStart"/>
      <w:r w:rsidRPr="00A57137">
        <w:rPr>
          <w:b/>
          <w:i/>
          <w:u w:val="single"/>
        </w:rPr>
        <w:t>категории</w:t>
      </w:r>
      <w:proofErr w:type="gramEnd"/>
      <w:r w:rsidRPr="00A57137">
        <w:rPr>
          <w:b/>
          <w:i/>
          <w:u w:val="single"/>
        </w:rPr>
        <w:t xml:space="preserve"> пользован</w:t>
      </w:r>
      <w:r>
        <w:rPr>
          <w:b/>
          <w:i/>
          <w:u w:val="single"/>
        </w:rPr>
        <w:t>ия которых не установлены (БК)»</w:t>
      </w:r>
    </w:p>
    <w:p w:rsidR="003D0EC5" w:rsidRPr="00A57137" w:rsidRDefault="003D0EC5" w:rsidP="003D0EC5">
      <w:pPr>
        <w:ind w:left="1985" w:hanging="1277"/>
        <w:outlineLvl w:val="1"/>
        <w:rPr>
          <w:b/>
          <w:i/>
          <w:u w:val="single"/>
        </w:rPr>
      </w:pPr>
    </w:p>
    <w:p w:rsidR="003D0EC5" w:rsidRDefault="003D0EC5" w:rsidP="003D0EC5">
      <w:pPr>
        <w:ind w:firstLine="720"/>
      </w:pPr>
      <w:r w:rsidRPr="00655229">
        <w:t>Градостроительные регламенты в данной территориальной зоне БК (без категории) на момент утверждения настоящих правил землепользования и застройки</w:t>
      </w:r>
      <w:r>
        <w:t xml:space="preserve"> (далее - Правила)</w:t>
      </w:r>
      <w:r w:rsidRPr="00655229">
        <w:t xml:space="preserve"> </w:t>
      </w:r>
      <w:r>
        <w:t>Молчановского</w:t>
      </w:r>
      <w:r w:rsidRPr="00655229">
        <w:t xml:space="preserve"> сельского поселения </w:t>
      </w:r>
      <w:r>
        <w:t>Молчановского</w:t>
      </w:r>
      <w:r w:rsidRPr="00655229">
        <w:t xml:space="preserve"> района определены не полностью. На перспективу развития </w:t>
      </w:r>
      <w:r>
        <w:t>Молчановского</w:t>
      </w:r>
      <w:r w:rsidRPr="00655229">
        <w:t xml:space="preserve"> сельского поселения земли, </w:t>
      </w:r>
      <w:proofErr w:type="gramStart"/>
      <w:r w:rsidRPr="00655229">
        <w:t>категории</w:t>
      </w:r>
      <w:proofErr w:type="gramEnd"/>
      <w:r w:rsidRPr="00655229">
        <w:t xml:space="preserve"> пользования которых не установлены, могут быть отнесены к землям сель</w:t>
      </w:r>
      <w:r>
        <w:t>ско</w:t>
      </w:r>
      <w:r w:rsidRPr="00655229">
        <w:t>хоз</w:t>
      </w:r>
      <w:r>
        <w:t xml:space="preserve">яйственного </w:t>
      </w:r>
      <w:r w:rsidRPr="00655229">
        <w:t>назначения, лесного фонда, транспортной</w:t>
      </w:r>
      <w:r>
        <w:t xml:space="preserve"> и инженерной</w:t>
      </w:r>
      <w:r w:rsidRPr="00655229">
        <w:t xml:space="preserve"> инфраструктуры и иным категориям.  </w:t>
      </w:r>
    </w:p>
    <w:p w:rsidR="003D0EC5" w:rsidRDefault="003D0EC5" w:rsidP="003D0EC5">
      <w:pPr>
        <w:ind w:firstLine="720"/>
      </w:pPr>
      <w:proofErr w:type="gramStart"/>
      <w:r w:rsidRPr="00655229">
        <w:t>При установлении назначения таких земель</w:t>
      </w:r>
      <w:r>
        <w:t>, видов разрешенного использования земельных участков</w:t>
      </w:r>
      <w:r w:rsidRPr="00655229">
        <w:t xml:space="preserve"> и определению к той или иной территориальной зоне возможно использование градостроительных регламентов, установленных в настоящих Правилах</w:t>
      </w:r>
      <w:r>
        <w:t xml:space="preserve"> только</w:t>
      </w:r>
      <w:r w:rsidRPr="00655229">
        <w:t xml:space="preserve"> для территориальных зон вне границы населенного пункта, имеющие в своем названии индекс «в» или без индекса, в соответствии со ст.21 настоящих Правил</w:t>
      </w:r>
      <w:r>
        <w:t>.</w:t>
      </w:r>
      <w:proofErr w:type="gramEnd"/>
    </w:p>
    <w:p w:rsidR="003D0EC5" w:rsidRDefault="003D0EC5" w:rsidP="003D0EC5"/>
    <w:p w:rsidR="003D0EC5" w:rsidRDefault="003D0EC5" w:rsidP="003D0EC5"/>
    <w:p w:rsidR="003D0EC5" w:rsidRDefault="003D0EC5" w:rsidP="003D0EC5"/>
    <w:p w:rsidR="003D0EC5" w:rsidRPr="00BD7ACF" w:rsidRDefault="003D0EC5" w:rsidP="003D0EC5">
      <w:pPr>
        <w:pStyle w:val="ConsPlusNormal"/>
        <w:ind w:left="1418" w:hanging="1418"/>
        <w:jc w:val="both"/>
        <w:outlineLvl w:val="2"/>
        <w:rPr>
          <w:rFonts w:ascii="Times New Roman" w:hAnsi="Times New Roman" w:cs="Times New Roman"/>
          <w:b/>
          <w:sz w:val="28"/>
          <w:szCs w:val="24"/>
        </w:rPr>
      </w:pPr>
      <w:r w:rsidRPr="00BD7ACF">
        <w:rPr>
          <w:rFonts w:ascii="Times New Roman" w:hAnsi="Times New Roman" w:cs="Times New Roman"/>
          <w:b/>
          <w:sz w:val="28"/>
          <w:szCs w:val="24"/>
        </w:rPr>
        <w:t xml:space="preserve">Глава </w:t>
      </w:r>
      <w:r>
        <w:rPr>
          <w:rFonts w:ascii="Times New Roman" w:hAnsi="Times New Roman" w:cs="Times New Roman"/>
          <w:b/>
          <w:sz w:val="28"/>
          <w:szCs w:val="24"/>
        </w:rPr>
        <w:t>9</w:t>
      </w:r>
      <w:r w:rsidRPr="00BD7ACF">
        <w:rPr>
          <w:rFonts w:ascii="Times New Roman" w:hAnsi="Times New Roman" w:cs="Times New Roman"/>
          <w:b/>
          <w:sz w:val="28"/>
          <w:szCs w:val="24"/>
        </w:rPr>
        <w:t>. Дополнительные регламенты в зонах действия факторов ограничений</w:t>
      </w:r>
    </w:p>
    <w:p w:rsidR="003D0EC5" w:rsidRPr="00BD7ACF" w:rsidRDefault="003D0EC5" w:rsidP="003D0EC5">
      <w:pPr>
        <w:pStyle w:val="ConsPlusNormal"/>
        <w:jc w:val="both"/>
        <w:outlineLvl w:val="2"/>
        <w:rPr>
          <w:rFonts w:ascii="Times New Roman" w:hAnsi="Times New Roman" w:cs="Times New Roman"/>
          <w:b/>
          <w:sz w:val="24"/>
          <w:szCs w:val="24"/>
        </w:rPr>
      </w:pPr>
    </w:p>
    <w:p w:rsidR="003D0EC5" w:rsidRPr="00BD7ACF" w:rsidRDefault="003D0EC5" w:rsidP="003D0EC5">
      <w:pPr>
        <w:ind w:left="2127" w:hanging="1419"/>
        <w:outlineLvl w:val="1"/>
        <w:rPr>
          <w:b/>
          <w:i/>
        </w:rPr>
      </w:pPr>
      <w:bookmarkStart w:id="65" w:name="_TOC_250002"/>
      <w:r w:rsidRPr="00BD7ACF">
        <w:rPr>
          <w:b/>
          <w:i/>
        </w:rPr>
        <w:t>Статья 3</w:t>
      </w:r>
      <w:r>
        <w:rPr>
          <w:b/>
          <w:i/>
        </w:rPr>
        <w:t xml:space="preserve">6. </w:t>
      </w:r>
      <w:r w:rsidRPr="00BD7ACF">
        <w:rPr>
          <w:b/>
          <w:i/>
          <w:u w:val="single"/>
        </w:rPr>
        <w:t xml:space="preserve">Регламенты ограничений в зонах влияния природных и </w:t>
      </w:r>
      <w:r>
        <w:rPr>
          <w:b/>
          <w:i/>
          <w:u w:val="single"/>
        </w:rPr>
        <w:t xml:space="preserve"> </w:t>
      </w:r>
      <w:r w:rsidRPr="00BD7ACF">
        <w:rPr>
          <w:b/>
          <w:i/>
          <w:u w:val="single"/>
        </w:rPr>
        <w:t xml:space="preserve">техногенных </w:t>
      </w:r>
      <w:bookmarkEnd w:id="65"/>
      <w:r w:rsidRPr="00BD7ACF">
        <w:rPr>
          <w:b/>
          <w:i/>
          <w:u w:val="single"/>
        </w:rPr>
        <w:t>факторов</w:t>
      </w:r>
    </w:p>
    <w:p w:rsidR="003D0EC5" w:rsidRPr="00BD7ACF" w:rsidRDefault="003D0EC5" w:rsidP="003D0EC5">
      <w:pPr>
        <w:pStyle w:val="af7"/>
        <w:widowControl w:val="0"/>
        <w:tabs>
          <w:tab w:val="left" w:pos="1542"/>
        </w:tabs>
        <w:autoSpaceDE w:val="0"/>
        <w:autoSpaceDN w:val="0"/>
        <w:spacing w:before="120"/>
        <w:ind w:left="929"/>
        <w:jc w:val="both"/>
        <w:rPr>
          <w:b/>
        </w:rPr>
      </w:pPr>
      <w:r w:rsidRPr="00BD7ACF">
        <w:rPr>
          <w:b/>
        </w:rPr>
        <w:t>Зона</w:t>
      </w:r>
      <w:r w:rsidRPr="00BD7ACF">
        <w:rPr>
          <w:b/>
          <w:spacing w:val="-4"/>
        </w:rPr>
        <w:t xml:space="preserve"> </w:t>
      </w:r>
      <w:r w:rsidRPr="00BD7ACF">
        <w:rPr>
          <w:b/>
        </w:rPr>
        <w:t>затопления</w:t>
      </w:r>
      <w:r w:rsidRPr="00BD7ACF">
        <w:rPr>
          <w:b/>
          <w:spacing w:val="-1"/>
        </w:rPr>
        <w:t xml:space="preserve"> </w:t>
      </w:r>
      <w:r w:rsidRPr="00BD7ACF">
        <w:rPr>
          <w:b/>
        </w:rPr>
        <w:t>паводком</w:t>
      </w:r>
      <w:r w:rsidRPr="00BD7ACF">
        <w:rPr>
          <w:b/>
          <w:spacing w:val="-3"/>
        </w:rPr>
        <w:t xml:space="preserve"> </w:t>
      </w:r>
      <w:r w:rsidRPr="00BD7ACF">
        <w:rPr>
          <w:b/>
        </w:rPr>
        <w:t>1%</w:t>
      </w:r>
      <w:r w:rsidRPr="00BD7ACF">
        <w:rPr>
          <w:b/>
          <w:spacing w:val="-1"/>
        </w:rPr>
        <w:t xml:space="preserve"> </w:t>
      </w:r>
      <w:r w:rsidRPr="00BD7ACF">
        <w:rPr>
          <w:b/>
        </w:rPr>
        <w:t>обеспеченности</w:t>
      </w:r>
    </w:p>
    <w:p w:rsidR="003D0EC5" w:rsidRPr="00BD7ACF" w:rsidRDefault="003D0EC5" w:rsidP="003D0EC5">
      <w:pPr>
        <w:pStyle w:val="a6"/>
        <w:spacing w:before="45"/>
        <w:ind w:left="222" w:right="352" w:firstLine="707"/>
        <w:contextualSpacing/>
        <w:rPr>
          <w:sz w:val="24"/>
          <w:szCs w:val="24"/>
        </w:rPr>
      </w:pPr>
      <w:r w:rsidRPr="00BD7ACF">
        <w:rPr>
          <w:sz w:val="24"/>
          <w:szCs w:val="24"/>
        </w:rPr>
        <w:t>Зона затопления прибрежных территорий речными паводками повторяемостью один</w:t>
      </w:r>
      <w:r w:rsidRPr="00BD7ACF">
        <w:rPr>
          <w:spacing w:val="-46"/>
          <w:sz w:val="24"/>
          <w:szCs w:val="24"/>
        </w:rPr>
        <w:t xml:space="preserve"> </w:t>
      </w:r>
      <w:r w:rsidRPr="00BD7ACF">
        <w:rPr>
          <w:sz w:val="24"/>
          <w:szCs w:val="24"/>
        </w:rPr>
        <w:t>раз</w:t>
      </w:r>
      <w:r w:rsidRPr="00BD7ACF">
        <w:rPr>
          <w:spacing w:val="-1"/>
          <w:sz w:val="24"/>
          <w:szCs w:val="24"/>
        </w:rPr>
        <w:t xml:space="preserve"> </w:t>
      </w:r>
      <w:r w:rsidRPr="00BD7ACF">
        <w:rPr>
          <w:sz w:val="24"/>
          <w:szCs w:val="24"/>
        </w:rPr>
        <w:t>в 100</w:t>
      </w:r>
      <w:r w:rsidRPr="00BD7ACF">
        <w:rPr>
          <w:spacing w:val="-1"/>
          <w:sz w:val="24"/>
          <w:szCs w:val="24"/>
        </w:rPr>
        <w:t xml:space="preserve"> </w:t>
      </w:r>
      <w:r w:rsidRPr="00BD7ACF">
        <w:rPr>
          <w:sz w:val="24"/>
          <w:szCs w:val="24"/>
        </w:rPr>
        <w:t>лет.</w:t>
      </w:r>
    </w:p>
    <w:p w:rsidR="003D0EC5" w:rsidRPr="00BD7ACF" w:rsidRDefault="003D0EC5" w:rsidP="003D0EC5">
      <w:pPr>
        <w:pStyle w:val="a6"/>
        <w:ind w:left="222" w:right="346" w:firstLine="707"/>
        <w:contextualSpacing/>
        <w:rPr>
          <w:sz w:val="24"/>
          <w:szCs w:val="24"/>
        </w:rPr>
      </w:pPr>
      <w:r w:rsidRPr="00BD7ACF">
        <w:rPr>
          <w:sz w:val="24"/>
          <w:szCs w:val="24"/>
        </w:rPr>
        <w:t>Полная</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надежная</w:t>
      </w:r>
      <w:r w:rsidRPr="00BD7ACF">
        <w:rPr>
          <w:spacing w:val="1"/>
          <w:sz w:val="24"/>
          <w:szCs w:val="24"/>
        </w:rPr>
        <w:t xml:space="preserve"> </w:t>
      </w:r>
      <w:r w:rsidRPr="00BD7ACF">
        <w:rPr>
          <w:sz w:val="24"/>
          <w:szCs w:val="24"/>
        </w:rPr>
        <w:t>защита</w:t>
      </w:r>
      <w:r w:rsidRPr="00BD7ACF">
        <w:rPr>
          <w:spacing w:val="1"/>
          <w:sz w:val="24"/>
          <w:szCs w:val="24"/>
        </w:rPr>
        <w:t xml:space="preserve"> </w:t>
      </w:r>
      <w:r w:rsidRPr="00BD7ACF">
        <w:rPr>
          <w:sz w:val="24"/>
          <w:szCs w:val="24"/>
        </w:rPr>
        <w:t>от</w:t>
      </w:r>
      <w:r w:rsidRPr="00BD7ACF">
        <w:rPr>
          <w:spacing w:val="1"/>
          <w:sz w:val="24"/>
          <w:szCs w:val="24"/>
        </w:rPr>
        <w:t xml:space="preserve"> </w:t>
      </w:r>
      <w:r w:rsidRPr="00BD7ACF">
        <w:rPr>
          <w:sz w:val="24"/>
          <w:szCs w:val="24"/>
        </w:rPr>
        <w:t>затопления</w:t>
      </w:r>
      <w:r w:rsidRPr="00BD7ACF">
        <w:rPr>
          <w:spacing w:val="1"/>
          <w:sz w:val="24"/>
          <w:szCs w:val="24"/>
        </w:rPr>
        <w:t xml:space="preserve"> </w:t>
      </w:r>
      <w:r w:rsidRPr="00BD7ACF">
        <w:rPr>
          <w:sz w:val="24"/>
          <w:szCs w:val="24"/>
        </w:rPr>
        <w:t>паводком</w:t>
      </w:r>
      <w:r w:rsidRPr="00BD7ACF">
        <w:rPr>
          <w:spacing w:val="1"/>
          <w:sz w:val="24"/>
          <w:szCs w:val="24"/>
        </w:rPr>
        <w:t xml:space="preserve"> </w:t>
      </w:r>
      <w:r w:rsidRPr="00BD7ACF">
        <w:rPr>
          <w:sz w:val="24"/>
          <w:szCs w:val="24"/>
        </w:rPr>
        <w:t>1%</w:t>
      </w:r>
      <w:r w:rsidRPr="00BD7ACF">
        <w:rPr>
          <w:spacing w:val="1"/>
          <w:sz w:val="24"/>
          <w:szCs w:val="24"/>
        </w:rPr>
        <w:t xml:space="preserve"> </w:t>
      </w:r>
      <w:r w:rsidRPr="00BD7ACF">
        <w:rPr>
          <w:sz w:val="24"/>
          <w:szCs w:val="24"/>
        </w:rPr>
        <w:t>обеспеченности</w:t>
      </w:r>
      <w:r w:rsidRPr="00BD7ACF">
        <w:rPr>
          <w:spacing w:val="49"/>
          <w:sz w:val="24"/>
          <w:szCs w:val="24"/>
        </w:rPr>
        <w:t xml:space="preserve"> </w:t>
      </w:r>
      <w:r w:rsidRPr="00BD7ACF">
        <w:rPr>
          <w:sz w:val="24"/>
          <w:szCs w:val="24"/>
        </w:rPr>
        <w:t>на</w:t>
      </w:r>
      <w:r w:rsidRPr="00BD7ACF">
        <w:rPr>
          <w:spacing w:val="1"/>
          <w:sz w:val="24"/>
          <w:szCs w:val="24"/>
        </w:rPr>
        <w:t xml:space="preserve"> </w:t>
      </w:r>
      <w:r w:rsidRPr="00BD7ACF">
        <w:rPr>
          <w:sz w:val="24"/>
          <w:szCs w:val="24"/>
        </w:rPr>
        <w:t>основании</w:t>
      </w:r>
      <w:r w:rsidRPr="00BD7ACF">
        <w:rPr>
          <w:spacing w:val="1"/>
          <w:sz w:val="24"/>
          <w:szCs w:val="24"/>
        </w:rPr>
        <w:t xml:space="preserve"> </w:t>
      </w:r>
      <w:r w:rsidRPr="00BD7ACF">
        <w:rPr>
          <w:sz w:val="24"/>
          <w:szCs w:val="24"/>
        </w:rPr>
        <w:t>технико-экономического</w:t>
      </w:r>
      <w:r w:rsidRPr="00BD7ACF">
        <w:rPr>
          <w:spacing w:val="1"/>
          <w:sz w:val="24"/>
          <w:szCs w:val="24"/>
        </w:rPr>
        <w:t xml:space="preserve"> </w:t>
      </w:r>
      <w:r w:rsidRPr="00BD7ACF">
        <w:rPr>
          <w:sz w:val="24"/>
          <w:szCs w:val="24"/>
        </w:rPr>
        <w:t>обоснования</w:t>
      </w:r>
      <w:r w:rsidRPr="00BD7ACF">
        <w:rPr>
          <w:spacing w:val="1"/>
          <w:sz w:val="24"/>
          <w:szCs w:val="24"/>
        </w:rPr>
        <w:t xml:space="preserve"> </w:t>
      </w:r>
      <w:r w:rsidRPr="00BD7ACF">
        <w:rPr>
          <w:sz w:val="24"/>
          <w:szCs w:val="24"/>
        </w:rPr>
        <w:t>целесообразности</w:t>
      </w:r>
      <w:r w:rsidRPr="00BD7ACF">
        <w:rPr>
          <w:spacing w:val="1"/>
          <w:sz w:val="24"/>
          <w:szCs w:val="24"/>
        </w:rPr>
        <w:t xml:space="preserve"> </w:t>
      </w:r>
      <w:r w:rsidRPr="00BD7ACF">
        <w:rPr>
          <w:sz w:val="24"/>
          <w:szCs w:val="24"/>
        </w:rPr>
        <w:t>защиты,</w:t>
      </w:r>
      <w:r w:rsidRPr="00BD7ACF">
        <w:rPr>
          <w:spacing w:val="1"/>
          <w:sz w:val="24"/>
          <w:szCs w:val="24"/>
        </w:rPr>
        <w:t xml:space="preserve"> </w:t>
      </w:r>
      <w:r w:rsidRPr="00BD7ACF">
        <w:rPr>
          <w:sz w:val="24"/>
          <w:szCs w:val="24"/>
        </w:rPr>
        <w:t>путем</w:t>
      </w:r>
      <w:r w:rsidRPr="00BD7ACF">
        <w:rPr>
          <w:spacing w:val="1"/>
          <w:sz w:val="24"/>
          <w:szCs w:val="24"/>
        </w:rPr>
        <w:t xml:space="preserve"> </w:t>
      </w:r>
      <w:r w:rsidRPr="00BD7ACF">
        <w:rPr>
          <w:sz w:val="24"/>
          <w:szCs w:val="24"/>
        </w:rPr>
        <w:t>искусственного повышения территории или строительства дамб обвалования, или выноса</w:t>
      </w:r>
      <w:r w:rsidRPr="00BD7ACF">
        <w:rPr>
          <w:spacing w:val="1"/>
          <w:sz w:val="24"/>
          <w:szCs w:val="24"/>
        </w:rPr>
        <w:t xml:space="preserve"> </w:t>
      </w:r>
      <w:r w:rsidRPr="00BD7ACF">
        <w:rPr>
          <w:sz w:val="24"/>
          <w:szCs w:val="24"/>
        </w:rPr>
        <w:t>строений;</w:t>
      </w:r>
      <w:r w:rsidRPr="00BD7ACF">
        <w:rPr>
          <w:spacing w:val="-2"/>
          <w:sz w:val="24"/>
          <w:szCs w:val="24"/>
        </w:rPr>
        <w:t xml:space="preserve"> </w:t>
      </w:r>
      <w:r w:rsidRPr="00BD7ACF">
        <w:rPr>
          <w:sz w:val="24"/>
          <w:szCs w:val="24"/>
        </w:rPr>
        <w:t>организация</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очистка</w:t>
      </w:r>
      <w:r w:rsidRPr="00BD7ACF">
        <w:rPr>
          <w:spacing w:val="-1"/>
          <w:sz w:val="24"/>
          <w:szCs w:val="24"/>
        </w:rPr>
        <w:t xml:space="preserve"> </w:t>
      </w:r>
      <w:r w:rsidRPr="00BD7ACF">
        <w:rPr>
          <w:sz w:val="24"/>
          <w:szCs w:val="24"/>
        </w:rPr>
        <w:t>поверхностного</w:t>
      </w:r>
      <w:r w:rsidRPr="00BD7ACF">
        <w:rPr>
          <w:spacing w:val="-3"/>
          <w:sz w:val="24"/>
          <w:szCs w:val="24"/>
        </w:rPr>
        <w:t xml:space="preserve"> </w:t>
      </w:r>
      <w:r w:rsidRPr="00BD7ACF">
        <w:rPr>
          <w:sz w:val="24"/>
          <w:szCs w:val="24"/>
        </w:rPr>
        <w:t>стока; дренирование</w:t>
      </w:r>
      <w:r w:rsidRPr="00BD7ACF">
        <w:rPr>
          <w:spacing w:val="-1"/>
          <w:sz w:val="24"/>
          <w:szCs w:val="24"/>
        </w:rPr>
        <w:t xml:space="preserve"> </w:t>
      </w:r>
      <w:r w:rsidRPr="00BD7ACF">
        <w:rPr>
          <w:sz w:val="24"/>
          <w:szCs w:val="24"/>
        </w:rPr>
        <w:t>территории.</w:t>
      </w:r>
    </w:p>
    <w:p w:rsidR="003D0EC5" w:rsidRPr="00BD7ACF" w:rsidRDefault="003D0EC5" w:rsidP="003D0EC5">
      <w:pPr>
        <w:pStyle w:val="a6"/>
        <w:ind w:left="222" w:right="346" w:firstLine="707"/>
        <w:contextualSpacing/>
        <w:rPr>
          <w:sz w:val="24"/>
          <w:szCs w:val="24"/>
        </w:rPr>
      </w:pPr>
      <w:r w:rsidRPr="00BD7ACF">
        <w:rPr>
          <w:sz w:val="24"/>
          <w:szCs w:val="24"/>
        </w:rPr>
        <w:t>Фермы и пашни – при полной защите от затопления паводком 1% обеспеченности, с</w:t>
      </w:r>
      <w:r w:rsidRPr="00BD7ACF">
        <w:rPr>
          <w:spacing w:val="1"/>
          <w:sz w:val="24"/>
          <w:szCs w:val="24"/>
        </w:rPr>
        <w:t xml:space="preserve"> </w:t>
      </w:r>
      <w:r w:rsidRPr="00BD7ACF">
        <w:rPr>
          <w:sz w:val="24"/>
          <w:szCs w:val="24"/>
        </w:rPr>
        <w:t>сопутствующими</w:t>
      </w:r>
      <w:r w:rsidRPr="00BD7ACF">
        <w:rPr>
          <w:spacing w:val="-1"/>
          <w:sz w:val="24"/>
          <w:szCs w:val="24"/>
        </w:rPr>
        <w:t xml:space="preserve"> </w:t>
      </w:r>
      <w:r w:rsidRPr="00BD7ACF">
        <w:rPr>
          <w:sz w:val="24"/>
          <w:szCs w:val="24"/>
        </w:rPr>
        <w:t>мероприятиями.</w:t>
      </w:r>
    </w:p>
    <w:p w:rsidR="003D0EC5" w:rsidRPr="00BD7ACF" w:rsidRDefault="003D0EC5" w:rsidP="003D0EC5">
      <w:pPr>
        <w:pStyle w:val="a6"/>
        <w:ind w:left="222" w:right="350" w:firstLine="707"/>
        <w:contextualSpacing/>
        <w:rPr>
          <w:sz w:val="24"/>
          <w:szCs w:val="24"/>
        </w:rPr>
      </w:pPr>
      <w:r w:rsidRPr="00BD7ACF">
        <w:rPr>
          <w:sz w:val="24"/>
          <w:szCs w:val="24"/>
        </w:rPr>
        <w:t>Территор</w:t>
      </w:r>
      <w:proofErr w:type="gramStart"/>
      <w:r w:rsidRPr="00BD7ACF">
        <w:rPr>
          <w:sz w:val="24"/>
          <w:szCs w:val="24"/>
        </w:rPr>
        <w:t>ии</w:t>
      </w:r>
      <w:r w:rsidRPr="00BD7ACF">
        <w:rPr>
          <w:spacing w:val="1"/>
          <w:sz w:val="24"/>
          <w:szCs w:val="24"/>
        </w:rPr>
        <w:t xml:space="preserve"> </w:t>
      </w:r>
      <w:r w:rsidRPr="00BD7ACF">
        <w:rPr>
          <w:sz w:val="24"/>
          <w:szCs w:val="24"/>
        </w:rPr>
        <w:t>аэ</w:t>
      </w:r>
      <w:proofErr w:type="gramEnd"/>
      <w:r w:rsidRPr="00BD7ACF">
        <w:rPr>
          <w:sz w:val="24"/>
          <w:szCs w:val="24"/>
        </w:rPr>
        <w:t>ропортов,</w:t>
      </w:r>
      <w:r w:rsidRPr="00BD7ACF">
        <w:rPr>
          <w:spacing w:val="1"/>
          <w:sz w:val="24"/>
          <w:szCs w:val="24"/>
        </w:rPr>
        <w:t xml:space="preserve"> </w:t>
      </w:r>
      <w:r w:rsidRPr="00BD7ACF">
        <w:rPr>
          <w:sz w:val="24"/>
          <w:szCs w:val="24"/>
        </w:rPr>
        <w:t>земляное</w:t>
      </w:r>
      <w:r w:rsidRPr="00BD7ACF">
        <w:rPr>
          <w:spacing w:val="1"/>
          <w:sz w:val="24"/>
          <w:szCs w:val="24"/>
        </w:rPr>
        <w:t xml:space="preserve"> </w:t>
      </w:r>
      <w:r w:rsidRPr="00BD7ACF">
        <w:rPr>
          <w:sz w:val="24"/>
          <w:szCs w:val="24"/>
        </w:rPr>
        <w:t>полотно</w:t>
      </w:r>
      <w:r w:rsidRPr="00BD7ACF">
        <w:rPr>
          <w:spacing w:val="1"/>
          <w:sz w:val="24"/>
          <w:szCs w:val="24"/>
        </w:rPr>
        <w:t xml:space="preserve"> </w:t>
      </w:r>
      <w:r w:rsidRPr="00BD7ACF">
        <w:rPr>
          <w:sz w:val="24"/>
          <w:szCs w:val="24"/>
        </w:rPr>
        <w:t>магистральных</w:t>
      </w:r>
      <w:r w:rsidRPr="00BD7ACF">
        <w:rPr>
          <w:spacing w:val="1"/>
          <w:sz w:val="24"/>
          <w:szCs w:val="24"/>
        </w:rPr>
        <w:t xml:space="preserve"> </w:t>
      </w:r>
      <w:r w:rsidRPr="00BD7ACF">
        <w:rPr>
          <w:sz w:val="24"/>
          <w:szCs w:val="24"/>
        </w:rPr>
        <w:t>железнодорожных</w:t>
      </w:r>
      <w:r w:rsidRPr="00BD7ACF">
        <w:rPr>
          <w:spacing w:val="1"/>
          <w:sz w:val="24"/>
          <w:szCs w:val="24"/>
        </w:rPr>
        <w:t xml:space="preserve"> </w:t>
      </w:r>
      <w:r w:rsidRPr="00BD7ACF">
        <w:rPr>
          <w:sz w:val="24"/>
          <w:szCs w:val="24"/>
        </w:rPr>
        <w:t>и</w:t>
      </w:r>
      <w:r w:rsidRPr="00BD7ACF">
        <w:rPr>
          <w:spacing w:val="-46"/>
          <w:sz w:val="24"/>
          <w:szCs w:val="24"/>
        </w:rPr>
        <w:t xml:space="preserve"> </w:t>
      </w:r>
      <w:r w:rsidRPr="00BD7ACF">
        <w:rPr>
          <w:sz w:val="24"/>
          <w:szCs w:val="24"/>
        </w:rPr>
        <w:t>автомобильных</w:t>
      </w:r>
      <w:r w:rsidRPr="00BD7ACF">
        <w:rPr>
          <w:spacing w:val="1"/>
          <w:sz w:val="24"/>
          <w:szCs w:val="24"/>
        </w:rPr>
        <w:t xml:space="preserve"> </w:t>
      </w:r>
      <w:r w:rsidRPr="00BD7ACF">
        <w:rPr>
          <w:sz w:val="24"/>
          <w:szCs w:val="24"/>
        </w:rPr>
        <w:t>дорог</w:t>
      </w:r>
      <w:r w:rsidRPr="00BD7ACF">
        <w:rPr>
          <w:spacing w:val="1"/>
          <w:sz w:val="24"/>
          <w:szCs w:val="24"/>
        </w:rPr>
        <w:t xml:space="preserve"> </w:t>
      </w:r>
      <w:r w:rsidRPr="00BD7ACF">
        <w:rPr>
          <w:sz w:val="24"/>
          <w:szCs w:val="24"/>
        </w:rPr>
        <w:t>должны</w:t>
      </w:r>
      <w:r w:rsidRPr="00BD7ACF">
        <w:rPr>
          <w:spacing w:val="1"/>
          <w:sz w:val="24"/>
          <w:szCs w:val="24"/>
        </w:rPr>
        <w:t xml:space="preserve"> </w:t>
      </w:r>
      <w:r w:rsidRPr="00BD7ACF">
        <w:rPr>
          <w:sz w:val="24"/>
          <w:szCs w:val="24"/>
        </w:rPr>
        <w:t>быть</w:t>
      </w:r>
      <w:r w:rsidRPr="00BD7ACF">
        <w:rPr>
          <w:spacing w:val="1"/>
          <w:sz w:val="24"/>
          <w:szCs w:val="24"/>
        </w:rPr>
        <w:t xml:space="preserve"> </w:t>
      </w:r>
      <w:r w:rsidRPr="00BD7ACF">
        <w:rPr>
          <w:sz w:val="24"/>
          <w:szCs w:val="24"/>
        </w:rPr>
        <w:t>выполнены</w:t>
      </w:r>
      <w:r w:rsidRPr="00BD7ACF">
        <w:rPr>
          <w:spacing w:val="1"/>
          <w:sz w:val="24"/>
          <w:szCs w:val="24"/>
        </w:rPr>
        <w:t xml:space="preserve"> </w:t>
      </w:r>
      <w:r w:rsidRPr="00BD7ACF">
        <w:rPr>
          <w:sz w:val="24"/>
          <w:szCs w:val="24"/>
        </w:rPr>
        <w:t>в</w:t>
      </w:r>
      <w:r w:rsidRPr="00BD7ACF">
        <w:rPr>
          <w:spacing w:val="1"/>
          <w:sz w:val="24"/>
          <w:szCs w:val="24"/>
        </w:rPr>
        <w:t xml:space="preserve"> </w:t>
      </w:r>
      <w:r w:rsidRPr="00BD7ACF">
        <w:rPr>
          <w:sz w:val="24"/>
          <w:szCs w:val="24"/>
        </w:rPr>
        <w:t>насыпи</w:t>
      </w:r>
      <w:r w:rsidRPr="00BD7ACF">
        <w:rPr>
          <w:spacing w:val="1"/>
          <w:sz w:val="24"/>
          <w:szCs w:val="24"/>
        </w:rPr>
        <w:t xml:space="preserve"> </w:t>
      </w:r>
      <w:r w:rsidRPr="00BD7ACF">
        <w:rPr>
          <w:sz w:val="24"/>
          <w:szCs w:val="24"/>
        </w:rPr>
        <w:t>с</w:t>
      </w:r>
      <w:r w:rsidRPr="00BD7ACF">
        <w:rPr>
          <w:spacing w:val="1"/>
          <w:sz w:val="24"/>
          <w:szCs w:val="24"/>
        </w:rPr>
        <w:t xml:space="preserve"> </w:t>
      </w:r>
      <w:r w:rsidRPr="00BD7ACF">
        <w:rPr>
          <w:sz w:val="24"/>
          <w:szCs w:val="24"/>
        </w:rPr>
        <w:t>учетом</w:t>
      </w:r>
      <w:r w:rsidRPr="00BD7ACF">
        <w:rPr>
          <w:spacing w:val="1"/>
          <w:sz w:val="24"/>
          <w:szCs w:val="24"/>
        </w:rPr>
        <w:t xml:space="preserve"> </w:t>
      </w:r>
      <w:r w:rsidRPr="00BD7ACF">
        <w:rPr>
          <w:sz w:val="24"/>
          <w:szCs w:val="24"/>
        </w:rPr>
        <w:t>паводка</w:t>
      </w:r>
      <w:r w:rsidRPr="00BD7ACF">
        <w:rPr>
          <w:spacing w:val="1"/>
          <w:sz w:val="24"/>
          <w:szCs w:val="24"/>
        </w:rPr>
        <w:t xml:space="preserve"> </w:t>
      </w:r>
      <w:r w:rsidRPr="00BD7ACF">
        <w:rPr>
          <w:sz w:val="24"/>
          <w:szCs w:val="24"/>
        </w:rPr>
        <w:t>1%</w:t>
      </w:r>
      <w:r w:rsidRPr="00BD7ACF">
        <w:rPr>
          <w:spacing w:val="1"/>
          <w:sz w:val="24"/>
          <w:szCs w:val="24"/>
        </w:rPr>
        <w:t xml:space="preserve"> </w:t>
      </w:r>
      <w:r w:rsidRPr="00BD7ACF">
        <w:rPr>
          <w:sz w:val="24"/>
          <w:szCs w:val="24"/>
        </w:rPr>
        <w:t>обеспеченности.</w:t>
      </w:r>
    </w:p>
    <w:p w:rsidR="003D0EC5" w:rsidRPr="00BD7ACF" w:rsidRDefault="003D0EC5" w:rsidP="003D0EC5">
      <w:pPr>
        <w:pStyle w:val="a6"/>
        <w:spacing w:before="1"/>
        <w:ind w:left="222" w:right="347" w:firstLine="707"/>
        <w:contextualSpacing/>
        <w:rPr>
          <w:sz w:val="24"/>
          <w:szCs w:val="24"/>
        </w:rPr>
      </w:pPr>
      <w:r w:rsidRPr="00BD7ACF">
        <w:rPr>
          <w:sz w:val="24"/>
          <w:szCs w:val="24"/>
        </w:rPr>
        <w:t>Скважины</w:t>
      </w:r>
      <w:r w:rsidRPr="00BD7ACF">
        <w:rPr>
          <w:spacing w:val="1"/>
          <w:sz w:val="24"/>
          <w:szCs w:val="24"/>
        </w:rPr>
        <w:t xml:space="preserve"> </w:t>
      </w:r>
      <w:r w:rsidRPr="00BD7ACF">
        <w:rPr>
          <w:sz w:val="24"/>
          <w:szCs w:val="24"/>
        </w:rPr>
        <w:t>водозабора</w:t>
      </w:r>
      <w:r w:rsidRPr="00BD7ACF">
        <w:rPr>
          <w:spacing w:val="1"/>
          <w:sz w:val="24"/>
          <w:szCs w:val="24"/>
        </w:rPr>
        <w:t xml:space="preserve"> </w:t>
      </w:r>
      <w:r w:rsidRPr="00BD7ACF">
        <w:rPr>
          <w:sz w:val="24"/>
          <w:szCs w:val="24"/>
        </w:rPr>
        <w:t>должны</w:t>
      </w:r>
      <w:r w:rsidRPr="00BD7ACF">
        <w:rPr>
          <w:spacing w:val="1"/>
          <w:sz w:val="24"/>
          <w:szCs w:val="24"/>
        </w:rPr>
        <w:t xml:space="preserve"> </w:t>
      </w:r>
      <w:r w:rsidRPr="00BD7ACF">
        <w:rPr>
          <w:sz w:val="24"/>
          <w:szCs w:val="24"/>
        </w:rPr>
        <w:t>быть</w:t>
      </w:r>
      <w:r w:rsidRPr="00BD7ACF">
        <w:rPr>
          <w:spacing w:val="1"/>
          <w:sz w:val="24"/>
          <w:szCs w:val="24"/>
        </w:rPr>
        <w:t xml:space="preserve"> </w:t>
      </w:r>
      <w:r w:rsidRPr="00BD7ACF">
        <w:rPr>
          <w:sz w:val="24"/>
          <w:szCs w:val="24"/>
        </w:rPr>
        <w:t>выполнены</w:t>
      </w:r>
      <w:r w:rsidRPr="00BD7ACF">
        <w:rPr>
          <w:spacing w:val="1"/>
          <w:sz w:val="24"/>
          <w:szCs w:val="24"/>
        </w:rPr>
        <w:t xml:space="preserve"> </w:t>
      </w:r>
      <w:r w:rsidRPr="00BD7ACF">
        <w:rPr>
          <w:sz w:val="24"/>
          <w:szCs w:val="24"/>
        </w:rPr>
        <w:t>в</w:t>
      </w:r>
      <w:r w:rsidRPr="00BD7ACF">
        <w:rPr>
          <w:spacing w:val="1"/>
          <w:sz w:val="24"/>
          <w:szCs w:val="24"/>
        </w:rPr>
        <w:t xml:space="preserve"> </w:t>
      </w:r>
      <w:r w:rsidRPr="00BD7ACF">
        <w:rPr>
          <w:sz w:val="24"/>
          <w:szCs w:val="24"/>
        </w:rPr>
        <w:t>насыпи</w:t>
      </w:r>
      <w:r w:rsidRPr="00BD7ACF">
        <w:rPr>
          <w:spacing w:val="1"/>
          <w:sz w:val="24"/>
          <w:szCs w:val="24"/>
        </w:rPr>
        <w:t xml:space="preserve"> </w:t>
      </w:r>
      <w:r w:rsidRPr="00BD7ACF">
        <w:rPr>
          <w:sz w:val="24"/>
          <w:szCs w:val="24"/>
        </w:rPr>
        <w:t>с</w:t>
      </w:r>
      <w:r w:rsidRPr="00BD7ACF">
        <w:rPr>
          <w:spacing w:val="1"/>
          <w:sz w:val="24"/>
          <w:szCs w:val="24"/>
        </w:rPr>
        <w:t xml:space="preserve"> </w:t>
      </w:r>
      <w:r w:rsidRPr="00BD7ACF">
        <w:rPr>
          <w:sz w:val="24"/>
          <w:szCs w:val="24"/>
        </w:rPr>
        <w:t>учетом</w:t>
      </w:r>
      <w:r w:rsidRPr="00BD7ACF">
        <w:rPr>
          <w:spacing w:val="1"/>
          <w:sz w:val="24"/>
          <w:szCs w:val="24"/>
        </w:rPr>
        <w:t xml:space="preserve"> </w:t>
      </w:r>
      <w:r w:rsidRPr="00BD7ACF">
        <w:rPr>
          <w:sz w:val="24"/>
          <w:szCs w:val="24"/>
        </w:rPr>
        <w:t>паводка</w:t>
      </w:r>
      <w:r w:rsidRPr="00BD7ACF">
        <w:rPr>
          <w:spacing w:val="1"/>
          <w:sz w:val="24"/>
          <w:szCs w:val="24"/>
        </w:rPr>
        <w:t xml:space="preserve"> </w:t>
      </w:r>
      <w:r w:rsidRPr="00BD7ACF">
        <w:rPr>
          <w:sz w:val="24"/>
          <w:szCs w:val="24"/>
        </w:rPr>
        <w:t>1%</w:t>
      </w:r>
      <w:r w:rsidRPr="00BD7ACF">
        <w:rPr>
          <w:spacing w:val="1"/>
          <w:sz w:val="24"/>
          <w:szCs w:val="24"/>
        </w:rPr>
        <w:t xml:space="preserve"> </w:t>
      </w:r>
      <w:r w:rsidRPr="00BD7ACF">
        <w:rPr>
          <w:sz w:val="24"/>
          <w:szCs w:val="24"/>
        </w:rPr>
        <w:t>обеспеченности.</w:t>
      </w:r>
    </w:p>
    <w:p w:rsidR="003D0EC5" w:rsidRPr="00BD7ACF" w:rsidRDefault="003D0EC5" w:rsidP="003D0EC5">
      <w:pPr>
        <w:pStyle w:val="a6"/>
        <w:ind w:left="222" w:right="346" w:firstLine="707"/>
        <w:contextualSpacing/>
        <w:rPr>
          <w:sz w:val="24"/>
          <w:szCs w:val="24"/>
        </w:rPr>
      </w:pPr>
      <w:r w:rsidRPr="00BD7ACF">
        <w:rPr>
          <w:sz w:val="24"/>
          <w:szCs w:val="24"/>
        </w:rPr>
        <w:t>Опоры</w:t>
      </w:r>
      <w:r w:rsidRPr="00BD7ACF">
        <w:rPr>
          <w:spacing w:val="1"/>
          <w:sz w:val="24"/>
          <w:szCs w:val="24"/>
        </w:rPr>
        <w:t xml:space="preserve"> </w:t>
      </w:r>
      <w:r w:rsidRPr="00BD7ACF">
        <w:rPr>
          <w:sz w:val="24"/>
          <w:szCs w:val="24"/>
        </w:rPr>
        <w:t>высоковольтных</w:t>
      </w:r>
      <w:r w:rsidRPr="00BD7ACF">
        <w:rPr>
          <w:spacing w:val="1"/>
          <w:sz w:val="24"/>
          <w:szCs w:val="24"/>
        </w:rPr>
        <w:t xml:space="preserve"> </w:t>
      </w:r>
      <w:r w:rsidRPr="00BD7ACF">
        <w:rPr>
          <w:sz w:val="24"/>
          <w:szCs w:val="24"/>
        </w:rPr>
        <w:t>линий</w:t>
      </w:r>
      <w:r w:rsidRPr="00BD7ACF">
        <w:rPr>
          <w:spacing w:val="1"/>
          <w:sz w:val="24"/>
          <w:szCs w:val="24"/>
        </w:rPr>
        <w:t xml:space="preserve"> </w:t>
      </w:r>
      <w:r w:rsidRPr="00BD7ACF">
        <w:rPr>
          <w:sz w:val="24"/>
          <w:szCs w:val="24"/>
        </w:rPr>
        <w:t>электропередач</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магистральные</w:t>
      </w:r>
      <w:r w:rsidRPr="00BD7ACF">
        <w:rPr>
          <w:spacing w:val="1"/>
          <w:sz w:val="24"/>
          <w:szCs w:val="24"/>
        </w:rPr>
        <w:t xml:space="preserve"> </w:t>
      </w:r>
      <w:proofErr w:type="spellStart"/>
      <w:r w:rsidRPr="00BD7ACF">
        <w:rPr>
          <w:sz w:val="24"/>
          <w:szCs w:val="24"/>
        </w:rPr>
        <w:t>инженерно</w:t>
      </w:r>
      <w:proofErr w:type="spellEnd"/>
      <w:r w:rsidRPr="00BD7ACF">
        <w:rPr>
          <w:spacing w:val="1"/>
          <w:sz w:val="24"/>
          <w:szCs w:val="24"/>
        </w:rPr>
        <w:t xml:space="preserve"> </w:t>
      </w:r>
      <w:r w:rsidRPr="00BD7ACF">
        <w:rPr>
          <w:sz w:val="24"/>
          <w:szCs w:val="24"/>
        </w:rPr>
        <w:t>–</w:t>
      </w:r>
      <w:r w:rsidRPr="00BD7ACF">
        <w:rPr>
          <w:spacing w:val="1"/>
          <w:sz w:val="24"/>
          <w:szCs w:val="24"/>
        </w:rPr>
        <w:t xml:space="preserve"> </w:t>
      </w:r>
      <w:r w:rsidRPr="00BD7ACF">
        <w:rPr>
          <w:sz w:val="24"/>
          <w:szCs w:val="24"/>
        </w:rPr>
        <w:t>технические</w:t>
      </w:r>
      <w:r w:rsidRPr="00BD7ACF">
        <w:rPr>
          <w:spacing w:val="1"/>
          <w:sz w:val="24"/>
          <w:szCs w:val="24"/>
        </w:rPr>
        <w:t xml:space="preserve"> </w:t>
      </w:r>
      <w:r w:rsidRPr="00BD7ACF">
        <w:rPr>
          <w:sz w:val="24"/>
          <w:szCs w:val="24"/>
        </w:rPr>
        <w:t>коммуникации</w:t>
      </w:r>
      <w:r w:rsidRPr="00BD7ACF">
        <w:rPr>
          <w:spacing w:val="1"/>
          <w:sz w:val="24"/>
          <w:szCs w:val="24"/>
        </w:rPr>
        <w:t xml:space="preserve"> </w:t>
      </w:r>
      <w:r w:rsidRPr="00BD7ACF">
        <w:rPr>
          <w:sz w:val="24"/>
          <w:szCs w:val="24"/>
        </w:rPr>
        <w:t>должны</w:t>
      </w:r>
      <w:r w:rsidRPr="00BD7ACF">
        <w:rPr>
          <w:spacing w:val="1"/>
          <w:sz w:val="24"/>
          <w:szCs w:val="24"/>
        </w:rPr>
        <w:t xml:space="preserve"> </w:t>
      </w:r>
      <w:r w:rsidRPr="00BD7ACF">
        <w:rPr>
          <w:sz w:val="24"/>
          <w:szCs w:val="24"/>
        </w:rPr>
        <w:t>быть</w:t>
      </w:r>
      <w:r w:rsidRPr="00BD7ACF">
        <w:rPr>
          <w:spacing w:val="1"/>
          <w:sz w:val="24"/>
          <w:szCs w:val="24"/>
        </w:rPr>
        <w:t xml:space="preserve"> </w:t>
      </w:r>
      <w:r w:rsidRPr="00BD7ACF">
        <w:rPr>
          <w:sz w:val="24"/>
          <w:szCs w:val="24"/>
        </w:rPr>
        <w:t>выполнены</w:t>
      </w:r>
      <w:r w:rsidRPr="00BD7ACF">
        <w:rPr>
          <w:spacing w:val="1"/>
          <w:sz w:val="24"/>
          <w:szCs w:val="24"/>
        </w:rPr>
        <w:t xml:space="preserve"> </w:t>
      </w:r>
      <w:r w:rsidRPr="00BD7ACF">
        <w:rPr>
          <w:sz w:val="24"/>
          <w:szCs w:val="24"/>
        </w:rPr>
        <w:t>в</w:t>
      </w:r>
      <w:r w:rsidRPr="00BD7ACF">
        <w:rPr>
          <w:spacing w:val="1"/>
          <w:sz w:val="24"/>
          <w:szCs w:val="24"/>
        </w:rPr>
        <w:t xml:space="preserve"> </w:t>
      </w:r>
      <w:r w:rsidRPr="00BD7ACF">
        <w:rPr>
          <w:sz w:val="24"/>
          <w:szCs w:val="24"/>
        </w:rPr>
        <w:t>насыпи</w:t>
      </w:r>
      <w:r w:rsidRPr="00BD7ACF">
        <w:rPr>
          <w:spacing w:val="1"/>
          <w:sz w:val="24"/>
          <w:szCs w:val="24"/>
        </w:rPr>
        <w:t xml:space="preserve"> </w:t>
      </w:r>
      <w:r w:rsidRPr="00BD7ACF">
        <w:rPr>
          <w:sz w:val="24"/>
          <w:szCs w:val="24"/>
        </w:rPr>
        <w:t>с</w:t>
      </w:r>
      <w:r w:rsidRPr="00BD7ACF">
        <w:rPr>
          <w:spacing w:val="1"/>
          <w:sz w:val="24"/>
          <w:szCs w:val="24"/>
        </w:rPr>
        <w:t xml:space="preserve"> </w:t>
      </w:r>
      <w:r w:rsidRPr="00BD7ACF">
        <w:rPr>
          <w:sz w:val="24"/>
          <w:szCs w:val="24"/>
        </w:rPr>
        <w:t>учетом</w:t>
      </w:r>
      <w:r w:rsidRPr="00BD7ACF">
        <w:rPr>
          <w:spacing w:val="1"/>
          <w:sz w:val="24"/>
          <w:szCs w:val="24"/>
        </w:rPr>
        <w:t xml:space="preserve"> </w:t>
      </w:r>
      <w:r w:rsidRPr="00BD7ACF">
        <w:rPr>
          <w:sz w:val="24"/>
          <w:szCs w:val="24"/>
        </w:rPr>
        <w:t>паводка</w:t>
      </w:r>
      <w:r w:rsidRPr="00BD7ACF">
        <w:rPr>
          <w:spacing w:val="1"/>
          <w:sz w:val="24"/>
          <w:szCs w:val="24"/>
        </w:rPr>
        <w:t xml:space="preserve"> </w:t>
      </w:r>
      <w:r w:rsidRPr="00BD7ACF">
        <w:rPr>
          <w:sz w:val="24"/>
          <w:szCs w:val="24"/>
        </w:rPr>
        <w:t>1%</w:t>
      </w:r>
      <w:r w:rsidRPr="00BD7ACF">
        <w:rPr>
          <w:spacing w:val="1"/>
          <w:sz w:val="24"/>
          <w:szCs w:val="24"/>
        </w:rPr>
        <w:t xml:space="preserve"> </w:t>
      </w:r>
      <w:r w:rsidRPr="00BD7ACF">
        <w:rPr>
          <w:sz w:val="24"/>
          <w:szCs w:val="24"/>
        </w:rPr>
        <w:t>обеспеченности.</w:t>
      </w:r>
    </w:p>
    <w:p w:rsidR="003D0EC5" w:rsidRPr="00BD7ACF" w:rsidRDefault="003D0EC5" w:rsidP="003D0EC5">
      <w:pPr>
        <w:pStyle w:val="af7"/>
        <w:widowControl w:val="0"/>
        <w:tabs>
          <w:tab w:val="left" w:pos="1542"/>
        </w:tabs>
        <w:autoSpaceDE w:val="0"/>
        <w:autoSpaceDN w:val="0"/>
        <w:spacing w:before="120"/>
        <w:ind w:left="929"/>
        <w:jc w:val="both"/>
        <w:rPr>
          <w:b/>
        </w:rPr>
      </w:pPr>
      <w:r w:rsidRPr="00BD7ACF">
        <w:rPr>
          <w:b/>
        </w:rPr>
        <w:t>Овражные и прибрежно-склоновые территории</w:t>
      </w:r>
    </w:p>
    <w:p w:rsidR="003D0EC5" w:rsidRPr="00BD7ACF" w:rsidRDefault="003D0EC5" w:rsidP="003D0EC5">
      <w:pPr>
        <w:pStyle w:val="a6"/>
        <w:spacing w:before="43"/>
        <w:ind w:left="222" w:right="349" w:firstLine="707"/>
        <w:contextualSpacing/>
        <w:rPr>
          <w:sz w:val="24"/>
          <w:szCs w:val="24"/>
        </w:rPr>
      </w:pPr>
      <w:r w:rsidRPr="00BD7ACF">
        <w:rPr>
          <w:sz w:val="24"/>
          <w:szCs w:val="24"/>
        </w:rPr>
        <w:t>Территории,</w:t>
      </w:r>
      <w:r w:rsidRPr="00BD7ACF">
        <w:rPr>
          <w:spacing w:val="1"/>
          <w:sz w:val="24"/>
          <w:szCs w:val="24"/>
        </w:rPr>
        <w:t xml:space="preserve"> </w:t>
      </w:r>
      <w:r w:rsidRPr="00BD7ACF">
        <w:rPr>
          <w:sz w:val="24"/>
          <w:szCs w:val="24"/>
        </w:rPr>
        <w:t>подверженные</w:t>
      </w:r>
      <w:r w:rsidRPr="00BD7ACF">
        <w:rPr>
          <w:spacing w:val="1"/>
          <w:sz w:val="24"/>
          <w:szCs w:val="24"/>
        </w:rPr>
        <w:t xml:space="preserve"> </w:t>
      </w:r>
      <w:r w:rsidRPr="00BD7ACF">
        <w:rPr>
          <w:sz w:val="24"/>
          <w:szCs w:val="24"/>
        </w:rPr>
        <w:t>эрозионным</w:t>
      </w:r>
      <w:r w:rsidRPr="00BD7ACF">
        <w:rPr>
          <w:spacing w:val="1"/>
          <w:sz w:val="24"/>
          <w:szCs w:val="24"/>
        </w:rPr>
        <w:t xml:space="preserve"> </w:t>
      </w:r>
      <w:r w:rsidRPr="00BD7ACF">
        <w:rPr>
          <w:sz w:val="24"/>
          <w:szCs w:val="24"/>
        </w:rPr>
        <w:t>процессам,</w:t>
      </w:r>
      <w:r w:rsidRPr="00BD7ACF">
        <w:rPr>
          <w:spacing w:val="1"/>
          <w:sz w:val="24"/>
          <w:szCs w:val="24"/>
        </w:rPr>
        <w:t xml:space="preserve"> </w:t>
      </w:r>
      <w:r w:rsidRPr="00BD7ACF">
        <w:rPr>
          <w:sz w:val="24"/>
          <w:szCs w:val="24"/>
        </w:rPr>
        <w:t>которые</w:t>
      </w:r>
      <w:r w:rsidRPr="00BD7ACF">
        <w:rPr>
          <w:spacing w:val="1"/>
          <w:sz w:val="24"/>
          <w:szCs w:val="24"/>
        </w:rPr>
        <w:t xml:space="preserve"> </w:t>
      </w:r>
      <w:r w:rsidRPr="00BD7ACF">
        <w:rPr>
          <w:sz w:val="24"/>
          <w:szCs w:val="24"/>
        </w:rPr>
        <w:t>вызваны</w:t>
      </w:r>
      <w:r w:rsidRPr="00BD7ACF">
        <w:rPr>
          <w:spacing w:val="1"/>
          <w:sz w:val="24"/>
          <w:szCs w:val="24"/>
        </w:rPr>
        <w:t xml:space="preserve"> </w:t>
      </w:r>
      <w:proofErr w:type="spellStart"/>
      <w:r w:rsidRPr="00BD7ACF">
        <w:rPr>
          <w:sz w:val="24"/>
          <w:szCs w:val="24"/>
        </w:rPr>
        <w:t>морфографическими</w:t>
      </w:r>
      <w:proofErr w:type="spellEnd"/>
      <w:r w:rsidRPr="00BD7ACF">
        <w:rPr>
          <w:spacing w:val="1"/>
          <w:sz w:val="24"/>
          <w:szCs w:val="24"/>
        </w:rPr>
        <w:t xml:space="preserve"> </w:t>
      </w:r>
      <w:r w:rsidRPr="00BD7ACF">
        <w:rPr>
          <w:sz w:val="24"/>
          <w:szCs w:val="24"/>
        </w:rPr>
        <w:t>особенностями</w:t>
      </w:r>
      <w:r w:rsidRPr="00BD7ACF">
        <w:rPr>
          <w:spacing w:val="1"/>
          <w:sz w:val="24"/>
          <w:szCs w:val="24"/>
        </w:rPr>
        <w:t xml:space="preserve"> </w:t>
      </w:r>
      <w:r w:rsidRPr="00BD7ACF">
        <w:rPr>
          <w:sz w:val="24"/>
          <w:szCs w:val="24"/>
        </w:rPr>
        <w:t>рельефа,</w:t>
      </w:r>
      <w:r w:rsidRPr="00BD7ACF">
        <w:rPr>
          <w:spacing w:val="1"/>
          <w:sz w:val="24"/>
          <w:szCs w:val="24"/>
        </w:rPr>
        <w:t xml:space="preserve"> </w:t>
      </w:r>
      <w:r w:rsidRPr="00BD7ACF">
        <w:rPr>
          <w:sz w:val="24"/>
          <w:szCs w:val="24"/>
        </w:rPr>
        <w:t>режимом</w:t>
      </w:r>
      <w:r w:rsidRPr="00BD7ACF">
        <w:rPr>
          <w:spacing w:val="1"/>
          <w:sz w:val="24"/>
          <w:szCs w:val="24"/>
        </w:rPr>
        <w:t xml:space="preserve"> </w:t>
      </w:r>
      <w:r w:rsidRPr="00BD7ACF">
        <w:rPr>
          <w:sz w:val="24"/>
          <w:szCs w:val="24"/>
        </w:rPr>
        <w:t>поверхностного</w:t>
      </w:r>
      <w:r w:rsidRPr="00BD7ACF">
        <w:rPr>
          <w:spacing w:val="1"/>
          <w:sz w:val="24"/>
          <w:szCs w:val="24"/>
        </w:rPr>
        <w:t xml:space="preserve"> </w:t>
      </w:r>
      <w:r w:rsidRPr="00BD7ACF">
        <w:rPr>
          <w:sz w:val="24"/>
          <w:szCs w:val="24"/>
        </w:rPr>
        <w:t>и</w:t>
      </w:r>
      <w:r w:rsidRPr="00BD7ACF">
        <w:rPr>
          <w:spacing w:val="49"/>
          <w:sz w:val="24"/>
          <w:szCs w:val="24"/>
        </w:rPr>
        <w:t xml:space="preserve"> </w:t>
      </w:r>
      <w:r w:rsidRPr="00BD7ACF">
        <w:rPr>
          <w:sz w:val="24"/>
          <w:szCs w:val="24"/>
        </w:rPr>
        <w:t>подземного</w:t>
      </w:r>
      <w:r w:rsidRPr="00BD7ACF">
        <w:rPr>
          <w:spacing w:val="-46"/>
          <w:sz w:val="24"/>
          <w:szCs w:val="24"/>
        </w:rPr>
        <w:t xml:space="preserve"> </w:t>
      </w:r>
      <w:r w:rsidRPr="00BD7ACF">
        <w:rPr>
          <w:sz w:val="24"/>
          <w:szCs w:val="24"/>
        </w:rPr>
        <w:t>стока</w:t>
      </w:r>
      <w:r w:rsidRPr="00BD7ACF">
        <w:rPr>
          <w:spacing w:val="-2"/>
          <w:sz w:val="24"/>
          <w:szCs w:val="24"/>
        </w:rPr>
        <w:t xml:space="preserve"> </w:t>
      </w:r>
      <w:r w:rsidRPr="00BD7ACF">
        <w:rPr>
          <w:sz w:val="24"/>
          <w:szCs w:val="24"/>
        </w:rPr>
        <w:t>и</w:t>
      </w:r>
      <w:r w:rsidRPr="00BD7ACF">
        <w:rPr>
          <w:spacing w:val="1"/>
          <w:sz w:val="24"/>
          <w:szCs w:val="24"/>
        </w:rPr>
        <w:t xml:space="preserve"> </w:t>
      </w:r>
      <w:r w:rsidRPr="00BD7ACF">
        <w:rPr>
          <w:sz w:val="24"/>
          <w:szCs w:val="24"/>
        </w:rPr>
        <w:t>физико-механическими свойствами грунтов.</w:t>
      </w:r>
    </w:p>
    <w:p w:rsidR="003D0EC5" w:rsidRPr="00BD7ACF" w:rsidRDefault="003D0EC5" w:rsidP="003D0EC5">
      <w:pPr>
        <w:pStyle w:val="a6"/>
        <w:ind w:left="222" w:right="348" w:firstLine="707"/>
        <w:contextualSpacing/>
        <w:rPr>
          <w:sz w:val="24"/>
          <w:szCs w:val="24"/>
        </w:rPr>
      </w:pPr>
      <w:r w:rsidRPr="00BD7ACF">
        <w:rPr>
          <w:sz w:val="24"/>
          <w:szCs w:val="24"/>
        </w:rPr>
        <w:t>Использование</w:t>
      </w:r>
      <w:r w:rsidRPr="00BD7ACF">
        <w:rPr>
          <w:spacing w:val="1"/>
          <w:sz w:val="24"/>
          <w:szCs w:val="24"/>
        </w:rPr>
        <w:t xml:space="preserve"> </w:t>
      </w:r>
      <w:r w:rsidRPr="00BD7ACF">
        <w:rPr>
          <w:sz w:val="24"/>
          <w:szCs w:val="24"/>
        </w:rPr>
        <w:t>территории</w:t>
      </w:r>
      <w:r w:rsidRPr="00BD7ACF">
        <w:rPr>
          <w:spacing w:val="1"/>
          <w:sz w:val="24"/>
          <w:szCs w:val="24"/>
        </w:rPr>
        <w:t xml:space="preserve"> </w:t>
      </w:r>
      <w:r w:rsidRPr="00BD7ACF">
        <w:rPr>
          <w:sz w:val="24"/>
          <w:szCs w:val="24"/>
        </w:rPr>
        <w:t>допускается</w:t>
      </w:r>
      <w:r w:rsidRPr="00BD7ACF">
        <w:rPr>
          <w:spacing w:val="1"/>
          <w:sz w:val="24"/>
          <w:szCs w:val="24"/>
        </w:rPr>
        <w:t xml:space="preserve"> </w:t>
      </w:r>
      <w:r w:rsidRPr="00BD7ACF">
        <w:rPr>
          <w:sz w:val="24"/>
          <w:szCs w:val="24"/>
        </w:rPr>
        <w:t>при</w:t>
      </w:r>
      <w:r w:rsidRPr="00BD7ACF">
        <w:rPr>
          <w:spacing w:val="1"/>
          <w:sz w:val="24"/>
          <w:szCs w:val="24"/>
        </w:rPr>
        <w:t xml:space="preserve"> </w:t>
      </w:r>
      <w:r w:rsidRPr="00BD7ACF">
        <w:rPr>
          <w:sz w:val="24"/>
          <w:szCs w:val="24"/>
        </w:rPr>
        <w:t>полном</w:t>
      </w:r>
      <w:r w:rsidRPr="00BD7ACF">
        <w:rPr>
          <w:spacing w:val="1"/>
          <w:sz w:val="24"/>
          <w:szCs w:val="24"/>
        </w:rPr>
        <w:t xml:space="preserve"> </w:t>
      </w:r>
      <w:r w:rsidRPr="00BD7ACF">
        <w:rPr>
          <w:sz w:val="24"/>
          <w:szCs w:val="24"/>
        </w:rPr>
        <w:t>благоустройстве</w:t>
      </w:r>
      <w:r w:rsidRPr="00BD7ACF">
        <w:rPr>
          <w:spacing w:val="1"/>
          <w:sz w:val="24"/>
          <w:szCs w:val="24"/>
        </w:rPr>
        <w:t xml:space="preserve"> </w:t>
      </w:r>
      <w:r w:rsidRPr="00BD7ACF">
        <w:rPr>
          <w:sz w:val="24"/>
          <w:szCs w:val="24"/>
        </w:rPr>
        <w:t>овражных</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прибрежно-склоновых</w:t>
      </w:r>
      <w:r w:rsidRPr="00BD7ACF">
        <w:rPr>
          <w:spacing w:val="1"/>
          <w:sz w:val="24"/>
          <w:szCs w:val="24"/>
        </w:rPr>
        <w:t xml:space="preserve"> </w:t>
      </w:r>
      <w:r w:rsidRPr="00BD7ACF">
        <w:rPr>
          <w:sz w:val="24"/>
          <w:szCs w:val="24"/>
        </w:rPr>
        <w:t>территорий</w:t>
      </w:r>
      <w:r w:rsidRPr="00BD7ACF">
        <w:rPr>
          <w:spacing w:val="1"/>
          <w:sz w:val="24"/>
          <w:szCs w:val="24"/>
        </w:rPr>
        <w:t xml:space="preserve"> </w:t>
      </w:r>
      <w:r w:rsidRPr="00BD7ACF">
        <w:rPr>
          <w:sz w:val="24"/>
          <w:szCs w:val="24"/>
        </w:rPr>
        <w:t>на</w:t>
      </w:r>
      <w:r w:rsidRPr="00BD7ACF">
        <w:rPr>
          <w:spacing w:val="1"/>
          <w:sz w:val="24"/>
          <w:szCs w:val="24"/>
        </w:rPr>
        <w:t xml:space="preserve"> </w:t>
      </w:r>
      <w:r w:rsidRPr="00BD7ACF">
        <w:rPr>
          <w:sz w:val="24"/>
          <w:szCs w:val="24"/>
        </w:rPr>
        <w:t>основании</w:t>
      </w:r>
      <w:r w:rsidRPr="00BD7ACF">
        <w:rPr>
          <w:spacing w:val="1"/>
          <w:sz w:val="24"/>
          <w:szCs w:val="24"/>
        </w:rPr>
        <w:t xml:space="preserve"> </w:t>
      </w:r>
      <w:r w:rsidRPr="00BD7ACF">
        <w:rPr>
          <w:sz w:val="24"/>
          <w:szCs w:val="24"/>
        </w:rPr>
        <w:t>технико-экономического</w:t>
      </w:r>
      <w:r w:rsidRPr="00BD7ACF">
        <w:rPr>
          <w:spacing w:val="1"/>
          <w:sz w:val="24"/>
          <w:szCs w:val="24"/>
        </w:rPr>
        <w:t xml:space="preserve"> </w:t>
      </w:r>
      <w:r w:rsidRPr="00BD7ACF">
        <w:rPr>
          <w:sz w:val="24"/>
          <w:szCs w:val="24"/>
        </w:rPr>
        <w:t>обоснования</w:t>
      </w:r>
      <w:r w:rsidRPr="00BD7ACF">
        <w:rPr>
          <w:spacing w:val="1"/>
          <w:sz w:val="24"/>
          <w:szCs w:val="24"/>
        </w:rPr>
        <w:t xml:space="preserve"> </w:t>
      </w:r>
      <w:r w:rsidRPr="00BD7ACF">
        <w:rPr>
          <w:sz w:val="24"/>
          <w:szCs w:val="24"/>
        </w:rPr>
        <w:t>и</w:t>
      </w:r>
      <w:r w:rsidRPr="00BD7ACF">
        <w:rPr>
          <w:spacing w:val="-46"/>
          <w:sz w:val="24"/>
          <w:szCs w:val="24"/>
        </w:rPr>
        <w:t xml:space="preserve"> </w:t>
      </w:r>
      <w:r w:rsidRPr="00BD7ACF">
        <w:rPr>
          <w:sz w:val="24"/>
          <w:szCs w:val="24"/>
        </w:rPr>
        <w:t>градостроительной</w:t>
      </w:r>
      <w:r w:rsidRPr="00BD7ACF">
        <w:rPr>
          <w:spacing w:val="1"/>
          <w:sz w:val="24"/>
          <w:szCs w:val="24"/>
        </w:rPr>
        <w:t xml:space="preserve"> </w:t>
      </w:r>
      <w:r w:rsidRPr="00BD7ACF">
        <w:rPr>
          <w:sz w:val="24"/>
          <w:szCs w:val="24"/>
        </w:rPr>
        <w:t>ценности</w:t>
      </w:r>
      <w:r w:rsidRPr="00BD7ACF">
        <w:rPr>
          <w:spacing w:val="1"/>
          <w:sz w:val="24"/>
          <w:szCs w:val="24"/>
        </w:rPr>
        <w:t xml:space="preserve"> </w:t>
      </w:r>
      <w:r w:rsidRPr="00BD7ACF">
        <w:rPr>
          <w:sz w:val="24"/>
          <w:szCs w:val="24"/>
        </w:rPr>
        <w:t>в</w:t>
      </w:r>
      <w:r w:rsidRPr="00BD7ACF">
        <w:rPr>
          <w:spacing w:val="1"/>
          <w:sz w:val="24"/>
          <w:szCs w:val="24"/>
        </w:rPr>
        <w:t xml:space="preserve"> </w:t>
      </w:r>
      <w:r w:rsidRPr="00BD7ACF">
        <w:rPr>
          <w:sz w:val="24"/>
          <w:szCs w:val="24"/>
        </w:rPr>
        <w:t>составе:</w:t>
      </w:r>
      <w:r w:rsidRPr="00BD7ACF">
        <w:rPr>
          <w:spacing w:val="1"/>
          <w:sz w:val="24"/>
          <w:szCs w:val="24"/>
        </w:rPr>
        <w:t xml:space="preserve"> </w:t>
      </w:r>
      <w:r w:rsidRPr="00BD7ACF">
        <w:rPr>
          <w:sz w:val="24"/>
          <w:szCs w:val="24"/>
        </w:rPr>
        <w:t>частичной</w:t>
      </w:r>
      <w:r w:rsidRPr="00BD7ACF">
        <w:rPr>
          <w:spacing w:val="1"/>
          <w:sz w:val="24"/>
          <w:szCs w:val="24"/>
        </w:rPr>
        <w:t xml:space="preserve"> </w:t>
      </w:r>
      <w:r w:rsidRPr="00BD7ACF">
        <w:rPr>
          <w:sz w:val="24"/>
          <w:szCs w:val="24"/>
        </w:rPr>
        <w:t>или</w:t>
      </w:r>
      <w:r w:rsidRPr="00BD7ACF">
        <w:rPr>
          <w:spacing w:val="1"/>
          <w:sz w:val="24"/>
          <w:szCs w:val="24"/>
        </w:rPr>
        <w:t xml:space="preserve"> </w:t>
      </w:r>
      <w:r w:rsidRPr="00BD7ACF">
        <w:rPr>
          <w:sz w:val="24"/>
          <w:szCs w:val="24"/>
        </w:rPr>
        <w:t>полной</w:t>
      </w:r>
      <w:r w:rsidRPr="00BD7ACF">
        <w:rPr>
          <w:spacing w:val="1"/>
          <w:sz w:val="24"/>
          <w:szCs w:val="24"/>
        </w:rPr>
        <w:t xml:space="preserve"> </w:t>
      </w:r>
      <w:r w:rsidRPr="00BD7ACF">
        <w:rPr>
          <w:sz w:val="24"/>
          <w:szCs w:val="24"/>
        </w:rPr>
        <w:t>засыпке</w:t>
      </w:r>
      <w:r w:rsidRPr="00BD7ACF">
        <w:rPr>
          <w:spacing w:val="1"/>
          <w:sz w:val="24"/>
          <w:szCs w:val="24"/>
        </w:rPr>
        <w:t xml:space="preserve"> </w:t>
      </w:r>
      <w:r w:rsidRPr="00BD7ACF">
        <w:rPr>
          <w:sz w:val="24"/>
          <w:szCs w:val="24"/>
        </w:rPr>
        <w:t>оврагов;</w:t>
      </w:r>
      <w:r w:rsidRPr="00BD7ACF">
        <w:rPr>
          <w:spacing w:val="1"/>
          <w:sz w:val="24"/>
          <w:szCs w:val="24"/>
        </w:rPr>
        <w:t xml:space="preserve"> </w:t>
      </w:r>
      <w:r w:rsidRPr="00BD7ACF">
        <w:rPr>
          <w:sz w:val="24"/>
          <w:szCs w:val="24"/>
        </w:rPr>
        <w:t>террасировании, срезке, планировке, закреплении склонов; организации поверхностного</w:t>
      </w:r>
      <w:r w:rsidRPr="00BD7ACF">
        <w:rPr>
          <w:spacing w:val="1"/>
          <w:sz w:val="24"/>
          <w:szCs w:val="24"/>
        </w:rPr>
        <w:t xml:space="preserve"> </w:t>
      </w:r>
      <w:r w:rsidRPr="00BD7ACF">
        <w:rPr>
          <w:sz w:val="24"/>
          <w:szCs w:val="24"/>
        </w:rPr>
        <w:lastRenderedPageBreak/>
        <w:t>стока; дренировании территории; противооползневых мероприятий; берегоукрепительных</w:t>
      </w:r>
      <w:r w:rsidRPr="00BD7ACF">
        <w:rPr>
          <w:spacing w:val="1"/>
          <w:sz w:val="24"/>
          <w:szCs w:val="24"/>
        </w:rPr>
        <w:t xml:space="preserve"> </w:t>
      </w:r>
      <w:r w:rsidRPr="00BD7ACF">
        <w:rPr>
          <w:sz w:val="24"/>
          <w:szCs w:val="24"/>
        </w:rPr>
        <w:t>сооружений;</w:t>
      </w:r>
      <w:r w:rsidRPr="00BD7ACF">
        <w:rPr>
          <w:spacing w:val="-1"/>
          <w:sz w:val="24"/>
          <w:szCs w:val="24"/>
        </w:rPr>
        <w:t xml:space="preserve"> </w:t>
      </w:r>
      <w:proofErr w:type="spellStart"/>
      <w:r w:rsidRPr="00BD7ACF">
        <w:rPr>
          <w:sz w:val="24"/>
          <w:szCs w:val="24"/>
        </w:rPr>
        <w:t>агролесомелиорации</w:t>
      </w:r>
      <w:proofErr w:type="spellEnd"/>
      <w:r w:rsidRPr="00BD7ACF">
        <w:rPr>
          <w:sz w:val="24"/>
          <w:szCs w:val="24"/>
        </w:rPr>
        <w:t>.</w:t>
      </w:r>
    </w:p>
    <w:p w:rsidR="003D0EC5" w:rsidRPr="00BD7ACF" w:rsidRDefault="003D0EC5" w:rsidP="003D0EC5">
      <w:pPr>
        <w:pStyle w:val="af7"/>
        <w:widowControl w:val="0"/>
        <w:tabs>
          <w:tab w:val="left" w:pos="1542"/>
        </w:tabs>
        <w:autoSpaceDE w:val="0"/>
        <w:autoSpaceDN w:val="0"/>
        <w:spacing w:before="120"/>
        <w:ind w:left="929"/>
        <w:jc w:val="both"/>
        <w:rPr>
          <w:b/>
        </w:rPr>
      </w:pPr>
      <w:r w:rsidRPr="00BD7ACF">
        <w:rPr>
          <w:b/>
        </w:rPr>
        <w:t>Оползневые территории</w:t>
      </w:r>
    </w:p>
    <w:p w:rsidR="003D0EC5" w:rsidRPr="00BD7ACF" w:rsidRDefault="003D0EC5" w:rsidP="003D0EC5">
      <w:pPr>
        <w:pStyle w:val="a6"/>
        <w:spacing w:before="43"/>
        <w:ind w:left="222" w:right="348" w:firstLine="707"/>
        <w:contextualSpacing/>
        <w:rPr>
          <w:sz w:val="24"/>
          <w:szCs w:val="24"/>
        </w:rPr>
      </w:pPr>
      <w:r w:rsidRPr="00BD7ACF">
        <w:rPr>
          <w:sz w:val="24"/>
          <w:szCs w:val="24"/>
        </w:rPr>
        <w:t>Территории,</w:t>
      </w:r>
      <w:r w:rsidRPr="00BD7ACF">
        <w:rPr>
          <w:spacing w:val="1"/>
          <w:sz w:val="24"/>
          <w:szCs w:val="24"/>
        </w:rPr>
        <w:t xml:space="preserve"> </w:t>
      </w:r>
      <w:r w:rsidRPr="00BD7ACF">
        <w:rPr>
          <w:sz w:val="24"/>
          <w:szCs w:val="24"/>
        </w:rPr>
        <w:t>подверженные</w:t>
      </w:r>
      <w:r w:rsidRPr="00BD7ACF">
        <w:rPr>
          <w:spacing w:val="1"/>
          <w:sz w:val="24"/>
          <w:szCs w:val="24"/>
        </w:rPr>
        <w:t xml:space="preserve"> </w:t>
      </w:r>
      <w:r w:rsidRPr="00BD7ACF">
        <w:rPr>
          <w:sz w:val="24"/>
          <w:szCs w:val="24"/>
        </w:rPr>
        <w:t>опасным</w:t>
      </w:r>
      <w:r w:rsidRPr="00BD7ACF">
        <w:rPr>
          <w:spacing w:val="1"/>
          <w:sz w:val="24"/>
          <w:szCs w:val="24"/>
        </w:rPr>
        <w:t xml:space="preserve"> </w:t>
      </w:r>
      <w:r w:rsidRPr="00BD7ACF">
        <w:rPr>
          <w:sz w:val="24"/>
          <w:szCs w:val="24"/>
        </w:rPr>
        <w:t>геологическим</w:t>
      </w:r>
      <w:r w:rsidRPr="00BD7ACF">
        <w:rPr>
          <w:spacing w:val="1"/>
          <w:sz w:val="24"/>
          <w:szCs w:val="24"/>
        </w:rPr>
        <w:t xml:space="preserve"> </w:t>
      </w:r>
      <w:r w:rsidRPr="00BD7ACF">
        <w:rPr>
          <w:sz w:val="24"/>
          <w:szCs w:val="24"/>
        </w:rPr>
        <w:t>процессам,</w:t>
      </w:r>
      <w:r w:rsidRPr="00BD7ACF">
        <w:rPr>
          <w:spacing w:val="1"/>
          <w:sz w:val="24"/>
          <w:szCs w:val="24"/>
        </w:rPr>
        <w:t xml:space="preserve"> </w:t>
      </w:r>
      <w:r w:rsidRPr="00BD7ACF">
        <w:rPr>
          <w:sz w:val="24"/>
          <w:szCs w:val="24"/>
        </w:rPr>
        <w:t>которые</w:t>
      </w:r>
      <w:r w:rsidRPr="00BD7ACF">
        <w:rPr>
          <w:spacing w:val="1"/>
          <w:sz w:val="24"/>
          <w:szCs w:val="24"/>
        </w:rPr>
        <w:t xml:space="preserve"> </w:t>
      </w:r>
      <w:r w:rsidRPr="00BD7ACF">
        <w:rPr>
          <w:sz w:val="24"/>
          <w:szCs w:val="24"/>
        </w:rPr>
        <w:t>вызваны</w:t>
      </w:r>
      <w:r w:rsidRPr="00BD7ACF">
        <w:rPr>
          <w:spacing w:val="1"/>
          <w:sz w:val="24"/>
          <w:szCs w:val="24"/>
        </w:rPr>
        <w:t xml:space="preserve"> </w:t>
      </w:r>
      <w:r w:rsidRPr="00BD7ACF">
        <w:rPr>
          <w:sz w:val="24"/>
          <w:szCs w:val="24"/>
        </w:rPr>
        <w:t>движением</w:t>
      </w:r>
      <w:r w:rsidRPr="00BD7ACF">
        <w:rPr>
          <w:spacing w:val="1"/>
          <w:sz w:val="24"/>
          <w:szCs w:val="24"/>
        </w:rPr>
        <w:t xml:space="preserve"> </w:t>
      </w:r>
      <w:r w:rsidRPr="00BD7ACF">
        <w:rPr>
          <w:sz w:val="24"/>
          <w:szCs w:val="24"/>
        </w:rPr>
        <w:t>земляных</w:t>
      </w:r>
      <w:r w:rsidRPr="00BD7ACF">
        <w:rPr>
          <w:spacing w:val="1"/>
          <w:sz w:val="24"/>
          <w:szCs w:val="24"/>
        </w:rPr>
        <w:t xml:space="preserve"> </w:t>
      </w:r>
      <w:r w:rsidRPr="00BD7ACF">
        <w:rPr>
          <w:sz w:val="24"/>
          <w:szCs w:val="24"/>
        </w:rPr>
        <w:t>масс</w:t>
      </w:r>
      <w:r w:rsidRPr="00BD7ACF">
        <w:rPr>
          <w:spacing w:val="1"/>
          <w:sz w:val="24"/>
          <w:szCs w:val="24"/>
        </w:rPr>
        <w:t xml:space="preserve"> </w:t>
      </w:r>
      <w:r w:rsidRPr="00BD7ACF">
        <w:rPr>
          <w:sz w:val="24"/>
          <w:szCs w:val="24"/>
        </w:rPr>
        <w:t>по</w:t>
      </w:r>
      <w:r w:rsidRPr="00BD7ACF">
        <w:rPr>
          <w:spacing w:val="1"/>
          <w:sz w:val="24"/>
          <w:szCs w:val="24"/>
        </w:rPr>
        <w:t xml:space="preserve"> </w:t>
      </w:r>
      <w:r w:rsidRPr="00BD7ACF">
        <w:rPr>
          <w:sz w:val="24"/>
          <w:szCs w:val="24"/>
        </w:rPr>
        <w:t>склону</w:t>
      </w:r>
      <w:r w:rsidRPr="00BD7ACF">
        <w:rPr>
          <w:spacing w:val="1"/>
          <w:sz w:val="24"/>
          <w:szCs w:val="24"/>
        </w:rPr>
        <w:t xml:space="preserve"> </w:t>
      </w:r>
      <w:r w:rsidRPr="00BD7ACF">
        <w:rPr>
          <w:sz w:val="24"/>
          <w:szCs w:val="24"/>
        </w:rPr>
        <w:t>под</w:t>
      </w:r>
      <w:r w:rsidRPr="00BD7ACF">
        <w:rPr>
          <w:spacing w:val="1"/>
          <w:sz w:val="24"/>
          <w:szCs w:val="24"/>
        </w:rPr>
        <w:t xml:space="preserve"> </w:t>
      </w:r>
      <w:r w:rsidRPr="00BD7ACF">
        <w:rPr>
          <w:sz w:val="24"/>
          <w:szCs w:val="24"/>
        </w:rPr>
        <w:t>действием</w:t>
      </w:r>
      <w:r w:rsidRPr="00BD7ACF">
        <w:rPr>
          <w:spacing w:val="1"/>
          <w:sz w:val="24"/>
          <w:szCs w:val="24"/>
        </w:rPr>
        <w:t xml:space="preserve"> </w:t>
      </w:r>
      <w:r w:rsidRPr="00BD7ACF">
        <w:rPr>
          <w:sz w:val="24"/>
          <w:szCs w:val="24"/>
        </w:rPr>
        <w:t>силы</w:t>
      </w:r>
      <w:r w:rsidRPr="00BD7ACF">
        <w:rPr>
          <w:spacing w:val="1"/>
          <w:sz w:val="24"/>
          <w:szCs w:val="24"/>
        </w:rPr>
        <w:t xml:space="preserve"> </w:t>
      </w:r>
      <w:r w:rsidRPr="00BD7ACF">
        <w:rPr>
          <w:sz w:val="24"/>
          <w:szCs w:val="24"/>
        </w:rPr>
        <w:t>тяжести,</w:t>
      </w:r>
      <w:r w:rsidRPr="00BD7ACF">
        <w:rPr>
          <w:spacing w:val="1"/>
          <w:sz w:val="24"/>
          <w:szCs w:val="24"/>
        </w:rPr>
        <w:t xml:space="preserve"> </w:t>
      </w:r>
      <w:r w:rsidRPr="00BD7ACF">
        <w:rPr>
          <w:sz w:val="24"/>
          <w:szCs w:val="24"/>
        </w:rPr>
        <w:t>связанной</w:t>
      </w:r>
      <w:r w:rsidRPr="00BD7ACF">
        <w:rPr>
          <w:spacing w:val="1"/>
          <w:sz w:val="24"/>
          <w:szCs w:val="24"/>
        </w:rPr>
        <w:t xml:space="preserve"> </w:t>
      </w:r>
      <w:r w:rsidRPr="00BD7ACF">
        <w:rPr>
          <w:sz w:val="24"/>
          <w:szCs w:val="24"/>
        </w:rPr>
        <w:t>с</w:t>
      </w:r>
      <w:r w:rsidRPr="00BD7ACF">
        <w:rPr>
          <w:spacing w:val="1"/>
          <w:sz w:val="24"/>
          <w:szCs w:val="24"/>
        </w:rPr>
        <w:t xml:space="preserve"> </w:t>
      </w:r>
      <w:r w:rsidRPr="00BD7ACF">
        <w:rPr>
          <w:sz w:val="24"/>
          <w:szCs w:val="24"/>
        </w:rPr>
        <w:t>деятельностью</w:t>
      </w:r>
      <w:r w:rsidRPr="00BD7ACF">
        <w:rPr>
          <w:spacing w:val="-2"/>
          <w:sz w:val="24"/>
          <w:szCs w:val="24"/>
        </w:rPr>
        <w:t xml:space="preserve"> </w:t>
      </w:r>
      <w:r w:rsidRPr="00BD7ACF">
        <w:rPr>
          <w:sz w:val="24"/>
          <w:szCs w:val="24"/>
        </w:rPr>
        <w:t>поверхностных</w:t>
      </w:r>
      <w:r w:rsidRPr="00BD7ACF">
        <w:rPr>
          <w:spacing w:val="-2"/>
          <w:sz w:val="24"/>
          <w:szCs w:val="24"/>
        </w:rPr>
        <w:t xml:space="preserve"> </w:t>
      </w:r>
      <w:r w:rsidRPr="00BD7ACF">
        <w:rPr>
          <w:sz w:val="24"/>
          <w:szCs w:val="24"/>
        </w:rPr>
        <w:t>и подземных</w:t>
      </w:r>
      <w:r w:rsidRPr="00BD7ACF">
        <w:rPr>
          <w:spacing w:val="-2"/>
          <w:sz w:val="24"/>
          <w:szCs w:val="24"/>
        </w:rPr>
        <w:t xml:space="preserve"> </w:t>
      </w:r>
      <w:r w:rsidRPr="00BD7ACF">
        <w:rPr>
          <w:sz w:val="24"/>
          <w:szCs w:val="24"/>
        </w:rPr>
        <w:t>вод.</w:t>
      </w:r>
    </w:p>
    <w:p w:rsidR="003D0EC5" w:rsidRPr="00BD7ACF" w:rsidRDefault="003D0EC5" w:rsidP="003D0EC5">
      <w:pPr>
        <w:pStyle w:val="a6"/>
        <w:ind w:left="222" w:right="342" w:firstLine="707"/>
        <w:contextualSpacing/>
        <w:rPr>
          <w:sz w:val="24"/>
          <w:szCs w:val="24"/>
        </w:rPr>
      </w:pPr>
      <w:r w:rsidRPr="00BD7ACF">
        <w:rPr>
          <w:sz w:val="24"/>
          <w:szCs w:val="24"/>
        </w:rPr>
        <w:t>Использование территории допускается при срезке оползневой массы или крепление</w:t>
      </w:r>
      <w:r w:rsidRPr="00BD7ACF">
        <w:rPr>
          <w:spacing w:val="-46"/>
          <w:sz w:val="24"/>
          <w:szCs w:val="24"/>
        </w:rPr>
        <w:t xml:space="preserve"> </w:t>
      </w:r>
      <w:r w:rsidRPr="00BD7ACF">
        <w:rPr>
          <w:sz w:val="24"/>
          <w:szCs w:val="24"/>
        </w:rPr>
        <w:t>оползневой</w:t>
      </w:r>
      <w:r w:rsidRPr="00BD7ACF">
        <w:rPr>
          <w:spacing w:val="1"/>
          <w:sz w:val="24"/>
          <w:szCs w:val="24"/>
        </w:rPr>
        <w:t xml:space="preserve"> </w:t>
      </w:r>
      <w:r w:rsidRPr="00BD7ACF">
        <w:rPr>
          <w:sz w:val="24"/>
          <w:szCs w:val="24"/>
        </w:rPr>
        <w:t>массы</w:t>
      </w:r>
      <w:r w:rsidRPr="00BD7ACF">
        <w:rPr>
          <w:spacing w:val="1"/>
          <w:sz w:val="24"/>
          <w:szCs w:val="24"/>
        </w:rPr>
        <w:t xml:space="preserve"> </w:t>
      </w:r>
      <w:r w:rsidRPr="00BD7ACF">
        <w:rPr>
          <w:sz w:val="24"/>
          <w:szCs w:val="24"/>
        </w:rPr>
        <w:t>удерживающими</w:t>
      </w:r>
      <w:r w:rsidRPr="00BD7ACF">
        <w:rPr>
          <w:spacing w:val="1"/>
          <w:sz w:val="24"/>
          <w:szCs w:val="24"/>
        </w:rPr>
        <w:t xml:space="preserve"> </w:t>
      </w:r>
      <w:r w:rsidRPr="00BD7ACF">
        <w:rPr>
          <w:sz w:val="24"/>
          <w:szCs w:val="24"/>
        </w:rPr>
        <w:t>сооружениями,</w:t>
      </w:r>
      <w:r w:rsidRPr="00BD7ACF">
        <w:rPr>
          <w:spacing w:val="1"/>
          <w:sz w:val="24"/>
          <w:szCs w:val="24"/>
        </w:rPr>
        <w:t xml:space="preserve"> </w:t>
      </w:r>
      <w:r w:rsidRPr="00BD7ACF">
        <w:rPr>
          <w:sz w:val="24"/>
          <w:szCs w:val="24"/>
        </w:rPr>
        <w:t>планировка</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закрепление</w:t>
      </w:r>
      <w:r w:rsidRPr="00BD7ACF">
        <w:rPr>
          <w:spacing w:val="1"/>
          <w:sz w:val="24"/>
          <w:szCs w:val="24"/>
        </w:rPr>
        <w:t xml:space="preserve"> </w:t>
      </w:r>
      <w:r w:rsidRPr="00BD7ACF">
        <w:rPr>
          <w:sz w:val="24"/>
          <w:szCs w:val="24"/>
        </w:rPr>
        <w:t>склонов,</w:t>
      </w:r>
      <w:r w:rsidRPr="00BD7ACF">
        <w:rPr>
          <w:spacing w:val="1"/>
          <w:sz w:val="24"/>
          <w:szCs w:val="24"/>
        </w:rPr>
        <w:t xml:space="preserve"> </w:t>
      </w:r>
      <w:r w:rsidRPr="00BD7ACF">
        <w:rPr>
          <w:sz w:val="24"/>
          <w:szCs w:val="24"/>
        </w:rPr>
        <w:t>организация</w:t>
      </w:r>
      <w:r w:rsidRPr="00BD7ACF">
        <w:rPr>
          <w:spacing w:val="-1"/>
          <w:sz w:val="24"/>
          <w:szCs w:val="24"/>
        </w:rPr>
        <w:t xml:space="preserve"> </w:t>
      </w:r>
      <w:r w:rsidRPr="00BD7ACF">
        <w:rPr>
          <w:sz w:val="24"/>
          <w:szCs w:val="24"/>
        </w:rPr>
        <w:t>поверхностного</w:t>
      </w:r>
      <w:r w:rsidRPr="00BD7ACF">
        <w:rPr>
          <w:spacing w:val="-3"/>
          <w:sz w:val="24"/>
          <w:szCs w:val="24"/>
        </w:rPr>
        <w:t xml:space="preserve"> </w:t>
      </w:r>
      <w:r w:rsidRPr="00BD7ACF">
        <w:rPr>
          <w:sz w:val="24"/>
          <w:szCs w:val="24"/>
        </w:rPr>
        <w:t>стока,</w:t>
      </w:r>
      <w:r w:rsidRPr="00BD7ACF">
        <w:rPr>
          <w:spacing w:val="-1"/>
          <w:sz w:val="24"/>
          <w:szCs w:val="24"/>
        </w:rPr>
        <w:t xml:space="preserve"> </w:t>
      </w:r>
      <w:r w:rsidRPr="00BD7ACF">
        <w:rPr>
          <w:sz w:val="24"/>
          <w:szCs w:val="24"/>
        </w:rPr>
        <w:t>дренирование</w:t>
      </w:r>
      <w:r w:rsidRPr="00BD7ACF">
        <w:rPr>
          <w:spacing w:val="-1"/>
          <w:sz w:val="24"/>
          <w:szCs w:val="24"/>
        </w:rPr>
        <w:t xml:space="preserve"> </w:t>
      </w:r>
      <w:r w:rsidRPr="00BD7ACF">
        <w:rPr>
          <w:sz w:val="24"/>
          <w:szCs w:val="24"/>
        </w:rPr>
        <w:t>территории,</w:t>
      </w:r>
      <w:r w:rsidRPr="00BD7ACF">
        <w:rPr>
          <w:spacing w:val="-2"/>
          <w:sz w:val="24"/>
          <w:szCs w:val="24"/>
        </w:rPr>
        <w:t xml:space="preserve"> </w:t>
      </w:r>
      <w:proofErr w:type="spellStart"/>
      <w:r w:rsidRPr="00BD7ACF">
        <w:rPr>
          <w:sz w:val="24"/>
          <w:szCs w:val="24"/>
        </w:rPr>
        <w:t>агролесомелиорация</w:t>
      </w:r>
      <w:proofErr w:type="spellEnd"/>
      <w:r w:rsidRPr="00BD7ACF">
        <w:rPr>
          <w:sz w:val="24"/>
          <w:szCs w:val="24"/>
        </w:rPr>
        <w:t>.</w:t>
      </w:r>
    </w:p>
    <w:p w:rsidR="003D0EC5" w:rsidRPr="00BD7ACF" w:rsidRDefault="003D0EC5" w:rsidP="003D0EC5">
      <w:pPr>
        <w:pStyle w:val="af7"/>
        <w:widowControl w:val="0"/>
        <w:tabs>
          <w:tab w:val="left" w:pos="1542"/>
        </w:tabs>
        <w:autoSpaceDE w:val="0"/>
        <w:autoSpaceDN w:val="0"/>
        <w:spacing w:before="120"/>
        <w:ind w:left="929"/>
        <w:jc w:val="both"/>
        <w:rPr>
          <w:b/>
        </w:rPr>
      </w:pPr>
      <w:r w:rsidRPr="00BD7ACF">
        <w:rPr>
          <w:b/>
        </w:rPr>
        <w:t xml:space="preserve">Заболоченные и </w:t>
      </w:r>
      <w:proofErr w:type="spellStart"/>
      <w:r w:rsidRPr="00BD7ACF">
        <w:rPr>
          <w:b/>
        </w:rPr>
        <w:t>заторфованные</w:t>
      </w:r>
      <w:proofErr w:type="spellEnd"/>
      <w:r w:rsidRPr="00BD7ACF">
        <w:rPr>
          <w:b/>
        </w:rPr>
        <w:t xml:space="preserve"> территории</w:t>
      </w:r>
    </w:p>
    <w:p w:rsidR="003D0EC5" w:rsidRPr="00BD7ACF" w:rsidRDefault="003D0EC5" w:rsidP="003D0EC5">
      <w:pPr>
        <w:pStyle w:val="a6"/>
        <w:spacing w:before="43"/>
        <w:ind w:left="222" w:right="347" w:firstLine="707"/>
        <w:contextualSpacing/>
        <w:rPr>
          <w:sz w:val="24"/>
          <w:szCs w:val="24"/>
        </w:rPr>
      </w:pPr>
      <w:proofErr w:type="gramStart"/>
      <w:r w:rsidRPr="00BD7ACF">
        <w:rPr>
          <w:sz w:val="24"/>
          <w:szCs w:val="24"/>
        </w:rPr>
        <w:t>Территории,</w:t>
      </w:r>
      <w:r w:rsidRPr="00BD7ACF">
        <w:rPr>
          <w:spacing w:val="1"/>
          <w:sz w:val="24"/>
          <w:szCs w:val="24"/>
        </w:rPr>
        <w:t xml:space="preserve"> </w:t>
      </w:r>
      <w:r w:rsidRPr="00BD7ACF">
        <w:rPr>
          <w:sz w:val="24"/>
          <w:szCs w:val="24"/>
        </w:rPr>
        <w:t>характеризующиеся</w:t>
      </w:r>
      <w:r w:rsidRPr="00BD7ACF">
        <w:rPr>
          <w:spacing w:val="1"/>
          <w:sz w:val="24"/>
          <w:szCs w:val="24"/>
        </w:rPr>
        <w:t xml:space="preserve"> </w:t>
      </w:r>
      <w:proofErr w:type="spellStart"/>
      <w:r w:rsidRPr="00BD7ACF">
        <w:rPr>
          <w:sz w:val="24"/>
          <w:szCs w:val="24"/>
        </w:rPr>
        <w:t>переувлажненностью</w:t>
      </w:r>
      <w:proofErr w:type="spellEnd"/>
      <w:r w:rsidRPr="00BD7ACF">
        <w:rPr>
          <w:sz w:val="24"/>
          <w:szCs w:val="24"/>
        </w:rPr>
        <w:t>,</w:t>
      </w:r>
      <w:r w:rsidRPr="00BD7ACF">
        <w:rPr>
          <w:spacing w:val="1"/>
          <w:sz w:val="24"/>
          <w:szCs w:val="24"/>
        </w:rPr>
        <w:t xml:space="preserve"> </w:t>
      </w:r>
      <w:r w:rsidRPr="00BD7ACF">
        <w:rPr>
          <w:sz w:val="24"/>
          <w:szCs w:val="24"/>
        </w:rPr>
        <w:t>наличием</w:t>
      </w:r>
      <w:r w:rsidRPr="00BD7ACF">
        <w:rPr>
          <w:spacing w:val="1"/>
          <w:sz w:val="24"/>
          <w:szCs w:val="24"/>
        </w:rPr>
        <w:t xml:space="preserve"> </w:t>
      </w:r>
      <w:r w:rsidRPr="00BD7ACF">
        <w:rPr>
          <w:sz w:val="24"/>
          <w:szCs w:val="24"/>
        </w:rPr>
        <w:t>влаголюбивой</w:t>
      </w:r>
      <w:r w:rsidRPr="00BD7ACF">
        <w:rPr>
          <w:spacing w:val="1"/>
          <w:sz w:val="24"/>
          <w:szCs w:val="24"/>
        </w:rPr>
        <w:t xml:space="preserve"> </w:t>
      </w:r>
      <w:r w:rsidRPr="00BD7ACF">
        <w:rPr>
          <w:sz w:val="24"/>
          <w:szCs w:val="24"/>
        </w:rPr>
        <w:t>(болотной)</w:t>
      </w:r>
      <w:r w:rsidRPr="00BD7ACF">
        <w:rPr>
          <w:spacing w:val="1"/>
          <w:sz w:val="24"/>
          <w:szCs w:val="24"/>
        </w:rPr>
        <w:t xml:space="preserve"> </w:t>
      </w:r>
      <w:r w:rsidRPr="00BD7ACF">
        <w:rPr>
          <w:sz w:val="24"/>
          <w:szCs w:val="24"/>
        </w:rPr>
        <w:t>растительности</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неразложившейся</w:t>
      </w:r>
      <w:r w:rsidRPr="00BD7ACF">
        <w:rPr>
          <w:spacing w:val="1"/>
          <w:sz w:val="24"/>
          <w:szCs w:val="24"/>
        </w:rPr>
        <w:t xml:space="preserve"> </w:t>
      </w:r>
      <w:r w:rsidRPr="00BD7ACF">
        <w:rPr>
          <w:sz w:val="24"/>
          <w:szCs w:val="24"/>
        </w:rPr>
        <w:t>органической</w:t>
      </w:r>
      <w:r w:rsidRPr="00BD7ACF">
        <w:rPr>
          <w:spacing w:val="1"/>
          <w:sz w:val="24"/>
          <w:szCs w:val="24"/>
        </w:rPr>
        <w:t xml:space="preserve"> </w:t>
      </w:r>
      <w:r w:rsidRPr="00BD7ACF">
        <w:rPr>
          <w:sz w:val="24"/>
          <w:szCs w:val="24"/>
        </w:rPr>
        <w:t>массы</w:t>
      </w:r>
      <w:r w:rsidRPr="00BD7ACF">
        <w:rPr>
          <w:spacing w:val="1"/>
          <w:sz w:val="24"/>
          <w:szCs w:val="24"/>
        </w:rPr>
        <w:t xml:space="preserve"> </w:t>
      </w:r>
      <w:r w:rsidRPr="00BD7ACF">
        <w:rPr>
          <w:sz w:val="24"/>
          <w:szCs w:val="24"/>
        </w:rPr>
        <w:t>(торфа),</w:t>
      </w:r>
      <w:r w:rsidRPr="00BD7ACF">
        <w:rPr>
          <w:spacing w:val="1"/>
          <w:sz w:val="24"/>
          <w:szCs w:val="24"/>
        </w:rPr>
        <w:t xml:space="preserve"> </w:t>
      </w:r>
      <w:r w:rsidRPr="00BD7ACF">
        <w:rPr>
          <w:sz w:val="24"/>
          <w:szCs w:val="24"/>
        </w:rPr>
        <w:t>с</w:t>
      </w:r>
      <w:r w:rsidRPr="00BD7ACF">
        <w:rPr>
          <w:spacing w:val="1"/>
          <w:sz w:val="24"/>
          <w:szCs w:val="24"/>
        </w:rPr>
        <w:t xml:space="preserve"> </w:t>
      </w:r>
      <w:r w:rsidRPr="00BD7ACF">
        <w:rPr>
          <w:sz w:val="24"/>
          <w:szCs w:val="24"/>
        </w:rPr>
        <w:t>плоским</w:t>
      </w:r>
      <w:r w:rsidRPr="00BD7ACF">
        <w:rPr>
          <w:spacing w:val="1"/>
          <w:sz w:val="24"/>
          <w:szCs w:val="24"/>
        </w:rPr>
        <w:t xml:space="preserve"> </w:t>
      </w:r>
      <w:r w:rsidRPr="00BD7ACF">
        <w:rPr>
          <w:sz w:val="24"/>
          <w:szCs w:val="24"/>
        </w:rPr>
        <w:t>рельефом с затрудненным стоком поверхностных вод; неглубоким залеганием водоупорных</w:t>
      </w:r>
      <w:r w:rsidRPr="00BD7ACF">
        <w:rPr>
          <w:spacing w:val="-46"/>
          <w:sz w:val="24"/>
          <w:szCs w:val="24"/>
        </w:rPr>
        <w:t xml:space="preserve"> </w:t>
      </w:r>
      <w:r w:rsidRPr="00BD7ACF">
        <w:rPr>
          <w:sz w:val="24"/>
          <w:szCs w:val="24"/>
        </w:rPr>
        <w:t>пластов,</w:t>
      </w:r>
      <w:r w:rsidRPr="00BD7ACF">
        <w:rPr>
          <w:spacing w:val="14"/>
          <w:sz w:val="24"/>
          <w:szCs w:val="24"/>
        </w:rPr>
        <w:t xml:space="preserve"> </w:t>
      </w:r>
      <w:r w:rsidRPr="00BD7ACF">
        <w:rPr>
          <w:sz w:val="24"/>
          <w:szCs w:val="24"/>
        </w:rPr>
        <w:t>препятствующих</w:t>
      </w:r>
      <w:r w:rsidRPr="00BD7ACF">
        <w:rPr>
          <w:spacing w:val="15"/>
          <w:sz w:val="24"/>
          <w:szCs w:val="24"/>
        </w:rPr>
        <w:t xml:space="preserve"> </w:t>
      </w:r>
      <w:r w:rsidRPr="00BD7ACF">
        <w:rPr>
          <w:sz w:val="24"/>
          <w:szCs w:val="24"/>
        </w:rPr>
        <w:t>оттоку</w:t>
      </w:r>
      <w:r w:rsidRPr="00BD7ACF">
        <w:rPr>
          <w:spacing w:val="16"/>
          <w:sz w:val="24"/>
          <w:szCs w:val="24"/>
        </w:rPr>
        <w:t xml:space="preserve"> </w:t>
      </w:r>
      <w:r w:rsidRPr="00BD7ACF">
        <w:rPr>
          <w:sz w:val="24"/>
          <w:szCs w:val="24"/>
        </w:rPr>
        <w:t>грунтовых</w:t>
      </w:r>
      <w:r w:rsidRPr="00BD7ACF">
        <w:rPr>
          <w:spacing w:val="15"/>
          <w:sz w:val="24"/>
          <w:szCs w:val="24"/>
        </w:rPr>
        <w:t xml:space="preserve"> </w:t>
      </w:r>
      <w:r w:rsidRPr="00BD7ACF">
        <w:rPr>
          <w:sz w:val="24"/>
          <w:szCs w:val="24"/>
        </w:rPr>
        <w:t>вод;</w:t>
      </w:r>
      <w:r w:rsidRPr="00BD7ACF">
        <w:rPr>
          <w:spacing w:val="17"/>
          <w:sz w:val="24"/>
          <w:szCs w:val="24"/>
        </w:rPr>
        <w:t xml:space="preserve"> </w:t>
      </w:r>
      <w:r w:rsidRPr="00BD7ACF">
        <w:rPr>
          <w:sz w:val="24"/>
          <w:szCs w:val="24"/>
        </w:rPr>
        <w:t>сменой</w:t>
      </w:r>
      <w:r w:rsidRPr="00BD7ACF">
        <w:rPr>
          <w:spacing w:val="16"/>
          <w:sz w:val="24"/>
          <w:szCs w:val="24"/>
        </w:rPr>
        <w:t xml:space="preserve"> </w:t>
      </w:r>
      <w:r w:rsidRPr="00BD7ACF">
        <w:rPr>
          <w:sz w:val="24"/>
          <w:szCs w:val="24"/>
        </w:rPr>
        <w:t>уклонов</w:t>
      </w:r>
      <w:r w:rsidRPr="00BD7ACF">
        <w:rPr>
          <w:spacing w:val="16"/>
          <w:sz w:val="24"/>
          <w:szCs w:val="24"/>
        </w:rPr>
        <w:t xml:space="preserve"> </w:t>
      </w:r>
      <w:r w:rsidRPr="00BD7ACF">
        <w:rPr>
          <w:sz w:val="24"/>
          <w:szCs w:val="24"/>
        </w:rPr>
        <w:t>местности,</w:t>
      </w:r>
      <w:r w:rsidRPr="00BD7ACF">
        <w:rPr>
          <w:spacing w:val="16"/>
          <w:sz w:val="24"/>
          <w:szCs w:val="24"/>
        </w:rPr>
        <w:t xml:space="preserve"> </w:t>
      </w:r>
      <w:r w:rsidRPr="00BD7ACF">
        <w:rPr>
          <w:sz w:val="24"/>
          <w:szCs w:val="24"/>
        </w:rPr>
        <w:t>приводящей</w:t>
      </w:r>
      <w:r w:rsidRPr="00BD7ACF">
        <w:rPr>
          <w:spacing w:val="14"/>
          <w:sz w:val="24"/>
          <w:szCs w:val="24"/>
        </w:rPr>
        <w:t xml:space="preserve"> </w:t>
      </w:r>
      <w:r w:rsidRPr="00BD7ACF">
        <w:rPr>
          <w:sz w:val="24"/>
          <w:szCs w:val="24"/>
        </w:rPr>
        <w:t>к выклиниванию</w:t>
      </w:r>
      <w:r w:rsidRPr="00BD7ACF">
        <w:rPr>
          <w:spacing w:val="1"/>
          <w:sz w:val="24"/>
          <w:szCs w:val="24"/>
        </w:rPr>
        <w:t xml:space="preserve"> </w:t>
      </w:r>
      <w:r w:rsidRPr="00BD7ACF">
        <w:rPr>
          <w:sz w:val="24"/>
          <w:szCs w:val="24"/>
        </w:rPr>
        <w:t>грунтовых</w:t>
      </w:r>
      <w:r w:rsidRPr="00BD7ACF">
        <w:rPr>
          <w:spacing w:val="1"/>
          <w:sz w:val="24"/>
          <w:szCs w:val="24"/>
        </w:rPr>
        <w:t xml:space="preserve"> </w:t>
      </w:r>
      <w:r w:rsidRPr="00BD7ACF">
        <w:rPr>
          <w:sz w:val="24"/>
          <w:szCs w:val="24"/>
        </w:rPr>
        <w:t>вод</w:t>
      </w:r>
      <w:r w:rsidRPr="00BD7ACF">
        <w:rPr>
          <w:spacing w:val="1"/>
          <w:sz w:val="24"/>
          <w:szCs w:val="24"/>
        </w:rPr>
        <w:t xml:space="preserve"> </w:t>
      </w:r>
      <w:r w:rsidRPr="00BD7ACF">
        <w:rPr>
          <w:sz w:val="24"/>
          <w:szCs w:val="24"/>
        </w:rPr>
        <w:t>на</w:t>
      </w:r>
      <w:r w:rsidRPr="00BD7ACF">
        <w:rPr>
          <w:spacing w:val="1"/>
          <w:sz w:val="24"/>
          <w:szCs w:val="24"/>
        </w:rPr>
        <w:t xml:space="preserve"> </w:t>
      </w:r>
      <w:r w:rsidRPr="00BD7ACF">
        <w:rPr>
          <w:sz w:val="24"/>
          <w:szCs w:val="24"/>
        </w:rPr>
        <w:t>поверхность;</w:t>
      </w:r>
      <w:r w:rsidRPr="00BD7ACF">
        <w:rPr>
          <w:spacing w:val="1"/>
          <w:sz w:val="24"/>
          <w:szCs w:val="24"/>
        </w:rPr>
        <w:t xml:space="preserve"> </w:t>
      </w:r>
      <w:r w:rsidRPr="00BD7ACF">
        <w:rPr>
          <w:sz w:val="24"/>
          <w:szCs w:val="24"/>
        </w:rPr>
        <w:t>притоком</w:t>
      </w:r>
      <w:r w:rsidRPr="00BD7ACF">
        <w:rPr>
          <w:spacing w:val="1"/>
          <w:sz w:val="24"/>
          <w:szCs w:val="24"/>
        </w:rPr>
        <w:t xml:space="preserve"> </w:t>
      </w:r>
      <w:r w:rsidRPr="00BD7ACF">
        <w:rPr>
          <w:sz w:val="24"/>
          <w:szCs w:val="24"/>
        </w:rPr>
        <w:t>грунтовых</w:t>
      </w:r>
      <w:r w:rsidRPr="00BD7ACF">
        <w:rPr>
          <w:spacing w:val="1"/>
          <w:sz w:val="24"/>
          <w:szCs w:val="24"/>
        </w:rPr>
        <w:t xml:space="preserve"> </w:t>
      </w:r>
      <w:r w:rsidRPr="00BD7ACF">
        <w:rPr>
          <w:sz w:val="24"/>
          <w:szCs w:val="24"/>
        </w:rPr>
        <w:t>вод</w:t>
      </w:r>
      <w:r w:rsidRPr="00BD7ACF">
        <w:rPr>
          <w:spacing w:val="1"/>
          <w:sz w:val="24"/>
          <w:szCs w:val="24"/>
        </w:rPr>
        <w:t xml:space="preserve"> </w:t>
      </w:r>
      <w:r w:rsidRPr="00BD7ACF">
        <w:rPr>
          <w:sz w:val="24"/>
          <w:szCs w:val="24"/>
        </w:rPr>
        <w:t>из</w:t>
      </w:r>
      <w:r w:rsidRPr="00BD7ACF">
        <w:rPr>
          <w:spacing w:val="1"/>
          <w:sz w:val="24"/>
          <w:szCs w:val="24"/>
        </w:rPr>
        <w:t xml:space="preserve"> </w:t>
      </w:r>
      <w:r w:rsidRPr="00BD7ACF">
        <w:rPr>
          <w:sz w:val="24"/>
          <w:szCs w:val="24"/>
        </w:rPr>
        <w:t>глубинных</w:t>
      </w:r>
      <w:r w:rsidRPr="00BD7ACF">
        <w:rPr>
          <w:spacing w:val="1"/>
          <w:sz w:val="24"/>
          <w:szCs w:val="24"/>
        </w:rPr>
        <w:t xml:space="preserve"> </w:t>
      </w:r>
      <w:r w:rsidRPr="00BD7ACF">
        <w:rPr>
          <w:sz w:val="24"/>
          <w:szCs w:val="24"/>
        </w:rPr>
        <w:t>горизонтов.</w:t>
      </w:r>
      <w:proofErr w:type="gramEnd"/>
    </w:p>
    <w:p w:rsidR="003D0EC5" w:rsidRPr="00BD7ACF" w:rsidRDefault="003D0EC5" w:rsidP="003D0EC5">
      <w:pPr>
        <w:pStyle w:val="a6"/>
        <w:ind w:left="222" w:right="343" w:firstLine="707"/>
        <w:contextualSpacing/>
        <w:rPr>
          <w:sz w:val="24"/>
          <w:szCs w:val="24"/>
        </w:rPr>
      </w:pPr>
      <w:r w:rsidRPr="00BD7ACF">
        <w:rPr>
          <w:sz w:val="24"/>
          <w:szCs w:val="24"/>
        </w:rPr>
        <w:t>Использование</w:t>
      </w:r>
      <w:r w:rsidRPr="00BD7ACF">
        <w:rPr>
          <w:spacing w:val="1"/>
          <w:sz w:val="24"/>
          <w:szCs w:val="24"/>
        </w:rPr>
        <w:t xml:space="preserve"> </w:t>
      </w:r>
      <w:r w:rsidRPr="00BD7ACF">
        <w:rPr>
          <w:sz w:val="24"/>
          <w:szCs w:val="24"/>
        </w:rPr>
        <w:t>территории</w:t>
      </w:r>
      <w:r w:rsidRPr="00BD7ACF">
        <w:rPr>
          <w:spacing w:val="1"/>
          <w:sz w:val="24"/>
          <w:szCs w:val="24"/>
        </w:rPr>
        <w:t xml:space="preserve"> </w:t>
      </w:r>
      <w:r w:rsidRPr="00BD7ACF">
        <w:rPr>
          <w:sz w:val="24"/>
          <w:szCs w:val="24"/>
        </w:rPr>
        <w:t>допускается</w:t>
      </w:r>
      <w:r w:rsidRPr="00BD7ACF">
        <w:rPr>
          <w:spacing w:val="1"/>
          <w:sz w:val="24"/>
          <w:szCs w:val="24"/>
        </w:rPr>
        <w:t xml:space="preserve"> </w:t>
      </w:r>
      <w:r w:rsidRPr="00BD7ACF">
        <w:rPr>
          <w:sz w:val="24"/>
          <w:szCs w:val="24"/>
        </w:rPr>
        <w:t>при предварительном</w:t>
      </w:r>
      <w:r w:rsidRPr="00BD7ACF">
        <w:rPr>
          <w:spacing w:val="1"/>
          <w:sz w:val="24"/>
          <w:szCs w:val="24"/>
        </w:rPr>
        <w:t xml:space="preserve"> </w:t>
      </w:r>
      <w:r w:rsidRPr="00BD7ACF">
        <w:rPr>
          <w:sz w:val="24"/>
          <w:szCs w:val="24"/>
        </w:rPr>
        <w:t>осушении,</w:t>
      </w:r>
      <w:r w:rsidRPr="00BD7ACF">
        <w:rPr>
          <w:spacing w:val="1"/>
          <w:sz w:val="24"/>
          <w:szCs w:val="24"/>
        </w:rPr>
        <w:t xml:space="preserve"> </w:t>
      </w:r>
      <w:proofErr w:type="spellStart"/>
      <w:r w:rsidRPr="00BD7ACF">
        <w:rPr>
          <w:sz w:val="24"/>
          <w:szCs w:val="24"/>
        </w:rPr>
        <w:t>выторфовывании</w:t>
      </w:r>
      <w:proofErr w:type="spellEnd"/>
      <w:r w:rsidRPr="00BD7ACF">
        <w:rPr>
          <w:sz w:val="24"/>
          <w:szCs w:val="24"/>
        </w:rPr>
        <w:t xml:space="preserve"> и замене</w:t>
      </w:r>
      <w:r w:rsidRPr="00BD7ACF">
        <w:rPr>
          <w:spacing w:val="1"/>
          <w:sz w:val="24"/>
          <w:szCs w:val="24"/>
        </w:rPr>
        <w:t xml:space="preserve"> </w:t>
      </w:r>
      <w:r w:rsidRPr="00BD7ACF">
        <w:rPr>
          <w:sz w:val="24"/>
          <w:szCs w:val="24"/>
        </w:rPr>
        <w:t>минеральным грунтом с уплотнением, организации и очистке</w:t>
      </w:r>
      <w:r w:rsidRPr="00BD7ACF">
        <w:rPr>
          <w:spacing w:val="1"/>
          <w:sz w:val="24"/>
          <w:szCs w:val="24"/>
        </w:rPr>
        <w:t xml:space="preserve"> </w:t>
      </w:r>
      <w:r w:rsidRPr="00BD7ACF">
        <w:rPr>
          <w:sz w:val="24"/>
          <w:szCs w:val="24"/>
        </w:rPr>
        <w:t>поверхностного стока; строительстве дренажных систем, применении свайных оснований, в</w:t>
      </w:r>
      <w:r w:rsidRPr="00BD7ACF">
        <w:rPr>
          <w:spacing w:val="1"/>
          <w:sz w:val="24"/>
          <w:szCs w:val="24"/>
        </w:rPr>
        <w:t xml:space="preserve"> </w:t>
      </w:r>
      <w:r w:rsidRPr="00BD7ACF">
        <w:rPr>
          <w:sz w:val="24"/>
          <w:szCs w:val="24"/>
        </w:rPr>
        <w:t>соответствии</w:t>
      </w:r>
      <w:r w:rsidRPr="00BD7ACF">
        <w:rPr>
          <w:spacing w:val="-1"/>
          <w:sz w:val="24"/>
          <w:szCs w:val="24"/>
        </w:rPr>
        <w:t xml:space="preserve"> </w:t>
      </w:r>
      <w:r w:rsidRPr="00BD7ACF">
        <w:rPr>
          <w:sz w:val="24"/>
          <w:szCs w:val="24"/>
        </w:rPr>
        <w:t>с</w:t>
      </w:r>
      <w:r w:rsidRPr="00BD7ACF">
        <w:rPr>
          <w:spacing w:val="-1"/>
          <w:sz w:val="24"/>
          <w:szCs w:val="24"/>
        </w:rPr>
        <w:t xml:space="preserve"> </w:t>
      </w:r>
      <w:r w:rsidRPr="00BD7ACF">
        <w:rPr>
          <w:sz w:val="24"/>
          <w:szCs w:val="24"/>
        </w:rPr>
        <w:t>нормами осушения,</w:t>
      </w:r>
      <w:r w:rsidRPr="00BD7ACF">
        <w:rPr>
          <w:spacing w:val="-2"/>
          <w:sz w:val="24"/>
          <w:szCs w:val="24"/>
        </w:rPr>
        <w:t xml:space="preserve"> </w:t>
      </w:r>
      <w:r w:rsidRPr="00BD7ACF">
        <w:rPr>
          <w:sz w:val="24"/>
          <w:szCs w:val="24"/>
        </w:rPr>
        <w:t>согласно</w:t>
      </w:r>
      <w:r w:rsidRPr="00BD7ACF">
        <w:rPr>
          <w:spacing w:val="1"/>
          <w:sz w:val="24"/>
          <w:szCs w:val="24"/>
        </w:rPr>
        <w:t xml:space="preserve"> </w:t>
      </w:r>
      <w:r w:rsidRPr="00BD7ACF">
        <w:rPr>
          <w:sz w:val="24"/>
          <w:szCs w:val="24"/>
          <w:shd w:val="clear" w:color="auto" w:fill="FFFFFF"/>
        </w:rPr>
        <w:t>СП 104.13330.2016 </w:t>
      </w:r>
      <w:r w:rsidRPr="00BD7ACF">
        <w:rPr>
          <w:sz w:val="24"/>
          <w:szCs w:val="24"/>
        </w:rPr>
        <w:t>.</w:t>
      </w:r>
    </w:p>
    <w:p w:rsidR="003D0EC5" w:rsidRPr="00BD7ACF" w:rsidRDefault="003D0EC5" w:rsidP="003D0EC5">
      <w:pPr>
        <w:pStyle w:val="af7"/>
        <w:widowControl w:val="0"/>
        <w:tabs>
          <w:tab w:val="left" w:pos="1542"/>
        </w:tabs>
        <w:autoSpaceDE w:val="0"/>
        <w:autoSpaceDN w:val="0"/>
        <w:spacing w:before="120"/>
        <w:ind w:left="929"/>
        <w:jc w:val="both"/>
        <w:rPr>
          <w:b/>
        </w:rPr>
      </w:pPr>
      <w:r w:rsidRPr="00BD7ACF">
        <w:rPr>
          <w:b/>
        </w:rPr>
        <w:t>Нарушенные территории</w:t>
      </w:r>
    </w:p>
    <w:p w:rsidR="003D0EC5" w:rsidRPr="00BD7ACF" w:rsidRDefault="003D0EC5" w:rsidP="003D0EC5">
      <w:pPr>
        <w:pStyle w:val="a6"/>
        <w:spacing w:before="43"/>
        <w:ind w:left="222" w:right="352" w:firstLine="707"/>
        <w:contextualSpacing/>
        <w:rPr>
          <w:sz w:val="24"/>
          <w:szCs w:val="24"/>
        </w:rPr>
      </w:pPr>
      <w:r w:rsidRPr="00BD7ACF">
        <w:rPr>
          <w:sz w:val="24"/>
          <w:szCs w:val="24"/>
        </w:rPr>
        <w:t>Территории</w:t>
      </w:r>
      <w:r w:rsidRPr="00BD7ACF">
        <w:rPr>
          <w:spacing w:val="1"/>
          <w:sz w:val="24"/>
          <w:szCs w:val="24"/>
        </w:rPr>
        <w:t xml:space="preserve"> </w:t>
      </w:r>
      <w:r w:rsidRPr="00BD7ACF">
        <w:rPr>
          <w:sz w:val="24"/>
          <w:szCs w:val="24"/>
        </w:rPr>
        <w:t>отработанных</w:t>
      </w:r>
      <w:r w:rsidRPr="00BD7ACF">
        <w:rPr>
          <w:spacing w:val="1"/>
          <w:sz w:val="24"/>
          <w:szCs w:val="24"/>
        </w:rPr>
        <w:t xml:space="preserve"> </w:t>
      </w:r>
      <w:r w:rsidRPr="00BD7ACF">
        <w:rPr>
          <w:sz w:val="24"/>
          <w:szCs w:val="24"/>
        </w:rPr>
        <w:t>карьеров</w:t>
      </w:r>
      <w:r w:rsidRPr="00BD7ACF">
        <w:rPr>
          <w:spacing w:val="1"/>
          <w:sz w:val="24"/>
          <w:szCs w:val="24"/>
        </w:rPr>
        <w:t xml:space="preserve"> </w:t>
      </w:r>
      <w:r w:rsidRPr="00BD7ACF">
        <w:rPr>
          <w:sz w:val="24"/>
          <w:szCs w:val="24"/>
        </w:rPr>
        <w:t>строительных</w:t>
      </w:r>
      <w:r w:rsidRPr="00BD7ACF">
        <w:rPr>
          <w:spacing w:val="1"/>
          <w:sz w:val="24"/>
          <w:szCs w:val="24"/>
        </w:rPr>
        <w:t xml:space="preserve"> </w:t>
      </w:r>
      <w:r w:rsidRPr="00BD7ACF">
        <w:rPr>
          <w:sz w:val="24"/>
          <w:szCs w:val="24"/>
        </w:rPr>
        <w:t>материалов,</w:t>
      </w:r>
      <w:r w:rsidRPr="00BD7ACF">
        <w:rPr>
          <w:spacing w:val="1"/>
          <w:sz w:val="24"/>
          <w:szCs w:val="24"/>
        </w:rPr>
        <w:t xml:space="preserve"> </w:t>
      </w:r>
      <w:r w:rsidRPr="00BD7ACF">
        <w:rPr>
          <w:sz w:val="24"/>
          <w:szCs w:val="24"/>
        </w:rPr>
        <w:t>техногенные</w:t>
      </w:r>
      <w:r w:rsidRPr="00BD7ACF">
        <w:rPr>
          <w:spacing w:val="1"/>
          <w:sz w:val="24"/>
          <w:szCs w:val="24"/>
        </w:rPr>
        <w:t xml:space="preserve"> </w:t>
      </w:r>
      <w:r w:rsidRPr="00BD7ACF">
        <w:rPr>
          <w:sz w:val="24"/>
          <w:szCs w:val="24"/>
        </w:rPr>
        <w:t>нарушения</w:t>
      </w:r>
      <w:r w:rsidRPr="00BD7ACF">
        <w:rPr>
          <w:spacing w:val="-1"/>
          <w:sz w:val="24"/>
          <w:szCs w:val="24"/>
        </w:rPr>
        <w:t xml:space="preserve"> </w:t>
      </w:r>
      <w:r w:rsidRPr="00BD7ACF">
        <w:rPr>
          <w:sz w:val="24"/>
          <w:szCs w:val="24"/>
        </w:rPr>
        <w:t>рельефа,</w:t>
      </w:r>
      <w:r w:rsidRPr="00BD7ACF">
        <w:rPr>
          <w:spacing w:val="-1"/>
          <w:sz w:val="24"/>
          <w:szCs w:val="24"/>
        </w:rPr>
        <w:t xml:space="preserve"> </w:t>
      </w:r>
      <w:r w:rsidRPr="00BD7ACF">
        <w:rPr>
          <w:sz w:val="24"/>
          <w:szCs w:val="24"/>
        </w:rPr>
        <w:t>несанкционированные свалки,</w:t>
      </w:r>
      <w:r w:rsidRPr="00BD7ACF">
        <w:rPr>
          <w:spacing w:val="-1"/>
          <w:sz w:val="24"/>
          <w:szCs w:val="24"/>
        </w:rPr>
        <w:t xml:space="preserve"> </w:t>
      </w:r>
      <w:r w:rsidRPr="00BD7ACF">
        <w:rPr>
          <w:sz w:val="24"/>
          <w:szCs w:val="24"/>
        </w:rPr>
        <w:t>отвалы</w:t>
      </w:r>
      <w:r w:rsidRPr="00BD7ACF">
        <w:rPr>
          <w:spacing w:val="-2"/>
          <w:sz w:val="24"/>
          <w:szCs w:val="24"/>
        </w:rPr>
        <w:t xml:space="preserve"> </w:t>
      </w:r>
      <w:r w:rsidRPr="00BD7ACF">
        <w:rPr>
          <w:sz w:val="24"/>
          <w:szCs w:val="24"/>
        </w:rPr>
        <w:t>грунта и</w:t>
      </w:r>
      <w:r w:rsidRPr="00BD7ACF">
        <w:rPr>
          <w:spacing w:val="-1"/>
          <w:sz w:val="24"/>
          <w:szCs w:val="24"/>
        </w:rPr>
        <w:t xml:space="preserve"> </w:t>
      </w:r>
      <w:r w:rsidRPr="00BD7ACF">
        <w:rPr>
          <w:sz w:val="24"/>
          <w:szCs w:val="24"/>
        </w:rPr>
        <w:t>пр.</w:t>
      </w:r>
    </w:p>
    <w:p w:rsidR="003D0EC5" w:rsidRPr="00BD7ACF" w:rsidRDefault="003D0EC5" w:rsidP="003D0EC5">
      <w:pPr>
        <w:pStyle w:val="a6"/>
        <w:ind w:left="222" w:right="345" w:firstLine="707"/>
        <w:contextualSpacing/>
        <w:rPr>
          <w:sz w:val="24"/>
          <w:szCs w:val="24"/>
        </w:rPr>
      </w:pPr>
      <w:r w:rsidRPr="00BD7ACF">
        <w:rPr>
          <w:sz w:val="24"/>
          <w:szCs w:val="24"/>
        </w:rPr>
        <w:t>В</w:t>
      </w:r>
      <w:r w:rsidRPr="00BD7ACF">
        <w:rPr>
          <w:spacing w:val="1"/>
          <w:sz w:val="24"/>
          <w:szCs w:val="24"/>
        </w:rPr>
        <w:t xml:space="preserve"> </w:t>
      </w:r>
      <w:proofErr w:type="gramStart"/>
      <w:r w:rsidRPr="00BD7ACF">
        <w:rPr>
          <w:sz w:val="24"/>
          <w:szCs w:val="24"/>
        </w:rPr>
        <w:t>соответствии</w:t>
      </w:r>
      <w:proofErr w:type="gramEnd"/>
      <w:r w:rsidRPr="00BD7ACF">
        <w:rPr>
          <w:spacing w:val="1"/>
          <w:sz w:val="24"/>
          <w:szCs w:val="24"/>
        </w:rPr>
        <w:t xml:space="preserve"> </w:t>
      </w:r>
      <w:r w:rsidRPr="00BD7ACF">
        <w:rPr>
          <w:sz w:val="24"/>
          <w:szCs w:val="24"/>
        </w:rPr>
        <w:t>с</w:t>
      </w:r>
      <w:r w:rsidRPr="00BD7ACF">
        <w:rPr>
          <w:spacing w:val="1"/>
          <w:sz w:val="24"/>
          <w:szCs w:val="24"/>
        </w:rPr>
        <w:t xml:space="preserve"> </w:t>
      </w:r>
      <w:r w:rsidRPr="00BD7ACF">
        <w:rPr>
          <w:sz w:val="24"/>
          <w:szCs w:val="24"/>
        </w:rPr>
        <w:t>СП</w:t>
      </w:r>
      <w:r w:rsidRPr="00BD7ACF">
        <w:rPr>
          <w:spacing w:val="1"/>
          <w:sz w:val="24"/>
          <w:szCs w:val="24"/>
        </w:rPr>
        <w:t xml:space="preserve"> </w:t>
      </w:r>
      <w:r w:rsidRPr="00BD7ACF">
        <w:rPr>
          <w:sz w:val="24"/>
          <w:szCs w:val="24"/>
        </w:rPr>
        <w:t>«Градостроительство.</w:t>
      </w:r>
      <w:r w:rsidRPr="00BD7ACF">
        <w:rPr>
          <w:spacing w:val="1"/>
          <w:sz w:val="24"/>
          <w:szCs w:val="24"/>
        </w:rPr>
        <w:t xml:space="preserve"> </w:t>
      </w:r>
      <w:r w:rsidRPr="00BD7ACF">
        <w:rPr>
          <w:sz w:val="24"/>
          <w:szCs w:val="24"/>
        </w:rPr>
        <w:t>Планировка</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застройка</w:t>
      </w:r>
      <w:r w:rsidRPr="00BD7ACF">
        <w:rPr>
          <w:spacing w:val="1"/>
          <w:sz w:val="24"/>
          <w:szCs w:val="24"/>
        </w:rPr>
        <w:t xml:space="preserve"> </w:t>
      </w:r>
      <w:r w:rsidRPr="00BD7ACF">
        <w:rPr>
          <w:sz w:val="24"/>
          <w:szCs w:val="24"/>
        </w:rPr>
        <w:t>городских</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сельских</w:t>
      </w:r>
      <w:r w:rsidRPr="00BD7ACF">
        <w:rPr>
          <w:spacing w:val="1"/>
          <w:sz w:val="24"/>
          <w:szCs w:val="24"/>
        </w:rPr>
        <w:t xml:space="preserve"> </w:t>
      </w:r>
      <w:r w:rsidRPr="00BD7ACF">
        <w:rPr>
          <w:sz w:val="24"/>
          <w:szCs w:val="24"/>
        </w:rPr>
        <w:t>поселений»</w:t>
      </w:r>
      <w:r w:rsidRPr="00BD7ACF">
        <w:rPr>
          <w:spacing w:val="1"/>
          <w:sz w:val="24"/>
          <w:szCs w:val="24"/>
        </w:rPr>
        <w:t xml:space="preserve"> </w:t>
      </w:r>
      <w:r w:rsidRPr="00BD7ACF">
        <w:rPr>
          <w:sz w:val="24"/>
          <w:szCs w:val="24"/>
        </w:rPr>
        <w:t>использование</w:t>
      </w:r>
      <w:r w:rsidRPr="00BD7ACF">
        <w:rPr>
          <w:spacing w:val="1"/>
          <w:sz w:val="24"/>
          <w:szCs w:val="24"/>
        </w:rPr>
        <w:t xml:space="preserve"> </w:t>
      </w:r>
      <w:r w:rsidRPr="00BD7ACF">
        <w:rPr>
          <w:sz w:val="24"/>
          <w:szCs w:val="24"/>
        </w:rPr>
        <w:t>нарушенных</w:t>
      </w:r>
      <w:r w:rsidRPr="00BD7ACF">
        <w:rPr>
          <w:spacing w:val="1"/>
          <w:sz w:val="24"/>
          <w:szCs w:val="24"/>
        </w:rPr>
        <w:t xml:space="preserve"> </w:t>
      </w:r>
      <w:r w:rsidRPr="00BD7ACF">
        <w:rPr>
          <w:sz w:val="24"/>
          <w:szCs w:val="24"/>
        </w:rPr>
        <w:t>территорий</w:t>
      </w:r>
      <w:r w:rsidRPr="00BD7ACF">
        <w:rPr>
          <w:spacing w:val="1"/>
          <w:sz w:val="24"/>
          <w:szCs w:val="24"/>
        </w:rPr>
        <w:t xml:space="preserve"> </w:t>
      </w:r>
      <w:r w:rsidRPr="00BD7ACF">
        <w:rPr>
          <w:sz w:val="24"/>
          <w:szCs w:val="24"/>
        </w:rPr>
        <w:t>допускается</w:t>
      </w:r>
      <w:r w:rsidRPr="00BD7ACF">
        <w:rPr>
          <w:spacing w:val="1"/>
          <w:sz w:val="24"/>
          <w:szCs w:val="24"/>
        </w:rPr>
        <w:t xml:space="preserve"> </w:t>
      </w:r>
      <w:r w:rsidRPr="00BD7ACF">
        <w:rPr>
          <w:sz w:val="24"/>
          <w:szCs w:val="24"/>
        </w:rPr>
        <w:t>после</w:t>
      </w:r>
      <w:r w:rsidRPr="00BD7ACF">
        <w:rPr>
          <w:spacing w:val="1"/>
          <w:sz w:val="24"/>
          <w:szCs w:val="24"/>
        </w:rPr>
        <w:t xml:space="preserve"> </w:t>
      </w:r>
      <w:r w:rsidRPr="00BD7ACF">
        <w:rPr>
          <w:sz w:val="24"/>
          <w:szCs w:val="24"/>
        </w:rPr>
        <w:t>рекультивации.</w:t>
      </w:r>
    </w:p>
    <w:p w:rsidR="003D0EC5" w:rsidRPr="00BD7ACF" w:rsidRDefault="003D0EC5" w:rsidP="003D0EC5">
      <w:pPr>
        <w:pStyle w:val="a6"/>
        <w:ind w:firstLine="709"/>
        <w:contextualSpacing/>
        <w:rPr>
          <w:sz w:val="24"/>
          <w:szCs w:val="24"/>
        </w:rPr>
      </w:pPr>
      <w:r w:rsidRPr="00BD7ACF">
        <w:rPr>
          <w:sz w:val="24"/>
          <w:szCs w:val="24"/>
        </w:rPr>
        <w:t xml:space="preserve">В </w:t>
      </w:r>
      <w:proofErr w:type="gramStart"/>
      <w:r w:rsidRPr="00BD7ACF">
        <w:rPr>
          <w:sz w:val="24"/>
          <w:szCs w:val="24"/>
        </w:rPr>
        <w:t>соответствии</w:t>
      </w:r>
      <w:proofErr w:type="gramEnd"/>
      <w:r w:rsidRPr="00BD7ACF">
        <w:rPr>
          <w:sz w:val="24"/>
          <w:szCs w:val="24"/>
        </w:rPr>
        <w:t xml:space="preserve"> со ст. 104 Земельного кодекса Российской Федерации (ЗК РФ) зоны с особыми условиями использования территорий устанавливаются в следующих целях:</w:t>
      </w:r>
    </w:p>
    <w:p w:rsidR="003D0EC5" w:rsidRPr="00BD7ACF" w:rsidRDefault="003D0EC5" w:rsidP="00640D7F">
      <w:pPr>
        <w:pStyle w:val="a6"/>
        <w:numPr>
          <w:ilvl w:val="0"/>
          <w:numId w:val="22"/>
        </w:numPr>
        <w:suppressAutoHyphens w:val="0"/>
        <w:contextualSpacing/>
        <w:rPr>
          <w:sz w:val="24"/>
          <w:szCs w:val="24"/>
        </w:rPr>
      </w:pPr>
      <w:r w:rsidRPr="00BD7ACF">
        <w:rPr>
          <w:sz w:val="24"/>
          <w:szCs w:val="24"/>
        </w:rPr>
        <w:t>защита жизни и здоровья граждан;</w:t>
      </w:r>
    </w:p>
    <w:p w:rsidR="003D0EC5" w:rsidRPr="00BD7ACF" w:rsidRDefault="003D0EC5" w:rsidP="00640D7F">
      <w:pPr>
        <w:pStyle w:val="a6"/>
        <w:numPr>
          <w:ilvl w:val="0"/>
          <w:numId w:val="22"/>
        </w:numPr>
        <w:suppressAutoHyphens w:val="0"/>
        <w:contextualSpacing/>
        <w:rPr>
          <w:sz w:val="24"/>
          <w:szCs w:val="24"/>
        </w:rPr>
      </w:pPr>
      <w:r w:rsidRPr="00BD7ACF">
        <w:rPr>
          <w:sz w:val="24"/>
          <w:szCs w:val="24"/>
        </w:rPr>
        <w:t>безопасная эксплуатация объектов транспорта, связи, энергетики, объектов обороны страны и безопасности государства;</w:t>
      </w:r>
    </w:p>
    <w:p w:rsidR="003D0EC5" w:rsidRPr="00BD7ACF" w:rsidRDefault="003D0EC5" w:rsidP="00640D7F">
      <w:pPr>
        <w:pStyle w:val="a6"/>
        <w:numPr>
          <w:ilvl w:val="0"/>
          <w:numId w:val="22"/>
        </w:numPr>
        <w:suppressAutoHyphens w:val="0"/>
        <w:contextualSpacing/>
        <w:rPr>
          <w:sz w:val="24"/>
          <w:szCs w:val="24"/>
        </w:rPr>
      </w:pPr>
      <w:r w:rsidRPr="00BD7ACF">
        <w:rPr>
          <w:sz w:val="24"/>
          <w:szCs w:val="24"/>
        </w:rPr>
        <w:t>обеспечение сохранности объектов культурного наследия;</w:t>
      </w:r>
    </w:p>
    <w:p w:rsidR="003D0EC5" w:rsidRPr="00BD7ACF" w:rsidRDefault="003D0EC5" w:rsidP="00640D7F">
      <w:pPr>
        <w:pStyle w:val="a6"/>
        <w:numPr>
          <w:ilvl w:val="0"/>
          <w:numId w:val="22"/>
        </w:numPr>
        <w:suppressAutoHyphens w:val="0"/>
        <w:contextualSpacing/>
        <w:rPr>
          <w:sz w:val="24"/>
          <w:szCs w:val="24"/>
        </w:rPr>
      </w:pPr>
      <w:r w:rsidRPr="00BD7ACF">
        <w:rPr>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3D0EC5" w:rsidRPr="00BD7ACF" w:rsidRDefault="003D0EC5" w:rsidP="00640D7F">
      <w:pPr>
        <w:pStyle w:val="a6"/>
        <w:numPr>
          <w:ilvl w:val="0"/>
          <w:numId w:val="22"/>
        </w:numPr>
        <w:suppressAutoHyphens w:val="0"/>
        <w:contextualSpacing/>
        <w:rPr>
          <w:sz w:val="24"/>
          <w:szCs w:val="24"/>
        </w:rPr>
      </w:pPr>
      <w:r w:rsidRPr="00BD7ACF">
        <w:rPr>
          <w:sz w:val="24"/>
          <w:szCs w:val="24"/>
        </w:rPr>
        <w:t>обеспечение обороны страны и безопасности государства.</w:t>
      </w:r>
    </w:p>
    <w:p w:rsidR="003D0EC5" w:rsidRPr="00BD7ACF" w:rsidRDefault="003D0EC5" w:rsidP="003D0EC5">
      <w:pPr>
        <w:pStyle w:val="a6"/>
        <w:ind w:firstLine="709"/>
        <w:contextualSpacing/>
        <w:rPr>
          <w:sz w:val="24"/>
          <w:szCs w:val="24"/>
        </w:rPr>
      </w:pPr>
      <w:r w:rsidRPr="00BD7ACF">
        <w:rPr>
          <w:sz w:val="24"/>
          <w:szCs w:val="24"/>
        </w:rPr>
        <w:t>Виды зон с особыми условиями использования территории представлены в ст. 105 ЗК РФ.</w:t>
      </w:r>
    </w:p>
    <w:p w:rsidR="003D0EC5" w:rsidRPr="00BD7ACF" w:rsidRDefault="003D0EC5" w:rsidP="003D0EC5">
      <w:pPr>
        <w:pStyle w:val="a6"/>
        <w:ind w:firstLine="709"/>
        <w:contextualSpacing/>
        <w:rPr>
          <w:sz w:val="24"/>
          <w:szCs w:val="24"/>
        </w:rPr>
      </w:pPr>
      <w:r w:rsidRPr="00BD7ACF">
        <w:rPr>
          <w:sz w:val="24"/>
          <w:szCs w:val="24"/>
        </w:rPr>
        <w:t xml:space="preserve">В </w:t>
      </w:r>
      <w:proofErr w:type="gramStart"/>
      <w:r w:rsidRPr="00BD7ACF">
        <w:rPr>
          <w:sz w:val="24"/>
          <w:szCs w:val="24"/>
        </w:rPr>
        <w:t>границах</w:t>
      </w:r>
      <w:proofErr w:type="gramEnd"/>
      <w:r w:rsidRPr="00BD7ACF">
        <w:rPr>
          <w:sz w:val="24"/>
          <w:szCs w:val="24"/>
        </w:rPr>
        <w:t xml:space="preserve">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3D0EC5" w:rsidRPr="00BD7ACF" w:rsidRDefault="003D0EC5" w:rsidP="003D0EC5">
      <w:pPr>
        <w:pStyle w:val="a6"/>
        <w:ind w:firstLine="709"/>
        <w:contextualSpacing/>
        <w:rPr>
          <w:sz w:val="24"/>
          <w:szCs w:val="24"/>
        </w:rPr>
      </w:pPr>
      <w:proofErr w:type="gramStart"/>
      <w:r w:rsidRPr="00BD7ACF">
        <w:rPr>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roofErr w:type="gramEnd"/>
    </w:p>
    <w:p w:rsidR="003D0EC5" w:rsidRPr="00BD7ACF" w:rsidRDefault="003D0EC5" w:rsidP="003D0EC5">
      <w:pPr>
        <w:pStyle w:val="af7"/>
        <w:widowControl w:val="0"/>
        <w:tabs>
          <w:tab w:val="left" w:pos="1542"/>
        </w:tabs>
        <w:autoSpaceDE w:val="0"/>
        <w:autoSpaceDN w:val="0"/>
        <w:spacing w:before="120"/>
        <w:ind w:left="929"/>
        <w:jc w:val="both"/>
        <w:rPr>
          <w:b/>
        </w:rPr>
      </w:pPr>
      <w:r w:rsidRPr="00BD7ACF">
        <w:rPr>
          <w:b/>
        </w:rPr>
        <w:t>Зоны охраны объектов культурного наследия</w:t>
      </w:r>
    </w:p>
    <w:p w:rsidR="003D0EC5" w:rsidRPr="00BD7ACF" w:rsidRDefault="003D0EC5" w:rsidP="003D0EC5">
      <w:pPr>
        <w:pStyle w:val="a6"/>
        <w:ind w:firstLine="709"/>
        <w:contextualSpacing/>
        <w:rPr>
          <w:sz w:val="24"/>
          <w:szCs w:val="24"/>
        </w:rPr>
      </w:pPr>
      <w:proofErr w:type="gramStart"/>
      <w:r w:rsidRPr="00BD7ACF">
        <w:rPr>
          <w:sz w:val="24"/>
          <w:szCs w:val="24"/>
        </w:rPr>
        <w:t xml:space="preserve">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w:t>
      </w:r>
      <w:r w:rsidRPr="00BD7ACF">
        <w:rPr>
          <w:sz w:val="24"/>
          <w:szCs w:val="24"/>
        </w:rPr>
        <w:lastRenderedPageBreak/>
        <w:t>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roofErr w:type="gramEnd"/>
    </w:p>
    <w:p w:rsidR="003D0EC5" w:rsidRPr="00BD7ACF" w:rsidRDefault="003D0EC5" w:rsidP="003D0EC5">
      <w:pPr>
        <w:pStyle w:val="a6"/>
        <w:ind w:firstLine="709"/>
        <w:contextualSpacing/>
        <w:rPr>
          <w:sz w:val="24"/>
          <w:szCs w:val="24"/>
        </w:rPr>
      </w:pPr>
      <w:r w:rsidRPr="00BD7ACF">
        <w:rPr>
          <w:sz w:val="24"/>
          <w:szCs w:val="24"/>
        </w:rPr>
        <w:t>Необходимый состав зон охраны объекта культурного наследия определяется проектом зон охраны объекта культурного наследия.</w:t>
      </w:r>
    </w:p>
    <w:p w:rsidR="003D0EC5" w:rsidRPr="00BD7ACF" w:rsidRDefault="003D0EC5" w:rsidP="003D0EC5">
      <w:pPr>
        <w:pStyle w:val="a6"/>
        <w:ind w:firstLine="709"/>
        <w:contextualSpacing/>
        <w:rPr>
          <w:sz w:val="24"/>
          <w:szCs w:val="24"/>
        </w:rPr>
      </w:pPr>
      <w:proofErr w:type="gramStart"/>
      <w:r w:rsidRPr="00BD7ACF">
        <w:rPr>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roofErr w:type="gramEnd"/>
    </w:p>
    <w:p w:rsidR="003D0EC5" w:rsidRPr="00BD7ACF" w:rsidRDefault="003D0EC5" w:rsidP="003D0EC5">
      <w:pPr>
        <w:pStyle w:val="a6"/>
        <w:ind w:firstLine="709"/>
        <w:contextualSpacing/>
        <w:rPr>
          <w:sz w:val="24"/>
          <w:szCs w:val="24"/>
        </w:rPr>
      </w:pPr>
      <w:r w:rsidRPr="00BD7ACF">
        <w:rPr>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3D0EC5" w:rsidRPr="00BD7ACF" w:rsidRDefault="003D0EC5" w:rsidP="003D0EC5">
      <w:pPr>
        <w:pStyle w:val="af7"/>
        <w:widowControl w:val="0"/>
        <w:tabs>
          <w:tab w:val="left" w:pos="1542"/>
        </w:tabs>
        <w:autoSpaceDE w:val="0"/>
        <w:autoSpaceDN w:val="0"/>
        <w:spacing w:before="120"/>
        <w:ind w:left="929"/>
        <w:jc w:val="both"/>
        <w:rPr>
          <w:b/>
        </w:rPr>
      </w:pPr>
      <w:r w:rsidRPr="00BD7ACF">
        <w:rPr>
          <w:b/>
        </w:rPr>
        <w:t>Защитная зона объекта культурного наследия</w:t>
      </w:r>
    </w:p>
    <w:p w:rsidR="003D0EC5" w:rsidRPr="00BD7ACF" w:rsidRDefault="003D0EC5" w:rsidP="003D0EC5">
      <w:pPr>
        <w:pStyle w:val="a6"/>
        <w:ind w:firstLine="709"/>
        <w:contextualSpacing/>
        <w:rPr>
          <w:sz w:val="24"/>
          <w:szCs w:val="24"/>
        </w:rPr>
      </w:pPr>
      <w:r w:rsidRPr="00BD7ACF">
        <w:rPr>
          <w:sz w:val="24"/>
          <w:szCs w:val="24"/>
        </w:rPr>
        <w:t xml:space="preserve">В случае </w:t>
      </w:r>
      <w:proofErr w:type="gramStart"/>
      <w:r w:rsidRPr="00BD7ACF">
        <w:rPr>
          <w:sz w:val="24"/>
          <w:szCs w:val="24"/>
        </w:rPr>
        <w:t>отсутствия утвержденного проекта зон охраны объектов культурного наследия</w:t>
      </w:r>
      <w:proofErr w:type="gramEnd"/>
      <w:r w:rsidRPr="00BD7ACF">
        <w:rPr>
          <w:sz w:val="24"/>
          <w:szCs w:val="24"/>
        </w:rPr>
        <w:t xml:space="preserve"> устанавливаются защитные зоны объектов культурного наследия.</w:t>
      </w:r>
    </w:p>
    <w:p w:rsidR="003D0EC5" w:rsidRPr="00BD7ACF" w:rsidRDefault="003D0EC5" w:rsidP="003D0EC5">
      <w:pPr>
        <w:pStyle w:val="a6"/>
        <w:ind w:firstLine="709"/>
        <w:contextualSpacing/>
        <w:rPr>
          <w:sz w:val="24"/>
          <w:szCs w:val="24"/>
        </w:rPr>
      </w:pPr>
      <w:proofErr w:type="gramStart"/>
      <w:r w:rsidRPr="00BD7ACF">
        <w:rPr>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3D0EC5" w:rsidRPr="00BD7ACF" w:rsidRDefault="003D0EC5" w:rsidP="003D0EC5">
      <w:pPr>
        <w:pStyle w:val="a6"/>
        <w:ind w:firstLine="709"/>
        <w:contextualSpacing/>
        <w:rPr>
          <w:sz w:val="24"/>
          <w:szCs w:val="24"/>
        </w:rPr>
      </w:pPr>
      <w:r w:rsidRPr="00BD7ACF">
        <w:rPr>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3D0EC5" w:rsidRPr="00BD7ACF" w:rsidRDefault="003D0EC5" w:rsidP="00640D7F">
      <w:pPr>
        <w:pStyle w:val="a6"/>
        <w:numPr>
          <w:ilvl w:val="0"/>
          <w:numId w:val="23"/>
        </w:numPr>
        <w:tabs>
          <w:tab w:val="left" w:pos="993"/>
        </w:tabs>
        <w:suppressAutoHyphens w:val="0"/>
        <w:contextualSpacing/>
        <w:rPr>
          <w:sz w:val="24"/>
          <w:szCs w:val="24"/>
        </w:rPr>
      </w:pPr>
      <w:r w:rsidRPr="00BD7ACF">
        <w:rPr>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3D0EC5" w:rsidRPr="00BD7ACF" w:rsidRDefault="003D0EC5" w:rsidP="00640D7F">
      <w:pPr>
        <w:pStyle w:val="a6"/>
        <w:numPr>
          <w:ilvl w:val="0"/>
          <w:numId w:val="23"/>
        </w:numPr>
        <w:tabs>
          <w:tab w:val="left" w:pos="993"/>
        </w:tabs>
        <w:suppressAutoHyphens w:val="0"/>
        <w:contextualSpacing/>
        <w:rPr>
          <w:sz w:val="24"/>
          <w:szCs w:val="24"/>
        </w:rPr>
      </w:pPr>
      <w:r w:rsidRPr="00BD7ACF">
        <w:rPr>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3D0EC5" w:rsidRPr="00BD7ACF" w:rsidRDefault="003D0EC5" w:rsidP="003D0EC5">
      <w:pPr>
        <w:pStyle w:val="a6"/>
        <w:ind w:firstLine="709"/>
        <w:contextualSpacing/>
        <w:rPr>
          <w:sz w:val="24"/>
          <w:szCs w:val="24"/>
        </w:rPr>
      </w:pPr>
      <w:proofErr w:type="gramStart"/>
      <w:r w:rsidRPr="00BD7ACF">
        <w:rPr>
          <w:sz w:val="24"/>
          <w:szCs w:val="24"/>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roofErr w:type="gramEnd"/>
      <w:r w:rsidRPr="00BD7ACF">
        <w:rPr>
          <w:sz w:val="24"/>
          <w:szCs w:val="24"/>
        </w:rPr>
        <w:t xml:space="preserve"> </w:t>
      </w:r>
      <w:proofErr w:type="gramStart"/>
      <w:r w:rsidRPr="00BD7ACF">
        <w:rPr>
          <w:sz w:val="24"/>
          <w:szCs w:val="24"/>
        </w:rPr>
        <w:t>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roofErr w:type="gramEnd"/>
    </w:p>
    <w:p w:rsidR="003D0EC5" w:rsidRPr="00BD7ACF" w:rsidRDefault="003D0EC5" w:rsidP="003D0EC5">
      <w:pPr>
        <w:pStyle w:val="af7"/>
        <w:widowControl w:val="0"/>
        <w:tabs>
          <w:tab w:val="left" w:pos="1542"/>
        </w:tabs>
        <w:autoSpaceDE w:val="0"/>
        <w:autoSpaceDN w:val="0"/>
        <w:spacing w:before="120"/>
        <w:ind w:left="929"/>
        <w:jc w:val="both"/>
        <w:rPr>
          <w:b/>
        </w:rPr>
      </w:pPr>
      <w:r w:rsidRPr="00BD7ACF">
        <w:rPr>
          <w:b/>
        </w:rPr>
        <w:t>Санитарно-защитные зоны (СЗЗ) и санитарные разрывы (санитарные полосы отчуждения)</w:t>
      </w:r>
    </w:p>
    <w:p w:rsidR="003D0EC5" w:rsidRPr="00BD7ACF" w:rsidRDefault="003D0EC5" w:rsidP="003D0EC5">
      <w:pPr>
        <w:pStyle w:val="a6"/>
        <w:ind w:firstLine="709"/>
        <w:contextualSpacing/>
        <w:rPr>
          <w:sz w:val="24"/>
          <w:szCs w:val="24"/>
        </w:rPr>
      </w:pPr>
      <w:r w:rsidRPr="00BD7ACF">
        <w:rPr>
          <w:sz w:val="24"/>
          <w:szCs w:val="24"/>
        </w:rPr>
        <w:t>Организацию санитарно-защитных зон для предприятий и объектов следует</w:t>
      </w:r>
      <w:r>
        <w:rPr>
          <w:sz w:val="24"/>
          <w:szCs w:val="24"/>
        </w:rPr>
        <w:t xml:space="preserve"> </w:t>
      </w:r>
      <w:r w:rsidRPr="00BD7ACF">
        <w:rPr>
          <w:sz w:val="24"/>
          <w:szCs w:val="24"/>
        </w:rPr>
        <w:t>осуществлять в соответствии с требованиями, установленными СанПиН 2.2.1/2.1.1.1200-03.</w:t>
      </w:r>
    </w:p>
    <w:p w:rsidR="003D0EC5" w:rsidRPr="00BD7ACF" w:rsidRDefault="003D0EC5" w:rsidP="003D0EC5">
      <w:pPr>
        <w:pStyle w:val="a6"/>
        <w:ind w:firstLine="709"/>
        <w:contextualSpacing/>
        <w:rPr>
          <w:sz w:val="24"/>
          <w:szCs w:val="24"/>
        </w:rPr>
      </w:pPr>
      <w:r w:rsidRPr="00BD7ACF">
        <w:rPr>
          <w:sz w:val="24"/>
          <w:szCs w:val="24"/>
        </w:rPr>
        <w:lastRenderedPageBreak/>
        <w:t>«Санитарно-защитные зоны и санитарная классификация предприятий, сооружений</w:t>
      </w:r>
      <w:r>
        <w:rPr>
          <w:sz w:val="24"/>
          <w:szCs w:val="24"/>
        </w:rPr>
        <w:t xml:space="preserve"> </w:t>
      </w:r>
      <w:r w:rsidRPr="00BD7ACF">
        <w:rPr>
          <w:sz w:val="24"/>
          <w:szCs w:val="24"/>
        </w:rPr>
        <w:t>и иных объектов» (с изменениями на 25 апреля 2014 года).</w:t>
      </w:r>
    </w:p>
    <w:p w:rsidR="003D0EC5" w:rsidRPr="00BD7ACF" w:rsidRDefault="003D0EC5" w:rsidP="003D0EC5">
      <w:pPr>
        <w:pStyle w:val="a6"/>
        <w:ind w:firstLine="709"/>
        <w:contextualSpacing/>
        <w:rPr>
          <w:sz w:val="24"/>
          <w:szCs w:val="24"/>
        </w:rPr>
      </w:pPr>
      <w:proofErr w:type="gramStart"/>
      <w:r w:rsidRPr="00BD7ACF">
        <w:rPr>
          <w:sz w:val="24"/>
          <w:szCs w:val="24"/>
        </w:rPr>
        <w:t>В целях обеспечения безопасности населения вокруг объектов и производств,</w:t>
      </w:r>
      <w:r>
        <w:rPr>
          <w:sz w:val="24"/>
          <w:szCs w:val="24"/>
        </w:rPr>
        <w:t xml:space="preserve"> </w:t>
      </w:r>
      <w:r w:rsidRPr="00BD7ACF">
        <w:rPr>
          <w:sz w:val="24"/>
          <w:szCs w:val="24"/>
        </w:rPr>
        <w:t>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w:t>
      </w:r>
      <w:proofErr w:type="gramEnd"/>
      <w:r w:rsidRPr="00BD7ACF">
        <w:rPr>
          <w:sz w:val="24"/>
          <w:szCs w:val="24"/>
        </w:rPr>
        <w:t xml:space="preserve">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3D0EC5" w:rsidRPr="00BD7ACF" w:rsidRDefault="003D0EC5" w:rsidP="003D0EC5">
      <w:pPr>
        <w:pStyle w:val="a6"/>
        <w:ind w:firstLine="709"/>
        <w:contextualSpacing/>
        <w:rPr>
          <w:sz w:val="24"/>
          <w:szCs w:val="24"/>
        </w:rPr>
      </w:pPr>
      <w:r w:rsidRPr="00BD7ACF">
        <w:rPr>
          <w:sz w:val="24"/>
          <w:szCs w:val="24"/>
        </w:rPr>
        <w:t>Временное сокращение объёма производства не является основанием к пересмотру</w:t>
      </w:r>
      <w:r>
        <w:rPr>
          <w:sz w:val="24"/>
          <w:szCs w:val="24"/>
        </w:rPr>
        <w:t xml:space="preserve"> </w:t>
      </w:r>
      <w:r w:rsidRPr="00BD7ACF">
        <w:rPr>
          <w:sz w:val="24"/>
          <w:szCs w:val="24"/>
        </w:rPr>
        <w:t>принятой величины санитарно-защитной зоны для максимальной проектной или фактически достигнутой его мощности.</w:t>
      </w:r>
    </w:p>
    <w:p w:rsidR="003D0EC5" w:rsidRPr="00BD7ACF" w:rsidRDefault="003D0EC5" w:rsidP="003D0EC5">
      <w:pPr>
        <w:pStyle w:val="a6"/>
        <w:ind w:firstLine="709"/>
        <w:contextualSpacing/>
        <w:rPr>
          <w:sz w:val="24"/>
          <w:szCs w:val="24"/>
        </w:rPr>
      </w:pPr>
      <w:r w:rsidRPr="00BD7ACF">
        <w:rPr>
          <w:sz w:val="24"/>
          <w:szCs w:val="24"/>
        </w:rPr>
        <w:t>Ограничения использования земельных участков и объектов капитального</w:t>
      </w:r>
      <w:r>
        <w:rPr>
          <w:sz w:val="24"/>
          <w:szCs w:val="24"/>
        </w:rPr>
        <w:t xml:space="preserve"> </w:t>
      </w:r>
      <w:r w:rsidRPr="00BD7ACF">
        <w:rPr>
          <w:sz w:val="24"/>
          <w:szCs w:val="24"/>
        </w:rPr>
        <w:t>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3D0EC5" w:rsidRPr="00BD7ACF" w:rsidRDefault="003D0EC5" w:rsidP="003D0EC5">
      <w:pPr>
        <w:pStyle w:val="a6"/>
        <w:ind w:firstLine="709"/>
        <w:contextualSpacing/>
        <w:rPr>
          <w:sz w:val="24"/>
          <w:szCs w:val="24"/>
        </w:rPr>
      </w:pPr>
      <w:r w:rsidRPr="00BD7ACF">
        <w:rPr>
          <w:sz w:val="24"/>
          <w:szCs w:val="24"/>
        </w:rPr>
        <w:t>Содержание     указанного      режима      определяется      СанПиН      2.2.1/2.1.1.1200-03</w:t>
      </w:r>
      <w:r>
        <w:rPr>
          <w:sz w:val="24"/>
          <w:szCs w:val="24"/>
        </w:rPr>
        <w:t>.</w:t>
      </w:r>
    </w:p>
    <w:p w:rsidR="003D0EC5" w:rsidRPr="00BD7ACF" w:rsidRDefault="003D0EC5" w:rsidP="003D0EC5">
      <w:pPr>
        <w:pStyle w:val="a6"/>
        <w:ind w:firstLine="709"/>
        <w:contextualSpacing/>
        <w:rPr>
          <w:sz w:val="24"/>
          <w:szCs w:val="24"/>
        </w:rPr>
      </w:pPr>
      <w:r w:rsidRPr="00BD7ACF">
        <w:rPr>
          <w:sz w:val="24"/>
          <w:szCs w:val="24"/>
        </w:rPr>
        <w:t>«Санитарно-защитные зоны и санитарная классификация предприятий, сооружений и иных объектов» (с изменениями на 25 апреля 2014 года).</w:t>
      </w:r>
    </w:p>
    <w:p w:rsidR="003D0EC5" w:rsidRDefault="003D0EC5" w:rsidP="003D0EC5">
      <w:pPr>
        <w:pStyle w:val="a6"/>
        <w:ind w:firstLine="709"/>
        <w:contextualSpacing/>
        <w:rPr>
          <w:sz w:val="24"/>
          <w:szCs w:val="24"/>
        </w:rPr>
      </w:pPr>
    </w:p>
    <w:p w:rsidR="003D0EC5" w:rsidRDefault="003D0EC5" w:rsidP="003D0EC5">
      <w:pPr>
        <w:pStyle w:val="a6"/>
        <w:ind w:firstLine="709"/>
        <w:contextualSpacing/>
        <w:rPr>
          <w:sz w:val="24"/>
          <w:szCs w:val="24"/>
        </w:rPr>
      </w:pPr>
    </w:p>
    <w:p w:rsidR="003D0EC5" w:rsidRDefault="003D0EC5" w:rsidP="003D0EC5">
      <w:pPr>
        <w:pStyle w:val="a6"/>
        <w:ind w:firstLine="709"/>
        <w:contextualSpacing/>
        <w:rPr>
          <w:sz w:val="24"/>
          <w:szCs w:val="24"/>
        </w:rPr>
      </w:pPr>
    </w:p>
    <w:p w:rsidR="003D0EC5" w:rsidRDefault="003D0EC5" w:rsidP="003D0EC5">
      <w:pPr>
        <w:pStyle w:val="a6"/>
        <w:ind w:firstLine="709"/>
        <w:contextualSpacing/>
        <w:rPr>
          <w:sz w:val="24"/>
          <w:szCs w:val="24"/>
        </w:rPr>
      </w:pPr>
    </w:p>
    <w:p w:rsidR="003D0EC5" w:rsidRDefault="003D0EC5" w:rsidP="003D0EC5">
      <w:pPr>
        <w:pStyle w:val="a6"/>
        <w:ind w:firstLine="709"/>
        <w:contextualSpacing/>
        <w:rPr>
          <w:sz w:val="24"/>
          <w:szCs w:val="24"/>
        </w:rPr>
      </w:pPr>
    </w:p>
    <w:p w:rsidR="003D0EC5" w:rsidRDefault="003D0EC5" w:rsidP="003D0EC5">
      <w:pPr>
        <w:pStyle w:val="a6"/>
        <w:ind w:firstLine="709"/>
        <w:contextualSpacing/>
        <w:rPr>
          <w:sz w:val="24"/>
          <w:szCs w:val="24"/>
        </w:rPr>
      </w:pPr>
    </w:p>
    <w:p w:rsidR="003D0EC5" w:rsidRDefault="003D0EC5" w:rsidP="003D0EC5">
      <w:pPr>
        <w:pStyle w:val="a6"/>
        <w:ind w:firstLine="709"/>
        <w:contextualSpacing/>
        <w:rPr>
          <w:sz w:val="24"/>
          <w:szCs w:val="24"/>
        </w:rPr>
      </w:pPr>
    </w:p>
    <w:p w:rsidR="003D0EC5" w:rsidRDefault="003D0EC5" w:rsidP="003D0EC5">
      <w:pPr>
        <w:pStyle w:val="a6"/>
        <w:ind w:firstLine="709"/>
        <w:contextualSpacing/>
        <w:rPr>
          <w:sz w:val="24"/>
          <w:szCs w:val="24"/>
        </w:rPr>
      </w:pPr>
    </w:p>
    <w:p w:rsidR="003D0EC5" w:rsidRDefault="003D0EC5" w:rsidP="003D0EC5">
      <w:pPr>
        <w:pStyle w:val="a6"/>
        <w:ind w:firstLine="709"/>
        <w:contextualSpacing/>
        <w:rPr>
          <w:sz w:val="24"/>
          <w:szCs w:val="24"/>
        </w:rPr>
      </w:pPr>
    </w:p>
    <w:p w:rsidR="003D0EC5" w:rsidRDefault="003D0EC5" w:rsidP="003D0EC5">
      <w:pPr>
        <w:pStyle w:val="a6"/>
        <w:ind w:firstLine="709"/>
        <w:contextualSpacing/>
        <w:rPr>
          <w:sz w:val="24"/>
          <w:szCs w:val="24"/>
        </w:rPr>
      </w:pPr>
    </w:p>
    <w:p w:rsidR="003D0EC5" w:rsidRDefault="003D0EC5" w:rsidP="003D0EC5">
      <w:pPr>
        <w:pStyle w:val="a6"/>
        <w:ind w:firstLine="709"/>
        <w:contextualSpacing/>
        <w:rPr>
          <w:sz w:val="24"/>
          <w:szCs w:val="24"/>
        </w:rPr>
      </w:pPr>
    </w:p>
    <w:p w:rsidR="003D0EC5" w:rsidRDefault="003D0EC5" w:rsidP="003D0EC5">
      <w:pPr>
        <w:pStyle w:val="a6"/>
        <w:ind w:firstLine="709"/>
        <w:contextualSpacing/>
        <w:rPr>
          <w:sz w:val="24"/>
          <w:szCs w:val="24"/>
        </w:rPr>
      </w:pPr>
    </w:p>
    <w:p w:rsidR="003D0EC5" w:rsidRDefault="003D0EC5" w:rsidP="003D0EC5">
      <w:pPr>
        <w:pStyle w:val="a6"/>
        <w:ind w:firstLine="709"/>
        <w:contextualSpacing/>
        <w:rPr>
          <w:sz w:val="24"/>
          <w:szCs w:val="24"/>
        </w:rPr>
      </w:pPr>
    </w:p>
    <w:p w:rsidR="003D0EC5" w:rsidRDefault="003D0EC5" w:rsidP="003D0EC5">
      <w:pPr>
        <w:pStyle w:val="a6"/>
        <w:ind w:firstLine="709"/>
        <w:contextualSpacing/>
        <w:rPr>
          <w:sz w:val="24"/>
          <w:szCs w:val="24"/>
        </w:rPr>
      </w:pPr>
    </w:p>
    <w:p w:rsidR="003D0EC5" w:rsidRDefault="003D0EC5" w:rsidP="003D0EC5">
      <w:pPr>
        <w:pStyle w:val="a6"/>
        <w:ind w:firstLine="709"/>
        <w:contextualSpacing/>
        <w:rPr>
          <w:sz w:val="24"/>
          <w:szCs w:val="24"/>
        </w:rPr>
      </w:pPr>
    </w:p>
    <w:p w:rsidR="003D0EC5" w:rsidRDefault="003D0EC5" w:rsidP="003D0EC5">
      <w:pPr>
        <w:pStyle w:val="a6"/>
        <w:ind w:firstLine="709"/>
        <w:contextualSpacing/>
        <w:rPr>
          <w:sz w:val="24"/>
          <w:szCs w:val="24"/>
        </w:rPr>
      </w:pPr>
    </w:p>
    <w:p w:rsidR="003D0EC5" w:rsidRDefault="003D0EC5" w:rsidP="003D0EC5">
      <w:pPr>
        <w:pStyle w:val="a6"/>
        <w:ind w:firstLine="709"/>
        <w:contextualSpacing/>
        <w:rPr>
          <w:sz w:val="24"/>
          <w:szCs w:val="24"/>
        </w:rPr>
      </w:pPr>
    </w:p>
    <w:p w:rsidR="003D0EC5" w:rsidRPr="00BD7ACF" w:rsidRDefault="003D0EC5" w:rsidP="003D0EC5">
      <w:pPr>
        <w:pStyle w:val="a6"/>
        <w:ind w:firstLine="709"/>
        <w:contextualSpacing/>
        <w:rPr>
          <w:sz w:val="24"/>
          <w:szCs w:val="24"/>
        </w:rPr>
      </w:pPr>
      <w:proofErr w:type="gramStart"/>
      <w:r w:rsidRPr="00BD7ACF">
        <w:rPr>
          <w:sz w:val="24"/>
          <w:szCs w:val="24"/>
        </w:rPr>
        <w:t>В соответствии с указанным режимом использования земельных участков и</w:t>
      </w:r>
      <w:r>
        <w:rPr>
          <w:sz w:val="24"/>
          <w:szCs w:val="24"/>
        </w:rPr>
        <w:t xml:space="preserve"> </w:t>
      </w:r>
      <w:r w:rsidRPr="00BD7ACF">
        <w:rPr>
          <w:sz w:val="24"/>
          <w:szCs w:val="24"/>
        </w:rPr>
        <w:t>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roofErr w:type="gramEnd"/>
    </w:p>
    <w:tbl>
      <w:tblPr>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4138"/>
      </w:tblGrid>
      <w:tr w:rsidR="003D0EC5" w:rsidRPr="00BD7ACF" w:rsidTr="004175A7">
        <w:trPr>
          <w:trHeight w:val="585"/>
        </w:trPr>
        <w:tc>
          <w:tcPr>
            <w:tcW w:w="4952" w:type="dxa"/>
            <w:shd w:val="clear" w:color="auto" w:fill="auto"/>
          </w:tcPr>
          <w:p w:rsidR="003D0EC5" w:rsidRPr="003D0EC5" w:rsidRDefault="003D0EC5" w:rsidP="004175A7">
            <w:pPr>
              <w:pStyle w:val="TableParagraph"/>
              <w:spacing w:line="289" w:lineRule="exact"/>
              <w:ind w:left="579" w:right="573"/>
              <w:jc w:val="both"/>
              <w:rPr>
                <w:rFonts w:ascii="Times New Roman" w:hAnsi="Times New Roman" w:cs="Times New Roman"/>
                <w:b/>
                <w:sz w:val="24"/>
                <w:szCs w:val="24"/>
                <w:lang w:val="ru-RU"/>
              </w:rPr>
            </w:pPr>
            <w:r w:rsidRPr="003D0EC5">
              <w:rPr>
                <w:rFonts w:ascii="Times New Roman" w:hAnsi="Times New Roman" w:cs="Times New Roman"/>
                <w:b/>
                <w:sz w:val="24"/>
                <w:szCs w:val="24"/>
                <w:lang w:val="ru-RU"/>
              </w:rPr>
              <w:t>На</w:t>
            </w:r>
            <w:r w:rsidRPr="003D0EC5">
              <w:rPr>
                <w:rFonts w:ascii="Times New Roman" w:hAnsi="Times New Roman" w:cs="Times New Roman"/>
                <w:b/>
                <w:spacing w:val="-3"/>
                <w:sz w:val="24"/>
                <w:szCs w:val="24"/>
                <w:lang w:val="ru-RU"/>
              </w:rPr>
              <w:t xml:space="preserve"> </w:t>
            </w:r>
            <w:r w:rsidRPr="003D0EC5">
              <w:rPr>
                <w:rFonts w:ascii="Times New Roman" w:hAnsi="Times New Roman" w:cs="Times New Roman"/>
                <w:b/>
                <w:sz w:val="24"/>
                <w:szCs w:val="24"/>
                <w:lang w:val="ru-RU"/>
              </w:rPr>
              <w:t>территории</w:t>
            </w:r>
            <w:r w:rsidRPr="003D0EC5">
              <w:rPr>
                <w:rFonts w:ascii="Times New Roman" w:hAnsi="Times New Roman" w:cs="Times New Roman"/>
                <w:b/>
                <w:spacing w:val="-3"/>
                <w:sz w:val="24"/>
                <w:szCs w:val="24"/>
                <w:lang w:val="ru-RU"/>
              </w:rPr>
              <w:t xml:space="preserve"> </w:t>
            </w:r>
            <w:r w:rsidRPr="003D0EC5">
              <w:rPr>
                <w:rFonts w:ascii="Times New Roman" w:hAnsi="Times New Roman" w:cs="Times New Roman"/>
                <w:b/>
                <w:sz w:val="24"/>
                <w:szCs w:val="24"/>
                <w:lang w:val="ru-RU"/>
              </w:rPr>
              <w:t>СЗЗ не допускается размещать</w:t>
            </w:r>
          </w:p>
        </w:tc>
        <w:tc>
          <w:tcPr>
            <w:tcW w:w="4138" w:type="dxa"/>
            <w:shd w:val="clear" w:color="auto" w:fill="auto"/>
          </w:tcPr>
          <w:p w:rsidR="003D0EC5" w:rsidRPr="003D0EC5" w:rsidRDefault="003D0EC5" w:rsidP="004175A7">
            <w:pPr>
              <w:pStyle w:val="TableParagraph"/>
              <w:spacing w:line="289" w:lineRule="exact"/>
              <w:ind w:left="122" w:right="119"/>
              <w:jc w:val="both"/>
              <w:rPr>
                <w:rFonts w:ascii="Times New Roman" w:hAnsi="Times New Roman" w:cs="Times New Roman"/>
                <w:b/>
                <w:sz w:val="24"/>
                <w:szCs w:val="24"/>
                <w:lang w:val="ru-RU"/>
              </w:rPr>
            </w:pPr>
            <w:r w:rsidRPr="003D0EC5">
              <w:rPr>
                <w:rFonts w:ascii="Times New Roman" w:hAnsi="Times New Roman" w:cs="Times New Roman"/>
                <w:b/>
                <w:sz w:val="24"/>
                <w:szCs w:val="24"/>
                <w:lang w:val="ru-RU"/>
              </w:rPr>
              <w:t>На</w:t>
            </w:r>
            <w:r w:rsidRPr="003D0EC5">
              <w:rPr>
                <w:rFonts w:ascii="Times New Roman" w:hAnsi="Times New Roman" w:cs="Times New Roman"/>
                <w:b/>
                <w:spacing w:val="-4"/>
                <w:sz w:val="24"/>
                <w:szCs w:val="24"/>
                <w:lang w:val="ru-RU"/>
              </w:rPr>
              <w:t xml:space="preserve"> </w:t>
            </w:r>
            <w:r w:rsidRPr="003D0EC5">
              <w:rPr>
                <w:rFonts w:ascii="Times New Roman" w:hAnsi="Times New Roman" w:cs="Times New Roman"/>
                <w:b/>
                <w:sz w:val="24"/>
                <w:szCs w:val="24"/>
                <w:lang w:val="ru-RU"/>
              </w:rPr>
              <w:t>территории</w:t>
            </w:r>
            <w:r w:rsidRPr="003D0EC5">
              <w:rPr>
                <w:rFonts w:ascii="Times New Roman" w:hAnsi="Times New Roman" w:cs="Times New Roman"/>
                <w:b/>
                <w:spacing w:val="-3"/>
                <w:sz w:val="24"/>
                <w:szCs w:val="24"/>
                <w:lang w:val="ru-RU"/>
              </w:rPr>
              <w:t xml:space="preserve"> </w:t>
            </w:r>
            <w:r w:rsidRPr="003D0EC5">
              <w:rPr>
                <w:rFonts w:ascii="Times New Roman" w:hAnsi="Times New Roman" w:cs="Times New Roman"/>
                <w:b/>
                <w:sz w:val="24"/>
                <w:szCs w:val="24"/>
                <w:lang w:val="ru-RU"/>
              </w:rPr>
              <w:t>СЗЗ</w:t>
            </w:r>
            <w:r w:rsidRPr="003D0EC5">
              <w:rPr>
                <w:rFonts w:ascii="Times New Roman" w:hAnsi="Times New Roman" w:cs="Times New Roman"/>
                <w:b/>
                <w:spacing w:val="-1"/>
                <w:sz w:val="24"/>
                <w:szCs w:val="24"/>
                <w:lang w:val="ru-RU"/>
              </w:rPr>
              <w:t xml:space="preserve"> </w:t>
            </w:r>
            <w:r w:rsidRPr="003D0EC5">
              <w:rPr>
                <w:rFonts w:ascii="Times New Roman" w:hAnsi="Times New Roman" w:cs="Times New Roman"/>
                <w:b/>
                <w:sz w:val="24"/>
                <w:szCs w:val="24"/>
                <w:lang w:val="ru-RU"/>
              </w:rPr>
              <w:t>допускается</w:t>
            </w:r>
            <w:r w:rsidRPr="003D0EC5">
              <w:rPr>
                <w:rFonts w:ascii="Times New Roman" w:hAnsi="Times New Roman" w:cs="Times New Roman"/>
                <w:b/>
                <w:spacing w:val="-4"/>
                <w:sz w:val="24"/>
                <w:szCs w:val="24"/>
                <w:lang w:val="ru-RU"/>
              </w:rPr>
              <w:t xml:space="preserve"> </w:t>
            </w:r>
            <w:r w:rsidRPr="003D0EC5">
              <w:rPr>
                <w:rFonts w:ascii="Times New Roman" w:hAnsi="Times New Roman" w:cs="Times New Roman"/>
                <w:b/>
                <w:sz w:val="24"/>
                <w:szCs w:val="24"/>
                <w:lang w:val="ru-RU"/>
              </w:rPr>
              <w:t>размещать</w:t>
            </w:r>
          </w:p>
        </w:tc>
      </w:tr>
      <w:tr w:rsidR="003D0EC5" w:rsidRPr="00BD7ACF" w:rsidTr="004175A7">
        <w:trPr>
          <w:trHeight w:val="292"/>
        </w:trPr>
        <w:tc>
          <w:tcPr>
            <w:tcW w:w="4952" w:type="dxa"/>
            <w:shd w:val="clear" w:color="auto" w:fill="auto"/>
          </w:tcPr>
          <w:p w:rsidR="003D0EC5" w:rsidRPr="00BD7ACF" w:rsidRDefault="003D0EC5" w:rsidP="004175A7">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t>1</w:t>
            </w:r>
          </w:p>
        </w:tc>
        <w:tc>
          <w:tcPr>
            <w:tcW w:w="4138" w:type="dxa"/>
            <w:shd w:val="clear" w:color="auto" w:fill="auto"/>
          </w:tcPr>
          <w:p w:rsidR="003D0EC5" w:rsidRPr="00BD7ACF" w:rsidRDefault="003D0EC5" w:rsidP="004175A7">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3D0EC5" w:rsidRPr="00BD7ACF" w:rsidTr="004175A7">
        <w:trPr>
          <w:trHeight w:val="1973"/>
        </w:trPr>
        <w:tc>
          <w:tcPr>
            <w:tcW w:w="4952" w:type="dxa"/>
            <w:shd w:val="clear" w:color="auto" w:fill="auto"/>
          </w:tcPr>
          <w:p w:rsidR="003D0EC5" w:rsidRPr="003D0EC5" w:rsidRDefault="003D0EC5" w:rsidP="004175A7">
            <w:pPr>
              <w:pStyle w:val="TableParagraph"/>
              <w:tabs>
                <w:tab w:val="left" w:pos="1400"/>
                <w:tab w:val="left" w:pos="2105"/>
                <w:tab w:val="left" w:pos="2155"/>
                <w:tab w:val="left" w:pos="2197"/>
                <w:tab w:val="left" w:pos="3716"/>
                <w:tab w:val="left" w:pos="4454"/>
                <w:tab w:val="left" w:pos="4711"/>
              </w:tabs>
              <w:ind w:left="107" w:right="94"/>
              <w:jc w:val="both"/>
              <w:rPr>
                <w:rFonts w:ascii="Times New Roman" w:hAnsi="Times New Roman" w:cs="Times New Roman"/>
                <w:sz w:val="24"/>
                <w:szCs w:val="24"/>
                <w:shd w:val="clear" w:color="auto" w:fill="FFFFFF"/>
                <w:lang w:val="ru-RU"/>
              </w:rPr>
            </w:pPr>
            <w:proofErr w:type="gramStart"/>
            <w:r w:rsidRPr="003D0EC5">
              <w:rPr>
                <w:rFonts w:ascii="Times New Roman" w:hAnsi="Times New Roman" w:cs="Times New Roman"/>
                <w:sz w:val="24"/>
                <w:szCs w:val="24"/>
                <w:shd w:val="clear" w:color="auto" w:fill="FFFFFF"/>
                <w:lang w:val="ru-RU"/>
              </w:rPr>
              <w:t xml:space="preserve">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w:t>
            </w:r>
            <w:r w:rsidRPr="003D0EC5">
              <w:rPr>
                <w:rFonts w:ascii="Times New Roman" w:hAnsi="Times New Roman" w:cs="Times New Roman"/>
                <w:sz w:val="24"/>
                <w:szCs w:val="24"/>
                <w:shd w:val="clear" w:color="auto" w:fill="FFFFFF"/>
                <w:lang w:val="ru-RU"/>
              </w:rPr>
              <w:lastRenderedPageBreak/>
              <w:t>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3D0EC5" w:rsidRPr="003D0EC5" w:rsidRDefault="003D0EC5" w:rsidP="004175A7">
            <w:pPr>
              <w:pStyle w:val="TableParagraph"/>
              <w:tabs>
                <w:tab w:val="left" w:pos="1400"/>
                <w:tab w:val="left" w:pos="2105"/>
                <w:tab w:val="left" w:pos="2155"/>
                <w:tab w:val="left" w:pos="2197"/>
                <w:tab w:val="left" w:pos="3716"/>
                <w:tab w:val="left" w:pos="4454"/>
                <w:tab w:val="left" w:pos="4711"/>
              </w:tabs>
              <w:ind w:left="107" w:right="94"/>
              <w:jc w:val="both"/>
              <w:rPr>
                <w:rFonts w:ascii="Times New Roman" w:hAnsi="Times New Roman" w:cs="Times New Roman"/>
                <w:sz w:val="24"/>
                <w:szCs w:val="24"/>
                <w:lang w:val="ru-RU"/>
              </w:rPr>
            </w:pPr>
            <w:r w:rsidRPr="00BD7ACF">
              <w:rPr>
                <w:rFonts w:ascii="Times New Roman" w:hAnsi="Times New Roman" w:cs="Times New Roman"/>
                <w:sz w:val="24"/>
                <w:szCs w:val="24"/>
                <w:shd w:val="clear" w:color="auto" w:fill="FFFFFF"/>
              </w:rPr>
              <w:t> </w:t>
            </w:r>
            <w:r w:rsidRPr="003D0EC5">
              <w:rPr>
                <w:rFonts w:ascii="Times New Roman" w:hAnsi="Times New Roman" w:cs="Times New Roman"/>
                <w:sz w:val="24"/>
                <w:szCs w:val="24"/>
                <w:shd w:val="clear" w:color="auto" w:fill="FFFFFF"/>
                <w:lang w:val="ru-RU"/>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138" w:type="dxa"/>
            <w:shd w:val="clear" w:color="auto" w:fill="auto"/>
          </w:tcPr>
          <w:p w:rsidR="003D0EC5" w:rsidRPr="003D0EC5" w:rsidRDefault="003D0EC5" w:rsidP="004175A7">
            <w:pPr>
              <w:pStyle w:val="TableParagraph"/>
              <w:tabs>
                <w:tab w:val="left" w:pos="1913"/>
                <w:tab w:val="left" w:pos="2152"/>
                <w:tab w:val="left" w:pos="3459"/>
                <w:tab w:val="left" w:pos="3540"/>
                <w:tab w:val="left" w:pos="4204"/>
              </w:tabs>
              <w:ind w:left="107" w:right="97"/>
              <w:jc w:val="both"/>
              <w:rPr>
                <w:rFonts w:ascii="Times New Roman" w:hAnsi="Times New Roman" w:cs="Times New Roman"/>
                <w:sz w:val="24"/>
                <w:szCs w:val="24"/>
                <w:shd w:val="clear" w:color="auto" w:fill="FFFFFF"/>
                <w:lang w:val="ru-RU"/>
              </w:rPr>
            </w:pPr>
            <w:r w:rsidRPr="003D0EC5">
              <w:rPr>
                <w:rFonts w:ascii="Times New Roman" w:hAnsi="Times New Roman" w:cs="Times New Roman"/>
                <w:sz w:val="24"/>
                <w:szCs w:val="24"/>
                <w:shd w:val="clear" w:color="auto" w:fill="FFFFFF"/>
                <w:lang w:val="ru-RU"/>
              </w:rPr>
              <w:lastRenderedPageBreak/>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w:t>
            </w:r>
            <w:r w:rsidRPr="003D0EC5">
              <w:rPr>
                <w:rFonts w:ascii="Times New Roman" w:hAnsi="Times New Roman" w:cs="Times New Roman"/>
                <w:sz w:val="24"/>
                <w:szCs w:val="24"/>
                <w:shd w:val="clear" w:color="auto" w:fill="FFFFFF"/>
                <w:lang w:val="ru-RU"/>
              </w:rPr>
              <w:lastRenderedPageBreak/>
              <w:t xml:space="preserve">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3D0EC5">
              <w:rPr>
                <w:rFonts w:ascii="Times New Roman" w:hAnsi="Times New Roman" w:cs="Times New Roman"/>
                <w:sz w:val="24"/>
                <w:szCs w:val="24"/>
                <w:shd w:val="clear" w:color="auto" w:fill="FFFFFF"/>
                <w:lang w:val="ru-RU"/>
              </w:rPr>
              <w:t>нефт</w:t>
            </w:r>
            <w:proofErr w:type="gramStart"/>
            <w:r w:rsidRPr="003D0EC5">
              <w:rPr>
                <w:rFonts w:ascii="Times New Roman" w:hAnsi="Times New Roman" w:cs="Times New Roman"/>
                <w:sz w:val="24"/>
                <w:szCs w:val="24"/>
                <w:shd w:val="clear" w:color="auto" w:fill="FFFFFF"/>
                <w:lang w:val="ru-RU"/>
              </w:rPr>
              <w:t>е</w:t>
            </w:r>
            <w:proofErr w:type="spellEnd"/>
            <w:r w:rsidRPr="003D0EC5">
              <w:rPr>
                <w:rFonts w:ascii="Times New Roman" w:hAnsi="Times New Roman" w:cs="Times New Roman"/>
                <w:sz w:val="24"/>
                <w:szCs w:val="24"/>
                <w:shd w:val="clear" w:color="auto" w:fill="FFFFFF"/>
                <w:lang w:val="ru-RU"/>
              </w:rPr>
              <w:t>-</w:t>
            </w:r>
            <w:proofErr w:type="gramEnd"/>
            <w:r w:rsidRPr="003D0EC5">
              <w:rPr>
                <w:rFonts w:ascii="Times New Roman" w:hAnsi="Times New Roman" w:cs="Times New Roman"/>
                <w:sz w:val="24"/>
                <w:szCs w:val="24"/>
                <w:shd w:val="clear" w:color="auto" w:fill="FFFFFF"/>
                <w:lang w:val="ru-RU"/>
              </w:rPr>
              <w:t xml:space="preserve"> и газопроводы, артезианские скважины для технического водоснабжения, </w:t>
            </w:r>
            <w:proofErr w:type="spellStart"/>
            <w:r w:rsidRPr="003D0EC5">
              <w:rPr>
                <w:rFonts w:ascii="Times New Roman" w:hAnsi="Times New Roman" w:cs="Times New Roman"/>
                <w:sz w:val="24"/>
                <w:szCs w:val="24"/>
                <w:shd w:val="clear" w:color="auto" w:fill="FFFFFF"/>
                <w:lang w:val="ru-RU"/>
              </w:rPr>
              <w:t>водоохлаждающие</w:t>
            </w:r>
            <w:proofErr w:type="spellEnd"/>
            <w:r w:rsidRPr="003D0EC5">
              <w:rPr>
                <w:rFonts w:ascii="Times New Roman" w:hAnsi="Times New Roman" w:cs="Times New Roman"/>
                <w:sz w:val="24"/>
                <w:szCs w:val="24"/>
                <w:shd w:val="clear" w:color="auto" w:fill="FFFFFF"/>
                <w:lang w:val="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3D0EC5" w:rsidRPr="003D0EC5" w:rsidRDefault="003D0EC5" w:rsidP="004175A7">
            <w:pPr>
              <w:pStyle w:val="TableParagraph"/>
              <w:tabs>
                <w:tab w:val="left" w:pos="1913"/>
                <w:tab w:val="left" w:pos="2152"/>
                <w:tab w:val="left" w:pos="3459"/>
                <w:tab w:val="left" w:pos="3540"/>
                <w:tab w:val="left" w:pos="4204"/>
              </w:tabs>
              <w:ind w:left="107" w:right="97" w:firstLine="708"/>
              <w:jc w:val="both"/>
              <w:rPr>
                <w:rFonts w:ascii="Times New Roman" w:hAnsi="Times New Roman" w:cs="Times New Roman"/>
                <w:sz w:val="24"/>
                <w:szCs w:val="24"/>
                <w:shd w:val="clear" w:color="auto" w:fill="FFFFFF"/>
                <w:lang w:val="ru-RU"/>
              </w:rPr>
            </w:pPr>
            <w:r w:rsidRPr="003D0EC5">
              <w:rPr>
                <w:rFonts w:ascii="Times New Roman" w:hAnsi="Times New Roman" w:cs="Times New Roman"/>
                <w:sz w:val="24"/>
                <w:szCs w:val="24"/>
                <w:shd w:val="clear" w:color="auto" w:fill="FFFFFF"/>
                <w:lang w:val="ru-RU"/>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3D0EC5" w:rsidRPr="003D0EC5" w:rsidRDefault="003D0EC5" w:rsidP="004175A7">
            <w:pPr>
              <w:pStyle w:val="TableParagraph"/>
              <w:tabs>
                <w:tab w:val="left" w:pos="1913"/>
                <w:tab w:val="left" w:pos="2152"/>
                <w:tab w:val="left" w:pos="3459"/>
                <w:tab w:val="left" w:pos="3540"/>
                <w:tab w:val="left" w:pos="4204"/>
              </w:tabs>
              <w:ind w:left="107" w:right="97" w:firstLine="708"/>
              <w:jc w:val="both"/>
              <w:rPr>
                <w:rFonts w:ascii="Times New Roman" w:hAnsi="Times New Roman" w:cs="Times New Roman"/>
                <w:sz w:val="24"/>
                <w:szCs w:val="24"/>
                <w:lang w:val="ru-RU"/>
              </w:rPr>
            </w:pPr>
            <w:r w:rsidRPr="003D0EC5">
              <w:rPr>
                <w:rFonts w:ascii="Times New Roman" w:hAnsi="Times New Roman" w:cs="Times New Roman"/>
                <w:sz w:val="24"/>
                <w:szCs w:val="24"/>
                <w:shd w:val="clear" w:color="auto" w:fill="FFFFFF"/>
                <w:lang w:val="ru-RU"/>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3D0EC5" w:rsidRPr="00BD7ACF" w:rsidRDefault="003D0EC5" w:rsidP="003D0EC5">
      <w:pPr>
        <w:pStyle w:val="a6"/>
        <w:ind w:left="222" w:right="343" w:firstLine="707"/>
        <w:contextualSpacing/>
        <w:rPr>
          <w:spacing w:val="1"/>
          <w:sz w:val="24"/>
          <w:szCs w:val="24"/>
        </w:rPr>
      </w:pPr>
      <w:r w:rsidRPr="00BD7ACF">
        <w:rPr>
          <w:sz w:val="24"/>
          <w:szCs w:val="24"/>
        </w:rPr>
        <w:lastRenderedPageBreak/>
        <w:t>Решение</w:t>
      </w:r>
      <w:r w:rsidRPr="00BD7ACF">
        <w:rPr>
          <w:spacing w:val="1"/>
          <w:sz w:val="24"/>
          <w:szCs w:val="24"/>
        </w:rPr>
        <w:t xml:space="preserve"> </w:t>
      </w:r>
      <w:r w:rsidRPr="00BD7ACF">
        <w:rPr>
          <w:sz w:val="24"/>
          <w:szCs w:val="24"/>
        </w:rPr>
        <w:t>вопроса</w:t>
      </w:r>
      <w:r w:rsidRPr="00BD7ACF">
        <w:rPr>
          <w:spacing w:val="1"/>
          <w:sz w:val="24"/>
          <w:szCs w:val="24"/>
        </w:rPr>
        <w:t xml:space="preserve"> </w:t>
      </w:r>
      <w:r w:rsidRPr="00BD7ACF">
        <w:rPr>
          <w:sz w:val="24"/>
          <w:szCs w:val="24"/>
        </w:rPr>
        <w:t>о</w:t>
      </w:r>
      <w:r w:rsidRPr="00BD7ACF">
        <w:rPr>
          <w:spacing w:val="1"/>
          <w:sz w:val="24"/>
          <w:szCs w:val="24"/>
        </w:rPr>
        <w:t xml:space="preserve"> </w:t>
      </w:r>
      <w:r w:rsidRPr="00BD7ACF">
        <w:rPr>
          <w:sz w:val="24"/>
          <w:szCs w:val="24"/>
        </w:rPr>
        <w:t>жилой</w:t>
      </w:r>
      <w:r w:rsidRPr="00BD7ACF">
        <w:rPr>
          <w:spacing w:val="1"/>
          <w:sz w:val="24"/>
          <w:szCs w:val="24"/>
        </w:rPr>
        <w:t xml:space="preserve"> </w:t>
      </w:r>
      <w:r w:rsidRPr="00BD7ACF">
        <w:rPr>
          <w:sz w:val="24"/>
          <w:szCs w:val="24"/>
        </w:rPr>
        <w:t>застройке,</w:t>
      </w:r>
      <w:r w:rsidRPr="00BD7ACF">
        <w:rPr>
          <w:spacing w:val="1"/>
          <w:sz w:val="24"/>
          <w:szCs w:val="24"/>
        </w:rPr>
        <w:t xml:space="preserve"> </w:t>
      </w:r>
      <w:r w:rsidRPr="00BD7ACF">
        <w:rPr>
          <w:sz w:val="24"/>
          <w:szCs w:val="24"/>
        </w:rPr>
        <w:t>расположенной</w:t>
      </w:r>
      <w:r w:rsidRPr="00BD7ACF">
        <w:rPr>
          <w:spacing w:val="1"/>
          <w:sz w:val="24"/>
          <w:szCs w:val="24"/>
        </w:rPr>
        <w:t xml:space="preserve"> </w:t>
      </w:r>
      <w:r w:rsidRPr="00BD7ACF">
        <w:rPr>
          <w:sz w:val="24"/>
          <w:szCs w:val="24"/>
        </w:rPr>
        <w:t>в</w:t>
      </w:r>
      <w:r w:rsidRPr="00BD7ACF">
        <w:rPr>
          <w:spacing w:val="1"/>
          <w:sz w:val="24"/>
          <w:szCs w:val="24"/>
        </w:rPr>
        <w:t xml:space="preserve"> </w:t>
      </w:r>
      <w:r w:rsidRPr="00BD7ACF">
        <w:rPr>
          <w:sz w:val="24"/>
          <w:szCs w:val="24"/>
        </w:rPr>
        <w:t>СЗЗ,</w:t>
      </w:r>
      <w:r w:rsidRPr="00BD7ACF">
        <w:rPr>
          <w:spacing w:val="1"/>
          <w:sz w:val="24"/>
          <w:szCs w:val="24"/>
        </w:rPr>
        <w:t xml:space="preserve"> </w:t>
      </w:r>
      <w:r w:rsidRPr="00BD7ACF">
        <w:rPr>
          <w:sz w:val="24"/>
          <w:szCs w:val="24"/>
        </w:rPr>
        <w:t>может</w:t>
      </w:r>
      <w:r w:rsidRPr="00BD7ACF">
        <w:rPr>
          <w:spacing w:val="1"/>
          <w:sz w:val="24"/>
          <w:szCs w:val="24"/>
        </w:rPr>
        <w:t xml:space="preserve"> </w:t>
      </w:r>
      <w:r w:rsidRPr="00BD7ACF">
        <w:rPr>
          <w:sz w:val="24"/>
          <w:szCs w:val="24"/>
        </w:rPr>
        <w:t>решаться</w:t>
      </w:r>
    </w:p>
    <w:p w:rsidR="003D0EC5" w:rsidRPr="00BD7ACF" w:rsidRDefault="003D0EC5" w:rsidP="003D0EC5">
      <w:pPr>
        <w:pStyle w:val="a6"/>
        <w:ind w:right="343"/>
        <w:contextualSpacing/>
        <w:rPr>
          <w:sz w:val="24"/>
          <w:szCs w:val="24"/>
        </w:rPr>
      </w:pPr>
      <w:r w:rsidRPr="00BD7ACF">
        <w:rPr>
          <w:sz w:val="24"/>
          <w:szCs w:val="24"/>
        </w:rPr>
        <w:t>несколькими</w:t>
      </w:r>
      <w:r w:rsidRPr="00BD7ACF">
        <w:rPr>
          <w:spacing w:val="1"/>
          <w:sz w:val="24"/>
          <w:szCs w:val="24"/>
        </w:rPr>
        <w:t xml:space="preserve"> </w:t>
      </w:r>
      <w:r w:rsidRPr="00BD7ACF">
        <w:rPr>
          <w:sz w:val="24"/>
          <w:szCs w:val="24"/>
        </w:rPr>
        <w:t xml:space="preserve">путями: </w:t>
      </w:r>
    </w:p>
    <w:p w:rsidR="003D0EC5" w:rsidRPr="00BD7ACF" w:rsidRDefault="003D0EC5" w:rsidP="00640D7F">
      <w:pPr>
        <w:pStyle w:val="a6"/>
        <w:numPr>
          <w:ilvl w:val="0"/>
          <w:numId w:val="38"/>
        </w:numPr>
        <w:suppressAutoHyphens w:val="0"/>
        <w:spacing w:after="120"/>
        <w:ind w:right="343"/>
        <w:contextualSpacing/>
        <w:rPr>
          <w:spacing w:val="1"/>
          <w:sz w:val="24"/>
          <w:szCs w:val="24"/>
        </w:rPr>
      </w:pPr>
      <w:r w:rsidRPr="00BD7ACF">
        <w:rPr>
          <w:sz w:val="24"/>
          <w:szCs w:val="24"/>
        </w:rPr>
        <w:t>жилая</w:t>
      </w:r>
      <w:r w:rsidRPr="00BD7ACF">
        <w:rPr>
          <w:spacing w:val="1"/>
          <w:sz w:val="24"/>
          <w:szCs w:val="24"/>
        </w:rPr>
        <w:t xml:space="preserve"> </w:t>
      </w:r>
      <w:r w:rsidRPr="00BD7ACF">
        <w:rPr>
          <w:sz w:val="24"/>
          <w:szCs w:val="24"/>
        </w:rPr>
        <w:t>застройка</w:t>
      </w:r>
      <w:r w:rsidRPr="00BD7ACF">
        <w:rPr>
          <w:spacing w:val="1"/>
          <w:sz w:val="24"/>
          <w:szCs w:val="24"/>
        </w:rPr>
        <w:t xml:space="preserve"> </w:t>
      </w:r>
      <w:r w:rsidRPr="00BD7ACF">
        <w:rPr>
          <w:sz w:val="24"/>
          <w:szCs w:val="24"/>
        </w:rPr>
        <w:t>может</w:t>
      </w:r>
      <w:r w:rsidRPr="00BD7ACF">
        <w:rPr>
          <w:spacing w:val="1"/>
          <w:sz w:val="24"/>
          <w:szCs w:val="24"/>
        </w:rPr>
        <w:t xml:space="preserve"> </w:t>
      </w:r>
      <w:r w:rsidRPr="00BD7ACF">
        <w:rPr>
          <w:sz w:val="24"/>
          <w:szCs w:val="24"/>
        </w:rPr>
        <w:t>быть</w:t>
      </w:r>
      <w:r w:rsidRPr="00BD7ACF">
        <w:rPr>
          <w:spacing w:val="1"/>
          <w:sz w:val="24"/>
          <w:szCs w:val="24"/>
        </w:rPr>
        <w:t xml:space="preserve"> </w:t>
      </w:r>
      <w:r w:rsidRPr="00BD7ACF">
        <w:rPr>
          <w:sz w:val="24"/>
          <w:szCs w:val="24"/>
        </w:rPr>
        <w:t>вынесена</w:t>
      </w:r>
      <w:r w:rsidRPr="00BD7ACF">
        <w:rPr>
          <w:spacing w:val="1"/>
          <w:sz w:val="24"/>
          <w:szCs w:val="24"/>
        </w:rPr>
        <w:t xml:space="preserve"> </w:t>
      </w:r>
      <w:r w:rsidRPr="00BD7ACF">
        <w:rPr>
          <w:sz w:val="24"/>
          <w:szCs w:val="24"/>
        </w:rPr>
        <w:t>из</w:t>
      </w:r>
      <w:r w:rsidRPr="00BD7ACF">
        <w:rPr>
          <w:spacing w:val="1"/>
          <w:sz w:val="24"/>
          <w:szCs w:val="24"/>
        </w:rPr>
        <w:t xml:space="preserve"> </w:t>
      </w:r>
      <w:r w:rsidRPr="00BD7ACF">
        <w:rPr>
          <w:sz w:val="24"/>
          <w:szCs w:val="24"/>
        </w:rPr>
        <w:t>СЗЗ.</w:t>
      </w:r>
      <w:r w:rsidRPr="00BD7ACF">
        <w:rPr>
          <w:spacing w:val="1"/>
          <w:sz w:val="24"/>
          <w:szCs w:val="24"/>
        </w:rPr>
        <w:t xml:space="preserve"> </w:t>
      </w:r>
      <w:r w:rsidRPr="00BD7ACF">
        <w:rPr>
          <w:sz w:val="24"/>
          <w:szCs w:val="24"/>
        </w:rPr>
        <w:t>Выполнение</w:t>
      </w:r>
      <w:r w:rsidRPr="00BD7ACF">
        <w:rPr>
          <w:spacing w:val="1"/>
          <w:sz w:val="24"/>
          <w:szCs w:val="24"/>
        </w:rPr>
        <w:t xml:space="preserve"> </w:t>
      </w:r>
      <w:r w:rsidRPr="00BD7ACF">
        <w:rPr>
          <w:sz w:val="24"/>
          <w:szCs w:val="24"/>
        </w:rPr>
        <w:t>мероприятий,</w:t>
      </w:r>
    </w:p>
    <w:p w:rsidR="003D0EC5" w:rsidRPr="00BD7ACF" w:rsidRDefault="003D0EC5" w:rsidP="003D0EC5">
      <w:pPr>
        <w:pStyle w:val="a6"/>
        <w:ind w:right="343"/>
        <w:contextualSpacing/>
        <w:rPr>
          <w:sz w:val="24"/>
          <w:szCs w:val="24"/>
        </w:rPr>
      </w:pPr>
      <w:r w:rsidRPr="00BD7ACF">
        <w:rPr>
          <w:sz w:val="24"/>
          <w:szCs w:val="24"/>
        </w:rPr>
        <w:t>включая</w:t>
      </w:r>
      <w:r w:rsidRPr="00BD7ACF">
        <w:rPr>
          <w:spacing w:val="1"/>
          <w:sz w:val="24"/>
          <w:szCs w:val="24"/>
        </w:rPr>
        <w:t xml:space="preserve"> </w:t>
      </w:r>
      <w:r w:rsidRPr="00BD7ACF">
        <w:rPr>
          <w:sz w:val="24"/>
          <w:szCs w:val="24"/>
        </w:rPr>
        <w:t>отселение</w:t>
      </w:r>
      <w:r w:rsidRPr="00BD7ACF">
        <w:rPr>
          <w:spacing w:val="1"/>
          <w:sz w:val="24"/>
          <w:szCs w:val="24"/>
        </w:rPr>
        <w:t xml:space="preserve"> </w:t>
      </w:r>
      <w:r w:rsidRPr="00BD7ACF">
        <w:rPr>
          <w:sz w:val="24"/>
          <w:szCs w:val="24"/>
        </w:rPr>
        <w:t>жителей,</w:t>
      </w:r>
      <w:r w:rsidRPr="00BD7ACF">
        <w:rPr>
          <w:spacing w:val="1"/>
          <w:sz w:val="24"/>
          <w:szCs w:val="24"/>
        </w:rPr>
        <w:t xml:space="preserve"> </w:t>
      </w:r>
      <w:r w:rsidRPr="00BD7ACF">
        <w:rPr>
          <w:sz w:val="24"/>
          <w:szCs w:val="24"/>
        </w:rPr>
        <w:t>обеспечивают</w:t>
      </w:r>
      <w:r w:rsidRPr="00BD7ACF">
        <w:rPr>
          <w:spacing w:val="1"/>
          <w:sz w:val="24"/>
          <w:szCs w:val="24"/>
        </w:rPr>
        <w:t xml:space="preserve"> </w:t>
      </w:r>
      <w:r w:rsidRPr="00BD7ACF">
        <w:rPr>
          <w:sz w:val="24"/>
          <w:szCs w:val="24"/>
        </w:rPr>
        <w:t>должностные</w:t>
      </w:r>
      <w:r w:rsidRPr="00BD7ACF">
        <w:rPr>
          <w:spacing w:val="1"/>
          <w:sz w:val="24"/>
          <w:szCs w:val="24"/>
        </w:rPr>
        <w:t xml:space="preserve"> </w:t>
      </w:r>
      <w:r w:rsidRPr="00BD7ACF">
        <w:rPr>
          <w:sz w:val="24"/>
          <w:szCs w:val="24"/>
        </w:rPr>
        <w:t>лица</w:t>
      </w:r>
      <w:r w:rsidRPr="00BD7ACF">
        <w:rPr>
          <w:spacing w:val="1"/>
          <w:sz w:val="24"/>
          <w:szCs w:val="24"/>
        </w:rPr>
        <w:t xml:space="preserve"> </w:t>
      </w:r>
      <w:r w:rsidRPr="00BD7ACF">
        <w:rPr>
          <w:sz w:val="24"/>
          <w:szCs w:val="24"/>
        </w:rPr>
        <w:t>соответствующих промышленных объектов и производств;</w:t>
      </w:r>
    </w:p>
    <w:p w:rsidR="003D0EC5" w:rsidRPr="00BD7ACF" w:rsidRDefault="003D0EC5" w:rsidP="003D0EC5">
      <w:pPr>
        <w:pStyle w:val="a6"/>
        <w:ind w:left="222" w:right="343" w:firstLine="707"/>
        <w:contextualSpacing/>
        <w:rPr>
          <w:sz w:val="24"/>
          <w:szCs w:val="24"/>
        </w:rPr>
      </w:pPr>
      <w:r w:rsidRPr="00BD7ACF">
        <w:rPr>
          <w:sz w:val="24"/>
          <w:szCs w:val="24"/>
        </w:rPr>
        <w:t>2) размер СЗЗ для действующих</w:t>
      </w:r>
      <w:r w:rsidRPr="00BD7ACF">
        <w:rPr>
          <w:spacing w:val="1"/>
          <w:sz w:val="24"/>
          <w:szCs w:val="24"/>
        </w:rPr>
        <w:t xml:space="preserve"> </w:t>
      </w:r>
      <w:r w:rsidRPr="00BD7ACF">
        <w:rPr>
          <w:sz w:val="24"/>
          <w:szCs w:val="24"/>
        </w:rPr>
        <w:t>объектов</w:t>
      </w:r>
      <w:r w:rsidRPr="00BD7ACF">
        <w:rPr>
          <w:spacing w:val="-1"/>
          <w:sz w:val="24"/>
          <w:szCs w:val="24"/>
        </w:rPr>
        <w:t xml:space="preserve"> </w:t>
      </w:r>
      <w:r w:rsidRPr="00BD7ACF">
        <w:rPr>
          <w:sz w:val="24"/>
          <w:szCs w:val="24"/>
        </w:rPr>
        <w:t>может</w:t>
      </w:r>
      <w:r w:rsidRPr="00BD7ACF">
        <w:rPr>
          <w:spacing w:val="-1"/>
          <w:sz w:val="24"/>
          <w:szCs w:val="24"/>
        </w:rPr>
        <w:t xml:space="preserve"> </w:t>
      </w:r>
      <w:r w:rsidRPr="00BD7ACF">
        <w:rPr>
          <w:sz w:val="24"/>
          <w:szCs w:val="24"/>
        </w:rPr>
        <w:t>быть уменьшен.</w:t>
      </w:r>
    </w:p>
    <w:p w:rsidR="003D0EC5" w:rsidRPr="00BD7ACF" w:rsidRDefault="003D0EC5" w:rsidP="003D0EC5">
      <w:pPr>
        <w:pStyle w:val="a6"/>
        <w:spacing w:before="36"/>
        <w:ind w:left="221" w:right="346" w:firstLine="709"/>
        <w:contextualSpacing/>
        <w:rPr>
          <w:sz w:val="24"/>
          <w:szCs w:val="24"/>
        </w:rPr>
      </w:pPr>
      <w:r w:rsidRPr="00BD7ACF">
        <w:rPr>
          <w:sz w:val="24"/>
          <w:szCs w:val="24"/>
        </w:rPr>
        <w:lastRenderedPageBreak/>
        <w:t>Для</w:t>
      </w:r>
      <w:r w:rsidRPr="00BD7ACF">
        <w:rPr>
          <w:spacing w:val="1"/>
          <w:sz w:val="24"/>
          <w:szCs w:val="24"/>
        </w:rPr>
        <w:t xml:space="preserve"> </w:t>
      </w:r>
      <w:r w:rsidRPr="00BD7ACF">
        <w:rPr>
          <w:sz w:val="24"/>
          <w:szCs w:val="24"/>
        </w:rPr>
        <w:t>жилой</w:t>
      </w:r>
      <w:r w:rsidRPr="00BD7ACF">
        <w:rPr>
          <w:spacing w:val="1"/>
          <w:sz w:val="24"/>
          <w:szCs w:val="24"/>
        </w:rPr>
        <w:t xml:space="preserve"> </w:t>
      </w:r>
      <w:r w:rsidRPr="00BD7ACF">
        <w:rPr>
          <w:sz w:val="24"/>
          <w:szCs w:val="24"/>
        </w:rPr>
        <w:t>зоны,</w:t>
      </w:r>
      <w:r w:rsidRPr="00BD7ACF">
        <w:rPr>
          <w:spacing w:val="1"/>
          <w:sz w:val="24"/>
          <w:szCs w:val="24"/>
        </w:rPr>
        <w:t xml:space="preserve"> </w:t>
      </w:r>
      <w:r w:rsidRPr="00BD7ACF">
        <w:rPr>
          <w:sz w:val="24"/>
          <w:szCs w:val="24"/>
        </w:rPr>
        <w:t>в</w:t>
      </w:r>
      <w:r w:rsidRPr="00BD7ACF">
        <w:rPr>
          <w:spacing w:val="1"/>
          <w:sz w:val="24"/>
          <w:szCs w:val="24"/>
        </w:rPr>
        <w:t xml:space="preserve"> </w:t>
      </w:r>
      <w:r w:rsidRPr="00BD7ACF">
        <w:rPr>
          <w:sz w:val="24"/>
          <w:szCs w:val="24"/>
        </w:rPr>
        <w:t>том</w:t>
      </w:r>
      <w:r w:rsidRPr="00BD7ACF">
        <w:rPr>
          <w:spacing w:val="1"/>
          <w:sz w:val="24"/>
          <w:szCs w:val="24"/>
        </w:rPr>
        <w:t xml:space="preserve"> </w:t>
      </w:r>
      <w:r w:rsidRPr="00BD7ACF">
        <w:rPr>
          <w:sz w:val="24"/>
          <w:szCs w:val="24"/>
        </w:rPr>
        <w:t>числе</w:t>
      </w:r>
      <w:r w:rsidRPr="00BD7ACF">
        <w:rPr>
          <w:spacing w:val="1"/>
          <w:sz w:val="24"/>
          <w:szCs w:val="24"/>
        </w:rPr>
        <w:t xml:space="preserve"> </w:t>
      </w:r>
      <w:r w:rsidRPr="00BD7ACF">
        <w:rPr>
          <w:sz w:val="24"/>
          <w:szCs w:val="24"/>
        </w:rPr>
        <w:t>для</w:t>
      </w:r>
      <w:r w:rsidRPr="00BD7ACF">
        <w:rPr>
          <w:spacing w:val="1"/>
          <w:sz w:val="24"/>
          <w:szCs w:val="24"/>
        </w:rPr>
        <w:t xml:space="preserve"> </w:t>
      </w:r>
      <w:r w:rsidRPr="00BD7ACF">
        <w:rPr>
          <w:sz w:val="24"/>
          <w:szCs w:val="24"/>
        </w:rPr>
        <w:t>индивидуальной</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блокированной</w:t>
      </w:r>
      <w:r w:rsidRPr="00BD7ACF">
        <w:rPr>
          <w:spacing w:val="1"/>
          <w:sz w:val="24"/>
          <w:szCs w:val="24"/>
        </w:rPr>
        <w:t xml:space="preserve"> </w:t>
      </w:r>
      <w:r w:rsidRPr="00BD7ACF">
        <w:rPr>
          <w:sz w:val="24"/>
          <w:szCs w:val="24"/>
        </w:rPr>
        <w:t>застройки,</w:t>
      </w:r>
      <w:r>
        <w:rPr>
          <w:sz w:val="24"/>
          <w:szCs w:val="24"/>
        </w:rPr>
        <w:t xml:space="preserve"> </w:t>
      </w:r>
      <w:r w:rsidRPr="00BD7ACF">
        <w:rPr>
          <w:sz w:val="24"/>
          <w:szCs w:val="24"/>
        </w:rPr>
        <w:t>расположенной</w:t>
      </w:r>
      <w:r w:rsidRPr="00BD7ACF">
        <w:rPr>
          <w:spacing w:val="1"/>
          <w:sz w:val="24"/>
          <w:szCs w:val="24"/>
        </w:rPr>
        <w:t xml:space="preserve"> </w:t>
      </w:r>
      <w:r w:rsidRPr="00BD7ACF">
        <w:rPr>
          <w:sz w:val="24"/>
          <w:szCs w:val="24"/>
        </w:rPr>
        <w:t>в</w:t>
      </w:r>
      <w:r w:rsidRPr="00BD7ACF">
        <w:rPr>
          <w:spacing w:val="1"/>
          <w:sz w:val="24"/>
          <w:szCs w:val="24"/>
        </w:rPr>
        <w:t xml:space="preserve"> </w:t>
      </w:r>
      <w:r w:rsidRPr="00BD7ACF">
        <w:rPr>
          <w:sz w:val="24"/>
          <w:szCs w:val="24"/>
        </w:rPr>
        <w:t>СЗЗ,</w:t>
      </w:r>
      <w:r w:rsidRPr="00BD7ACF">
        <w:rPr>
          <w:spacing w:val="1"/>
          <w:sz w:val="24"/>
          <w:szCs w:val="24"/>
        </w:rPr>
        <w:t xml:space="preserve"> </w:t>
      </w:r>
      <w:r w:rsidRPr="00BD7ACF">
        <w:rPr>
          <w:sz w:val="24"/>
          <w:szCs w:val="24"/>
        </w:rPr>
        <w:t>вводится</w:t>
      </w:r>
      <w:r w:rsidRPr="00BD7ACF">
        <w:rPr>
          <w:spacing w:val="1"/>
          <w:sz w:val="24"/>
          <w:szCs w:val="24"/>
        </w:rPr>
        <w:t xml:space="preserve"> </w:t>
      </w:r>
      <w:r w:rsidRPr="00BD7ACF">
        <w:rPr>
          <w:sz w:val="24"/>
          <w:szCs w:val="24"/>
        </w:rPr>
        <w:t>регламент</w:t>
      </w:r>
      <w:r w:rsidRPr="00BD7ACF">
        <w:rPr>
          <w:spacing w:val="1"/>
          <w:sz w:val="24"/>
          <w:szCs w:val="24"/>
        </w:rPr>
        <w:t xml:space="preserve"> </w:t>
      </w:r>
      <w:r w:rsidRPr="00BD7ACF">
        <w:rPr>
          <w:sz w:val="24"/>
          <w:szCs w:val="24"/>
        </w:rPr>
        <w:t>использования</w:t>
      </w:r>
      <w:r w:rsidRPr="00BD7ACF">
        <w:rPr>
          <w:spacing w:val="1"/>
          <w:sz w:val="24"/>
          <w:szCs w:val="24"/>
        </w:rPr>
        <w:t xml:space="preserve"> </w:t>
      </w:r>
      <w:r w:rsidRPr="00BD7ACF">
        <w:rPr>
          <w:sz w:val="24"/>
          <w:szCs w:val="24"/>
        </w:rPr>
        <w:t>этой</w:t>
      </w:r>
      <w:r w:rsidRPr="00BD7ACF">
        <w:rPr>
          <w:spacing w:val="1"/>
          <w:sz w:val="24"/>
          <w:szCs w:val="24"/>
        </w:rPr>
        <w:t xml:space="preserve"> </w:t>
      </w:r>
      <w:r w:rsidRPr="00BD7ACF">
        <w:rPr>
          <w:sz w:val="24"/>
          <w:szCs w:val="24"/>
        </w:rPr>
        <w:t>территории</w:t>
      </w:r>
      <w:r w:rsidRPr="00BD7ACF">
        <w:rPr>
          <w:spacing w:val="1"/>
          <w:sz w:val="24"/>
          <w:szCs w:val="24"/>
        </w:rPr>
        <w:t xml:space="preserve"> </w:t>
      </w:r>
      <w:r w:rsidRPr="00BD7ACF">
        <w:rPr>
          <w:sz w:val="24"/>
          <w:szCs w:val="24"/>
        </w:rPr>
        <w:t>–</w:t>
      </w:r>
      <w:r w:rsidRPr="00BD7ACF">
        <w:rPr>
          <w:spacing w:val="1"/>
          <w:sz w:val="24"/>
          <w:szCs w:val="24"/>
        </w:rPr>
        <w:t xml:space="preserve"> </w:t>
      </w:r>
      <w:r w:rsidRPr="00BD7ACF">
        <w:rPr>
          <w:sz w:val="24"/>
          <w:szCs w:val="24"/>
        </w:rPr>
        <w:t>запрет</w:t>
      </w:r>
      <w:r w:rsidRPr="00BD7ACF">
        <w:rPr>
          <w:spacing w:val="1"/>
          <w:sz w:val="24"/>
          <w:szCs w:val="24"/>
        </w:rPr>
        <w:t xml:space="preserve"> </w:t>
      </w:r>
      <w:r w:rsidRPr="00BD7ACF">
        <w:rPr>
          <w:sz w:val="24"/>
          <w:szCs w:val="24"/>
        </w:rPr>
        <w:t>на</w:t>
      </w:r>
      <w:r w:rsidRPr="00BD7ACF">
        <w:rPr>
          <w:spacing w:val="1"/>
          <w:sz w:val="24"/>
          <w:szCs w:val="24"/>
        </w:rPr>
        <w:t xml:space="preserve"> </w:t>
      </w:r>
      <w:r w:rsidRPr="00BD7ACF">
        <w:rPr>
          <w:sz w:val="24"/>
          <w:szCs w:val="24"/>
        </w:rPr>
        <w:t>строительство</w:t>
      </w:r>
      <w:r w:rsidRPr="00BD7ACF">
        <w:rPr>
          <w:spacing w:val="-2"/>
          <w:sz w:val="24"/>
          <w:szCs w:val="24"/>
        </w:rPr>
        <w:t xml:space="preserve"> </w:t>
      </w:r>
      <w:r w:rsidRPr="00BD7ACF">
        <w:rPr>
          <w:sz w:val="24"/>
          <w:szCs w:val="24"/>
        </w:rPr>
        <w:t>нового жилого</w:t>
      </w:r>
      <w:r w:rsidRPr="00BD7ACF">
        <w:rPr>
          <w:spacing w:val="-3"/>
          <w:sz w:val="24"/>
          <w:szCs w:val="24"/>
        </w:rPr>
        <w:t xml:space="preserve"> </w:t>
      </w:r>
      <w:r w:rsidRPr="00BD7ACF">
        <w:rPr>
          <w:sz w:val="24"/>
          <w:szCs w:val="24"/>
        </w:rPr>
        <w:t>фонда и реконструкцию</w:t>
      </w:r>
      <w:r w:rsidRPr="00BD7ACF">
        <w:rPr>
          <w:spacing w:val="2"/>
          <w:sz w:val="24"/>
          <w:szCs w:val="24"/>
        </w:rPr>
        <w:t xml:space="preserve"> </w:t>
      </w:r>
      <w:r w:rsidRPr="00BD7ACF">
        <w:rPr>
          <w:sz w:val="24"/>
          <w:szCs w:val="24"/>
        </w:rPr>
        <w:t>жилого</w:t>
      </w:r>
      <w:r w:rsidRPr="00BD7ACF">
        <w:rPr>
          <w:spacing w:val="-2"/>
          <w:sz w:val="24"/>
          <w:szCs w:val="24"/>
        </w:rPr>
        <w:t xml:space="preserve"> </w:t>
      </w:r>
      <w:r w:rsidRPr="00BD7ACF">
        <w:rPr>
          <w:sz w:val="24"/>
          <w:szCs w:val="24"/>
        </w:rPr>
        <w:t>фонда.</w:t>
      </w:r>
    </w:p>
    <w:p w:rsidR="003D0EC5" w:rsidRPr="00BD7ACF" w:rsidRDefault="003D0EC5" w:rsidP="003D0EC5">
      <w:pPr>
        <w:pStyle w:val="a6"/>
        <w:ind w:left="221" w:right="348" w:firstLine="709"/>
        <w:contextualSpacing/>
        <w:rPr>
          <w:sz w:val="24"/>
          <w:szCs w:val="24"/>
        </w:rPr>
      </w:pPr>
      <w:r w:rsidRPr="00BD7ACF">
        <w:rPr>
          <w:sz w:val="24"/>
          <w:szCs w:val="24"/>
        </w:rPr>
        <w:t>Для линейных объектов инженерной инфраструктуры устанавливаются санитарные</w:t>
      </w:r>
      <w:r>
        <w:rPr>
          <w:sz w:val="24"/>
          <w:szCs w:val="24"/>
        </w:rPr>
        <w:t xml:space="preserve"> </w:t>
      </w:r>
      <w:r w:rsidRPr="00BD7ACF">
        <w:rPr>
          <w:sz w:val="24"/>
          <w:szCs w:val="24"/>
        </w:rPr>
        <w:t>разрывы,</w:t>
      </w:r>
      <w:r w:rsidRPr="00BD7ACF">
        <w:rPr>
          <w:spacing w:val="1"/>
          <w:sz w:val="24"/>
          <w:szCs w:val="24"/>
        </w:rPr>
        <w:t xml:space="preserve"> </w:t>
      </w:r>
      <w:r w:rsidRPr="00BD7ACF">
        <w:rPr>
          <w:sz w:val="24"/>
          <w:szCs w:val="24"/>
        </w:rPr>
        <w:t>размеры</w:t>
      </w:r>
      <w:r w:rsidRPr="00BD7ACF">
        <w:rPr>
          <w:spacing w:val="1"/>
          <w:sz w:val="24"/>
          <w:szCs w:val="24"/>
        </w:rPr>
        <w:t xml:space="preserve"> </w:t>
      </w:r>
      <w:r w:rsidRPr="00BD7ACF">
        <w:rPr>
          <w:sz w:val="24"/>
          <w:szCs w:val="24"/>
        </w:rPr>
        <w:t>и</w:t>
      </w:r>
      <w:r w:rsidRPr="00BD7ACF">
        <w:rPr>
          <w:spacing w:val="1"/>
          <w:sz w:val="24"/>
          <w:szCs w:val="24"/>
        </w:rPr>
        <w:t xml:space="preserve"> </w:t>
      </w:r>
      <w:proofErr w:type="gramStart"/>
      <w:r w:rsidRPr="00BD7ACF">
        <w:rPr>
          <w:sz w:val="24"/>
          <w:szCs w:val="24"/>
        </w:rPr>
        <w:t>режимы</w:t>
      </w:r>
      <w:proofErr w:type="gramEnd"/>
      <w:r w:rsidRPr="00BD7ACF">
        <w:rPr>
          <w:spacing w:val="1"/>
          <w:sz w:val="24"/>
          <w:szCs w:val="24"/>
        </w:rPr>
        <w:t xml:space="preserve"> </w:t>
      </w:r>
      <w:r w:rsidRPr="00BD7ACF">
        <w:rPr>
          <w:sz w:val="24"/>
          <w:szCs w:val="24"/>
        </w:rPr>
        <w:t>использования</w:t>
      </w:r>
      <w:r w:rsidRPr="00BD7ACF">
        <w:rPr>
          <w:spacing w:val="1"/>
          <w:sz w:val="24"/>
          <w:szCs w:val="24"/>
        </w:rPr>
        <w:t xml:space="preserve"> </w:t>
      </w:r>
      <w:r w:rsidRPr="00BD7ACF">
        <w:rPr>
          <w:sz w:val="24"/>
          <w:szCs w:val="24"/>
        </w:rPr>
        <w:t>которых</w:t>
      </w:r>
      <w:r w:rsidRPr="00BD7ACF">
        <w:rPr>
          <w:spacing w:val="1"/>
          <w:sz w:val="24"/>
          <w:szCs w:val="24"/>
        </w:rPr>
        <w:t xml:space="preserve"> </w:t>
      </w:r>
      <w:r w:rsidRPr="00BD7ACF">
        <w:rPr>
          <w:sz w:val="24"/>
          <w:szCs w:val="24"/>
        </w:rPr>
        <w:t>также</w:t>
      </w:r>
      <w:r w:rsidRPr="00BD7ACF">
        <w:rPr>
          <w:spacing w:val="1"/>
          <w:sz w:val="24"/>
          <w:szCs w:val="24"/>
        </w:rPr>
        <w:t xml:space="preserve"> </w:t>
      </w:r>
      <w:r w:rsidRPr="00BD7ACF">
        <w:rPr>
          <w:sz w:val="24"/>
          <w:szCs w:val="24"/>
        </w:rPr>
        <w:t>устанавливается</w:t>
      </w:r>
      <w:r w:rsidRPr="00BD7ACF">
        <w:rPr>
          <w:spacing w:val="1"/>
          <w:sz w:val="24"/>
          <w:szCs w:val="24"/>
        </w:rPr>
        <w:t xml:space="preserve"> </w:t>
      </w:r>
      <w:r w:rsidRPr="00BD7ACF">
        <w:rPr>
          <w:sz w:val="24"/>
          <w:szCs w:val="24"/>
        </w:rPr>
        <w:t>СанПиН</w:t>
      </w:r>
      <w:r w:rsidRPr="00BD7ACF">
        <w:rPr>
          <w:spacing w:val="-46"/>
          <w:sz w:val="24"/>
          <w:szCs w:val="24"/>
        </w:rPr>
        <w:t xml:space="preserve"> </w:t>
      </w:r>
      <w:r w:rsidRPr="00BD7ACF">
        <w:rPr>
          <w:sz w:val="24"/>
          <w:szCs w:val="24"/>
        </w:rPr>
        <w:t>2.2.1/2.1.1.1200-03.</w:t>
      </w:r>
    </w:p>
    <w:p w:rsidR="003D0EC5" w:rsidRPr="00BD7ACF" w:rsidRDefault="003D0EC5" w:rsidP="003D0EC5">
      <w:pPr>
        <w:pStyle w:val="af7"/>
        <w:widowControl w:val="0"/>
        <w:tabs>
          <w:tab w:val="left" w:pos="1542"/>
        </w:tabs>
        <w:autoSpaceDE w:val="0"/>
        <w:autoSpaceDN w:val="0"/>
        <w:spacing w:before="120"/>
        <w:ind w:left="929"/>
        <w:jc w:val="both"/>
        <w:rPr>
          <w:b/>
        </w:rPr>
      </w:pPr>
      <w:r w:rsidRPr="00BD7ACF">
        <w:rPr>
          <w:b/>
        </w:rPr>
        <w:t>Охранные зоны объектов энергетики</w:t>
      </w:r>
    </w:p>
    <w:p w:rsidR="003D0EC5" w:rsidRPr="00BD7ACF" w:rsidRDefault="003D0EC5" w:rsidP="003D0EC5">
      <w:pPr>
        <w:pStyle w:val="a6"/>
        <w:ind w:firstLine="709"/>
        <w:contextualSpacing/>
        <w:rPr>
          <w:sz w:val="24"/>
          <w:szCs w:val="24"/>
        </w:rPr>
      </w:pPr>
      <w:proofErr w:type="gramStart"/>
      <w:r w:rsidRPr="00BD7ACF">
        <w:rPr>
          <w:sz w:val="24"/>
          <w:szCs w:val="24"/>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 </w:t>
      </w:r>
      <w:proofErr w:type="gramEnd"/>
    </w:p>
    <w:p w:rsidR="003D0EC5" w:rsidRPr="00BD7ACF" w:rsidRDefault="003D0EC5" w:rsidP="003D0EC5">
      <w:pPr>
        <w:pStyle w:val="a6"/>
        <w:ind w:firstLine="709"/>
        <w:contextualSpacing/>
        <w:rPr>
          <w:sz w:val="24"/>
          <w:szCs w:val="24"/>
        </w:rPr>
      </w:pPr>
      <w:r w:rsidRPr="00BD7ACF">
        <w:rPr>
          <w:sz w:val="24"/>
          <w:szCs w:val="24"/>
        </w:rPr>
        <w:t>Охранные зоны устанавливаются:</w:t>
      </w:r>
    </w:p>
    <w:p w:rsidR="003D0EC5" w:rsidRPr="00BD7ACF" w:rsidRDefault="003D0EC5" w:rsidP="00640D7F">
      <w:pPr>
        <w:pStyle w:val="a6"/>
        <w:numPr>
          <w:ilvl w:val="0"/>
          <w:numId w:val="24"/>
        </w:numPr>
        <w:tabs>
          <w:tab w:val="left" w:pos="993"/>
        </w:tabs>
        <w:suppressAutoHyphens w:val="0"/>
        <w:contextualSpacing/>
        <w:rPr>
          <w:sz w:val="24"/>
          <w:szCs w:val="24"/>
        </w:rPr>
      </w:pPr>
      <w:r w:rsidRPr="00BD7ACF">
        <w:rPr>
          <w:sz w:val="24"/>
          <w:szCs w:val="24"/>
        </w:rPr>
        <w:t xml:space="preserve"> </w:t>
      </w:r>
      <w:proofErr w:type="gramStart"/>
      <w:r w:rsidRPr="00BD7ACF">
        <w:rPr>
          <w:sz w:val="24"/>
          <w:szCs w:val="24"/>
        </w:rPr>
        <w:t xml:space="preserve">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w:t>
      </w:r>
      <w:proofErr w:type="spellStart"/>
      <w:r w:rsidRPr="00BD7ACF">
        <w:rPr>
          <w:sz w:val="24"/>
          <w:szCs w:val="24"/>
        </w:rPr>
        <w:t>кВ</w:t>
      </w:r>
      <w:proofErr w:type="spellEnd"/>
      <w:r w:rsidRPr="00BD7ACF">
        <w:rPr>
          <w:sz w:val="24"/>
          <w:szCs w:val="24"/>
        </w:rPr>
        <w:t xml:space="preserve"> – 2 м, 1-20 </w:t>
      </w:r>
      <w:proofErr w:type="spellStart"/>
      <w:r w:rsidRPr="00BD7ACF">
        <w:rPr>
          <w:sz w:val="24"/>
          <w:szCs w:val="24"/>
        </w:rPr>
        <w:t>кВ</w:t>
      </w:r>
      <w:proofErr w:type="spellEnd"/>
      <w:r w:rsidRPr="00BD7ACF">
        <w:rPr>
          <w:sz w:val="24"/>
          <w:szCs w:val="24"/>
        </w:rPr>
        <w:t xml:space="preserve"> – 10 м, 35 </w:t>
      </w:r>
      <w:proofErr w:type="spellStart"/>
      <w:r w:rsidRPr="00BD7ACF">
        <w:rPr>
          <w:sz w:val="24"/>
          <w:szCs w:val="24"/>
        </w:rPr>
        <w:t>кВ</w:t>
      </w:r>
      <w:proofErr w:type="spellEnd"/>
      <w:r w:rsidRPr="00BD7ACF">
        <w:rPr>
          <w:sz w:val="24"/>
          <w:szCs w:val="24"/>
        </w:rPr>
        <w:t xml:space="preserve"> – 15 м, 110 </w:t>
      </w:r>
      <w:proofErr w:type="spellStart"/>
      <w:r w:rsidRPr="00BD7ACF">
        <w:rPr>
          <w:sz w:val="24"/>
          <w:szCs w:val="24"/>
        </w:rPr>
        <w:t>кВ</w:t>
      </w:r>
      <w:proofErr w:type="spellEnd"/>
      <w:r w:rsidRPr="00BD7ACF">
        <w:rPr>
          <w:sz w:val="24"/>
          <w:szCs w:val="24"/>
        </w:rPr>
        <w:t xml:space="preserve"> – 20 м, 150</w:t>
      </w:r>
      <w:proofErr w:type="gramEnd"/>
      <w:r w:rsidRPr="00BD7ACF">
        <w:rPr>
          <w:sz w:val="24"/>
          <w:szCs w:val="24"/>
        </w:rPr>
        <w:t xml:space="preserve"> и 220 </w:t>
      </w:r>
      <w:proofErr w:type="spellStart"/>
      <w:r w:rsidRPr="00BD7ACF">
        <w:rPr>
          <w:sz w:val="24"/>
          <w:szCs w:val="24"/>
        </w:rPr>
        <w:t>кВ</w:t>
      </w:r>
      <w:proofErr w:type="spellEnd"/>
      <w:r w:rsidRPr="00BD7ACF">
        <w:rPr>
          <w:sz w:val="24"/>
          <w:szCs w:val="24"/>
        </w:rPr>
        <w:t xml:space="preserve"> – 25 м, 300, 500, +/-400 </w:t>
      </w:r>
      <w:proofErr w:type="spellStart"/>
      <w:r w:rsidRPr="00BD7ACF">
        <w:rPr>
          <w:sz w:val="24"/>
          <w:szCs w:val="24"/>
        </w:rPr>
        <w:t>кВ</w:t>
      </w:r>
      <w:proofErr w:type="spellEnd"/>
      <w:r w:rsidRPr="00BD7ACF">
        <w:rPr>
          <w:sz w:val="24"/>
          <w:szCs w:val="24"/>
        </w:rPr>
        <w:t xml:space="preserve"> – 30 м;</w:t>
      </w:r>
    </w:p>
    <w:p w:rsidR="003D0EC5" w:rsidRPr="00BD7ACF" w:rsidRDefault="003D0EC5" w:rsidP="00640D7F">
      <w:pPr>
        <w:pStyle w:val="a6"/>
        <w:numPr>
          <w:ilvl w:val="0"/>
          <w:numId w:val="24"/>
        </w:numPr>
        <w:tabs>
          <w:tab w:val="left" w:pos="993"/>
        </w:tabs>
        <w:suppressAutoHyphens w:val="0"/>
        <w:contextualSpacing/>
        <w:rPr>
          <w:sz w:val="24"/>
          <w:szCs w:val="24"/>
        </w:rPr>
      </w:pPr>
      <w:r w:rsidRPr="00BD7ACF">
        <w:rPr>
          <w:sz w:val="24"/>
          <w:szCs w:val="24"/>
        </w:rPr>
        <w:t xml:space="preserve"> </w:t>
      </w:r>
      <w:proofErr w:type="gramStart"/>
      <w:r w:rsidRPr="00BD7ACF">
        <w:rPr>
          <w:sz w:val="24"/>
          <w:szCs w:val="24"/>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w:t>
      </w:r>
      <w:proofErr w:type="gramEnd"/>
      <w:r w:rsidRPr="00BD7ACF">
        <w:rPr>
          <w:sz w:val="24"/>
          <w:szCs w:val="24"/>
        </w:rPr>
        <w:t xml:space="preserve"> сооружений и на 1 метр в сторону проезжей части улицы);</w:t>
      </w:r>
    </w:p>
    <w:p w:rsidR="003D0EC5" w:rsidRPr="00BD7ACF" w:rsidRDefault="003D0EC5" w:rsidP="00640D7F">
      <w:pPr>
        <w:pStyle w:val="a6"/>
        <w:numPr>
          <w:ilvl w:val="0"/>
          <w:numId w:val="24"/>
        </w:numPr>
        <w:tabs>
          <w:tab w:val="left" w:pos="993"/>
        </w:tabs>
        <w:suppressAutoHyphens w:val="0"/>
        <w:contextualSpacing/>
        <w:rPr>
          <w:sz w:val="24"/>
          <w:szCs w:val="24"/>
        </w:rPr>
      </w:pPr>
      <w:r w:rsidRPr="00BD7ACF">
        <w:rPr>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3D0EC5" w:rsidRPr="00BD7ACF" w:rsidRDefault="003D0EC5" w:rsidP="00640D7F">
      <w:pPr>
        <w:pStyle w:val="a6"/>
        <w:numPr>
          <w:ilvl w:val="0"/>
          <w:numId w:val="24"/>
        </w:numPr>
        <w:tabs>
          <w:tab w:val="left" w:pos="993"/>
        </w:tabs>
        <w:suppressAutoHyphens w:val="0"/>
        <w:contextualSpacing/>
        <w:rPr>
          <w:sz w:val="24"/>
          <w:szCs w:val="24"/>
        </w:rPr>
      </w:pPr>
      <w:r w:rsidRPr="00BD7ACF">
        <w:rPr>
          <w:sz w:val="24"/>
          <w:szCs w:val="24"/>
        </w:rPr>
        <w:t xml:space="preserve"> вдоль переходов воздушных линий электропередачи через водоемы (реки, каналы, озера и др.)</w:t>
      </w:r>
    </w:p>
    <w:p w:rsidR="003D0EC5" w:rsidRPr="00BD7ACF" w:rsidRDefault="003D0EC5" w:rsidP="00640D7F">
      <w:pPr>
        <w:pStyle w:val="a6"/>
        <w:numPr>
          <w:ilvl w:val="0"/>
          <w:numId w:val="24"/>
        </w:numPr>
        <w:tabs>
          <w:tab w:val="left" w:pos="993"/>
        </w:tabs>
        <w:suppressAutoHyphens w:val="0"/>
        <w:contextualSpacing/>
        <w:rPr>
          <w:sz w:val="24"/>
          <w:szCs w:val="24"/>
        </w:rPr>
      </w:pPr>
      <w:r w:rsidRPr="00BD7ACF">
        <w:rPr>
          <w:sz w:val="24"/>
          <w:szCs w:val="24"/>
        </w:rPr>
        <w:t xml:space="preserve"> </w:t>
      </w:r>
      <w:proofErr w:type="gramStart"/>
      <w:r w:rsidRPr="00BD7ACF">
        <w:rPr>
          <w:sz w:val="24"/>
          <w:szCs w:val="24"/>
        </w:rPr>
        <w:t>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roofErr w:type="gramEnd"/>
    </w:p>
    <w:p w:rsidR="003D0EC5" w:rsidRPr="00BD7ACF" w:rsidRDefault="003D0EC5" w:rsidP="00640D7F">
      <w:pPr>
        <w:pStyle w:val="a6"/>
        <w:numPr>
          <w:ilvl w:val="0"/>
          <w:numId w:val="24"/>
        </w:numPr>
        <w:tabs>
          <w:tab w:val="left" w:pos="993"/>
        </w:tabs>
        <w:suppressAutoHyphens w:val="0"/>
        <w:contextualSpacing/>
        <w:rPr>
          <w:sz w:val="24"/>
          <w:szCs w:val="24"/>
        </w:rPr>
      </w:pPr>
      <w:r w:rsidRPr="00BD7ACF">
        <w:rPr>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3D0EC5" w:rsidRPr="00BD7ACF" w:rsidRDefault="003D0EC5" w:rsidP="003D0EC5">
      <w:pPr>
        <w:pStyle w:val="a6"/>
        <w:tabs>
          <w:tab w:val="left" w:pos="993"/>
        </w:tabs>
        <w:ind w:firstLine="709"/>
        <w:contextualSpacing/>
        <w:rPr>
          <w:sz w:val="24"/>
          <w:szCs w:val="24"/>
        </w:rPr>
      </w:pPr>
      <w:r w:rsidRPr="00BD7ACF">
        <w:rPr>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3D0EC5" w:rsidRPr="00BD7ACF" w:rsidRDefault="003D0EC5" w:rsidP="003D0EC5">
      <w:pPr>
        <w:ind w:firstLine="284"/>
        <w:contextualSpacing/>
      </w:pPr>
      <w:r w:rsidRPr="00BD7ACF">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D0EC5" w:rsidRPr="00BD7ACF" w:rsidRDefault="003D0EC5" w:rsidP="003D0EC5">
      <w:pPr>
        <w:ind w:firstLine="284"/>
        <w:contextualSpacing/>
      </w:pPr>
      <w:r w:rsidRPr="00BD7ACF">
        <w:t xml:space="preserve">В охранных </w:t>
      </w:r>
      <w:proofErr w:type="gramStart"/>
      <w:r w:rsidRPr="00BD7ACF">
        <w:t>зонах</w:t>
      </w:r>
      <w:proofErr w:type="gramEnd"/>
      <w:r w:rsidRPr="00BD7ACF">
        <w:t>, установленных для объектов электросетевого хозяйства напряжением менее 1000 вольт запрещается:</w:t>
      </w:r>
    </w:p>
    <w:p w:rsidR="003D0EC5" w:rsidRPr="00BD7ACF" w:rsidRDefault="003D0EC5" w:rsidP="003D0EC5">
      <w:pPr>
        <w:contextualSpacing/>
      </w:pPr>
      <w:r w:rsidRPr="00BD7ACF">
        <w:t xml:space="preserve"> </w:t>
      </w:r>
      <w:r w:rsidRPr="00BD7ACF">
        <w:tab/>
      </w:r>
      <w:proofErr w:type="gramStart"/>
      <w:r w:rsidRPr="00BD7ACF">
        <w:t>В охранных зонах запрещается осуществлять любые действия, которые могут нарушить безопасную работу объектов электросетевого хозяйства</w:t>
      </w:r>
      <w:r>
        <w:t xml:space="preserve"> </w:t>
      </w:r>
      <w:r w:rsidRPr="00BD7ACF">
        <w:t xml:space="preserve">(далее ЭСХ), в том числе привести к их повреждению или уничтожению, и (или) повлечь причинение вреда жизни, здоровью граждан и </w:t>
      </w:r>
      <w:r w:rsidRPr="00BD7ACF">
        <w:lastRenderedPageBreak/>
        <w:t xml:space="preserve">имуществу физических или юридических лиц, а также повлечь нанесение экологического ущерба и возникновение пожаров, в том числе: </w:t>
      </w:r>
      <w:proofErr w:type="gramEnd"/>
    </w:p>
    <w:p w:rsidR="003D0EC5" w:rsidRPr="00BD7ACF" w:rsidRDefault="003D0EC5" w:rsidP="00640D7F">
      <w:pPr>
        <w:pStyle w:val="af7"/>
        <w:numPr>
          <w:ilvl w:val="0"/>
          <w:numId w:val="25"/>
        </w:numPr>
        <w:spacing w:after="200"/>
        <w:jc w:val="both"/>
      </w:pPr>
      <w:r w:rsidRPr="00BD7ACF">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t xml:space="preserve"> </w:t>
      </w:r>
      <w:r w:rsidRPr="00BD7ACF">
        <w:t xml:space="preserve">(далее </w:t>
      </w:r>
      <w:proofErr w:type="gramStart"/>
      <w:r w:rsidRPr="00BD7ACF">
        <w:t>ВЛ</w:t>
      </w:r>
      <w:proofErr w:type="gramEnd"/>
      <w:r w:rsidRPr="00BD7ACF">
        <w:t xml:space="preserve">); </w:t>
      </w:r>
    </w:p>
    <w:p w:rsidR="003D0EC5" w:rsidRPr="00BD7ACF" w:rsidRDefault="003D0EC5" w:rsidP="00640D7F">
      <w:pPr>
        <w:numPr>
          <w:ilvl w:val="0"/>
          <w:numId w:val="25"/>
        </w:numPr>
        <w:spacing w:after="200"/>
        <w:contextualSpacing/>
        <w:jc w:val="both"/>
      </w:pPr>
      <w:r w:rsidRPr="00BD7ACF">
        <w:t xml:space="preserve"> размещать любые объекты и предметы (материалы) в </w:t>
      </w:r>
      <w:proofErr w:type="gramStart"/>
      <w:r w:rsidRPr="00BD7ACF">
        <w:t>пределах</w:t>
      </w:r>
      <w:proofErr w:type="gramEnd"/>
      <w:r w:rsidRPr="00BD7ACF">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3D0EC5" w:rsidRPr="00BD7ACF" w:rsidRDefault="003D0EC5" w:rsidP="00640D7F">
      <w:pPr>
        <w:numPr>
          <w:ilvl w:val="0"/>
          <w:numId w:val="25"/>
        </w:numPr>
        <w:spacing w:after="200"/>
        <w:contextualSpacing/>
        <w:jc w:val="both"/>
      </w:pPr>
      <w:r w:rsidRPr="00BD7ACF">
        <w:t xml:space="preserve"> производить переключения и подключения в электрических сетях, разводить огонь в пределах охранных зон </w:t>
      </w:r>
      <w:proofErr w:type="gramStart"/>
      <w:r w:rsidRPr="00BD7ACF">
        <w:t>ВЛ</w:t>
      </w:r>
      <w:proofErr w:type="gramEnd"/>
      <w:r w:rsidRPr="00BD7ACF">
        <w:t xml:space="preserve">; </w:t>
      </w:r>
    </w:p>
    <w:p w:rsidR="003D0EC5" w:rsidRPr="00BD7ACF" w:rsidRDefault="003D0EC5" w:rsidP="00640D7F">
      <w:pPr>
        <w:numPr>
          <w:ilvl w:val="0"/>
          <w:numId w:val="25"/>
        </w:numPr>
        <w:spacing w:after="200"/>
        <w:contextualSpacing/>
        <w:jc w:val="both"/>
      </w:pPr>
      <w:r w:rsidRPr="00BD7ACF">
        <w:t>размещать свалки.</w:t>
      </w:r>
    </w:p>
    <w:p w:rsidR="003D0EC5" w:rsidRPr="00BD7ACF" w:rsidRDefault="003D0EC5" w:rsidP="003D0EC5">
      <w:pPr>
        <w:ind w:firstLine="284"/>
        <w:contextualSpacing/>
      </w:pPr>
      <w:r w:rsidRPr="00BD7ACF">
        <w:t xml:space="preserve">В </w:t>
      </w:r>
      <w:proofErr w:type="gramStart"/>
      <w:r w:rsidRPr="00BD7ACF">
        <w:t>пределах</w:t>
      </w:r>
      <w:proofErr w:type="gramEnd"/>
      <w:r w:rsidRPr="00BD7ACF">
        <w:t xml:space="preserve"> охранных зон без письменного решения о согласовании сетевых организаций юридическим и физическим лицам запрещаются:</w:t>
      </w:r>
    </w:p>
    <w:p w:rsidR="003D0EC5" w:rsidRPr="00BD7ACF" w:rsidRDefault="003D0EC5" w:rsidP="00640D7F">
      <w:pPr>
        <w:pStyle w:val="af7"/>
        <w:numPr>
          <w:ilvl w:val="0"/>
          <w:numId w:val="26"/>
        </w:numPr>
        <w:spacing w:after="200"/>
        <w:jc w:val="both"/>
      </w:pPr>
      <w:r w:rsidRPr="00BD7ACF">
        <w:t xml:space="preserve"> строительство, капитальный ремонт, реконструкция или снос зданий и сооружений; </w:t>
      </w:r>
    </w:p>
    <w:p w:rsidR="003D0EC5" w:rsidRPr="00BD7ACF" w:rsidRDefault="003D0EC5" w:rsidP="00640D7F">
      <w:pPr>
        <w:numPr>
          <w:ilvl w:val="0"/>
          <w:numId w:val="26"/>
        </w:numPr>
        <w:spacing w:after="200"/>
        <w:contextualSpacing/>
        <w:jc w:val="both"/>
      </w:pPr>
      <w:r w:rsidRPr="00BD7ACF">
        <w:t xml:space="preserve"> горные, взрывные, мелиоративные работы, в том числе связанные с временным затоплением земель; </w:t>
      </w:r>
    </w:p>
    <w:p w:rsidR="003D0EC5" w:rsidRPr="00BD7ACF" w:rsidRDefault="003D0EC5" w:rsidP="00640D7F">
      <w:pPr>
        <w:numPr>
          <w:ilvl w:val="0"/>
          <w:numId w:val="26"/>
        </w:numPr>
        <w:spacing w:after="200"/>
        <w:contextualSpacing/>
        <w:jc w:val="both"/>
      </w:pPr>
      <w:r w:rsidRPr="00BD7ACF">
        <w:t xml:space="preserve"> посадка и вырубка деревьев и кустарников; </w:t>
      </w:r>
    </w:p>
    <w:p w:rsidR="003D0EC5" w:rsidRPr="00BD7ACF" w:rsidRDefault="003D0EC5" w:rsidP="00640D7F">
      <w:pPr>
        <w:numPr>
          <w:ilvl w:val="0"/>
          <w:numId w:val="26"/>
        </w:numPr>
        <w:spacing w:after="200"/>
        <w:contextualSpacing/>
        <w:jc w:val="both"/>
      </w:pPr>
      <w:r w:rsidRPr="00BD7ACF">
        <w:t xml:space="preserve"> проход судов, у которых расстояние по вертикали от верхнего крайнего габарита с грузом или без груза до нижней точки </w:t>
      </w:r>
      <w:proofErr w:type="gramStart"/>
      <w:r w:rsidRPr="00BD7ACF">
        <w:t>провеса проводов переходов воздушных линий электропередачи</w:t>
      </w:r>
      <w:proofErr w:type="gramEnd"/>
      <w:r w:rsidRPr="00BD7ACF">
        <w:t xml:space="preserve"> через водоемы менее минимально допустимого расстояния, в том числе с учетом максимального уровня подъема воды при паводке; </w:t>
      </w:r>
    </w:p>
    <w:p w:rsidR="003D0EC5" w:rsidRPr="00BD7ACF" w:rsidRDefault="003D0EC5" w:rsidP="00640D7F">
      <w:pPr>
        <w:numPr>
          <w:ilvl w:val="0"/>
          <w:numId w:val="26"/>
        </w:numPr>
        <w:spacing w:after="200"/>
        <w:contextualSpacing/>
        <w:jc w:val="both"/>
      </w:pPr>
      <w:r w:rsidRPr="00BD7ACF">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w:t>
      </w:r>
    </w:p>
    <w:p w:rsidR="003D0EC5" w:rsidRPr="00BD7ACF" w:rsidRDefault="003D0EC5" w:rsidP="00640D7F">
      <w:pPr>
        <w:numPr>
          <w:ilvl w:val="0"/>
          <w:numId w:val="26"/>
        </w:numPr>
        <w:spacing w:after="200"/>
        <w:contextualSpacing/>
        <w:jc w:val="both"/>
      </w:pPr>
      <w:r w:rsidRPr="00BD7ACF">
        <w:t xml:space="preserve"> полевые сельскохозяйственные работы с применением сельскохозяйственных машин и оборудования высотой более 4 метров.</w:t>
      </w:r>
    </w:p>
    <w:p w:rsidR="003D0EC5" w:rsidRDefault="003D0EC5" w:rsidP="003D0EC5">
      <w:pPr>
        <w:ind w:firstLine="284"/>
        <w:contextualSpacing/>
      </w:pPr>
    </w:p>
    <w:p w:rsidR="003D0EC5" w:rsidRDefault="003D0EC5" w:rsidP="003D0EC5">
      <w:pPr>
        <w:ind w:firstLine="284"/>
        <w:contextualSpacing/>
      </w:pPr>
    </w:p>
    <w:p w:rsidR="003D0EC5" w:rsidRDefault="003D0EC5" w:rsidP="003D0EC5">
      <w:pPr>
        <w:ind w:firstLine="284"/>
        <w:contextualSpacing/>
      </w:pPr>
    </w:p>
    <w:p w:rsidR="003D0EC5" w:rsidRPr="00BD7ACF" w:rsidRDefault="003D0EC5" w:rsidP="003D0EC5">
      <w:pPr>
        <w:ind w:firstLine="284"/>
        <w:contextualSpacing/>
      </w:pPr>
      <w:r w:rsidRPr="00BD7ACF">
        <w:t xml:space="preserve">В охранных </w:t>
      </w:r>
      <w:proofErr w:type="gramStart"/>
      <w:r w:rsidRPr="00BD7ACF">
        <w:t>зонах</w:t>
      </w:r>
      <w:proofErr w:type="gramEnd"/>
      <w:r w:rsidRPr="00BD7ACF">
        <w:t xml:space="preserve"> без письменного решения о согласовании сетевых организаций запрещается: </w:t>
      </w:r>
    </w:p>
    <w:p w:rsidR="003D0EC5" w:rsidRPr="00BD7ACF" w:rsidRDefault="003D0EC5" w:rsidP="00640D7F">
      <w:pPr>
        <w:pStyle w:val="af7"/>
        <w:numPr>
          <w:ilvl w:val="0"/>
          <w:numId w:val="37"/>
        </w:numPr>
        <w:spacing w:after="200"/>
        <w:jc w:val="both"/>
      </w:pPr>
      <w:r w:rsidRPr="00BD7ACF">
        <w:t xml:space="preserve">размещать детские и спортивные площадки, стадионы, рынки, торговые точки, полевые  </w:t>
      </w:r>
    </w:p>
    <w:p w:rsidR="003D0EC5" w:rsidRPr="00BD7ACF" w:rsidRDefault="003D0EC5" w:rsidP="003D0EC5">
      <w:pPr>
        <w:pStyle w:val="af7"/>
        <w:jc w:val="both"/>
      </w:pPr>
      <w:r w:rsidRPr="00BD7ACF">
        <w:t xml:space="preserve">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w:t>
      </w:r>
    </w:p>
    <w:p w:rsidR="003D0EC5" w:rsidRPr="00BD7ACF" w:rsidRDefault="003D0EC5" w:rsidP="00640D7F">
      <w:pPr>
        <w:pStyle w:val="af7"/>
        <w:numPr>
          <w:ilvl w:val="0"/>
          <w:numId w:val="37"/>
        </w:numPr>
        <w:spacing w:after="200"/>
        <w:jc w:val="both"/>
      </w:pPr>
      <w:r w:rsidRPr="00BD7ACF">
        <w:t xml:space="preserve">складировать или размещать хранилища любых, в том числе горюче-смазочных, </w:t>
      </w:r>
    </w:p>
    <w:p w:rsidR="003D0EC5" w:rsidRPr="00BD7ACF" w:rsidRDefault="003D0EC5" w:rsidP="003D0EC5">
      <w:pPr>
        <w:pStyle w:val="af7"/>
        <w:jc w:val="both"/>
      </w:pPr>
      <w:r w:rsidRPr="00BD7ACF">
        <w:t>материалов.</w:t>
      </w:r>
    </w:p>
    <w:p w:rsidR="003D0EC5" w:rsidRPr="00BD7ACF" w:rsidRDefault="003D0EC5" w:rsidP="003D0EC5">
      <w:pPr>
        <w:ind w:firstLine="284"/>
        <w:contextualSpacing/>
      </w:pPr>
      <w:r w:rsidRPr="00BD7ACF">
        <w:t xml:space="preserve">В охранных </w:t>
      </w:r>
      <w:proofErr w:type="gramStart"/>
      <w:r w:rsidRPr="00BD7ACF">
        <w:t>зонах</w:t>
      </w:r>
      <w:proofErr w:type="gramEnd"/>
      <w:r w:rsidRPr="00BD7ACF">
        <w:t>, установленных для объектов электросетевого хозяйства напряжением свыше 1000 вольт запрещается:</w:t>
      </w:r>
    </w:p>
    <w:p w:rsidR="003D0EC5" w:rsidRPr="00BD7ACF" w:rsidRDefault="003D0EC5" w:rsidP="003D0EC5">
      <w:pPr>
        <w:contextualSpacing/>
      </w:pPr>
      <w:r w:rsidRPr="00BD7ACF">
        <w:t xml:space="preserve"> </w:t>
      </w:r>
      <w:r w:rsidRPr="00BD7ACF">
        <w:tab/>
      </w:r>
      <w:proofErr w:type="gramStart"/>
      <w:r w:rsidRPr="00BD7ACF">
        <w:t>В охранных зонах запрещается осуществлять любые действия, которые могут нарушить безопасную работу объектов электросетевого хозяйства</w:t>
      </w:r>
      <w:r>
        <w:t xml:space="preserve"> </w:t>
      </w:r>
      <w:r w:rsidRPr="00BD7ACF">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roofErr w:type="gramEnd"/>
    </w:p>
    <w:p w:rsidR="003D0EC5" w:rsidRPr="00BD7ACF" w:rsidRDefault="003D0EC5" w:rsidP="00640D7F">
      <w:pPr>
        <w:pStyle w:val="af7"/>
        <w:numPr>
          <w:ilvl w:val="0"/>
          <w:numId w:val="27"/>
        </w:numPr>
        <w:spacing w:after="200"/>
        <w:jc w:val="both"/>
      </w:pPr>
      <w:r w:rsidRPr="00BD7ACF">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w:t>
      </w:r>
      <w:proofErr w:type="gramStart"/>
      <w:r w:rsidRPr="00BD7ACF">
        <w:t>ВЛ</w:t>
      </w:r>
      <w:proofErr w:type="gramEnd"/>
      <w:r w:rsidRPr="00BD7ACF">
        <w:t>);</w:t>
      </w:r>
    </w:p>
    <w:p w:rsidR="003D0EC5" w:rsidRPr="00BD7ACF" w:rsidRDefault="003D0EC5" w:rsidP="00640D7F">
      <w:pPr>
        <w:pStyle w:val="af7"/>
        <w:numPr>
          <w:ilvl w:val="0"/>
          <w:numId w:val="27"/>
        </w:numPr>
        <w:spacing w:after="200"/>
        <w:ind w:left="714" w:hanging="357"/>
        <w:jc w:val="both"/>
      </w:pPr>
      <w:r w:rsidRPr="00BD7ACF">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w:t>
      </w:r>
      <w:r w:rsidRPr="00BD7ACF">
        <w:lastRenderedPageBreak/>
        <w:t xml:space="preserve">сооружения, которые могут препятствовать доступу к объектам ЭСХ, без создания необходимых для такого доступа проходов и подъездов; </w:t>
      </w:r>
    </w:p>
    <w:p w:rsidR="003D0EC5" w:rsidRPr="00BD7ACF" w:rsidRDefault="003D0EC5" w:rsidP="00640D7F">
      <w:pPr>
        <w:pStyle w:val="af7"/>
        <w:numPr>
          <w:ilvl w:val="0"/>
          <w:numId w:val="27"/>
        </w:numPr>
        <w:spacing w:after="200"/>
        <w:jc w:val="both"/>
      </w:pPr>
      <w:r w:rsidRPr="00BD7ACF">
        <w:t xml:space="preserve"> производить переключения и подключения в электрических сетях, разводить огонь в пределах охранных зон </w:t>
      </w:r>
      <w:proofErr w:type="gramStart"/>
      <w:r w:rsidRPr="00BD7ACF">
        <w:t>ВЛ</w:t>
      </w:r>
      <w:proofErr w:type="gramEnd"/>
      <w:r w:rsidRPr="00BD7ACF">
        <w:t xml:space="preserve">; </w:t>
      </w:r>
    </w:p>
    <w:p w:rsidR="003D0EC5" w:rsidRPr="00BD7ACF" w:rsidRDefault="003D0EC5" w:rsidP="00640D7F">
      <w:pPr>
        <w:pStyle w:val="af7"/>
        <w:numPr>
          <w:ilvl w:val="0"/>
          <w:numId w:val="27"/>
        </w:numPr>
        <w:spacing w:after="200"/>
        <w:jc w:val="both"/>
      </w:pPr>
      <w:r w:rsidRPr="00BD7ACF">
        <w:t>размещать свалки.</w:t>
      </w:r>
    </w:p>
    <w:p w:rsidR="003D0EC5" w:rsidRPr="00BD7ACF" w:rsidRDefault="003D0EC5" w:rsidP="003D0EC5">
      <w:pPr>
        <w:pStyle w:val="s10"/>
        <w:shd w:val="clear" w:color="auto" w:fill="FFFFFF"/>
        <w:spacing w:before="0" w:beforeAutospacing="0" w:after="300" w:afterAutospacing="0"/>
        <w:contextualSpacing/>
        <w:jc w:val="both"/>
      </w:pPr>
      <w:r w:rsidRPr="00BD7ACF">
        <w:t xml:space="preserve"> </w:t>
      </w:r>
      <w:r w:rsidRPr="00BD7ACF">
        <w:tab/>
        <w:t xml:space="preserve">В охранных </w:t>
      </w:r>
      <w:proofErr w:type="gramStart"/>
      <w:r w:rsidRPr="00BD7ACF">
        <w:t>зонах</w:t>
      </w:r>
      <w:proofErr w:type="gramEnd"/>
      <w:r w:rsidRPr="00BD7ACF">
        <w:t xml:space="preserve">, установленных для объектов электросетевого хозяйства напряжением свыше 1000 вольт, запрещается: </w:t>
      </w:r>
    </w:p>
    <w:p w:rsidR="003D0EC5" w:rsidRPr="00BD7ACF" w:rsidRDefault="003D0EC5" w:rsidP="00640D7F">
      <w:pPr>
        <w:pStyle w:val="s10"/>
        <w:numPr>
          <w:ilvl w:val="0"/>
          <w:numId w:val="28"/>
        </w:numPr>
        <w:shd w:val="clear" w:color="auto" w:fill="FFFFFF"/>
        <w:spacing w:before="0" w:beforeAutospacing="0" w:after="300" w:afterAutospacing="0"/>
        <w:contextualSpacing/>
        <w:jc w:val="both"/>
      </w:pPr>
      <w:r w:rsidRPr="00BD7ACF">
        <w:t xml:space="preserve"> складировать или размещать хранилища любых, в том числе горюче-смазочных, материалов; </w:t>
      </w:r>
    </w:p>
    <w:p w:rsidR="003D0EC5" w:rsidRPr="00BD7ACF" w:rsidRDefault="003D0EC5" w:rsidP="00640D7F">
      <w:pPr>
        <w:pStyle w:val="s10"/>
        <w:numPr>
          <w:ilvl w:val="0"/>
          <w:numId w:val="28"/>
        </w:numPr>
        <w:shd w:val="clear" w:color="auto" w:fill="FFFFFF"/>
        <w:spacing w:before="0" w:beforeAutospacing="0" w:after="300" w:afterAutospacing="0"/>
        <w:contextualSpacing/>
        <w:jc w:val="both"/>
      </w:pPr>
      <w:r w:rsidRPr="00BD7ACF">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3D0EC5" w:rsidRPr="00BD7ACF" w:rsidRDefault="003D0EC5" w:rsidP="00640D7F">
      <w:pPr>
        <w:pStyle w:val="s10"/>
        <w:numPr>
          <w:ilvl w:val="0"/>
          <w:numId w:val="28"/>
        </w:numPr>
        <w:shd w:val="clear" w:color="auto" w:fill="FFFFFF"/>
        <w:spacing w:before="0" w:beforeAutospacing="0" w:after="300" w:afterAutospacing="0"/>
        <w:contextualSpacing/>
        <w:jc w:val="both"/>
      </w:pPr>
      <w:r w:rsidRPr="00BD7ACF">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rsidR="003D0EC5" w:rsidRPr="00BD7ACF" w:rsidRDefault="003D0EC5" w:rsidP="00640D7F">
      <w:pPr>
        <w:pStyle w:val="s10"/>
        <w:numPr>
          <w:ilvl w:val="0"/>
          <w:numId w:val="28"/>
        </w:numPr>
        <w:shd w:val="clear" w:color="auto" w:fill="FFFFFF"/>
        <w:spacing w:before="0" w:beforeAutospacing="0" w:after="300" w:afterAutospacing="0"/>
        <w:contextualSpacing/>
        <w:jc w:val="both"/>
        <w:rPr>
          <w:shd w:val="clear" w:color="auto" w:fill="FFFFFF"/>
        </w:rPr>
      </w:pPr>
      <w:r w:rsidRPr="00BD7ACF">
        <w:rPr>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rsidR="003D0EC5" w:rsidRPr="00BD7ACF" w:rsidRDefault="003D0EC5" w:rsidP="003D0EC5">
      <w:pPr>
        <w:pStyle w:val="s10"/>
        <w:shd w:val="clear" w:color="auto" w:fill="FFFFFF"/>
        <w:spacing w:before="0" w:beforeAutospacing="0" w:after="300" w:afterAutospacing="0"/>
        <w:ind w:firstLine="284"/>
        <w:contextualSpacing/>
        <w:jc w:val="both"/>
      </w:pPr>
      <w:r w:rsidRPr="00BD7ACF">
        <w:t xml:space="preserve"> В </w:t>
      </w:r>
      <w:proofErr w:type="gramStart"/>
      <w:r w:rsidRPr="00BD7ACF">
        <w:t>пределах</w:t>
      </w:r>
      <w:proofErr w:type="gramEnd"/>
      <w:r w:rsidRPr="00BD7ACF">
        <w:t xml:space="preserve"> охранных зон без письменного решения о согласовании сетевых организаций юридическим и физическим лицам запрещаются: </w:t>
      </w:r>
    </w:p>
    <w:p w:rsidR="003D0EC5" w:rsidRPr="00BD7ACF" w:rsidRDefault="003D0EC5" w:rsidP="00640D7F">
      <w:pPr>
        <w:pStyle w:val="s10"/>
        <w:numPr>
          <w:ilvl w:val="0"/>
          <w:numId w:val="29"/>
        </w:numPr>
        <w:shd w:val="clear" w:color="auto" w:fill="FFFFFF"/>
        <w:spacing w:before="0" w:beforeAutospacing="0" w:after="300" w:afterAutospacing="0"/>
        <w:contextualSpacing/>
        <w:jc w:val="both"/>
      </w:pPr>
      <w:r w:rsidRPr="00BD7ACF">
        <w:t xml:space="preserve">  строительство, капитальный ремонт, реконструкция или снос зданий и сооружений; </w:t>
      </w:r>
    </w:p>
    <w:p w:rsidR="003D0EC5" w:rsidRPr="00BD7ACF" w:rsidRDefault="003D0EC5" w:rsidP="00640D7F">
      <w:pPr>
        <w:pStyle w:val="s10"/>
        <w:numPr>
          <w:ilvl w:val="0"/>
          <w:numId w:val="29"/>
        </w:numPr>
        <w:shd w:val="clear" w:color="auto" w:fill="FFFFFF"/>
        <w:spacing w:before="0" w:beforeAutospacing="0" w:after="300" w:afterAutospacing="0"/>
        <w:contextualSpacing/>
        <w:jc w:val="both"/>
      </w:pPr>
      <w:r w:rsidRPr="00BD7ACF">
        <w:t xml:space="preserve"> горные, взрывные, мелиоративные работы, в том числе связанные с временным затоплением земель; </w:t>
      </w:r>
    </w:p>
    <w:p w:rsidR="003D0EC5" w:rsidRPr="00BD7ACF" w:rsidRDefault="003D0EC5" w:rsidP="00640D7F">
      <w:pPr>
        <w:pStyle w:val="s10"/>
        <w:numPr>
          <w:ilvl w:val="0"/>
          <w:numId w:val="29"/>
        </w:numPr>
        <w:shd w:val="clear" w:color="auto" w:fill="FFFFFF"/>
        <w:spacing w:before="0" w:beforeAutospacing="0" w:after="300" w:afterAutospacing="0"/>
        <w:contextualSpacing/>
        <w:jc w:val="both"/>
      </w:pPr>
      <w:r w:rsidRPr="00BD7ACF">
        <w:t xml:space="preserve">  посадка и вырубка деревьев и кустарников; </w:t>
      </w:r>
    </w:p>
    <w:p w:rsidR="003D0EC5" w:rsidRPr="00BD7ACF" w:rsidRDefault="003D0EC5" w:rsidP="00640D7F">
      <w:pPr>
        <w:pStyle w:val="s10"/>
        <w:numPr>
          <w:ilvl w:val="0"/>
          <w:numId w:val="29"/>
        </w:numPr>
        <w:shd w:val="clear" w:color="auto" w:fill="FFFFFF"/>
        <w:spacing w:before="0" w:beforeAutospacing="0" w:after="300" w:afterAutospacing="0"/>
        <w:contextualSpacing/>
        <w:jc w:val="both"/>
      </w:pPr>
      <w:r w:rsidRPr="00BD7ACF">
        <w:t xml:space="preserve">  проход судов, у которых расстояние по вертикали от верхнего крайнего габарита с грузом или без груза до нижней точки </w:t>
      </w:r>
      <w:proofErr w:type="gramStart"/>
      <w:r w:rsidRPr="00BD7ACF">
        <w:t>провеса проводов переходов воздушных линий электропередачи</w:t>
      </w:r>
      <w:proofErr w:type="gramEnd"/>
      <w:r w:rsidRPr="00BD7ACF">
        <w:t xml:space="preserve"> через водоемы менее минимально допустимого расстояния, в том числе с учетом максимального уровня подъема воды при паводке; </w:t>
      </w:r>
    </w:p>
    <w:p w:rsidR="003D0EC5" w:rsidRPr="00BD7ACF" w:rsidRDefault="003D0EC5" w:rsidP="00640D7F">
      <w:pPr>
        <w:pStyle w:val="s10"/>
        <w:numPr>
          <w:ilvl w:val="0"/>
          <w:numId w:val="29"/>
        </w:numPr>
        <w:shd w:val="clear" w:color="auto" w:fill="FFFFFF"/>
        <w:spacing w:before="0" w:beforeAutospacing="0" w:after="300" w:afterAutospacing="0"/>
        <w:contextualSpacing/>
        <w:jc w:val="both"/>
      </w:pPr>
      <w:r w:rsidRPr="00BD7ACF">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оборудования высотой более 4 метров.</w:t>
      </w:r>
    </w:p>
    <w:p w:rsidR="003D0EC5" w:rsidRPr="004C78E8" w:rsidRDefault="003D0EC5" w:rsidP="003D0EC5">
      <w:pPr>
        <w:pStyle w:val="af7"/>
        <w:widowControl w:val="0"/>
        <w:tabs>
          <w:tab w:val="left" w:pos="1542"/>
        </w:tabs>
        <w:autoSpaceDE w:val="0"/>
        <w:autoSpaceDN w:val="0"/>
        <w:spacing w:before="120"/>
        <w:ind w:left="929"/>
        <w:jc w:val="both"/>
        <w:rPr>
          <w:b/>
        </w:rPr>
      </w:pPr>
      <w:r w:rsidRPr="004C78E8">
        <w:rPr>
          <w:b/>
        </w:rPr>
        <w:t>Охранные зоны магистральных трубопроводов</w:t>
      </w:r>
    </w:p>
    <w:p w:rsidR="003D0EC5" w:rsidRPr="00BD7ACF" w:rsidRDefault="003D0EC5" w:rsidP="003D0EC5">
      <w:pPr>
        <w:pStyle w:val="a6"/>
        <w:ind w:right="344"/>
        <w:contextualSpacing/>
        <w:rPr>
          <w:sz w:val="24"/>
          <w:szCs w:val="24"/>
        </w:rPr>
      </w:pPr>
      <w:r w:rsidRPr="00BD7ACF">
        <w:rPr>
          <w:sz w:val="24"/>
          <w:szCs w:val="24"/>
        </w:rPr>
        <w:t xml:space="preserve">       Способы</w:t>
      </w:r>
      <w:r w:rsidRPr="00BD7ACF">
        <w:rPr>
          <w:spacing w:val="1"/>
          <w:sz w:val="24"/>
          <w:szCs w:val="24"/>
        </w:rPr>
        <w:t xml:space="preserve"> </w:t>
      </w:r>
      <w:r w:rsidRPr="00BD7ACF">
        <w:rPr>
          <w:sz w:val="24"/>
          <w:szCs w:val="24"/>
        </w:rPr>
        <w:t>прокладки</w:t>
      </w:r>
      <w:r w:rsidRPr="00BD7ACF">
        <w:rPr>
          <w:spacing w:val="1"/>
          <w:sz w:val="24"/>
          <w:szCs w:val="24"/>
        </w:rPr>
        <w:t xml:space="preserve"> </w:t>
      </w:r>
      <w:r w:rsidRPr="00BD7ACF">
        <w:rPr>
          <w:sz w:val="24"/>
          <w:szCs w:val="24"/>
        </w:rPr>
        <w:t>магистральных трубопроводов, характеристики</w:t>
      </w:r>
      <w:r w:rsidRPr="00BD7ACF">
        <w:rPr>
          <w:spacing w:val="1"/>
          <w:sz w:val="24"/>
          <w:szCs w:val="24"/>
        </w:rPr>
        <w:t xml:space="preserve"> </w:t>
      </w:r>
      <w:r w:rsidRPr="00BD7ACF">
        <w:rPr>
          <w:sz w:val="24"/>
          <w:szCs w:val="24"/>
        </w:rPr>
        <w:t>охранных зон,</w:t>
      </w:r>
      <w:r w:rsidRPr="00BD7ACF">
        <w:rPr>
          <w:spacing w:val="1"/>
          <w:sz w:val="24"/>
          <w:szCs w:val="24"/>
        </w:rPr>
        <w:t xml:space="preserve"> </w:t>
      </w:r>
      <w:r w:rsidRPr="00BD7ACF">
        <w:rPr>
          <w:sz w:val="24"/>
          <w:szCs w:val="24"/>
        </w:rPr>
        <w:t>ограничения охранных зон и другие параметры устанавливаются в соответствии со СНиП</w:t>
      </w:r>
      <w:r w:rsidRPr="00BD7ACF">
        <w:rPr>
          <w:spacing w:val="1"/>
          <w:sz w:val="24"/>
          <w:szCs w:val="24"/>
        </w:rPr>
        <w:t xml:space="preserve"> </w:t>
      </w:r>
      <w:r w:rsidRPr="00BD7ACF">
        <w:rPr>
          <w:sz w:val="24"/>
          <w:szCs w:val="24"/>
        </w:rPr>
        <w:t>2.05.06-85</w:t>
      </w:r>
      <w:r w:rsidRPr="00BD7ACF">
        <w:rPr>
          <w:spacing w:val="1"/>
          <w:sz w:val="24"/>
          <w:szCs w:val="24"/>
        </w:rPr>
        <w:t xml:space="preserve"> </w:t>
      </w:r>
      <w:r w:rsidRPr="00BD7ACF">
        <w:rPr>
          <w:sz w:val="24"/>
          <w:szCs w:val="24"/>
        </w:rPr>
        <w:t>(2000)</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Постановлением</w:t>
      </w:r>
      <w:r w:rsidRPr="00BD7ACF">
        <w:rPr>
          <w:spacing w:val="1"/>
          <w:sz w:val="24"/>
          <w:szCs w:val="24"/>
        </w:rPr>
        <w:t xml:space="preserve"> </w:t>
      </w:r>
      <w:r w:rsidRPr="00BD7ACF">
        <w:rPr>
          <w:sz w:val="24"/>
          <w:szCs w:val="24"/>
        </w:rPr>
        <w:t>Госгортехнадзора</w:t>
      </w:r>
      <w:r w:rsidRPr="00BD7ACF">
        <w:rPr>
          <w:spacing w:val="1"/>
          <w:sz w:val="24"/>
          <w:szCs w:val="24"/>
        </w:rPr>
        <w:t xml:space="preserve"> </w:t>
      </w:r>
      <w:r w:rsidRPr="00BD7ACF">
        <w:rPr>
          <w:sz w:val="24"/>
          <w:szCs w:val="24"/>
        </w:rPr>
        <w:t>Российской</w:t>
      </w:r>
      <w:r w:rsidRPr="00BD7ACF">
        <w:rPr>
          <w:spacing w:val="1"/>
          <w:sz w:val="24"/>
          <w:szCs w:val="24"/>
        </w:rPr>
        <w:t xml:space="preserve"> </w:t>
      </w:r>
      <w:r w:rsidRPr="00BD7ACF">
        <w:rPr>
          <w:sz w:val="24"/>
          <w:szCs w:val="24"/>
        </w:rPr>
        <w:t>Федерации</w:t>
      </w:r>
      <w:r w:rsidRPr="00BD7ACF">
        <w:rPr>
          <w:spacing w:val="1"/>
          <w:sz w:val="24"/>
          <w:szCs w:val="24"/>
        </w:rPr>
        <w:t xml:space="preserve"> </w:t>
      </w:r>
      <w:r w:rsidRPr="00BD7ACF">
        <w:rPr>
          <w:sz w:val="24"/>
          <w:szCs w:val="24"/>
        </w:rPr>
        <w:t>№</w:t>
      </w:r>
      <w:r w:rsidRPr="00BD7ACF">
        <w:rPr>
          <w:spacing w:val="1"/>
          <w:sz w:val="24"/>
          <w:szCs w:val="24"/>
        </w:rPr>
        <w:t xml:space="preserve"> </w:t>
      </w:r>
      <w:r w:rsidRPr="00BD7ACF">
        <w:rPr>
          <w:sz w:val="24"/>
          <w:szCs w:val="24"/>
        </w:rPr>
        <w:t>9</w:t>
      </w:r>
      <w:r w:rsidRPr="00BD7ACF">
        <w:rPr>
          <w:spacing w:val="1"/>
          <w:sz w:val="24"/>
          <w:szCs w:val="24"/>
        </w:rPr>
        <w:t xml:space="preserve"> </w:t>
      </w:r>
      <w:r w:rsidRPr="00BD7ACF">
        <w:rPr>
          <w:sz w:val="24"/>
          <w:szCs w:val="24"/>
        </w:rPr>
        <w:t>от</w:t>
      </w:r>
      <w:r w:rsidRPr="00BD7ACF">
        <w:rPr>
          <w:spacing w:val="1"/>
          <w:sz w:val="24"/>
          <w:szCs w:val="24"/>
        </w:rPr>
        <w:t xml:space="preserve"> </w:t>
      </w:r>
      <w:r w:rsidRPr="00BD7ACF">
        <w:rPr>
          <w:sz w:val="24"/>
          <w:szCs w:val="24"/>
        </w:rPr>
        <w:t>22.04.1992</w:t>
      </w:r>
      <w:r w:rsidRPr="00BD7ACF">
        <w:rPr>
          <w:spacing w:val="-1"/>
          <w:sz w:val="24"/>
          <w:szCs w:val="24"/>
        </w:rPr>
        <w:t xml:space="preserve"> </w:t>
      </w:r>
      <w:r w:rsidRPr="00BD7ACF">
        <w:rPr>
          <w:sz w:val="24"/>
          <w:szCs w:val="24"/>
        </w:rPr>
        <w:t>«Правила охраны</w:t>
      </w:r>
      <w:r w:rsidRPr="00BD7ACF">
        <w:rPr>
          <w:spacing w:val="-1"/>
          <w:sz w:val="24"/>
          <w:szCs w:val="24"/>
        </w:rPr>
        <w:t xml:space="preserve"> </w:t>
      </w:r>
      <w:r w:rsidRPr="00BD7ACF">
        <w:rPr>
          <w:sz w:val="24"/>
          <w:szCs w:val="24"/>
        </w:rPr>
        <w:t>магистральных</w:t>
      </w:r>
      <w:r w:rsidRPr="00BD7ACF">
        <w:rPr>
          <w:spacing w:val="-2"/>
          <w:sz w:val="24"/>
          <w:szCs w:val="24"/>
        </w:rPr>
        <w:t xml:space="preserve"> </w:t>
      </w:r>
      <w:r w:rsidRPr="00BD7ACF">
        <w:rPr>
          <w:sz w:val="24"/>
          <w:szCs w:val="24"/>
        </w:rPr>
        <w:t>трубопроводов».</w:t>
      </w:r>
    </w:p>
    <w:p w:rsidR="003D0EC5" w:rsidRPr="00BD7ACF" w:rsidRDefault="003D0EC5" w:rsidP="003D0EC5">
      <w:pPr>
        <w:pStyle w:val="a6"/>
        <w:ind w:left="930"/>
        <w:contextualSpacing/>
        <w:rPr>
          <w:sz w:val="24"/>
          <w:szCs w:val="24"/>
        </w:rPr>
      </w:pPr>
      <w:r w:rsidRPr="00BD7ACF">
        <w:rPr>
          <w:sz w:val="24"/>
          <w:szCs w:val="24"/>
        </w:rPr>
        <w:t>Определены</w:t>
      </w:r>
      <w:r w:rsidRPr="00BD7ACF">
        <w:rPr>
          <w:spacing w:val="-2"/>
          <w:sz w:val="24"/>
          <w:szCs w:val="24"/>
        </w:rPr>
        <w:t xml:space="preserve"> </w:t>
      </w:r>
      <w:r w:rsidRPr="00BD7ACF">
        <w:rPr>
          <w:sz w:val="24"/>
          <w:szCs w:val="24"/>
        </w:rPr>
        <w:t>следующие</w:t>
      </w:r>
      <w:r w:rsidRPr="00BD7ACF">
        <w:rPr>
          <w:spacing w:val="-1"/>
          <w:sz w:val="24"/>
          <w:szCs w:val="24"/>
        </w:rPr>
        <w:t xml:space="preserve"> </w:t>
      </w:r>
      <w:r w:rsidRPr="00BD7ACF">
        <w:rPr>
          <w:sz w:val="24"/>
          <w:szCs w:val="24"/>
        </w:rPr>
        <w:t>размеры</w:t>
      </w:r>
      <w:r w:rsidRPr="00BD7ACF">
        <w:rPr>
          <w:spacing w:val="-2"/>
          <w:sz w:val="24"/>
          <w:szCs w:val="24"/>
        </w:rPr>
        <w:t xml:space="preserve"> </w:t>
      </w:r>
      <w:r w:rsidRPr="00BD7ACF">
        <w:rPr>
          <w:sz w:val="24"/>
          <w:szCs w:val="24"/>
        </w:rPr>
        <w:t>охранных</w:t>
      </w:r>
      <w:r w:rsidRPr="00BD7ACF">
        <w:rPr>
          <w:spacing w:val="-3"/>
          <w:sz w:val="24"/>
          <w:szCs w:val="24"/>
        </w:rPr>
        <w:t xml:space="preserve"> </w:t>
      </w:r>
      <w:r w:rsidRPr="00BD7ACF">
        <w:rPr>
          <w:sz w:val="24"/>
          <w:szCs w:val="24"/>
        </w:rPr>
        <w:t>зон:</w:t>
      </w:r>
    </w:p>
    <w:p w:rsidR="003D0EC5" w:rsidRPr="00BD7ACF" w:rsidRDefault="003D0EC5" w:rsidP="00640D7F">
      <w:pPr>
        <w:pStyle w:val="af7"/>
        <w:widowControl w:val="0"/>
        <w:numPr>
          <w:ilvl w:val="0"/>
          <w:numId w:val="30"/>
        </w:numPr>
        <w:tabs>
          <w:tab w:val="left" w:pos="2253"/>
        </w:tabs>
        <w:autoSpaceDE w:val="0"/>
        <w:autoSpaceDN w:val="0"/>
        <w:ind w:right="533"/>
        <w:jc w:val="both"/>
      </w:pPr>
      <w:r w:rsidRPr="00BD7ACF">
        <w:t>вдоль трасс трубопроводов, транспортирующих нефть природный газ,</w:t>
      </w:r>
      <w:r w:rsidRPr="00BD7ACF">
        <w:rPr>
          <w:spacing w:val="-46"/>
        </w:rPr>
        <w:t xml:space="preserve"> </w:t>
      </w:r>
      <w:r w:rsidRPr="00BD7ACF">
        <w:t>нефтепродукты,</w:t>
      </w:r>
      <w:r w:rsidRPr="00BD7ACF">
        <w:rPr>
          <w:spacing w:val="-2"/>
        </w:rPr>
        <w:t xml:space="preserve"> </w:t>
      </w:r>
      <w:r w:rsidRPr="00BD7ACF">
        <w:t>нефтяной</w:t>
      </w:r>
      <w:r w:rsidRPr="00BD7ACF">
        <w:rPr>
          <w:spacing w:val="-1"/>
        </w:rPr>
        <w:t xml:space="preserve"> </w:t>
      </w:r>
      <w:r w:rsidRPr="00BD7ACF">
        <w:t>и</w:t>
      </w:r>
      <w:r w:rsidRPr="00BD7ACF">
        <w:rPr>
          <w:spacing w:val="-1"/>
        </w:rPr>
        <w:t xml:space="preserve"> </w:t>
      </w:r>
      <w:r w:rsidRPr="00BD7ACF">
        <w:t>искусственный</w:t>
      </w:r>
      <w:r w:rsidRPr="00BD7ACF">
        <w:rPr>
          <w:spacing w:val="-1"/>
        </w:rPr>
        <w:t xml:space="preserve"> </w:t>
      </w:r>
      <w:r w:rsidRPr="00BD7ACF">
        <w:t>углеводородные</w:t>
      </w:r>
      <w:r w:rsidRPr="00BD7ACF">
        <w:rPr>
          <w:spacing w:val="-1"/>
        </w:rPr>
        <w:t xml:space="preserve"> </w:t>
      </w:r>
      <w:r w:rsidRPr="00BD7ACF">
        <w:t xml:space="preserve">газы-в </w:t>
      </w:r>
      <w:proofErr w:type="gramStart"/>
      <w:r w:rsidRPr="00BD7ACF">
        <w:t>виде</w:t>
      </w:r>
      <w:proofErr w:type="gramEnd"/>
      <w:r w:rsidRPr="00BD7ACF">
        <w:t xml:space="preserve"> участка земли, ограниченного условными линиями, проходящими в</w:t>
      </w:r>
      <w:r w:rsidRPr="00BD7ACF">
        <w:rPr>
          <w:spacing w:val="-47"/>
        </w:rPr>
        <w:t xml:space="preserve"> </w:t>
      </w:r>
      <w:r w:rsidRPr="00BD7ACF">
        <w:t>25</w:t>
      </w:r>
      <w:r w:rsidRPr="00BD7ACF">
        <w:rPr>
          <w:spacing w:val="-1"/>
        </w:rPr>
        <w:t xml:space="preserve"> </w:t>
      </w:r>
      <w:r w:rsidRPr="00BD7ACF">
        <w:t>метрах</w:t>
      </w:r>
      <w:r w:rsidRPr="00BD7ACF">
        <w:rPr>
          <w:spacing w:val="-1"/>
        </w:rPr>
        <w:t xml:space="preserve"> </w:t>
      </w:r>
      <w:r w:rsidRPr="00BD7ACF">
        <w:t>от</w:t>
      </w:r>
      <w:r w:rsidRPr="00BD7ACF">
        <w:rPr>
          <w:spacing w:val="2"/>
        </w:rPr>
        <w:t xml:space="preserve"> </w:t>
      </w:r>
      <w:r w:rsidRPr="00BD7ACF">
        <w:t>оси трубопровода</w:t>
      </w:r>
      <w:r w:rsidRPr="00BD7ACF">
        <w:rPr>
          <w:spacing w:val="-1"/>
        </w:rPr>
        <w:t xml:space="preserve"> </w:t>
      </w:r>
      <w:r w:rsidRPr="00BD7ACF">
        <w:t>с</w:t>
      </w:r>
      <w:r w:rsidRPr="00BD7ACF">
        <w:rPr>
          <w:spacing w:val="-1"/>
        </w:rPr>
        <w:t xml:space="preserve"> </w:t>
      </w:r>
      <w:r w:rsidRPr="00BD7ACF">
        <w:t>каждой стороны;</w:t>
      </w:r>
    </w:p>
    <w:p w:rsidR="003D0EC5" w:rsidRPr="00BD7ACF" w:rsidRDefault="003D0EC5" w:rsidP="00640D7F">
      <w:pPr>
        <w:pStyle w:val="af7"/>
        <w:widowControl w:val="0"/>
        <w:numPr>
          <w:ilvl w:val="0"/>
          <w:numId w:val="30"/>
        </w:numPr>
        <w:tabs>
          <w:tab w:val="left" w:pos="2253"/>
        </w:tabs>
        <w:autoSpaceDE w:val="0"/>
        <w:autoSpaceDN w:val="0"/>
        <w:jc w:val="both"/>
      </w:pPr>
      <w:r w:rsidRPr="00BD7ACF">
        <w:t>вдоль</w:t>
      </w:r>
      <w:r w:rsidRPr="00BD7ACF">
        <w:rPr>
          <w:spacing w:val="-2"/>
        </w:rPr>
        <w:t xml:space="preserve"> </w:t>
      </w:r>
      <w:r w:rsidRPr="00BD7ACF">
        <w:t>трасс</w:t>
      </w:r>
      <w:r w:rsidRPr="00BD7ACF">
        <w:rPr>
          <w:spacing w:val="-2"/>
        </w:rPr>
        <w:t xml:space="preserve"> </w:t>
      </w:r>
      <w:r w:rsidRPr="00BD7ACF">
        <w:t>трубопроводов,</w:t>
      </w:r>
      <w:r w:rsidRPr="00BD7ACF">
        <w:rPr>
          <w:spacing w:val="-3"/>
        </w:rPr>
        <w:t xml:space="preserve"> </w:t>
      </w:r>
      <w:r w:rsidRPr="00BD7ACF">
        <w:t>транспортирующих</w:t>
      </w:r>
      <w:r w:rsidRPr="00BD7ACF">
        <w:rPr>
          <w:spacing w:val="-4"/>
        </w:rPr>
        <w:t xml:space="preserve"> </w:t>
      </w:r>
      <w:r w:rsidRPr="00BD7ACF">
        <w:t xml:space="preserve">сжиженные углеводородные газы, нестабильные бензин и конденсат-в </w:t>
      </w:r>
      <w:proofErr w:type="gramStart"/>
      <w:r w:rsidRPr="00BD7ACF">
        <w:t>виде</w:t>
      </w:r>
      <w:proofErr w:type="gramEnd"/>
      <w:r w:rsidRPr="00BD7ACF">
        <w:t xml:space="preserve"> участка</w:t>
      </w:r>
      <w:r w:rsidRPr="00BD7ACF">
        <w:rPr>
          <w:spacing w:val="-46"/>
        </w:rPr>
        <w:t xml:space="preserve"> </w:t>
      </w:r>
      <w:r w:rsidRPr="00BD7ACF">
        <w:t>земли, ограниченного условными линиями, проходящими в 100 метрах</w:t>
      </w:r>
      <w:r w:rsidRPr="00BD7ACF">
        <w:rPr>
          <w:spacing w:val="1"/>
        </w:rPr>
        <w:t xml:space="preserve"> </w:t>
      </w:r>
      <w:r w:rsidRPr="00BD7ACF">
        <w:t>от</w:t>
      </w:r>
      <w:r w:rsidRPr="00BD7ACF">
        <w:rPr>
          <w:spacing w:val="-2"/>
        </w:rPr>
        <w:t xml:space="preserve"> </w:t>
      </w:r>
      <w:r w:rsidRPr="00BD7ACF">
        <w:t>оси трубопровода с</w:t>
      </w:r>
      <w:r w:rsidRPr="00BD7ACF">
        <w:rPr>
          <w:spacing w:val="1"/>
        </w:rPr>
        <w:t xml:space="preserve"> </w:t>
      </w:r>
      <w:r w:rsidRPr="00BD7ACF">
        <w:t>каждой стороны;</w:t>
      </w:r>
    </w:p>
    <w:p w:rsidR="003D0EC5" w:rsidRPr="00BD7ACF" w:rsidRDefault="003D0EC5" w:rsidP="00640D7F">
      <w:pPr>
        <w:pStyle w:val="af7"/>
        <w:widowControl w:val="0"/>
        <w:numPr>
          <w:ilvl w:val="0"/>
          <w:numId w:val="30"/>
        </w:numPr>
        <w:tabs>
          <w:tab w:val="left" w:pos="2253"/>
        </w:tabs>
        <w:autoSpaceDE w:val="0"/>
        <w:autoSpaceDN w:val="0"/>
        <w:ind w:right="619"/>
        <w:jc w:val="both"/>
      </w:pPr>
      <w:r w:rsidRPr="00BD7ACF">
        <w:t xml:space="preserve">вдоль трасс многониточных трубопроводов-в </w:t>
      </w:r>
      <w:proofErr w:type="gramStart"/>
      <w:r w:rsidRPr="00BD7ACF">
        <w:t>виде</w:t>
      </w:r>
      <w:proofErr w:type="gramEnd"/>
      <w:r w:rsidRPr="00BD7ACF">
        <w:t xml:space="preserve"> участка земли,</w:t>
      </w:r>
      <w:r w:rsidRPr="00BD7ACF">
        <w:rPr>
          <w:spacing w:val="1"/>
        </w:rPr>
        <w:t xml:space="preserve"> </w:t>
      </w:r>
      <w:r w:rsidRPr="00BD7ACF">
        <w:t>ограниченного</w:t>
      </w:r>
      <w:r w:rsidRPr="00BD7ACF">
        <w:rPr>
          <w:spacing w:val="-4"/>
        </w:rPr>
        <w:t xml:space="preserve"> </w:t>
      </w:r>
      <w:r w:rsidRPr="00BD7ACF">
        <w:t>условными</w:t>
      </w:r>
      <w:r w:rsidRPr="00BD7ACF">
        <w:rPr>
          <w:spacing w:val="-3"/>
        </w:rPr>
        <w:t xml:space="preserve"> </w:t>
      </w:r>
      <w:r w:rsidRPr="00BD7ACF">
        <w:t>линиями,</w:t>
      </w:r>
      <w:r w:rsidRPr="00BD7ACF">
        <w:rPr>
          <w:spacing w:val="-3"/>
        </w:rPr>
        <w:t xml:space="preserve"> </w:t>
      </w:r>
      <w:r w:rsidRPr="00BD7ACF">
        <w:t>проходящими</w:t>
      </w:r>
      <w:r w:rsidRPr="00BD7ACF">
        <w:rPr>
          <w:spacing w:val="-2"/>
        </w:rPr>
        <w:t xml:space="preserve"> </w:t>
      </w:r>
      <w:r w:rsidRPr="00BD7ACF">
        <w:t>на</w:t>
      </w:r>
      <w:r w:rsidRPr="00BD7ACF">
        <w:rPr>
          <w:spacing w:val="-2"/>
        </w:rPr>
        <w:t xml:space="preserve"> </w:t>
      </w:r>
      <w:r w:rsidRPr="00BD7ACF">
        <w:t>указанных</w:t>
      </w:r>
      <w:r w:rsidRPr="00BD7ACF">
        <w:rPr>
          <w:spacing w:val="-4"/>
        </w:rPr>
        <w:t xml:space="preserve"> </w:t>
      </w:r>
      <w:r w:rsidRPr="00BD7ACF">
        <w:t>выше</w:t>
      </w:r>
      <w:r w:rsidRPr="00BD7ACF">
        <w:rPr>
          <w:spacing w:val="-45"/>
        </w:rPr>
        <w:t xml:space="preserve"> </w:t>
      </w:r>
      <w:r w:rsidRPr="00BD7ACF">
        <w:t>расстояниях</w:t>
      </w:r>
      <w:r w:rsidRPr="00BD7ACF">
        <w:rPr>
          <w:spacing w:val="-2"/>
        </w:rPr>
        <w:t xml:space="preserve"> </w:t>
      </w:r>
      <w:r w:rsidRPr="00BD7ACF">
        <w:t>от</w:t>
      </w:r>
      <w:r w:rsidRPr="00BD7ACF">
        <w:rPr>
          <w:spacing w:val="-1"/>
        </w:rPr>
        <w:t xml:space="preserve"> </w:t>
      </w:r>
      <w:r w:rsidRPr="00BD7ACF">
        <w:t>осей крайних трубопроводов;</w:t>
      </w:r>
    </w:p>
    <w:p w:rsidR="003D0EC5" w:rsidRPr="00BD7ACF" w:rsidRDefault="003D0EC5" w:rsidP="00640D7F">
      <w:pPr>
        <w:pStyle w:val="af7"/>
        <w:widowControl w:val="0"/>
        <w:numPr>
          <w:ilvl w:val="0"/>
          <w:numId w:val="30"/>
        </w:numPr>
        <w:tabs>
          <w:tab w:val="left" w:pos="2253"/>
        </w:tabs>
        <w:autoSpaceDE w:val="0"/>
        <w:autoSpaceDN w:val="0"/>
        <w:ind w:right="648"/>
        <w:jc w:val="both"/>
      </w:pPr>
      <w:r w:rsidRPr="00BD7ACF">
        <w:t>вдоль</w:t>
      </w:r>
      <w:r w:rsidRPr="00BD7ACF">
        <w:rPr>
          <w:spacing w:val="-3"/>
        </w:rPr>
        <w:t xml:space="preserve"> </w:t>
      </w:r>
      <w:r w:rsidRPr="00BD7ACF">
        <w:t>подводных</w:t>
      </w:r>
      <w:r w:rsidRPr="00BD7ACF">
        <w:rPr>
          <w:spacing w:val="-4"/>
        </w:rPr>
        <w:t xml:space="preserve"> </w:t>
      </w:r>
      <w:r w:rsidRPr="00BD7ACF">
        <w:t>переходов</w:t>
      </w:r>
      <w:r w:rsidRPr="00BD7ACF">
        <w:rPr>
          <w:spacing w:val="1"/>
        </w:rPr>
        <w:t xml:space="preserve"> </w:t>
      </w:r>
      <w:r w:rsidRPr="00BD7ACF">
        <w:t>-</w:t>
      </w:r>
      <w:r w:rsidRPr="00BD7ACF">
        <w:rPr>
          <w:spacing w:val="-3"/>
        </w:rPr>
        <w:t xml:space="preserve"> </w:t>
      </w:r>
      <w:r w:rsidRPr="00BD7ACF">
        <w:t>в</w:t>
      </w:r>
      <w:r w:rsidRPr="00BD7ACF">
        <w:rPr>
          <w:spacing w:val="-2"/>
        </w:rPr>
        <w:t xml:space="preserve"> </w:t>
      </w:r>
      <w:r w:rsidRPr="00BD7ACF">
        <w:t>виде</w:t>
      </w:r>
      <w:r w:rsidRPr="00BD7ACF">
        <w:rPr>
          <w:spacing w:val="-2"/>
        </w:rPr>
        <w:t xml:space="preserve"> </w:t>
      </w:r>
      <w:r w:rsidRPr="00BD7ACF">
        <w:t>участка</w:t>
      </w:r>
      <w:r w:rsidRPr="00BD7ACF">
        <w:rPr>
          <w:spacing w:val="-2"/>
        </w:rPr>
        <w:t xml:space="preserve"> </w:t>
      </w:r>
      <w:r w:rsidRPr="00BD7ACF">
        <w:t>водного</w:t>
      </w:r>
      <w:r w:rsidRPr="00BD7ACF">
        <w:rPr>
          <w:spacing w:val="-3"/>
        </w:rPr>
        <w:t xml:space="preserve"> </w:t>
      </w:r>
      <w:r w:rsidRPr="00BD7ACF">
        <w:t>пространства</w:t>
      </w:r>
      <w:r w:rsidRPr="00BD7ACF">
        <w:rPr>
          <w:spacing w:val="-2"/>
        </w:rPr>
        <w:t xml:space="preserve"> </w:t>
      </w:r>
      <w:r w:rsidRPr="00BD7ACF">
        <w:t>от</w:t>
      </w:r>
      <w:r w:rsidRPr="00BD7ACF">
        <w:rPr>
          <w:spacing w:val="-45"/>
        </w:rPr>
        <w:t xml:space="preserve"> </w:t>
      </w:r>
      <w:r w:rsidRPr="00BD7ACF">
        <w:t>водной</w:t>
      </w:r>
      <w:r w:rsidRPr="00BD7ACF">
        <w:rPr>
          <w:spacing w:val="-2"/>
        </w:rPr>
        <w:t xml:space="preserve"> </w:t>
      </w:r>
      <w:r w:rsidRPr="00BD7ACF">
        <w:lastRenderedPageBreak/>
        <w:t>поверхности</w:t>
      </w:r>
      <w:r w:rsidRPr="00BD7ACF">
        <w:rPr>
          <w:spacing w:val="-1"/>
        </w:rPr>
        <w:t xml:space="preserve"> </w:t>
      </w:r>
      <w:r w:rsidRPr="00BD7ACF">
        <w:t>до</w:t>
      </w:r>
      <w:r w:rsidRPr="00BD7ACF">
        <w:rPr>
          <w:spacing w:val="-2"/>
        </w:rPr>
        <w:t xml:space="preserve"> </w:t>
      </w:r>
      <w:r w:rsidRPr="00BD7ACF">
        <w:t>дна,</w:t>
      </w:r>
      <w:r w:rsidRPr="00BD7ACF">
        <w:rPr>
          <w:spacing w:val="-2"/>
        </w:rPr>
        <w:t xml:space="preserve"> </w:t>
      </w:r>
      <w:r w:rsidRPr="00BD7ACF">
        <w:t>заключенного</w:t>
      </w:r>
      <w:r w:rsidRPr="00BD7ACF">
        <w:rPr>
          <w:spacing w:val="-3"/>
        </w:rPr>
        <w:t xml:space="preserve"> </w:t>
      </w:r>
      <w:r w:rsidRPr="00BD7ACF">
        <w:t>между</w:t>
      </w:r>
      <w:r w:rsidRPr="00BD7ACF">
        <w:rPr>
          <w:spacing w:val="1"/>
        </w:rPr>
        <w:t xml:space="preserve"> </w:t>
      </w:r>
      <w:r w:rsidRPr="00BD7ACF">
        <w:t>параллельными плоскостями, отстоящими от осей крайних ниток переходов на 100</w:t>
      </w:r>
      <w:r w:rsidRPr="00BD7ACF">
        <w:rPr>
          <w:spacing w:val="-46"/>
        </w:rPr>
        <w:t xml:space="preserve"> </w:t>
      </w:r>
      <w:r w:rsidRPr="00BD7ACF">
        <w:t>метров</w:t>
      </w:r>
      <w:r w:rsidRPr="00BD7ACF">
        <w:rPr>
          <w:spacing w:val="-2"/>
        </w:rPr>
        <w:t xml:space="preserve"> </w:t>
      </w:r>
      <w:r w:rsidRPr="00BD7ACF">
        <w:t>с</w:t>
      </w:r>
      <w:r w:rsidRPr="00BD7ACF">
        <w:rPr>
          <w:spacing w:val="-1"/>
        </w:rPr>
        <w:t xml:space="preserve"> </w:t>
      </w:r>
      <w:r w:rsidRPr="00BD7ACF">
        <w:t>каждой стороны;</w:t>
      </w:r>
    </w:p>
    <w:p w:rsidR="003D0EC5" w:rsidRPr="00BD7ACF" w:rsidRDefault="003D0EC5" w:rsidP="00640D7F">
      <w:pPr>
        <w:pStyle w:val="af7"/>
        <w:widowControl w:val="0"/>
        <w:numPr>
          <w:ilvl w:val="0"/>
          <w:numId w:val="30"/>
        </w:numPr>
        <w:tabs>
          <w:tab w:val="left" w:pos="2253"/>
        </w:tabs>
        <w:autoSpaceDE w:val="0"/>
        <w:autoSpaceDN w:val="0"/>
        <w:ind w:right="542"/>
        <w:jc w:val="both"/>
      </w:pPr>
      <w:proofErr w:type="gramStart"/>
      <w:r w:rsidRPr="00BD7ACF">
        <w:t xml:space="preserve">вокруг емкостей для хранения и </w:t>
      </w:r>
      <w:proofErr w:type="spellStart"/>
      <w:r w:rsidRPr="00BD7ACF">
        <w:t>разгазирования</w:t>
      </w:r>
      <w:proofErr w:type="spellEnd"/>
      <w:r w:rsidRPr="00BD7ACF">
        <w:t xml:space="preserve"> конденсата, земляных</w:t>
      </w:r>
      <w:r w:rsidRPr="00BD7ACF">
        <w:rPr>
          <w:spacing w:val="-46"/>
        </w:rPr>
        <w:t xml:space="preserve"> </w:t>
      </w:r>
      <w:r w:rsidRPr="00BD7ACF">
        <w:t>амбаров для аварийного выпуска продукции-в виде участка земли,</w:t>
      </w:r>
      <w:r w:rsidRPr="00BD7ACF">
        <w:rPr>
          <w:spacing w:val="1"/>
        </w:rPr>
        <w:t xml:space="preserve"> </w:t>
      </w:r>
      <w:r w:rsidRPr="00BD7ACF">
        <w:t>ограниченного</w:t>
      </w:r>
      <w:r w:rsidRPr="00BD7ACF">
        <w:rPr>
          <w:spacing w:val="-3"/>
        </w:rPr>
        <w:t xml:space="preserve"> </w:t>
      </w:r>
      <w:r w:rsidRPr="00BD7ACF">
        <w:t>замкнутой</w:t>
      </w:r>
      <w:r w:rsidRPr="00BD7ACF">
        <w:rPr>
          <w:spacing w:val="-1"/>
        </w:rPr>
        <w:t xml:space="preserve"> </w:t>
      </w:r>
      <w:r w:rsidRPr="00BD7ACF">
        <w:t>линией,</w:t>
      </w:r>
      <w:r w:rsidRPr="00BD7ACF">
        <w:rPr>
          <w:spacing w:val="-2"/>
        </w:rPr>
        <w:t xml:space="preserve"> </w:t>
      </w:r>
      <w:r w:rsidRPr="00BD7ACF">
        <w:t>отстоящей</w:t>
      </w:r>
      <w:r w:rsidRPr="00BD7ACF">
        <w:rPr>
          <w:spacing w:val="-3"/>
        </w:rPr>
        <w:t xml:space="preserve"> </w:t>
      </w:r>
      <w:r w:rsidRPr="00BD7ACF">
        <w:t>от</w:t>
      </w:r>
      <w:r w:rsidRPr="00BD7ACF">
        <w:rPr>
          <w:spacing w:val="-2"/>
        </w:rPr>
        <w:t xml:space="preserve"> </w:t>
      </w:r>
      <w:r w:rsidRPr="00BD7ACF">
        <w:t>границ</w:t>
      </w:r>
      <w:r w:rsidRPr="00BD7ACF">
        <w:rPr>
          <w:spacing w:val="-1"/>
        </w:rPr>
        <w:t xml:space="preserve"> </w:t>
      </w:r>
      <w:r w:rsidRPr="00BD7ACF">
        <w:t>территорий указанных</w:t>
      </w:r>
      <w:r w:rsidRPr="00BD7ACF">
        <w:rPr>
          <w:spacing w:val="-3"/>
        </w:rPr>
        <w:t xml:space="preserve"> </w:t>
      </w:r>
      <w:r w:rsidRPr="00BD7ACF">
        <w:t>объектов</w:t>
      </w:r>
      <w:r w:rsidRPr="00BD7ACF">
        <w:rPr>
          <w:spacing w:val="-1"/>
        </w:rPr>
        <w:t xml:space="preserve"> </w:t>
      </w:r>
      <w:r w:rsidRPr="00BD7ACF">
        <w:t>на 50</w:t>
      </w:r>
      <w:r w:rsidRPr="00BD7ACF">
        <w:rPr>
          <w:spacing w:val="-2"/>
        </w:rPr>
        <w:t xml:space="preserve"> </w:t>
      </w:r>
      <w:r w:rsidRPr="00BD7ACF">
        <w:t>метров</w:t>
      </w:r>
      <w:r w:rsidRPr="00BD7ACF">
        <w:rPr>
          <w:spacing w:val="-2"/>
        </w:rPr>
        <w:t xml:space="preserve"> </w:t>
      </w:r>
      <w:r w:rsidRPr="00BD7ACF">
        <w:t>во</w:t>
      </w:r>
      <w:r w:rsidRPr="00BD7ACF">
        <w:rPr>
          <w:spacing w:val="-3"/>
        </w:rPr>
        <w:t xml:space="preserve"> </w:t>
      </w:r>
      <w:r w:rsidRPr="00BD7ACF">
        <w:t>все</w:t>
      </w:r>
      <w:r w:rsidRPr="00BD7ACF">
        <w:rPr>
          <w:spacing w:val="-1"/>
        </w:rPr>
        <w:t xml:space="preserve"> </w:t>
      </w:r>
      <w:r w:rsidRPr="00BD7ACF">
        <w:t>стороны;</w:t>
      </w:r>
      <w:proofErr w:type="gramEnd"/>
    </w:p>
    <w:p w:rsidR="003D0EC5" w:rsidRPr="00BD7ACF" w:rsidRDefault="003D0EC5" w:rsidP="00640D7F">
      <w:pPr>
        <w:pStyle w:val="af7"/>
        <w:widowControl w:val="0"/>
        <w:numPr>
          <w:ilvl w:val="0"/>
          <w:numId w:val="30"/>
        </w:numPr>
        <w:tabs>
          <w:tab w:val="left" w:pos="2253"/>
        </w:tabs>
        <w:autoSpaceDE w:val="0"/>
        <w:autoSpaceDN w:val="0"/>
        <w:ind w:right="452"/>
        <w:jc w:val="both"/>
      </w:pPr>
      <w:proofErr w:type="gramStart"/>
      <w:r w:rsidRPr="00BD7ACF">
        <w:t>вокруг технологических установок подготовки продукции к транспорту,</w:t>
      </w:r>
      <w:r w:rsidRPr="00BD7ACF">
        <w:rPr>
          <w:spacing w:val="-46"/>
        </w:rPr>
        <w:t xml:space="preserve"> </w:t>
      </w:r>
      <w:r w:rsidRPr="00BD7ACF">
        <w:t>головных и промежуточных перекачивающих и наливных насосных</w:t>
      </w:r>
      <w:r w:rsidRPr="00BD7ACF">
        <w:rPr>
          <w:spacing w:val="1"/>
        </w:rPr>
        <w:t xml:space="preserve"> </w:t>
      </w:r>
      <w:r w:rsidRPr="00BD7ACF">
        <w:t>станций,</w:t>
      </w:r>
      <w:r w:rsidRPr="00BD7ACF">
        <w:rPr>
          <w:spacing w:val="-2"/>
        </w:rPr>
        <w:t xml:space="preserve"> </w:t>
      </w:r>
      <w:r w:rsidRPr="00BD7ACF">
        <w:t>резервуарных</w:t>
      </w:r>
      <w:r w:rsidRPr="00BD7ACF">
        <w:rPr>
          <w:spacing w:val="-2"/>
        </w:rPr>
        <w:t xml:space="preserve"> </w:t>
      </w:r>
      <w:r w:rsidRPr="00BD7ACF">
        <w:t>парков,</w:t>
      </w:r>
      <w:r w:rsidRPr="00BD7ACF">
        <w:rPr>
          <w:spacing w:val="-2"/>
        </w:rPr>
        <w:t xml:space="preserve"> </w:t>
      </w:r>
      <w:r w:rsidRPr="00BD7ACF">
        <w:t>компрессорных</w:t>
      </w:r>
      <w:r w:rsidRPr="00BD7ACF">
        <w:rPr>
          <w:spacing w:val="-3"/>
        </w:rPr>
        <w:t xml:space="preserve"> </w:t>
      </w:r>
      <w:r w:rsidRPr="00BD7ACF">
        <w:t>и газораспределительных</w:t>
      </w:r>
      <w:r w:rsidRPr="00BD7ACF">
        <w:rPr>
          <w:spacing w:val="-5"/>
        </w:rPr>
        <w:t xml:space="preserve"> </w:t>
      </w:r>
      <w:r w:rsidRPr="00BD7ACF">
        <w:t>станций,</w:t>
      </w:r>
      <w:r w:rsidRPr="00BD7ACF">
        <w:rPr>
          <w:spacing w:val="-3"/>
        </w:rPr>
        <w:t xml:space="preserve"> </w:t>
      </w:r>
      <w:r w:rsidRPr="00BD7ACF">
        <w:t>узлов</w:t>
      </w:r>
      <w:r w:rsidRPr="00BD7ACF">
        <w:rPr>
          <w:spacing w:val="-3"/>
        </w:rPr>
        <w:t xml:space="preserve"> </w:t>
      </w:r>
      <w:r w:rsidRPr="00BD7ACF">
        <w:t>измерения</w:t>
      </w:r>
      <w:r w:rsidRPr="00BD7ACF">
        <w:rPr>
          <w:spacing w:val="-2"/>
        </w:rPr>
        <w:t xml:space="preserve"> </w:t>
      </w:r>
      <w:r w:rsidRPr="00BD7ACF">
        <w:t>продукции, наливных и сливных эстакад, станций подземного хранения газа,</w:t>
      </w:r>
      <w:r w:rsidRPr="00BD7ACF">
        <w:rPr>
          <w:spacing w:val="-46"/>
        </w:rPr>
        <w:t xml:space="preserve"> </w:t>
      </w:r>
      <w:r w:rsidRPr="00BD7ACF">
        <w:t>пунктов</w:t>
      </w:r>
      <w:r w:rsidRPr="00BD7ACF">
        <w:rPr>
          <w:spacing w:val="-2"/>
        </w:rPr>
        <w:t xml:space="preserve"> </w:t>
      </w:r>
      <w:r w:rsidRPr="00BD7ACF">
        <w:t>подогрева</w:t>
      </w:r>
      <w:r w:rsidRPr="00BD7ACF">
        <w:rPr>
          <w:spacing w:val="-1"/>
        </w:rPr>
        <w:t xml:space="preserve"> </w:t>
      </w:r>
      <w:r w:rsidRPr="00BD7ACF">
        <w:t>нефти,</w:t>
      </w:r>
      <w:r w:rsidRPr="00BD7ACF">
        <w:rPr>
          <w:spacing w:val="-3"/>
        </w:rPr>
        <w:t xml:space="preserve"> </w:t>
      </w:r>
      <w:r w:rsidRPr="00BD7ACF">
        <w:t>нефтепродуктов-в</w:t>
      </w:r>
      <w:r w:rsidRPr="00BD7ACF">
        <w:rPr>
          <w:spacing w:val="-1"/>
        </w:rPr>
        <w:t xml:space="preserve"> </w:t>
      </w:r>
      <w:r w:rsidRPr="00BD7ACF">
        <w:t>виде</w:t>
      </w:r>
      <w:r w:rsidRPr="00BD7ACF">
        <w:rPr>
          <w:spacing w:val="-2"/>
        </w:rPr>
        <w:t xml:space="preserve"> </w:t>
      </w:r>
      <w:r w:rsidRPr="00BD7ACF">
        <w:t>участка</w:t>
      </w:r>
      <w:r w:rsidRPr="00BD7ACF">
        <w:rPr>
          <w:spacing w:val="-1"/>
        </w:rPr>
        <w:t xml:space="preserve"> </w:t>
      </w:r>
      <w:r w:rsidRPr="00BD7ACF">
        <w:t>земли, ограниченного</w:t>
      </w:r>
      <w:r w:rsidRPr="00BD7ACF">
        <w:rPr>
          <w:spacing w:val="-4"/>
        </w:rPr>
        <w:t xml:space="preserve"> </w:t>
      </w:r>
      <w:r w:rsidRPr="00BD7ACF">
        <w:t>замкнутой</w:t>
      </w:r>
      <w:r w:rsidRPr="00BD7ACF">
        <w:rPr>
          <w:spacing w:val="-2"/>
        </w:rPr>
        <w:t xml:space="preserve"> </w:t>
      </w:r>
      <w:r w:rsidRPr="00BD7ACF">
        <w:t>линией,</w:t>
      </w:r>
      <w:r w:rsidRPr="00BD7ACF">
        <w:rPr>
          <w:spacing w:val="-3"/>
        </w:rPr>
        <w:t xml:space="preserve"> </w:t>
      </w:r>
      <w:r w:rsidRPr="00BD7ACF">
        <w:t>отстоящей</w:t>
      </w:r>
      <w:r w:rsidRPr="00BD7ACF">
        <w:rPr>
          <w:spacing w:val="-3"/>
        </w:rPr>
        <w:t xml:space="preserve"> </w:t>
      </w:r>
      <w:r w:rsidRPr="00BD7ACF">
        <w:t>от</w:t>
      </w:r>
      <w:r w:rsidRPr="00BD7ACF">
        <w:rPr>
          <w:spacing w:val="-3"/>
        </w:rPr>
        <w:t xml:space="preserve"> </w:t>
      </w:r>
      <w:r w:rsidRPr="00BD7ACF">
        <w:t>границ</w:t>
      </w:r>
      <w:r w:rsidRPr="00BD7ACF">
        <w:rPr>
          <w:spacing w:val="-3"/>
        </w:rPr>
        <w:t xml:space="preserve"> </w:t>
      </w:r>
      <w:r w:rsidRPr="00BD7ACF">
        <w:t>территорий</w:t>
      </w:r>
      <w:r w:rsidRPr="00BD7ACF">
        <w:rPr>
          <w:spacing w:val="-45"/>
        </w:rPr>
        <w:t xml:space="preserve"> </w:t>
      </w:r>
      <w:r w:rsidRPr="00BD7ACF">
        <w:t>указанных</w:t>
      </w:r>
      <w:r w:rsidRPr="00BD7ACF">
        <w:rPr>
          <w:spacing w:val="-3"/>
        </w:rPr>
        <w:t xml:space="preserve"> </w:t>
      </w:r>
      <w:r w:rsidRPr="00BD7ACF">
        <w:t>объектов на</w:t>
      </w:r>
      <w:r w:rsidRPr="00BD7ACF">
        <w:rPr>
          <w:spacing w:val="2"/>
        </w:rPr>
        <w:t xml:space="preserve"> </w:t>
      </w:r>
      <w:r w:rsidRPr="00BD7ACF">
        <w:t>100</w:t>
      </w:r>
      <w:r w:rsidRPr="00BD7ACF">
        <w:rPr>
          <w:spacing w:val="-3"/>
        </w:rPr>
        <w:t xml:space="preserve"> </w:t>
      </w:r>
      <w:r w:rsidRPr="00BD7ACF">
        <w:t>метров</w:t>
      </w:r>
      <w:r w:rsidRPr="00BD7ACF">
        <w:rPr>
          <w:spacing w:val="-1"/>
        </w:rPr>
        <w:t xml:space="preserve"> </w:t>
      </w:r>
      <w:r w:rsidRPr="00BD7ACF">
        <w:t>во</w:t>
      </w:r>
      <w:r w:rsidRPr="00BD7ACF">
        <w:rPr>
          <w:spacing w:val="-1"/>
        </w:rPr>
        <w:t xml:space="preserve"> </w:t>
      </w:r>
      <w:r w:rsidRPr="00BD7ACF">
        <w:t>все стороны.</w:t>
      </w:r>
      <w:proofErr w:type="gramEnd"/>
    </w:p>
    <w:p w:rsidR="003D0EC5" w:rsidRPr="00BD7ACF" w:rsidRDefault="003D0EC5" w:rsidP="003D0EC5">
      <w:pPr>
        <w:pStyle w:val="a6"/>
        <w:contextualSpacing/>
        <w:rPr>
          <w:sz w:val="24"/>
          <w:szCs w:val="24"/>
        </w:rPr>
      </w:pPr>
      <w:r w:rsidRPr="00BD7ACF">
        <w:rPr>
          <w:sz w:val="24"/>
          <w:szCs w:val="24"/>
        </w:rPr>
        <w:t>В</w:t>
      </w:r>
      <w:r w:rsidRPr="00BD7ACF">
        <w:rPr>
          <w:spacing w:val="-4"/>
          <w:sz w:val="24"/>
          <w:szCs w:val="24"/>
        </w:rPr>
        <w:t xml:space="preserve"> </w:t>
      </w:r>
      <w:r w:rsidRPr="00BD7ACF">
        <w:rPr>
          <w:sz w:val="24"/>
          <w:szCs w:val="24"/>
        </w:rPr>
        <w:t>охранных</w:t>
      </w:r>
      <w:r w:rsidRPr="00BD7ACF">
        <w:rPr>
          <w:spacing w:val="-4"/>
          <w:sz w:val="24"/>
          <w:szCs w:val="24"/>
        </w:rPr>
        <w:t xml:space="preserve"> </w:t>
      </w:r>
      <w:proofErr w:type="gramStart"/>
      <w:r w:rsidRPr="00BD7ACF">
        <w:rPr>
          <w:sz w:val="24"/>
          <w:szCs w:val="24"/>
        </w:rPr>
        <w:t>зонах</w:t>
      </w:r>
      <w:proofErr w:type="gramEnd"/>
      <w:r w:rsidRPr="00BD7ACF">
        <w:rPr>
          <w:spacing w:val="-4"/>
          <w:sz w:val="24"/>
          <w:szCs w:val="24"/>
        </w:rPr>
        <w:t xml:space="preserve"> </w:t>
      </w:r>
      <w:r w:rsidRPr="00BD7ACF">
        <w:rPr>
          <w:sz w:val="24"/>
          <w:szCs w:val="24"/>
        </w:rPr>
        <w:t>трубопроводов</w:t>
      </w:r>
      <w:r w:rsidRPr="00BD7ACF">
        <w:rPr>
          <w:spacing w:val="-2"/>
          <w:sz w:val="24"/>
          <w:szCs w:val="24"/>
        </w:rPr>
        <w:t xml:space="preserve"> </w:t>
      </w:r>
      <w:r w:rsidRPr="00BD7ACF">
        <w:rPr>
          <w:sz w:val="24"/>
          <w:szCs w:val="24"/>
        </w:rPr>
        <w:t>запрещается:</w:t>
      </w:r>
    </w:p>
    <w:p w:rsidR="003D0EC5" w:rsidRPr="00BD7ACF" w:rsidRDefault="003D0EC5" w:rsidP="00640D7F">
      <w:pPr>
        <w:pStyle w:val="af7"/>
        <w:widowControl w:val="0"/>
        <w:numPr>
          <w:ilvl w:val="0"/>
          <w:numId w:val="31"/>
        </w:numPr>
        <w:tabs>
          <w:tab w:val="left" w:pos="2253"/>
        </w:tabs>
        <w:autoSpaceDE w:val="0"/>
        <w:autoSpaceDN w:val="0"/>
        <w:ind w:right="-2"/>
        <w:jc w:val="both"/>
      </w:pPr>
      <w:r w:rsidRPr="00BD7ACF">
        <w:t>перемещать,</w:t>
      </w:r>
      <w:r w:rsidRPr="00BD7ACF">
        <w:rPr>
          <w:spacing w:val="-5"/>
        </w:rPr>
        <w:t xml:space="preserve"> </w:t>
      </w:r>
      <w:r w:rsidRPr="00BD7ACF">
        <w:t>засыпать</w:t>
      </w:r>
      <w:r w:rsidRPr="00BD7ACF">
        <w:rPr>
          <w:spacing w:val="-7"/>
        </w:rPr>
        <w:t xml:space="preserve"> </w:t>
      </w:r>
      <w:r w:rsidRPr="00BD7ACF">
        <w:t>и</w:t>
      </w:r>
      <w:r w:rsidRPr="00BD7ACF">
        <w:rPr>
          <w:spacing w:val="-3"/>
        </w:rPr>
        <w:t xml:space="preserve"> </w:t>
      </w:r>
      <w:r w:rsidRPr="00BD7ACF">
        <w:t>ломать</w:t>
      </w:r>
      <w:r w:rsidRPr="00BD7ACF">
        <w:rPr>
          <w:spacing w:val="-4"/>
        </w:rPr>
        <w:t xml:space="preserve"> </w:t>
      </w:r>
      <w:r w:rsidRPr="00BD7ACF">
        <w:t>опознавательные</w:t>
      </w:r>
      <w:r w:rsidRPr="00BD7ACF">
        <w:rPr>
          <w:spacing w:val="-4"/>
        </w:rPr>
        <w:t xml:space="preserve"> </w:t>
      </w:r>
      <w:r w:rsidRPr="00BD7ACF">
        <w:t>и</w:t>
      </w:r>
      <w:r w:rsidRPr="00BD7ACF">
        <w:rPr>
          <w:spacing w:val="-3"/>
        </w:rPr>
        <w:t xml:space="preserve"> </w:t>
      </w:r>
      <w:r w:rsidRPr="00BD7ACF">
        <w:t>сигнальные</w:t>
      </w:r>
      <w:r w:rsidRPr="00BD7ACF">
        <w:rPr>
          <w:spacing w:val="-4"/>
        </w:rPr>
        <w:t xml:space="preserve"> </w:t>
      </w:r>
      <w:r w:rsidRPr="00BD7ACF">
        <w:t>знаки,</w:t>
      </w:r>
      <w:r w:rsidRPr="00BD7ACF">
        <w:rPr>
          <w:spacing w:val="-45"/>
        </w:rPr>
        <w:t xml:space="preserve"> </w:t>
      </w:r>
      <w:r w:rsidRPr="00BD7ACF">
        <w:t>контрольно-измерительные</w:t>
      </w:r>
      <w:r w:rsidRPr="00BD7ACF">
        <w:rPr>
          <w:spacing w:val="-1"/>
        </w:rPr>
        <w:t xml:space="preserve"> </w:t>
      </w:r>
      <w:r w:rsidRPr="00BD7ACF">
        <w:t xml:space="preserve">пункты; </w:t>
      </w:r>
    </w:p>
    <w:p w:rsidR="003D0EC5" w:rsidRPr="00BD7ACF" w:rsidRDefault="003D0EC5" w:rsidP="00640D7F">
      <w:pPr>
        <w:pStyle w:val="af7"/>
        <w:widowControl w:val="0"/>
        <w:numPr>
          <w:ilvl w:val="0"/>
          <w:numId w:val="31"/>
        </w:numPr>
        <w:tabs>
          <w:tab w:val="left" w:pos="2253"/>
        </w:tabs>
        <w:autoSpaceDE w:val="0"/>
        <w:autoSpaceDN w:val="0"/>
        <w:ind w:right="-2"/>
        <w:jc w:val="both"/>
      </w:pPr>
      <w:r w:rsidRPr="00BD7ACF">
        <w:t>открывать люки, калитки и двери необслуживаемых усилительных</w:t>
      </w:r>
      <w:r w:rsidRPr="00BD7ACF">
        <w:rPr>
          <w:spacing w:val="-46"/>
        </w:rPr>
        <w:t xml:space="preserve"> </w:t>
      </w:r>
      <w:r w:rsidRPr="00BD7ACF">
        <w:t>пунктов кабельной связи, ограждений узлов линейной арматуры,</w:t>
      </w:r>
      <w:r w:rsidRPr="00BD7ACF">
        <w:rPr>
          <w:spacing w:val="1"/>
        </w:rPr>
        <w:t xml:space="preserve"> </w:t>
      </w:r>
      <w:r w:rsidRPr="00BD7ACF">
        <w:t>станций</w:t>
      </w:r>
      <w:r w:rsidRPr="00BD7ACF">
        <w:rPr>
          <w:spacing w:val="-2"/>
        </w:rPr>
        <w:t xml:space="preserve"> </w:t>
      </w:r>
      <w:r w:rsidRPr="00BD7ACF">
        <w:t>катодной</w:t>
      </w:r>
      <w:r w:rsidRPr="00BD7ACF">
        <w:rPr>
          <w:spacing w:val="-1"/>
        </w:rPr>
        <w:t xml:space="preserve"> </w:t>
      </w:r>
      <w:r w:rsidRPr="00BD7ACF">
        <w:t>и</w:t>
      </w:r>
      <w:r w:rsidRPr="00BD7ACF">
        <w:rPr>
          <w:spacing w:val="-1"/>
        </w:rPr>
        <w:t xml:space="preserve"> </w:t>
      </w:r>
      <w:r w:rsidRPr="00BD7ACF">
        <w:t>дренажной</w:t>
      </w:r>
      <w:r w:rsidRPr="00BD7ACF">
        <w:rPr>
          <w:spacing w:val="-2"/>
        </w:rPr>
        <w:t xml:space="preserve"> </w:t>
      </w:r>
      <w:r w:rsidRPr="00BD7ACF">
        <w:t>защиты,</w:t>
      </w:r>
      <w:r w:rsidRPr="00BD7ACF">
        <w:rPr>
          <w:spacing w:val="-2"/>
        </w:rPr>
        <w:t xml:space="preserve"> </w:t>
      </w:r>
      <w:r w:rsidRPr="00BD7ACF">
        <w:t>линейных</w:t>
      </w:r>
      <w:r w:rsidRPr="00BD7ACF">
        <w:rPr>
          <w:spacing w:val="-3"/>
        </w:rPr>
        <w:t xml:space="preserve"> </w:t>
      </w:r>
      <w:r w:rsidRPr="00BD7ACF">
        <w:t>и</w:t>
      </w:r>
      <w:r w:rsidRPr="00BD7ACF">
        <w:rPr>
          <w:spacing w:val="-2"/>
        </w:rPr>
        <w:t xml:space="preserve"> </w:t>
      </w:r>
      <w:r w:rsidRPr="00BD7ACF">
        <w:t>смотровых колодцев и других линейных устройств, открывать и закрывать краны и</w:t>
      </w:r>
      <w:r w:rsidRPr="00BD7ACF">
        <w:rPr>
          <w:spacing w:val="-46"/>
        </w:rPr>
        <w:t xml:space="preserve"> </w:t>
      </w:r>
      <w:r w:rsidRPr="00BD7ACF">
        <w:t>задвижки, отключать или включать средства связи, энергоснабжения и</w:t>
      </w:r>
      <w:r w:rsidRPr="00BD7ACF">
        <w:rPr>
          <w:spacing w:val="1"/>
        </w:rPr>
        <w:t xml:space="preserve"> </w:t>
      </w:r>
      <w:r w:rsidRPr="00BD7ACF">
        <w:t>телемеханики</w:t>
      </w:r>
      <w:r w:rsidRPr="00BD7ACF">
        <w:rPr>
          <w:spacing w:val="-1"/>
        </w:rPr>
        <w:t xml:space="preserve"> </w:t>
      </w:r>
      <w:r w:rsidRPr="00BD7ACF">
        <w:t>трубопроводов;</w:t>
      </w:r>
    </w:p>
    <w:p w:rsidR="003D0EC5" w:rsidRPr="00BD7ACF" w:rsidRDefault="003D0EC5" w:rsidP="00640D7F">
      <w:pPr>
        <w:pStyle w:val="af7"/>
        <w:widowControl w:val="0"/>
        <w:numPr>
          <w:ilvl w:val="0"/>
          <w:numId w:val="31"/>
        </w:numPr>
        <w:tabs>
          <w:tab w:val="left" w:pos="2253"/>
        </w:tabs>
        <w:autoSpaceDE w:val="0"/>
        <w:autoSpaceDN w:val="0"/>
        <w:ind w:right="-2"/>
        <w:jc w:val="both"/>
      </w:pPr>
      <w:r w:rsidRPr="00BD7ACF">
        <w:t>устраивать всякого рода свалки, выливать растворы кислот, солей и</w:t>
      </w:r>
      <w:r w:rsidRPr="00BD7ACF">
        <w:rPr>
          <w:spacing w:val="-47"/>
        </w:rPr>
        <w:t xml:space="preserve"> </w:t>
      </w:r>
      <w:r w:rsidRPr="00BD7ACF">
        <w:t>щелочей;</w:t>
      </w:r>
    </w:p>
    <w:p w:rsidR="003D0EC5" w:rsidRPr="00BD7ACF" w:rsidRDefault="003D0EC5" w:rsidP="00640D7F">
      <w:pPr>
        <w:pStyle w:val="af7"/>
        <w:widowControl w:val="0"/>
        <w:numPr>
          <w:ilvl w:val="0"/>
          <w:numId w:val="31"/>
        </w:numPr>
        <w:tabs>
          <w:tab w:val="left" w:pos="2253"/>
        </w:tabs>
        <w:autoSpaceDE w:val="0"/>
        <w:autoSpaceDN w:val="0"/>
        <w:spacing w:before="36"/>
        <w:ind w:right="-2"/>
        <w:jc w:val="both"/>
      </w:pPr>
      <w:r w:rsidRPr="00BD7ACF">
        <w:t>разрушать</w:t>
      </w:r>
      <w:r w:rsidRPr="00BD7ACF">
        <w:rPr>
          <w:spacing w:val="-4"/>
        </w:rPr>
        <w:t xml:space="preserve"> </w:t>
      </w:r>
      <w:r w:rsidRPr="00BD7ACF">
        <w:t>берегоукрепительные</w:t>
      </w:r>
      <w:r w:rsidRPr="00BD7ACF">
        <w:rPr>
          <w:spacing w:val="-4"/>
        </w:rPr>
        <w:t xml:space="preserve"> </w:t>
      </w:r>
      <w:r w:rsidRPr="00BD7ACF">
        <w:t>сооружения,</w:t>
      </w:r>
      <w:r w:rsidRPr="00BD7ACF">
        <w:rPr>
          <w:spacing w:val="-4"/>
        </w:rPr>
        <w:t xml:space="preserve"> </w:t>
      </w:r>
      <w:r w:rsidRPr="00BD7ACF">
        <w:t>водопропускные</w:t>
      </w:r>
      <w:r w:rsidRPr="00BD7ACF">
        <w:rPr>
          <w:spacing w:val="-45"/>
        </w:rPr>
        <w:t xml:space="preserve"> </w:t>
      </w:r>
      <w:r w:rsidRPr="00BD7ACF">
        <w:t>устройства,</w:t>
      </w:r>
      <w:r w:rsidRPr="00BD7ACF">
        <w:rPr>
          <w:spacing w:val="-3"/>
        </w:rPr>
        <w:t xml:space="preserve"> </w:t>
      </w:r>
      <w:r w:rsidRPr="00BD7ACF">
        <w:t>земляные</w:t>
      </w:r>
      <w:r w:rsidRPr="00BD7ACF">
        <w:rPr>
          <w:spacing w:val="-1"/>
        </w:rPr>
        <w:t xml:space="preserve"> </w:t>
      </w:r>
      <w:r w:rsidRPr="00BD7ACF">
        <w:t>и иные</w:t>
      </w:r>
      <w:r w:rsidRPr="00BD7ACF">
        <w:rPr>
          <w:spacing w:val="-1"/>
        </w:rPr>
        <w:t xml:space="preserve"> </w:t>
      </w:r>
      <w:r w:rsidRPr="00BD7ACF">
        <w:t>сооружения (устройства), предохраняющие трубопроводы от разрушения, а прилегающую</w:t>
      </w:r>
      <w:r w:rsidRPr="00BD7ACF">
        <w:rPr>
          <w:spacing w:val="-47"/>
        </w:rPr>
        <w:t xml:space="preserve"> </w:t>
      </w:r>
      <w:r w:rsidRPr="00BD7ACF">
        <w:t>территорию</w:t>
      </w:r>
      <w:r w:rsidRPr="00BD7ACF">
        <w:rPr>
          <w:spacing w:val="-1"/>
        </w:rPr>
        <w:t xml:space="preserve"> </w:t>
      </w:r>
      <w:r w:rsidRPr="00BD7ACF">
        <w:t>и</w:t>
      </w:r>
      <w:r w:rsidRPr="00BD7ACF">
        <w:rPr>
          <w:spacing w:val="-1"/>
        </w:rPr>
        <w:t xml:space="preserve"> </w:t>
      </w:r>
      <w:r w:rsidRPr="00BD7ACF">
        <w:t>окружающую</w:t>
      </w:r>
      <w:r w:rsidRPr="00BD7ACF">
        <w:rPr>
          <w:spacing w:val="-2"/>
        </w:rPr>
        <w:t xml:space="preserve"> </w:t>
      </w:r>
      <w:r w:rsidRPr="00BD7ACF">
        <w:t>местность-от</w:t>
      </w:r>
      <w:r w:rsidRPr="00BD7ACF">
        <w:rPr>
          <w:spacing w:val="-2"/>
        </w:rPr>
        <w:t xml:space="preserve"> </w:t>
      </w:r>
      <w:r w:rsidRPr="00BD7ACF">
        <w:t>аварийного</w:t>
      </w:r>
      <w:r w:rsidRPr="00BD7ACF">
        <w:rPr>
          <w:spacing w:val="-2"/>
        </w:rPr>
        <w:t xml:space="preserve"> </w:t>
      </w:r>
      <w:r w:rsidRPr="00BD7ACF">
        <w:t>разлива транспортируемой</w:t>
      </w:r>
      <w:r w:rsidRPr="00BD7ACF">
        <w:rPr>
          <w:spacing w:val="-3"/>
        </w:rPr>
        <w:t xml:space="preserve"> </w:t>
      </w:r>
      <w:r w:rsidRPr="00BD7ACF">
        <w:t>продукции;</w:t>
      </w:r>
    </w:p>
    <w:p w:rsidR="003D0EC5" w:rsidRPr="00BD7ACF" w:rsidRDefault="003D0EC5" w:rsidP="00640D7F">
      <w:pPr>
        <w:pStyle w:val="af7"/>
        <w:widowControl w:val="0"/>
        <w:numPr>
          <w:ilvl w:val="0"/>
          <w:numId w:val="31"/>
        </w:numPr>
        <w:tabs>
          <w:tab w:val="left" w:pos="2253"/>
        </w:tabs>
        <w:autoSpaceDE w:val="0"/>
        <w:autoSpaceDN w:val="0"/>
        <w:ind w:right="-2"/>
        <w:jc w:val="both"/>
      </w:pPr>
      <w:r w:rsidRPr="00BD7ACF">
        <w:t>бросать</w:t>
      </w:r>
      <w:r w:rsidRPr="00BD7ACF">
        <w:rPr>
          <w:spacing w:val="-3"/>
        </w:rPr>
        <w:t xml:space="preserve"> </w:t>
      </w:r>
      <w:r w:rsidRPr="00BD7ACF">
        <w:t>якоря,</w:t>
      </w:r>
      <w:r w:rsidRPr="00BD7ACF">
        <w:rPr>
          <w:spacing w:val="-5"/>
        </w:rPr>
        <w:t xml:space="preserve"> </w:t>
      </w:r>
      <w:r w:rsidRPr="00BD7ACF">
        <w:t>проходить</w:t>
      </w:r>
      <w:r w:rsidRPr="00BD7ACF">
        <w:rPr>
          <w:spacing w:val="-3"/>
        </w:rPr>
        <w:t xml:space="preserve"> </w:t>
      </w:r>
      <w:r w:rsidRPr="00BD7ACF">
        <w:t>с</w:t>
      </w:r>
      <w:r w:rsidRPr="00BD7ACF">
        <w:rPr>
          <w:spacing w:val="-4"/>
        </w:rPr>
        <w:t xml:space="preserve"> </w:t>
      </w:r>
      <w:r w:rsidRPr="00BD7ACF">
        <w:t>отданными</w:t>
      </w:r>
      <w:r w:rsidRPr="00BD7ACF">
        <w:rPr>
          <w:spacing w:val="-3"/>
        </w:rPr>
        <w:t xml:space="preserve"> </w:t>
      </w:r>
      <w:r w:rsidRPr="00BD7ACF">
        <w:t>якорями,</w:t>
      </w:r>
      <w:r w:rsidRPr="00BD7ACF">
        <w:rPr>
          <w:spacing w:val="-4"/>
        </w:rPr>
        <w:t xml:space="preserve"> </w:t>
      </w:r>
      <w:r w:rsidRPr="00BD7ACF">
        <w:t>цепями,</w:t>
      </w:r>
      <w:r w:rsidRPr="00BD7ACF">
        <w:rPr>
          <w:spacing w:val="-4"/>
        </w:rPr>
        <w:t xml:space="preserve"> </w:t>
      </w:r>
      <w:r w:rsidRPr="00BD7ACF">
        <w:t>лотами,</w:t>
      </w:r>
      <w:r w:rsidRPr="00BD7ACF">
        <w:rPr>
          <w:spacing w:val="-45"/>
        </w:rPr>
        <w:t xml:space="preserve"> </w:t>
      </w:r>
      <w:r w:rsidRPr="00BD7ACF">
        <w:t>волокушами</w:t>
      </w:r>
      <w:r w:rsidRPr="00BD7ACF">
        <w:rPr>
          <w:spacing w:val="-1"/>
        </w:rPr>
        <w:t xml:space="preserve"> </w:t>
      </w:r>
      <w:r w:rsidRPr="00BD7ACF">
        <w:t>и</w:t>
      </w:r>
      <w:r w:rsidRPr="00BD7ACF">
        <w:rPr>
          <w:spacing w:val="-1"/>
        </w:rPr>
        <w:t xml:space="preserve"> </w:t>
      </w:r>
      <w:r w:rsidRPr="00BD7ACF">
        <w:t>тралами,</w:t>
      </w:r>
      <w:r w:rsidRPr="00BD7ACF">
        <w:rPr>
          <w:spacing w:val="-2"/>
        </w:rPr>
        <w:t xml:space="preserve"> </w:t>
      </w:r>
      <w:r w:rsidRPr="00BD7ACF">
        <w:t>производить дноуглубительные</w:t>
      </w:r>
      <w:r w:rsidRPr="00BD7ACF">
        <w:rPr>
          <w:spacing w:val="-1"/>
        </w:rPr>
        <w:t xml:space="preserve"> </w:t>
      </w:r>
      <w:r w:rsidRPr="00BD7ACF">
        <w:t>и землечерпальные</w:t>
      </w:r>
      <w:r w:rsidRPr="00BD7ACF">
        <w:rPr>
          <w:spacing w:val="-3"/>
        </w:rPr>
        <w:t xml:space="preserve"> </w:t>
      </w:r>
      <w:r w:rsidRPr="00BD7ACF">
        <w:t>работы;</w:t>
      </w:r>
    </w:p>
    <w:p w:rsidR="003D0EC5" w:rsidRPr="00BD7ACF" w:rsidRDefault="003D0EC5" w:rsidP="00640D7F">
      <w:pPr>
        <w:pStyle w:val="af7"/>
        <w:widowControl w:val="0"/>
        <w:numPr>
          <w:ilvl w:val="0"/>
          <w:numId w:val="31"/>
        </w:numPr>
        <w:tabs>
          <w:tab w:val="left" w:pos="2253"/>
        </w:tabs>
        <w:autoSpaceDE w:val="0"/>
        <w:autoSpaceDN w:val="0"/>
        <w:ind w:right="-2"/>
        <w:jc w:val="both"/>
      </w:pPr>
      <w:r w:rsidRPr="00BD7ACF">
        <w:t>разводить огонь и размещать какие-либо открытые или закрытые</w:t>
      </w:r>
      <w:r w:rsidRPr="00BD7ACF">
        <w:rPr>
          <w:spacing w:val="-46"/>
        </w:rPr>
        <w:t xml:space="preserve"> </w:t>
      </w:r>
      <w:r w:rsidRPr="00BD7ACF">
        <w:t xml:space="preserve">источники огня. </w:t>
      </w:r>
    </w:p>
    <w:p w:rsidR="003D0EC5" w:rsidRPr="00BD7ACF" w:rsidRDefault="003D0EC5" w:rsidP="003D0EC5">
      <w:pPr>
        <w:pStyle w:val="a6"/>
        <w:ind w:left="222" w:firstLine="707"/>
        <w:contextualSpacing/>
        <w:rPr>
          <w:spacing w:val="-46"/>
          <w:sz w:val="24"/>
          <w:szCs w:val="24"/>
        </w:rPr>
      </w:pPr>
      <w:r w:rsidRPr="00BD7ACF">
        <w:rPr>
          <w:sz w:val="24"/>
          <w:szCs w:val="24"/>
        </w:rPr>
        <w:t>В</w:t>
      </w:r>
      <w:r w:rsidRPr="00BD7ACF">
        <w:rPr>
          <w:spacing w:val="35"/>
          <w:sz w:val="24"/>
          <w:szCs w:val="24"/>
        </w:rPr>
        <w:t xml:space="preserve"> </w:t>
      </w:r>
      <w:r w:rsidRPr="00BD7ACF">
        <w:rPr>
          <w:sz w:val="24"/>
          <w:szCs w:val="24"/>
        </w:rPr>
        <w:t>охранных</w:t>
      </w:r>
      <w:r w:rsidRPr="00BD7ACF">
        <w:rPr>
          <w:spacing w:val="34"/>
          <w:sz w:val="24"/>
          <w:szCs w:val="24"/>
        </w:rPr>
        <w:t xml:space="preserve"> </w:t>
      </w:r>
      <w:proofErr w:type="gramStart"/>
      <w:r w:rsidRPr="00BD7ACF">
        <w:rPr>
          <w:sz w:val="24"/>
          <w:szCs w:val="24"/>
        </w:rPr>
        <w:t>зонах</w:t>
      </w:r>
      <w:proofErr w:type="gramEnd"/>
      <w:r w:rsidRPr="00BD7ACF">
        <w:rPr>
          <w:spacing w:val="34"/>
          <w:sz w:val="24"/>
          <w:szCs w:val="24"/>
        </w:rPr>
        <w:t xml:space="preserve"> </w:t>
      </w:r>
      <w:r w:rsidRPr="00BD7ACF">
        <w:rPr>
          <w:sz w:val="24"/>
          <w:szCs w:val="24"/>
        </w:rPr>
        <w:t>трубопроводов</w:t>
      </w:r>
      <w:r w:rsidRPr="00BD7ACF">
        <w:rPr>
          <w:spacing w:val="38"/>
          <w:sz w:val="24"/>
          <w:szCs w:val="24"/>
        </w:rPr>
        <w:t xml:space="preserve"> </w:t>
      </w:r>
      <w:r w:rsidRPr="00BD7ACF">
        <w:rPr>
          <w:sz w:val="24"/>
          <w:szCs w:val="24"/>
        </w:rPr>
        <w:t>без</w:t>
      </w:r>
      <w:r w:rsidRPr="00BD7ACF">
        <w:rPr>
          <w:spacing w:val="36"/>
          <w:sz w:val="24"/>
          <w:szCs w:val="24"/>
        </w:rPr>
        <w:t xml:space="preserve"> </w:t>
      </w:r>
      <w:r w:rsidRPr="00BD7ACF">
        <w:rPr>
          <w:sz w:val="24"/>
          <w:szCs w:val="24"/>
        </w:rPr>
        <w:t>письменного</w:t>
      </w:r>
      <w:r w:rsidRPr="00BD7ACF">
        <w:rPr>
          <w:spacing w:val="34"/>
          <w:sz w:val="24"/>
          <w:szCs w:val="24"/>
        </w:rPr>
        <w:t xml:space="preserve"> </w:t>
      </w:r>
      <w:r w:rsidRPr="00BD7ACF">
        <w:rPr>
          <w:sz w:val="24"/>
          <w:szCs w:val="24"/>
        </w:rPr>
        <w:t>разрешения</w:t>
      </w:r>
      <w:r w:rsidRPr="00BD7ACF">
        <w:rPr>
          <w:spacing w:val="36"/>
          <w:sz w:val="24"/>
          <w:szCs w:val="24"/>
        </w:rPr>
        <w:t xml:space="preserve"> </w:t>
      </w:r>
      <w:r w:rsidRPr="00BD7ACF">
        <w:rPr>
          <w:sz w:val="24"/>
          <w:szCs w:val="24"/>
        </w:rPr>
        <w:t>предприятий</w:t>
      </w:r>
    </w:p>
    <w:p w:rsidR="003D0EC5" w:rsidRPr="00BD7ACF" w:rsidRDefault="003D0EC5" w:rsidP="003D0EC5">
      <w:pPr>
        <w:pStyle w:val="a6"/>
        <w:contextualSpacing/>
        <w:rPr>
          <w:sz w:val="24"/>
          <w:szCs w:val="24"/>
        </w:rPr>
      </w:pPr>
      <w:r w:rsidRPr="00BD7ACF">
        <w:rPr>
          <w:sz w:val="24"/>
          <w:szCs w:val="24"/>
        </w:rPr>
        <w:t>трубопроводного</w:t>
      </w:r>
      <w:r w:rsidRPr="00BD7ACF">
        <w:rPr>
          <w:spacing w:val="-3"/>
          <w:sz w:val="24"/>
          <w:szCs w:val="24"/>
        </w:rPr>
        <w:t xml:space="preserve"> </w:t>
      </w:r>
      <w:r w:rsidRPr="00BD7ACF">
        <w:rPr>
          <w:sz w:val="24"/>
          <w:szCs w:val="24"/>
        </w:rPr>
        <w:t>транспорта запрещается:</w:t>
      </w:r>
    </w:p>
    <w:p w:rsidR="003D0EC5" w:rsidRPr="00BD7ACF" w:rsidRDefault="003D0EC5" w:rsidP="00640D7F">
      <w:pPr>
        <w:pStyle w:val="af7"/>
        <w:widowControl w:val="0"/>
        <w:numPr>
          <w:ilvl w:val="0"/>
          <w:numId w:val="32"/>
        </w:numPr>
        <w:tabs>
          <w:tab w:val="left" w:pos="2253"/>
        </w:tabs>
        <w:autoSpaceDE w:val="0"/>
        <w:autoSpaceDN w:val="0"/>
        <w:spacing w:before="2"/>
        <w:jc w:val="both"/>
      </w:pPr>
      <w:r w:rsidRPr="00BD7ACF">
        <w:t xml:space="preserve"> возводить</w:t>
      </w:r>
      <w:r w:rsidRPr="00BD7ACF">
        <w:rPr>
          <w:spacing w:val="-2"/>
        </w:rPr>
        <w:t xml:space="preserve"> </w:t>
      </w:r>
      <w:r w:rsidRPr="00BD7ACF">
        <w:t>любые</w:t>
      </w:r>
      <w:r w:rsidRPr="00BD7ACF">
        <w:rPr>
          <w:spacing w:val="-2"/>
        </w:rPr>
        <w:t xml:space="preserve"> </w:t>
      </w:r>
      <w:r w:rsidRPr="00BD7ACF">
        <w:t>постройки</w:t>
      </w:r>
      <w:r w:rsidRPr="00BD7ACF">
        <w:rPr>
          <w:spacing w:val="-2"/>
        </w:rPr>
        <w:t xml:space="preserve"> </w:t>
      </w:r>
      <w:r w:rsidRPr="00BD7ACF">
        <w:t>и</w:t>
      </w:r>
      <w:r w:rsidRPr="00BD7ACF">
        <w:rPr>
          <w:spacing w:val="-3"/>
        </w:rPr>
        <w:t xml:space="preserve"> </w:t>
      </w:r>
      <w:r w:rsidRPr="00BD7ACF">
        <w:t>сооружения;</w:t>
      </w:r>
    </w:p>
    <w:p w:rsidR="003D0EC5" w:rsidRPr="00BD7ACF" w:rsidRDefault="003D0EC5" w:rsidP="00640D7F">
      <w:pPr>
        <w:pStyle w:val="af7"/>
        <w:widowControl w:val="0"/>
        <w:numPr>
          <w:ilvl w:val="0"/>
          <w:numId w:val="32"/>
        </w:numPr>
        <w:tabs>
          <w:tab w:val="left" w:pos="2253"/>
        </w:tabs>
        <w:autoSpaceDE w:val="0"/>
        <w:autoSpaceDN w:val="0"/>
        <w:jc w:val="both"/>
      </w:pPr>
      <w:r w:rsidRPr="00BD7ACF">
        <w:t xml:space="preserve"> высаживать</w:t>
      </w:r>
      <w:r w:rsidRPr="00BD7ACF">
        <w:rPr>
          <w:spacing w:val="-1"/>
        </w:rPr>
        <w:t xml:space="preserve"> </w:t>
      </w:r>
      <w:r w:rsidRPr="00BD7ACF">
        <w:t>деревья</w:t>
      </w:r>
      <w:r w:rsidRPr="00BD7ACF">
        <w:rPr>
          <w:spacing w:val="-1"/>
        </w:rPr>
        <w:t xml:space="preserve"> </w:t>
      </w:r>
      <w:r w:rsidRPr="00BD7ACF">
        <w:t>и</w:t>
      </w:r>
      <w:r w:rsidRPr="00BD7ACF">
        <w:rPr>
          <w:spacing w:val="-4"/>
        </w:rPr>
        <w:t xml:space="preserve"> </w:t>
      </w:r>
      <w:r w:rsidRPr="00BD7ACF">
        <w:t>кустарники</w:t>
      </w:r>
      <w:r w:rsidRPr="00BD7ACF">
        <w:rPr>
          <w:spacing w:val="-1"/>
        </w:rPr>
        <w:t xml:space="preserve"> </w:t>
      </w:r>
      <w:r w:rsidRPr="00BD7ACF">
        <w:t>всех</w:t>
      </w:r>
      <w:r w:rsidRPr="00BD7ACF">
        <w:rPr>
          <w:spacing w:val="-1"/>
        </w:rPr>
        <w:t xml:space="preserve"> </w:t>
      </w:r>
      <w:r w:rsidRPr="00BD7ACF">
        <w:t>видов, складировать</w:t>
      </w:r>
      <w:r w:rsidRPr="00BD7ACF">
        <w:rPr>
          <w:spacing w:val="-1"/>
        </w:rPr>
        <w:t xml:space="preserve"> </w:t>
      </w:r>
      <w:r w:rsidRPr="00BD7ACF">
        <w:t>корма, удобрения, материалы, сено и солому, располагать коновязи, содержать</w:t>
      </w:r>
      <w:r w:rsidRPr="00BD7ACF">
        <w:rPr>
          <w:spacing w:val="-47"/>
        </w:rPr>
        <w:t xml:space="preserve"> </w:t>
      </w:r>
      <w:r w:rsidRPr="00BD7ACF">
        <w:t>скот, выделять рыбопромысловые участки, производить добычу рыбы, а</w:t>
      </w:r>
      <w:r w:rsidRPr="00BD7ACF">
        <w:rPr>
          <w:spacing w:val="-46"/>
        </w:rPr>
        <w:t xml:space="preserve"> </w:t>
      </w:r>
      <w:r w:rsidRPr="00BD7ACF">
        <w:t>также водных животных и растений, устраивать водопои, производить</w:t>
      </w:r>
      <w:r w:rsidRPr="00BD7ACF">
        <w:rPr>
          <w:spacing w:val="1"/>
        </w:rPr>
        <w:t xml:space="preserve"> </w:t>
      </w:r>
      <w:r w:rsidRPr="00BD7ACF">
        <w:t>колку</w:t>
      </w:r>
      <w:r w:rsidRPr="00BD7ACF">
        <w:rPr>
          <w:spacing w:val="-1"/>
        </w:rPr>
        <w:t xml:space="preserve"> </w:t>
      </w:r>
      <w:r w:rsidRPr="00BD7ACF">
        <w:t>и заготовку льда;</w:t>
      </w:r>
    </w:p>
    <w:p w:rsidR="003D0EC5" w:rsidRPr="00BD7ACF" w:rsidRDefault="003D0EC5" w:rsidP="00640D7F">
      <w:pPr>
        <w:pStyle w:val="af7"/>
        <w:widowControl w:val="0"/>
        <w:numPr>
          <w:ilvl w:val="0"/>
          <w:numId w:val="32"/>
        </w:numPr>
        <w:tabs>
          <w:tab w:val="left" w:pos="2253"/>
        </w:tabs>
        <w:autoSpaceDE w:val="0"/>
        <w:autoSpaceDN w:val="0"/>
        <w:jc w:val="both"/>
      </w:pPr>
      <w:r w:rsidRPr="00BD7ACF">
        <w:t xml:space="preserve"> сооружать</w:t>
      </w:r>
      <w:r w:rsidRPr="00BD7ACF">
        <w:rPr>
          <w:spacing w:val="-3"/>
        </w:rPr>
        <w:t xml:space="preserve"> </w:t>
      </w:r>
      <w:r w:rsidRPr="00BD7ACF">
        <w:t>проезды</w:t>
      </w:r>
      <w:r w:rsidRPr="00BD7ACF">
        <w:rPr>
          <w:spacing w:val="-2"/>
        </w:rPr>
        <w:t xml:space="preserve"> </w:t>
      </w:r>
      <w:r w:rsidRPr="00BD7ACF">
        <w:t>и</w:t>
      </w:r>
      <w:r w:rsidRPr="00BD7ACF">
        <w:rPr>
          <w:spacing w:val="-3"/>
        </w:rPr>
        <w:t xml:space="preserve"> </w:t>
      </w:r>
      <w:r w:rsidRPr="00BD7ACF">
        <w:t>переезды</w:t>
      </w:r>
      <w:r w:rsidRPr="00BD7ACF">
        <w:rPr>
          <w:spacing w:val="-3"/>
        </w:rPr>
        <w:t xml:space="preserve"> </w:t>
      </w:r>
      <w:r w:rsidRPr="00BD7ACF">
        <w:t>через</w:t>
      </w:r>
      <w:r w:rsidRPr="00BD7ACF">
        <w:rPr>
          <w:spacing w:val="-3"/>
        </w:rPr>
        <w:t xml:space="preserve"> </w:t>
      </w:r>
      <w:r w:rsidRPr="00BD7ACF">
        <w:t>трассы</w:t>
      </w:r>
      <w:r w:rsidRPr="00BD7ACF">
        <w:rPr>
          <w:spacing w:val="-3"/>
        </w:rPr>
        <w:t xml:space="preserve"> </w:t>
      </w:r>
      <w:r w:rsidRPr="00BD7ACF">
        <w:t>трубопроводов,</w:t>
      </w:r>
    </w:p>
    <w:p w:rsidR="003D0EC5" w:rsidRPr="00BD7ACF" w:rsidRDefault="003D0EC5" w:rsidP="00640D7F">
      <w:pPr>
        <w:pStyle w:val="af7"/>
        <w:widowControl w:val="0"/>
        <w:numPr>
          <w:ilvl w:val="0"/>
          <w:numId w:val="32"/>
        </w:numPr>
        <w:tabs>
          <w:tab w:val="left" w:pos="2253"/>
        </w:tabs>
        <w:autoSpaceDE w:val="0"/>
        <w:autoSpaceDN w:val="0"/>
        <w:ind w:right="1591"/>
        <w:jc w:val="both"/>
      </w:pPr>
      <w:r w:rsidRPr="00BD7ACF">
        <w:t xml:space="preserve"> устраивать</w:t>
      </w:r>
      <w:r w:rsidRPr="00BD7ACF">
        <w:rPr>
          <w:spacing w:val="-3"/>
        </w:rPr>
        <w:t xml:space="preserve"> </w:t>
      </w:r>
      <w:r w:rsidRPr="00BD7ACF">
        <w:t>стоянки</w:t>
      </w:r>
      <w:r w:rsidRPr="00BD7ACF">
        <w:rPr>
          <w:spacing w:val="-2"/>
        </w:rPr>
        <w:t xml:space="preserve"> </w:t>
      </w:r>
      <w:r w:rsidRPr="00BD7ACF">
        <w:t>автомобильного</w:t>
      </w:r>
      <w:r w:rsidRPr="00BD7ACF">
        <w:rPr>
          <w:spacing w:val="-5"/>
        </w:rPr>
        <w:t xml:space="preserve"> </w:t>
      </w:r>
      <w:r w:rsidRPr="00BD7ACF">
        <w:t>транспорта,</w:t>
      </w:r>
      <w:r w:rsidRPr="00BD7ACF">
        <w:rPr>
          <w:spacing w:val="-4"/>
        </w:rPr>
        <w:t xml:space="preserve"> </w:t>
      </w:r>
      <w:r w:rsidRPr="00BD7ACF">
        <w:t>тракторов</w:t>
      </w:r>
      <w:r w:rsidRPr="00BD7ACF">
        <w:rPr>
          <w:spacing w:val="-2"/>
        </w:rPr>
        <w:t xml:space="preserve"> </w:t>
      </w:r>
      <w:r w:rsidRPr="00BD7ACF">
        <w:t>и</w:t>
      </w:r>
      <w:r w:rsidRPr="00BD7ACF">
        <w:rPr>
          <w:spacing w:val="-46"/>
        </w:rPr>
        <w:t xml:space="preserve"> </w:t>
      </w:r>
      <w:r w:rsidRPr="00BD7ACF">
        <w:t>механизмов,</w:t>
      </w:r>
    </w:p>
    <w:p w:rsidR="003D0EC5" w:rsidRPr="00BD7ACF" w:rsidRDefault="003D0EC5" w:rsidP="00640D7F">
      <w:pPr>
        <w:pStyle w:val="af7"/>
        <w:widowControl w:val="0"/>
        <w:numPr>
          <w:ilvl w:val="0"/>
          <w:numId w:val="32"/>
        </w:numPr>
        <w:tabs>
          <w:tab w:val="left" w:pos="2253"/>
        </w:tabs>
        <w:autoSpaceDE w:val="0"/>
        <w:autoSpaceDN w:val="0"/>
        <w:jc w:val="both"/>
      </w:pPr>
      <w:r w:rsidRPr="00BD7ACF">
        <w:t>размещать</w:t>
      </w:r>
      <w:r w:rsidRPr="00BD7ACF">
        <w:rPr>
          <w:spacing w:val="-3"/>
        </w:rPr>
        <w:t xml:space="preserve"> </w:t>
      </w:r>
      <w:r w:rsidRPr="00BD7ACF">
        <w:t>сады</w:t>
      </w:r>
      <w:r w:rsidRPr="00BD7ACF">
        <w:rPr>
          <w:spacing w:val="-3"/>
        </w:rPr>
        <w:t xml:space="preserve"> </w:t>
      </w:r>
      <w:r w:rsidRPr="00BD7ACF">
        <w:t>и</w:t>
      </w:r>
      <w:r w:rsidRPr="00BD7ACF">
        <w:rPr>
          <w:spacing w:val="-2"/>
        </w:rPr>
        <w:t xml:space="preserve"> </w:t>
      </w:r>
      <w:r w:rsidRPr="00BD7ACF">
        <w:t>огороды;</w:t>
      </w:r>
    </w:p>
    <w:p w:rsidR="003D0EC5" w:rsidRPr="00BD7ACF" w:rsidRDefault="003D0EC5" w:rsidP="00640D7F">
      <w:pPr>
        <w:pStyle w:val="af7"/>
        <w:widowControl w:val="0"/>
        <w:numPr>
          <w:ilvl w:val="0"/>
          <w:numId w:val="32"/>
        </w:numPr>
        <w:tabs>
          <w:tab w:val="left" w:pos="2253"/>
        </w:tabs>
        <w:autoSpaceDE w:val="0"/>
        <w:autoSpaceDN w:val="0"/>
        <w:ind w:right="1849"/>
        <w:jc w:val="both"/>
      </w:pPr>
      <w:r w:rsidRPr="00BD7ACF">
        <w:t xml:space="preserve"> производить</w:t>
      </w:r>
      <w:r w:rsidRPr="00BD7ACF">
        <w:rPr>
          <w:spacing w:val="-3"/>
        </w:rPr>
        <w:t xml:space="preserve"> </w:t>
      </w:r>
      <w:r w:rsidRPr="00BD7ACF">
        <w:t>мелиоративные</w:t>
      </w:r>
      <w:r w:rsidRPr="00BD7ACF">
        <w:rPr>
          <w:spacing w:val="-3"/>
        </w:rPr>
        <w:t xml:space="preserve"> </w:t>
      </w:r>
      <w:r w:rsidRPr="00BD7ACF">
        <w:t>земляные</w:t>
      </w:r>
      <w:r w:rsidRPr="00BD7ACF">
        <w:rPr>
          <w:spacing w:val="-3"/>
        </w:rPr>
        <w:t xml:space="preserve"> </w:t>
      </w:r>
      <w:r w:rsidRPr="00BD7ACF">
        <w:t>работы,</w:t>
      </w:r>
      <w:r w:rsidRPr="00BD7ACF">
        <w:rPr>
          <w:spacing w:val="-4"/>
        </w:rPr>
        <w:t xml:space="preserve"> </w:t>
      </w:r>
      <w:r w:rsidRPr="00BD7ACF">
        <w:t>сооружать</w:t>
      </w:r>
      <w:r w:rsidRPr="00BD7ACF">
        <w:rPr>
          <w:spacing w:val="-45"/>
        </w:rPr>
        <w:t xml:space="preserve"> </w:t>
      </w:r>
      <w:r w:rsidRPr="00BD7ACF">
        <w:t>оросительные</w:t>
      </w:r>
      <w:r w:rsidRPr="00BD7ACF">
        <w:rPr>
          <w:spacing w:val="-1"/>
        </w:rPr>
        <w:t xml:space="preserve"> </w:t>
      </w:r>
      <w:r w:rsidRPr="00BD7ACF">
        <w:t>и осушительные</w:t>
      </w:r>
      <w:r w:rsidRPr="00BD7ACF">
        <w:rPr>
          <w:spacing w:val="-1"/>
        </w:rPr>
        <w:t xml:space="preserve"> </w:t>
      </w:r>
      <w:r w:rsidRPr="00BD7ACF">
        <w:t>системы;</w:t>
      </w:r>
    </w:p>
    <w:p w:rsidR="003D0EC5" w:rsidRPr="00BD7ACF" w:rsidRDefault="003D0EC5" w:rsidP="00640D7F">
      <w:pPr>
        <w:pStyle w:val="af7"/>
        <w:widowControl w:val="0"/>
        <w:numPr>
          <w:ilvl w:val="0"/>
          <w:numId w:val="32"/>
        </w:numPr>
        <w:tabs>
          <w:tab w:val="left" w:pos="2253"/>
        </w:tabs>
        <w:autoSpaceDE w:val="0"/>
        <w:autoSpaceDN w:val="0"/>
        <w:ind w:right="1025"/>
        <w:jc w:val="both"/>
      </w:pPr>
      <w:r w:rsidRPr="00BD7ACF">
        <w:t xml:space="preserve"> производить всякого рода открытые и подземные, горные,</w:t>
      </w:r>
      <w:r w:rsidRPr="00BD7ACF">
        <w:rPr>
          <w:spacing w:val="1"/>
        </w:rPr>
        <w:t xml:space="preserve"> </w:t>
      </w:r>
      <w:r w:rsidRPr="00BD7ACF">
        <w:t>строительные,</w:t>
      </w:r>
      <w:r w:rsidRPr="00BD7ACF">
        <w:rPr>
          <w:spacing w:val="-5"/>
        </w:rPr>
        <w:t xml:space="preserve"> </w:t>
      </w:r>
      <w:r w:rsidRPr="00BD7ACF">
        <w:t>монтажные</w:t>
      </w:r>
      <w:r w:rsidRPr="00BD7ACF">
        <w:rPr>
          <w:spacing w:val="-3"/>
        </w:rPr>
        <w:t xml:space="preserve"> </w:t>
      </w:r>
      <w:r w:rsidRPr="00BD7ACF">
        <w:t>и</w:t>
      </w:r>
      <w:r w:rsidRPr="00BD7ACF">
        <w:rPr>
          <w:spacing w:val="-1"/>
        </w:rPr>
        <w:t xml:space="preserve"> </w:t>
      </w:r>
      <w:r w:rsidRPr="00BD7ACF">
        <w:t>взрывные</w:t>
      </w:r>
      <w:r w:rsidRPr="00BD7ACF">
        <w:rPr>
          <w:spacing w:val="-3"/>
        </w:rPr>
        <w:t xml:space="preserve"> </w:t>
      </w:r>
      <w:r w:rsidRPr="00BD7ACF">
        <w:t>работы,</w:t>
      </w:r>
      <w:r w:rsidRPr="00BD7ACF">
        <w:rPr>
          <w:spacing w:val="-4"/>
        </w:rPr>
        <w:t xml:space="preserve"> </w:t>
      </w:r>
      <w:r w:rsidRPr="00BD7ACF">
        <w:t>планировку</w:t>
      </w:r>
      <w:r w:rsidRPr="00BD7ACF">
        <w:rPr>
          <w:spacing w:val="-3"/>
        </w:rPr>
        <w:t xml:space="preserve"> </w:t>
      </w:r>
      <w:r w:rsidRPr="00BD7ACF">
        <w:t>грунта.</w:t>
      </w:r>
    </w:p>
    <w:p w:rsidR="003D0EC5" w:rsidRPr="00BD7ACF" w:rsidRDefault="003D0EC5" w:rsidP="003D0EC5">
      <w:pPr>
        <w:pStyle w:val="a6"/>
        <w:ind w:right="363" w:firstLine="284"/>
        <w:contextualSpacing/>
        <w:rPr>
          <w:sz w:val="24"/>
          <w:szCs w:val="24"/>
        </w:rPr>
      </w:pPr>
      <w:r w:rsidRPr="00BD7ACF">
        <w:rPr>
          <w:sz w:val="24"/>
          <w:szCs w:val="24"/>
        </w:rPr>
        <w:t>Письменное</w:t>
      </w:r>
      <w:r w:rsidRPr="00BD7ACF">
        <w:rPr>
          <w:spacing w:val="-3"/>
          <w:sz w:val="24"/>
          <w:szCs w:val="24"/>
        </w:rPr>
        <w:t xml:space="preserve"> </w:t>
      </w:r>
      <w:r w:rsidRPr="00BD7ACF">
        <w:rPr>
          <w:sz w:val="24"/>
          <w:szCs w:val="24"/>
        </w:rPr>
        <w:t>разрешение</w:t>
      </w:r>
      <w:r w:rsidRPr="00BD7ACF">
        <w:rPr>
          <w:spacing w:val="-3"/>
          <w:sz w:val="24"/>
          <w:szCs w:val="24"/>
        </w:rPr>
        <w:t xml:space="preserve"> </w:t>
      </w:r>
      <w:r w:rsidRPr="00BD7ACF">
        <w:rPr>
          <w:sz w:val="24"/>
          <w:szCs w:val="24"/>
        </w:rPr>
        <w:t>на</w:t>
      </w:r>
      <w:r w:rsidRPr="00BD7ACF">
        <w:rPr>
          <w:spacing w:val="-2"/>
          <w:sz w:val="24"/>
          <w:szCs w:val="24"/>
        </w:rPr>
        <w:t xml:space="preserve"> </w:t>
      </w:r>
      <w:r w:rsidRPr="00BD7ACF">
        <w:rPr>
          <w:sz w:val="24"/>
          <w:szCs w:val="24"/>
        </w:rPr>
        <w:t>производство</w:t>
      </w:r>
      <w:r w:rsidRPr="00BD7ACF">
        <w:rPr>
          <w:spacing w:val="-4"/>
          <w:sz w:val="24"/>
          <w:szCs w:val="24"/>
        </w:rPr>
        <w:t xml:space="preserve"> </w:t>
      </w:r>
      <w:r w:rsidRPr="00BD7ACF">
        <w:rPr>
          <w:sz w:val="24"/>
          <w:szCs w:val="24"/>
        </w:rPr>
        <w:t>взрывных</w:t>
      </w:r>
      <w:r w:rsidRPr="00BD7ACF">
        <w:rPr>
          <w:spacing w:val="-4"/>
          <w:sz w:val="24"/>
          <w:szCs w:val="24"/>
        </w:rPr>
        <w:t xml:space="preserve"> </w:t>
      </w:r>
      <w:r w:rsidRPr="00BD7ACF">
        <w:rPr>
          <w:sz w:val="24"/>
          <w:szCs w:val="24"/>
        </w:rPr>
        <w:t>работ</w:t>
      </w:r>
      <w:r w:rsidRPr="00BD7ACF">
        <w:rPr>
          <w:spacing w:val="-1"/>
          <w:sz w:val="24"/>
          <w:szCs w:val="24"/>
        </w:rPr>
        <w:t xml:space="preserve"> </w:t>
      </w:r>
      <w:r w:rsidRPr="00BD7ACF">
        <w:rPr>
          <w:sz w:val="24"/>
          <w:szCs w:val="24"/>
        </w:rPr>
        <w:t>в</w:t>
      </w:r>
      <w:r w:rsidRPr="00BD7ACF">
        <w:rPr>
          <w:spacing w:val="-2"/>
          <w:sz w:val="24"/>
          <w:szCs w:val="24"/>
        </w:rPr>
        <w:t xml:space="preserve"> </w:t>
      </w:r>
      <w:r w:rsidRPr="00BD7ACF">
        <w:rPr>
          <w:sz w:val="24"/>
          <w:szCs w:val="24"/>
        </w:rPr>
        <w:t>охранных</w:t>
      </w:r>
      <w:r w:rsidRPr="00BD7ACF">
        <w:rPr>
          <w:spacing w:val="-45"/>
          <w:sz w:val="24"/>
          <w:szCs w:val="24"/>
        </w:rPr>
        <w:t xml:space="preserve"> </w:t>
      </w:r>
      <w:r w:rsidRPr="00BD7ACF">
        <w:rPr>
          <w:sz w:val="24"/>
          <w:szCs w:val="24"/>
        </w:rPr>
        <w:t>зонах</w:t>
      </w:r>
      <w:r w:rsidRPr="00BD7ACF">
        <w:rPr>
          <w:spacing w:val="-3"/>
          <w:sz w:val="24"/>
          <w:szCs w:val="24"/>
        </w:rPr>
        <w:t xml:space="preserve"> </w:t>
      </w:r>
      <w:r w:rsidRPr="00BD7ACF">
        <w:rPr>
          <w:sz w:val="24"/>
          <w:szCs w:val="24"/>
        </w:rPr>
        <w:t>трубопроводов</w:t>
      </w:r>
      <w:r w:rsidRPr="00BD7ACF">
        <w:rPr>
          <w:spacing w:val="-1"/>
          <w:sz w:val="24"/>
          <w:szCs w:val="24"/>
        </w:rPr>
        <w:t xml:space="preserve"> </w:t>
      </w:r>
      <w:r w:rsidRPr="00BD7ACF">
        <w:rPr>
          <w:sz w:val="24"/>
          <w:szCs w:val="24"/>
        </w:rPr>
        <w:t>выдается только</w:t>
      </w:r>
      <w:r w:rsidRPr="00BD7ACF">
        <w:rPr>
          <w:spacing w:val="-2"/>
          <w:sz w:val="24"/>
          <w:szCs w:val="24"/>
        </w:rPr>
        <w:t xml:space="preserve"> </w:t>
      </w:r>
      <w:r w:rsidRPr="00BD7ACF">
        <w:rPr>
          <w:sz w:val="24"/>
          <w:szCs w:val="24"/>
        </w:rPr>
        <w:t>после</w:t>
      </w:r>
      <w:r w:rsidRPr="00BD7ACF">
        <w:rPr>
          <w:spacing w:val="-1"/>
          <w:sz w:val="24"/>
          <w:szCs w:val="24"/>
        </w:rPr>
        <w:t xml:space="preserve"> </w:t>
      </w:r>
      <w:r w:rsidRPr="00BD7ACF">
        <w:rPr>
          <w:sz w:val="24"/>
          <w:szCs w:val="24"/>
        </w:rPr>
        <w:t>представления предприятием,</w:t>
      </w:r>
      <w:r w:rsidRPr="00BD7ACF">
        <w:rPr>
          <w:spacing w:val="-3"/>
          <w:sz w:val="24"/>
          <w:szCs w:val="24"/>
        </w:rPr>
        <w:t xml:space="preserve"> </w:t>
      </w:r>
      <w:r w:rsidRPr="00BD7ACF">
        <w:rPr>
          <w:sz w:val="24"/>
          <w:szCs w:val="24"/>
        </w:rPr>
        <w:t>производящим</w:t>
      </w:r>
      <w:r w:rsidRPr="00BD7ACF">
        <w:rPr>
          <w:spacing w:val="-2"/>
          <w:sz w:val="24"/>
          <w:szCs w:val="24"/>
        </w:rPr>
        <w:t xml:space="preserve"> </w:t>
      </w:r>
      <w:r w:rsidRPr="00BD7ACF">
        <w:rPr>
          <w:sz w:val="24"/>
          <w:szCs w:val="24"/>
        </w:rPr>
        <w:t>эти</w:t>
      </w:r>
      <w:r w:rsidRPr="00BD7ACF">
        <w:rPr>
          <w:spacing w:val="-2"/>
          <w:sz w:val="24"/>
          <w:szCs w:val="24"/>
        </w:rPr>
        <w:t xml:space="preserve"> </w:t>
      </w:r>
      <w:r w:rsidRPr="00BD7ACF">
        <w:rPr>
          <w:sz w:val="24"/>
          <w:szCs w:val="24"/>
        </w:rPr>
        <w:t>работы,</w:t>
      </w:r>
      <w:r w:rsidRPr="00BD7ACF">
        <w:rPr>
          <w:spacing w:val="-2"/>
          <w:sz w:val="24"/>
          <w:szCs w:val="24"/>
        </w:rPr>
        <w:t xml:space="preserve"> </w:t>
      </w:r>
      <w:r w:rsidRPr="00BD7ACF">
        <w:rPr>
          <w:sz w:val="24"/>
          <w:szCs w:val="24"/>
        </w:rPr>
        <w:t>соответствующих материалов,</w:t>
      </w:r>
      <w:r w:rsidRPr="00BD7ACF">
        <w:rPr>
          <w:spacing w:val="-6"/>
          <w:sz w:val="24"/>
          <w:szCs w:val="24"/>
        </w:rPr>
        <w:t xml:space="preserve"> </w:t>
      </w:r>
      <w:r w:rsidRPr="00BD7ACF">
        <w:rPr>
          <w:sz w:val="24"/>
          <w:szCs w:val="24"/>
        </w:rPr>
        <w:t>предусмотренных</w:t>
      </w:r>
      <w:r w:rsidRPr="00BD7ACF">
        <w:rPr>
          <w:spacing w:val="-6"/>
          <w:sz w:val="24"/>
          <w:szCs w:val="24"/>
        </w:rPr>
        <w:t xml:space="preserve"> </w:t>
      </w:r>
      <w:r w:rsidRPr="00BD7ACF">
        <w:rPr>
          <w:sz w:val="24"/>
          <w:szCs w:val="24"/>
        </w:rPr>
        <w:t>действующими</w:t>
      </w:r>
      <w:r w:rsidRPr="00BD7ACF">
        <w:rPr>
          <w:spacing w:val="-4"/>
          <w:sz w:val="24"/>
          <w:szCs w:val="24"/>
        </w:rPr>
        <w:t xml:space="preserve"> </w:t>
      </w:r>
      <w:r w:rsidRPr="00BD7ACF">
        <w:rPr>
          <w:sz w:val="24"/>
          <w:szCs w:val="24"/>
        </w:rPr>
        <w:t>Едиными</w:t>
      </w:r>
      <w:r w:rsidRPr="00BD7ACF">
        <w:rPr>
          <w:spacing w:val="-4"/>
          <w:sz w:val="24"/>
          <w:szCs w:val="24"/>
        </w:rPr>
        <w:t xml:space="preserve"> </w:t>
      </w:r>
      <w:r w:rsidRPr="00BD7ACF">
        <w:rPr>
          <w:sz w:val="24"/>
          <w:szCs w:val="24"/>
        </w:rPr>
        <w:t>правилами</w:t>
      </w:r>
      <w:r w:rsidRPr="00BD7ACF">
        <w:rPr>
          <w:spacing w:val="-45"/>
          <w:sz w:val="24"/>
          <w:szCs w:val="24"/>
        </w:rPr>
        <w:t xml:space="preserve"> </w:t>
      </w:r>
      <w:r w:rsidRPr="00BD7ACF">
        <w:rPr>
          <w:sz w:val="24"/>
          <w:szCs w:val="24"/>
        </w:rPr>
        <w:t>безопасности</w:t>
      </w:r>
      <w:r w:rsidRPr="00BD7ACF">
        <w:rPr>
          <w:spacing w:val="-1"/>
          <w:sz w:val="24"/>
          <w:szCs w:val="24"/>
        </w:rPr>
        <w:t xml:space="preserve"> </w:t>
      </w:r>
      <w:r w:rsidRPr="00BD7ACF">
        <w:rPr>
          <w:sz w:val="24"/>
          <w:szCs w:val="24"/>
        </w:rPr>
        <w:t>при взрывных</w:t>
      </w:r>
      <w:r w:rsidRPr="00BD7ACF">
        <w:rPr>
          <w:spacing w:val="-2"/>
          <w:sz w:val="24"/>
          <w:szCs w:val="24"/>
        </w:rPr>
        <w:t xml:space="preserve"> </w:t>
      </w:r>
      <w:r w:rsidRPr="00BD7ACF">
        <w:rPr>
          <w:sz w:val="24"/>
          <w:szCs w:val="24"/>
        </w:rPr>
        <w:t>работах;</w:t>
      </w:r>
    </w:p>
    <w:p w:rsidR="003D0EC5" w:rsidRPr="00BD7ACF" w:rsidRDefault="003D0EC5" w:rsidP="00640D7F">
      <w:pPr>
        <w:pStyle w:val="af7"/>
        <w:widowControl w:val="0"/>
        <w:numPr>
          <w:ilvl w:val="0"/>
          <w:numId w:val="36"/>
        </w:numPr>
        <w:tabs>
          <w:tab w:val="left" w:pos="2253"/>
        </w:tabs>
        <w:autoSpaceDE w:val="0"/>
        <w:autoSpaceDN w:val="0"/>
        <w:ind w:right="501"/>
        <w:jc w:val="both"/>
      </w:pPr>
      <w:r w:rsidRPr="00BD7ACF">
        <w:t>производить</w:t>
      </w:r>
      <w:r w:rsidRPr="00BD7ACF">
        <w:rPr>
          <w:spacing w:val="-6"/>
        </w:rPr>
        <w:t xml:space="preserve"> </w:t>
      </w:r>
      <w:r w:rsidRPr="00BD7ACF">
        <w:t>геолого-съемочные,</w:t>
      </w:r>
      <w:r w:rsidRPr="00BD7ACF">
        <w:rPr>
          <w:spacing w:val="-7"/>
        </w:rPr>
        <w:t xml:space="preserve"> </w:t>
      </w:r>
      <w:r w:rsidRPr="00BD7ACF">
        <w:t>геологоразведочные,</w:t>
      </w:r>
      <w:r w:rsidRPr="00BD7ACF">
        <w:rPr>
          <w:spacing w:val="-7"/>
        </w:rPr>
        <w:t xml:space="preserve"> </w:t>
      </w:r>
      <w:r w:rsidRPr="00BD7ACF">
        <w:t>поисковые,</w:t>
      </w:r>
      <w:r w:rsidRPr="00BD7ACF">
        <w:rPr>
          <w:spacing w:val="-45"/>
        </w:rPr>
        <w:t xml:space="preserve"> </w:t>
      </w:r>
      <w:r w:rsidRPr="00BD7ACF">
        <w:t>геодезические</w:t>
      </w:r>
      <w:r w:rsidRPr="00BD7ACF">
        <w:rPr>
          <w:spacing w:val="-2"/>
        </w:rPr>
        <w:t xml:space="preserve"> </w:t>
      </w:r>
      <w:r w:rsidRPr="00BD7ACF">
        <w:t>и</w:t>
      </w:r>
      <w:r w:rsidRPr="00BD7ACF">
        <w:rPr>
          <w:spacing w:val="-1"/>
        </w:rPr>
        <w:t xml:space="preserve"> </w:t>
      </w:r>
      <w:r w:rsidRPr="00BD7ACF">
        <w:t>другие</w:t>
      </w:r>
      <w:r w:rsidRPr="00BD7ACF">
        <w:rPr>
          <w:spacing w:val="-1"/>
        </w:rPr>
        <w:t xml:space="preserve"> </w:t>
      </w:r>
      <w:r w:rsidRPr="00BD7ACF">
        <w:t>изыскательские</w:t>
      </w:r>
      <w:r w:rsidRPr="00BD7ACF">
        <w:rPr>
          <w:spacing w:val="-2"/>
        </w:rPr>
        <w:t xml:space="preserve"> </w:t>
      </w:r>
      <w:r w:rsidRPr="00BD7ACF">
        <w:t>работы,</w:t>
      </w:r>
      <w:r w:rsidRPr="00BD7ACF">
        <w:rPr>
          <w:spacing w:val="-2"/>
        </w:rPr>
        <w:t xml:space="preserve"> </w:t>
      </w:r>
      <w:r w:rsidRPr="00BD7ACF">
        <w:t>связанные</w:t>
      </w:r>
      <w:r w:rsidRPr="00BD7ACF">
        <w:rPr>
          <w:spacing w:val="-1"/>
        </w:rPr>
        <w:t xml:space="preserve"> </w:t>
      </w:r>
      <w:r w:rsidRPr="00BD7ACF">
        <w:t>с устройством скважин, шурфов и взятием проб грунта (кроме почвенных</w:t>
      </w:r>
      <w:r w:rsidRPr="00BD7ACF">
        <w:rPr>
          <w:spacing w:val="-46"/>
        </w:rPr>
        <w:t xml:space="preserve"> </w:t>
      </w:r>
      <w:r w:rsidRPr="00BD7ACF">
        <w:t>образцов).</w:t>
      </w:r>
    </w:p>
    <w:p w:rsidR="003D0EC5" w:rsidRPr="00BD7ACF" w:rsidRDefault="003D0EC5" w:rsidP="003D0EC5">
      <w:pPr>
        <w:pStyle w:val="a6"/>
        <w:ind w:left="930"/>
        <w:contextualSpacing/>
        <w:rPr>
          <w:sz w:val="24"/>
          <w:szCs w:val="24"/>
        </w:rPr>
      </w:pPr>
      <w:r w:rsidRPr="00BD7ACF">
        <w:rPr>
          <w:sz w:val="24"/>
          <w:szCs w:val="24"/>
        </w:rPr>
        <w:t>Предприятиям</w:t>
      </w:r>
      <w:r w:rsidRPr="00BD7ACF">
        <w:rPr>
          <w:spacing w:val="-4"/>
          <w:sz w:val="24"/>
          <w:szCs w:val="24"/>
        </w:rPr>
        <w:t xml:space="preserve"> </w:t>
      </w:r>
      <w:r w:rsidRPr="00BD7ACF">
        <w:rPr>
          <w:sz w:val="24"/>
          <w:szCs w:val="24"/>
        </w:rPr>
        <w:t>трубопроводного</w:t>
      </w:r>
      <w:r w:rsidRPr="00BD7ACF">
        <w:rPr>
          <w:spacing w:val="-3"/>
          <w:sz w:val="24"/>
          <w:szCs w:val="24"/>
        </w:rPr>
        <w:t xml:space="preserve"> </w:t>
      </w:r>
      <w:r w:rsidRPr="00BD7ACF">
        <w:rPr>
          <w:sz w:val="24"/>
          <w:szCs w:val="24"/>
        </w:rPr>
        <w:t>транспорта</w:t>
      </w:r>
      <w:r w:rsidRPr="00BD7ACF">
        <w:rPr>
          <w:spacing w:val="-1"/>
          <w:sz w:val="24"/>
          <w:szCs w:val="24"/>
        </w:rPr>
        <w:t xml:space="preserve"> </w:t>
      </w:r>
      <w:r w:rsidRPr="00BD7ACF">
        <w:rPr>
          <w:sz w:val="24"/>
          <w:szCs w:val="24"/>
        </w:rPr>
        <w:t>разрешается:</w:t>
      </w:r>
    </w:p>
    <w:p w:rsidR="003D0EC5" w:rsidRPr="00BD7ACF" w:rsidRDefault="003D0EC5" w:rsidP="00640D7F">
      <w:pPr>
        <w:pStyle w:val="af7"/>
        <w:widowControl w:val="0"/>
        <w:numPr>
          <w:ilvl w:val="0"/>
          <w:numId w:val="36"/>
        </w:numPr>
        <w:tabs>
          <w:tab w:val="left" w:pos="2253"/>
        </w:tabs>
        <w:autoSpaceDE w:val="0"/>
        <w:autoSpaceDN w:val="0"/>
        <w:jc w:val="both"/>
      </w:pPr>
      <w:r w:rsidRPr="00BD7ACF">
        <w:t xml:space="preserve"> подъезд</w:t>
      </w:r>
      <w:r w:rsidRPr="00BD7ACF">
        <w:rPr>
          <w:spacing w:val="-3"/>
        </w:rPr>
        <w:t xml:space="preserve"> </w:t>
      </w:r>
      <w:r w:rsidRPr="00BD7ACF">
        <w:t>в</w:t>
      </w:r>
      <w:r w:rsidRPr="00BD7ACF">
        <w:rPr>
          <w:spacing w:val="-2"/>
        </w:rPr>
        <w:t xml:space="preserve"> </w:t>
      </w:r>
      <w:r w:rsidRPr="00BD7ACF">
        <w:t>соответствии</w:t>
      </w:r>
      <w:r w:rsidRPr="00BD7ACF">
        <w:rPr>
          <w:spacing w:val="-2"/>
        </w:rPr>
        <w:t xml:space="preserve"> </w:t>
      </w:r>
      <w:r w:rsidRPr="00BD7ACF">
        <w:t>со</w:t>
      </w:r>
      <w:r w:rsidRPr="00BD7ACF">
        <w:rPr>
          <w:spacing w:val="-3"/>
        </w:rPr>
        <w:t xml:space="preserve"> </w:t>
      </w:r>
      <w:r w:rsidRPr="00BD7ACF">
        <w:t>схемой</w:t>
      </w:r>
      <w:r w:rsidRPr="00BD7ACF">
        <w:rPr>
          <w:spacing w:val="-2"/>
        </w:rPr>
        <w:t xml:space="preserve"> </w:t>
      </w:r>
      <w:r w:rsidRPr="00BD7ACF">
        <w:t>проездов,</w:t>
      </w:r>
      <w:r w:rsidRPr="00BD7ACF">
        <w:rPr>
          <w:spacing w:val="-2"/>
        </w:rPr>
        <w:t xml:space="preserve"> </w:t>
      </w:r>
      <w:r w:rsidRPr="00BD7ACF">
        <w:t>согласованной</w:t>
      </w:r>
      <w:r w:rsidRPr="00BD7ACF">
        <w:rPr>
          <w:spacing w:val="-2"/>
        </w:rPr>
        <w:t xml:space="preserve"> </w:t>
      </w:r>
      <w:r w:rsidRPr="00BD7ACF">
        <w:t>с землепользователем,</w:t>
      </w:r>
      <w:r w:rsidRPr="00BD7ACF">
        <w:rPr>
          <w:spacing w:val="-5"/>
        </w:rPr>
        <w:t xml:space="preserve"> </w:t>
      </w:r>
      <w:r w:rsidRPr="00BD7ACF">
        <w:t>автомобильного</w:t>
      </w:r>
      <w:r w:rsidRPr="00BD7ACF">
        <w:rPr>
          <w:spacing w:val="-5"/>
        </w:rPr>
        <w:t xml:space="preserve"> </w:t>
      </w:r>
      <w:r w:rsidRPr="00BD7ACF">
        <w:t>транспорта</w:t>
      </w:r>
      <w:r w:rsidRPr="00BD7ACF">
        <w:rPr>
          <w:spacing w:val="-4"/>
        </w:rPr>
        <w:t xml:space="preserve"> </w:t>
      </w:r>
      <w:r w:rsidRPr="00BD7ACF">
        <w:t>и</w:t>
      </w:r>
      <w:r w:rsidRPr="00BD7ACF">
        <w:rPr>
          <w:spacing w:val="-4"/>
        </w:rPr>
        <w:t xml:space="preserve"> </w:t>
      </w:r>
      <w:r w:rsidRPr="00BD7ACF">
        <w:t>других</w:t>
      </w:r>
      <w:r w:rsidRPr="00BD7ACF">
        <w:rPr>
          <w:spacing w:val="-6"/>
        </w:rPr>
        <w:t xml:space="preserve"> </w:t>
      </w:r>
      <w:r w:rsidRPr="00BD7ACF">
        <w:t>сре</w:t>
      </w:r>
      <w:proofErr w:type="gramStart"/>
      <w:r w:rsidRPr="00BD7ACF">
        <w:t>дств</w:t>
      </w:r>
      <w:r w:rsidRPr="00BD7ACF">
        <w:rPr>
          <w:spacing w:val="-2"/>
        </w:rPr>
        <w:t xml:space="preserve"> </w:t>
      </w:r>
      <w:r w:rsidRPr="00BD7ACF">
        <w:t>к</w:t>
      </w:r>
      <w:r w:rsidRPr="00BD7ACF">
        <w:rPr>
          <w:spacing w:val="-45"/>
        </w:rPr>
        <w:t xml:space="preserve"> </w:t>
      </w:r>
      <w:r w:rsidRPr="00BD7ACF">
        <w:t>тр</w:t>
      </w:r>
      <w:proofErr w:type="gramEnd"/>
      <w:r w:rsidRPr="00BD7ACF">
        <w:t>убопроводу</w:t>
      </w:r>
      <w:r w:rsidRPr="00BD7ACF">
        <w:rPr>
          <w:spacing w:val="-1"/>
        </w:rPr>
        <w:t xml:space="preserve"> </w:t>
      </w:r>
      <w:r w:rsidRPr="00BD7ACF">
        <w:t>и</w:t>
      </w:r>
      <w:r w:rsidRPr="00BD7ACF">
        <w:rPr>
          <w:spacing w:val="-1"/>
        </w:rPr>
        <w:t xml:space="preserve"> </w:t>
      </w:r>
      <w:r w:rsidRPr="00BD7ACF">
        <w:t>его</w:t>
      </w:r>
      <w:r w:rsidRPr="00BD7ACF">
        <w:rPr>
          <w:spacing w:val="-3"/>
        </w:rPr>
        <w:t xml:space="preserve"> </w:t>
      </w:r>
      <w:r w:rsidRPr="00BD7ACF">
        <w:t>объектам</w:t>
      </w:r>
      <w:r w:rsidRPr="00BD7ACF">
        <w:rPr>
          <w:spacing w:val="-2"/>
        </w:rPr>
        <w:t xml:space="preserve"> </w:t>
      </w:r>
      <w:r w:rsidRPr="00BD7ACF">
        <w:t>для</w:t>
      </w:r>
      <w:r w:rsidRPr="00BD7ACF">
        <w:rPr>
          <w:spacing w:val="-1"/>
        </w:rPr>
        <w:t xml:space="preserve"> </w:t>
      </w:r>
      <w:r w:rsidRPr="00BD7ACF">
        <w:t>обслуживания и</w:t>
      </w:r>
      <w:r w:rsidRPr="00BD7ACF">
        <w:rPr>
          <w:spacing w:val="-1"/>
        </w:rPr>
        <w:t xml:space="preserve"> </w:t>
      </w:r>
      <w:r w:rsidRPr="00BD7ACF">
        <w:t>проведения ремонтных</w:t>
      </w:r>
      <w:r w:rsidRPr="00BD7ACF">
        <w:rPr>
          <w:spacing w:val="-2"/>
        </w:rPr>
        <w:t xml:space="preserve"> </w:t>
      </w:r>
      <w:r w:rsidRPr="00BD7ACF">
        <w:t>работ;</w:t>
      </w:r>
    </w:p>
    <w:p w:rsidR="003D0EC5" w:rsidRPr="00BD7ACF" w:rsidRDefault="003D0EC5" w:rsidP="00640D7F">
      <w:pPr>
        <w:pStyle w:val="af7"/>
        <w:widowControl w:val="0"/>
        <w:numPr>
          <w:ilvl w:val="0"/>
          <w:numId w:val="36"/>
        </w:numPr>
        <w:tabs>
          <w:tab w:val="left" w:pos="2253"/>
        </w:tabs>
        <w:autoSpaceDE w:val="0"/>
        <w:autoSpaceDN w:val="0"/>
        <w:spacing w:before="1"/>
        <w:ind w:right="-2"/>
        <w:jc w:val="both"/>
      </w:pPr>
      <w:r w:rsidRPr="00BD7ACF">
        <w:lastRenderedPageBreak/>
        <w:t>устройство в пределах охранной зоны шурфов для проверки качества</w:t>
      </w:r>
      <w:r w:rsidRPr="00BD7ACF">
        <w:rPr>
          <w:spacing w:val="-47"/>
        </w:rPr>
        <w:t xml:space="preserve"> </w:t>
      </w:r>
      <w:r w:rsidRPr="00BD7ACF">
        <w:t>изоляции трубопроводов и состояния средств их электрохимической</w:t>
      </w:r>
      <w:r w:rsidRPr="00BD7ACF">
        <w:rPr>
          <w:spacing w:val="-46"/>
        </w:rPr>
        <w:t xml:space="preserve"> </w:t>
      </w:r>
      <w:r w:rsidRPr="00BD7ACF">
        <w:t>защиты</w:t>
      </w:r>
      <w:r w:rsidRPr="00BD7ACF">
        <w:rPr>
          <w:spacing w:val="-2"/>
        </w:rPr>
        <w:t xml:space="preserve"> </w:t>
      </w:r>
      <w:r w:rsidRPr="00BD7ACF">
        <w:t>от</w:t>
      </w:r>
      <w:r w:rsidRPr="00BD7ACF">
        <w:rPr>
          <w:spacing w:val="-2"/>
        </w:rPr>
        <w:t xml:space="preserve"> </w:t>
      </w:r>
      <w:r w:rsidRPr="00BD7ACF">
        <w:t>коррозии и</w:t>
      </w:r>
      <w:r w:rsidRPr="00BD7ACF">
        <w:rPr>
          <w:spacing w:val="-4"/>
        </w:rPr>
        <w:t xml:space="preserve"> </w:t>
      </w:r>
      <w:r w:rsidRPr="00BD7ACF">
        <w:t>производство</w:t>
      </w:r>
      <w:r w:rsidRPr="00BD7ACF">
        <w:rPr>
          <w:spacing w:val="-1"/>
        </w:rPr>
        <w:t xml:space="preserve"> </w:t>
      </w:r>
      <w:r w:rsidRPr="00BD7ACF">
        <w:t>других</w:t>
      </w:r>
      <w:r w:rsidRPr="00BD7ACF">
        <w:rPr>
          <w:spacing w:val="-3"/>
        </w:rPr>
        <w:t xml:space="preserve"> </w:t>
      </w:r>
      <w:r w:rsidRPr="00BD7ACF">
        <w:t>земляных</w:t>
      </w:r>
      <w:r w:rsidRPr="00BD7ACF">
        <w:rPr>
          <w:spacing w:val="-3"/>
        </w:rPr>
        <w:t xml:space="preserve"> </w:t>
      </w:r>
      <w:r w:rsidRPr="00BD7ACF">
        <w:t>работ, необходимых</w:t>
      </w:r>
      <w:r w:rsidRPr="00BD7ACF">
        <w:rPr>
          <w:spacing w:val="-2"/>
        </w:rPr>
        <w:t xml:space="preserve"> </w:t>
      </w:r>
      <w:r w:rsidRPr="00BD7ACF">
        <w:t>для</w:t>
      </w:r>
      <w:r w:rsidRPr="00BD7ACF">
        <w:rPr>
          <w:spacing w:val="-2"/>
        </w:rPr>
        <w:t xml:space="preserve"> </w:t>
      </w:r>
      <w:r w:rsidRPr="00BD7ACF">
        <w:t>обеспечения</w:t>
      </w:r>
      <w:r w:rsidRPr="00BD7ACF">
        <w:rPr>
          <w:spacing w:val="-2"/>
        </w:rPr>
        <w:t xml:space="preserve"> </w:t>
      </w:r>
      <w:r w:rsidRPr="00BD7ACF">
        <w:t>нормальной</w:t>
      </w:r>
      <w:r w:rsidRPr="00BD7ACF">
        <w:rPr>
          <w:spacing w:val="-3"/>
        </w:rPr>
        <w:t xml:space="preserve"> </w:t>
      </w:r>
      <w:r w:rsidRPr="00BD7ACF">
        <w:t>эксплуатации трубопроводов, с предварительным (не менее чем за 5 суток до начала</w:t>
      </w:r>
      <w:r w:rsidRPr="00BD7ACF">
        <w:rPr>
          <w:spacing w:val="-46"/>
        </w:rPr>
        <w:t xml:space="preserve"> </w:t>
      </w:r>
      <w:r w:rsidRPr="00BD7ACF">
        <w:t>работ)</w:t>
      </w:r>
      <w:r w:rsidRPr="00BD7ACF">
        <w:rPr>
          <w:spacing w:val="-2"/>
        </w:rPr>
        <w:t xml:space="preserve"> </w:t>
      </w:r>
      <w:r w:rsidRPr="00BD7ACF">
        <w:t>уведомлением</w:t>
      </w:r>
      <w:r w:rsidRPr="00BD7ACF">
        <w:rPr>
          <w:spacing w:val="-1"/>
        </w:rPr>
        <w:t xml:space="preserve"> </w:t>
      </w:r>
      <w:r w:rsidRPr="00BD7ACF">
        <w:t>об</w:t>
      </w:r>
      <w:r w:rsidRPr="00BD7ACF">
        <w:rPr>
          <w:spacing w:val="-2"/>
        </w:rPr>
        <w:t xml:space="preserve"> </w:t>
      </w:r>
      <w:r w:rsidRPr="00BD7ACF">
        <w:t>этом</w:t>
      </w:r>
      <w:r w:rsidRPr="00BD7ACF">
        <w:rPr>
          <w:spacing w:val="-2"/>
        </w:rPr>
        <w:t xml:space="preserve"> </w:t>
      </w:r>
      <w:r w:rsidRPr="00BD7ACF">
        <w:t>землепользователя;</w:t>
      </w:r>
    </w:p>
    <w:p w:rsidR="003D0EC5" w:rsidRPr="00BD7ACF" w:rsidRDefault="003D0EC5" w:rsidP="00640D7F">
      <w:pPr>
        <w:pStyle w:val="af7"/>
        <w:widowControl w:val="0"/>
        <w:numPr>
          <w:ilvl w:val="0"/>
          <w:numId w:val="36"/>
        </w:numPr>
        <w:tabs>
          <w:tab w:val="left" w:pos="2253"/>
        </w:tabs>
        <w:autoSpaceDE w:val="0"/>
        <w:autoSpaceDN w:val="0"/>
        <w:spacing w:before="36"/>
        <w:jc w:val="both"/>
      </w:pPr>
      <w:r w:rsidRPr="00BD7ACF">
        <w:t xml:space="preserve"> вырубка</w:t>
      </w:r>
      <w:r w:rsidRPr="00BD7ACF">
        <w:rPr>
          <w:spacing w:val="-1"/>
        </w:rPr>
        <w:t xml:space="preserve"> </w:t>
      </w:r>
      <w:r w:rsidRPr="00BD7ACF">
        <w:t>деревьев</w:t>
      </w:r>
      <w:r w:rsidRPr="00BD7ACF">
        <w:rPr>
          <w:spacing w:val="-1"/>
        </w:rPr>
        <w:t xml:space="preserve"> </w:t>
      </w:r>
      <w:r w:rsidRPr="00BD7ACF">
        <w:t>при</w:t>
      </w:r>
      <w:r w:rsidRPr="00BD7ACF">
        <w:rPr>
          <w:spacing w:val="-4"/>
        </w:rPr>
        <w:t xml:space="preserve"> </w:t>
      </w:r>
      <w:r w:rsidRPr="00BD7ACF">
        <w:t>авариях</w:t>
      </w:r>
      <w:r w:rsidRPr="00BD7ACF">
        <w:rPr>
          <w:spacing w:val="-2"/>
        </w:rPr>
        <w:t xml:space="preserve"> </w:t>
      </w:r>
      <w:r w:rsidRPr="00BD7ACF">
        <w:t>на</w:t>
      </w:r>
      <w:r w:rsidRPr="00BD7ACF">
        <w:rPr>
          <w:spacing w:val="-1"/>
        </w:rPr>
        <w:t xml:space="preserve"> </w:t>
      </w:r>
      <w:r w:rsidRPr="00BD7ACF">
        <w:t>трубопроводах,</w:t>
      </w:r>
      <w:r w:rsidRPr="00BD7ACF">
        <w:rPr>
          <w:spacing w:val="-1"/>
        </w:rPr>
        <w:t xml:space="preserve"> </w:t>
      </w:r>
      <w:r w:rsidRPr="00BD7ACF">
        <w:t>проходящих</w:t>
      </w:r>
      <w:r w:rsidRPr="00BD7ACF">
        <w:rPr>
          <w:spacing w:val="-2"/>
        </w:rPr>
        <w:t xml:space="preserve"> </w:t>
      </w:r>
      <w:r w:rsidRPr="00BD7ACF">
        <w:t>через лесные угодья, с последующим оформлением в установленном порядке</w:t>
      </w:r>
      <w:r w:rsidRPr="00BD7ACF">
        <w:rPr>
          <w:spacing w:val="-46"/>
        </w:rPr>
        <w:t xml:space="preserve"> </w:t>
      </w:r>
      <w:r w:rsidRPr="00BD7ACF">
        <w:t>лесорубочных</w:t>
      </w:r>
      <w:r w:rsidRPr="00BD7ACF">
        <w:rPr>
          <w:spacing w:val="-3"/>
        </w:rPr>
        <w:t xml:space="preserve"> </w:t>
      </w:r>
      <w:r w:rsidRPr="00BD7ACF">
        <w:t>билетов</w:t>
      </w:r>
      <w:r w:rsidRPr="00BD7ACF">
        <w:rPr>
          <w:spacing w:val="-1"/>
        </w:rPr>
        <w:t xml:space="preserve"> </w:t>
      </w:r>
      <w:r w:rsidRPr="00BD7ACF">
        <w:t>и</w:t>
      </w:r>
      <w:r w:rsidRPr="00BD7ACF">
        <w:rPr>
          <w:spacing w:val="-2"/>
        </w:rPr>
        <w:t xml:space="preserve"> </w:t>
      </w:r>
      <w:r w:rsidRPr="00BD7ACF">
        <w:t>с</w:t>
      </w:r>
      <w:r w:rsidRPr="00BD7ACF">
        <w:rPr>
          <w:spacing w:val="-1"/>
        </w:rPr>
        <w:t xml:space="preserve"> </w:t>
      </w:r>
      <w:r w:rsidRPr="00BD7ACF">
        <w:t>очисткой</w:t>
      </w:r>
      <w:r w:rsidRPr="00BD7ACF">
        <w:rPr>
          <w:spacing w:val="-1"/>
        </w:rPr>
        <w:t xml:space="preserve"> </w:t>
      </w:r>
      <w:r w:rsidRPr="00BD7ACF">
        <w:t>мест</w:t>
      </w:r>
      <w:r w:rsidRPr="00BD7ACF">
        <w:rPr>
          <w:spacing w:val="-2"/>
        </w:rPr>
        <w:t xml:space="preserve"> </w:t>
      </w:r>
      <w:r w:rsidRPr="00BD7ACF">
        <w:t>от</w:t>
      </w:r>
      <w:r w:rsidRPr="00BD7ACF">
        <w:rPr>
          <w:spacing w:val="1"/>
        </w:rPr>
        <w:t xml:space="preserve"> </w:t>
      </w:r>
      <w:r w:rsidRPr="00BD7ACF">
        <w:t>порубочных</w:t>
      </w:r>
      <w:r w:rsidRPr="00BD7ACF">
        <w:rPr>
          <w:spacing w:val="-3"/>
        </w:rPr>
        <w:t xml:space="preserve"> </w:t>
      </w:r>
      <w:r w:rsidRPr="00BD7ACF">
        <w:t>остатков.</w:t>
      </w:r>
    </w:p>
    <w:p w:rsidR="003D0EC5" w:rsidRPr="00BD7ACF" w:rsidRDefault="003D0EC5" w:rsidP="003D0EC5">
      <w:pPr>
        <w:pStyle w:val="a6"/>
        <w:tabs>
          <w:tab w:val="left" w:pos="8931"/>
        </w:tabs>
        <w:ind w:right="342" w:firstLine="284"/>
        <w:contextualSpacing/>
        <w:rPr>
          <w:sz w:val="24"/>
          <w:szCs w:val="24"/>
        </w:rPr>
      </w:pPr>
      <w:r w:rsidRPr="00BD7ACF">
        <w:rPr>
          <w:sz w:val="24"/>
          <w:szCs w:val="24"/>
        </w:rPr>
        <w:t xml:space="preserve">       СП «Градостроительство. Планировка и застройка городских и сельских поселений»</w:t>
      </w:r>
      <w:proofErr w:type="gramStart"/>
      <w:r w:rsidRPr="00BD7ACF">
        <w:rPr>
          <w:sz w:val="24"/>
          <w:szCs w:val="24"/>
        </w:rPr>
        <w:t>.</w:t>
      </w:r>
      <w:proofErr w:type="gramEnd"/>
      <w:r w:rsidRPr="00BD7ACF">
        <w:rPr>
          <w:spacing w:val="1"/>
          <w:sz w:val="24"/>
          <w:szCs w:val="24"/>
        </w:rPr>
        <w:t xml:space="preserve"> </w:t>
      </w:r>
      <w:proofErr w:type="gramStart"/>
      <w:r w:rsidRPr="00BD7ACF">
        <w:rPr>
          <w:sz w:val="24"/>
          <w:szCs w:val="24"/>
        </w:rPr>
        <w:t>у</w:t>
      </w:r>
      <w:proofErr w:type="gramEnd"/>
      <w:r w:rsidRPr="00BD7ACF">
        <w:rPr>
          <w:sz w:val="24"/>
          <w:szCs w:val="24"/>
        </w:rPr>
        <w:t>становлены</w:t>
      </w:r>
      <w:r w:rsidRPr="00BD7ACF">
        <w:rPr>
          <w:spacing w:val="2"/>
          <w:sz w:val="24"/>
          <w:szCs w:val="24"/>
        </w:rPr>
        <w:t xml:space="preserve"> </w:t>
      </w:r>
      <w:r w:rsidRPr="00BD7ACF">
        <w:rPr>
          <w:sz w:val="24"/>
          <w:szCs w:val="24"/>
        </w:rPr>
        <w:t>расстояния</w:t>
      </w:r>
      <w:r w:rsidRPr="00BD7ACF">
        <w:rPr>
          <w:spacing w:val="1"/>
          <w:sz w:val="24"/>
          <w:szCs w:val="24"/>
        </w:rPr>
        <w:t xml:space="preserve"> </w:t>
      </w:r>
      <w:r w:rsidRPr="00BD7ACF">
        <w:rPr>
          <w:sz w:val="24"/>
          <w:szCs w:val="24"/>
        </w:rPr>
        <w:t>от</w:t>
      </w:r>
      <w:r w:rsidRPr="00BD7ACF">
        <w:rPr>
          <w:spacing w:val="1"/>
          <w:sz w:val="24"/>
          <w:szCs w:val="24"/>
        </w:rPr>
        <w:t xml:space="preserve"> </w:t>
      </w:r>
      <w:r w:rsidRPr="00BD7ACF">
        <w:rPr>
          <w:sz w:val="24"/>
          <w:szCs w:val="24"/>
        </w:rPr>
        <w:t>газопроводов</w:t>
      </w:r>
      <w:r w:rsidRPr="00BD7ACF">
        <w:rPr>
          <w:spacing w:val="47"/>
          <w:sz w:val="24"/>
          <w:szCs w:val="24"/>
        </w:rPr>
        <w:t xml:space="preserve"> </w:t>
      </w:r>
      <w:r w:rsidRPr="00BD7ACF">
        <w:rPr>
          <w:sz w:val="24"/>
          <w:szCs w:val="24"/>
        </w:rPr>
        <w:t>до иных</w:t>
      </w:r>
      <w:r w:rsidRPr="00BD7ACF">
        <w:rPr>
          <w:spacing w:val="47"/>
          <w:sz w:val="24"/>
          <w:szCs w:val="24"/>
        </w:rPr>
        <w:t xml:space="preserve"> </w:t>
      </w:r>
      <w:r w:rsidRPr="00BD7ACF">
        <w:rPr>
          <w:sz w:val="24"/>
          <w:szCs w:val="24"/>
        </w:rPr>
        <w:t>линейных</w:t>
      </w:r>
      <w:r w:rsidRPr="00BD7ACF">
        <w:rPr>
          <w:spacing w:val="47"/>
          <w:sz w:val="24"/>
          <w:szCs w:val="24"/>
        </w:rPr>
        <w:t xml:space="preserve"> </w:t>
      </w:r>
      <w:r w:rsidRPr="00BD7ACF">
        <w:rPr>
          <w:sz w:val="24"/>
          <w:szCs w:val="24"/>
        </w:rPr>
        <w:t>объектов.</w:t>
      </w:r>
      <w:r w:rsidRPr="00BD7ACF">
        <w:rPr>
          <w:spacing w:val="1"/>
          <w:sz w:val="24"/>
          <w:szCs w:val="24"/>
        </w:rPr>
        <w:t xml:space="preserve"> </w:t>
      </w:r>
      <w:r w:rsidRPr="00BD7ACF">
        <w:rPr>
          <w:sz w:val="24"/>
          <w:szCs w:val="24"/>
        </w:rPr>
        <w:t>СНиП</w:t>
      </w:r>
      <w:r w:rsidRPr="00BD7ACF">
        <w:rPr>
          <w:spacing w:val="47"/>
          <w:sz w:val="24"/>
          <w:szCs w:val="24"/>
        </w:rPr>
        <w:t xml:space="preserve"> </w:t>
      </w:r>
      <w:r w:rsidRPr="00BD7ACF">
        <w:rPr>
          <w:sz w:val="24"/>
          <w:szCs w:val="24"/>
        </w:rPr>
        <w:t>2.05.13-90 «Нефтепродуктопроводы,</w:t>
      </w:r>
      <w:r w:rsidRPr="00BD7ACF">
        <w:rPr>
          <w:spacing w:val="1"/>
          <w:sz w:val="24"/>
          <w:szCs w:val="24"/>
        </w:rPr>
        <w:t xml:space="preserve"> </w:t>
      </w:r>
      <w:r w:rsidRPr="00BD7ACF">
        <w:rPr>
          <w:sz w:val="24"/>
          <w:szCs w:val="24"/>
        </w:rPr>
        <w:t>прокладываемые</w:t>
      </w:r>
      <w:r w:rsidRPr="00BD7ACF">
        <w:rPr>
          <w:spacing w:val="1"/>
          <w:sz w:val="24"/>
          <w:szCs w:val="24"/>
        </w:rPr>
        <w:t xml:space="preserve"> </w:t>
      </w:r>
      <w:r w:rsidRPr="00BD7ACF">
        <w:rPr>
          <w:sz w:val="24"/>
          <w:szCs w:val="24"/>
        </w:rPr>
        <w:t>на</w:t>
      </w:r>
      <w:r w:rsidRPr="00BD7ACF">
        <w:rPr>
          <w:spacing w:val="1"/>
          <w:sz w:val="24"/>
          <w:szCs w:val="24"/>
        </w:rPr>
        <w:t xml:space="preserve"> </w:t>
      </w:r>
      <w:r w:rsidRPr="00BD7ACF">
        <w:rPr>
          <w:sz w:val="24"/>
          <w:szCs w:val="24"/>
        </w:rPr>
        <w:t>территории</w:t>
      </w:r>
      <w:r w:rsidRPr="00BD7ACF">
        <w:rPr>
          <w:spacing w:val="1"/>
          <w:sz w:val="24"/>
          <w:szCs w:val="24"/>
        </w:rPr>
        <w:t xml:space="preserve"> </w:t>
      </w:r>
      <w:r w:rsidRPr="00BD7ACF">
        <w:rPr>
          <w:sz w:val="24"/>
          <w:szCs w:val="24"/>
        </w:rPr>
        <w:t>городов</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других</w:t>
      </w:r>
      <w:r w:rsidRPr="00BD7ACF">
        <w:rPr>
          <w:spacing w:val="1"/>
          <w:sz w:val="24"/>
          <w:szCs w:val="24"/>
        </w:rPr>
        <w:t xml:space="preserve"> </w:t>
      </w:r>
      <w:r w:rsidRPr="00BD7ACF">
        <w:rPr>
          <w:sz w:val="24"/>
          <w:szCs w:val="24"/>
        </w:rPr>
        <w:t>населенных</w:t>
      </w:r>
      <w:r w:rsidRPr="00BD7ACF">
        <w:rPr>
          <w:spacing w:val="-46"/>
          <w:sz w:val="24"/>
          <w:szCs w:val="24"/>
        </w:rPr>
        <w:t xml:space="preserve"> </w:t>
      </w:r>
      <w:r w:rsidRPr="00BD7ACF">
        <w:rPr>
          <w:sz w:val="24"/>
          <w:szCs w:val="24"/>
        </w:rPr>
        <w:t>пунктов»</w:t>
      </w:r>
      <w:r w:rsidRPr="00BD7ACF">
        <w:rPr>
          <w:spacing w:val="1"/>
          <w:sz w:val="24"/>
          <w:szCs w:val="24"/>
        </w:rPr>
        <w:t xml:space="preserve"> </w:t>
      </w:r>
      <w:r w:rsidRPr="00BD7ACF">
        <w:rPr>
          <w:sz w:val="24"/>
          <w:szCs w:val="24"/>
        </w:rPr>
        <w:t>устанавливает</w:t>
      </w:r>
      <w:r w:rsidRPr="00BD7ACF">
        <w:rPr>
          <w:spacing w:val="1"/>
          <w:sz w:val="24"/>
          <w:szCs w:val="24"/>
        </w:rPr>
        <w:t xml:space="preserve"> </w:t>
      </w:r>
      <w:r w:rsidRPr="00BD7ACF">
        <w:rPr>
          <w:sz w:val="24"/>
          <w:szCs w:val="24"/>
        </w:rPr>
        <w:t>минимальные</w:t>
      </w:r>
      <w:r w:rsidRPr="00BD7ACF">
        <w:rPr>
          <w:spacing w:val="1"/>
          <w:sz w:val="24"/>
          <w:szCs w:val="24"/>
        </w:rPr>
        <w:t xml:space="preserve"> </w:t>
      </w:r>
      <w:r w:rsidRPr="00BD7ACF">
        <w:rPr>
          <w:sz w:val="24"/>
          <w:szCs w:val="24"/>
        </w:rPr>
        <w:t>расстояния</w:t>
      </w:r>
      <w:r w:rsidRPr="00BD7ACF">
        <w:rPr>
          <w:spacing w:val="1"/>
          <w:sz w:val="24"/>
          <w:szCs w:val="24"/>
        </w:rPr>
        <w:t xml:space="preserve"> </w:t>
      </w:r>
      <w:r w:rsidRPr="00BD7ACF">
        <w:rPr>
          <w:sz w:val="24"/>
          <w:szCs w:val="24"/>
        </w:rPr>
        <w:t>от</w:t>
      </w:r>
      <w:r w:rsidRPr="00BD7ACF">
        <w:rPr>
          <w:spacing w:val="1"/>
          <w:sz w:val="24"/>
          <w:szCs w:val="24"/>
        </w:rPr>
        <w:t xml:space="preserve"> </w:t>
      </w:r>
      <w:r w:rsidRPr="00BD7ACF">
        <w:rPr>
          <w:sz w:val="24"/>
          <w:szCs w:val="24"/>
        </w:rPr>
        <w:t>нефтепродуктопроводов,</w:t>
      </w:r>
      <w:r w:rsidRPr="00BD7ACF">
        <w:rPr>
          <w:spacing w:val="1"/>
          <w:sz w:val="24"/>
          <w:szCs w:val="24"/>
        </w:rPr>
        <w:t xml:space="preserve"> </w:t>
      </w:r>
      <w:r w:rsidRPr="00BD7ACF">
        <w:rPr>
          <w:sz w:val="24"/>
          <w:szCs w:val="24"/>
        </w:rPr>
        <w:t>прокладываемых</w:t>
      </w:r>
      <w:r w:rsidRPr="00BD7ACF">
        <w:rPr>
          <w:spacing w:val="1"/>
          <w:sz w:val="24"/>
          <w:szCs w:val="24"/>
        </w:rPr>
        <w:t xml:space="preserve"> </w:t>
      </w:r>
      <w:r w:rsidRPr="00BD7ACF">
        <w:rPr>
          <w:sz w:val="24"/>
          <w:szCs w:val="24"/>
        </w:rPr>
        <w:t>на</w:t>
      </w:r>
      <w:r w:rsidRPr="00BD7ACF">
        <w:rPr>
          <w:spacing w:val="1"/>
          <w:sz w:val="24"/>
          <w:szCs w:val="24"/>
        </w:rPr>
        <w:t xml:space="preserve"> </w:t>
      </w:r>
      <w:r w:rsidRPr="00BD7ACF">
        <w:rPr>
          <w:sz w:val="24"/>
          <w:szCs w:val="24"/>
        </w:rPr>
        <w:t>территории</w:t>
      </w:r>
      <w:r w:rsidRPr="00BD7ACF">
        <w:rPr>
          <w:spacing w:val="1"/>
          <w:sz w:val="24"/>
          <w:szCs w:val="24"/>
        </w:rPr>
        <w:t xml:space="preserve"> </w:t>
      </w:r>
      <w:r w:rsidRPr="00BD7ACF">
        <w:rPr>
          <w:sz w:val="24"/>
          <w:szCs w:val="24"/>
        </w:rPr>
        <w:t>городов</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других</w:t>
      </w:r>
      <w:r w:rsidRPr="00BD7ACF">
        <w:rPr>
          <w:spacing w:val="1"/>
          <w:sz w:val="24"/>
          <w:szCs w:val="24"/>
        </w:rPr>
        <w:t xml:space="preserve"> </w:t>
      </w:r>
      <w:r w:rsidRPr="00BD7ACF">
        <w:rPr>
          <w:sz w:val="24"/>
          <w:szCs w:val="24"/>
        </w:rPr>
        <w:t>населенных</w:t>
      </w:r>
      <w:r w:rsidRPr="00BD7ACF">
        <w:rPr>
          <w:spacing w:val="1"/>
          <w:sz w:val="24"/>
          <w:szCs w:val="24"/>
        </w:rPr>
        <w:t xml:space="preserve"> </w:t>
      </w:r>
      <w:r w:rsidRPr="00BD7ACF">
        <w:rPr>
          <w:sz w:val="24"/>
          <w:szCs w:val="24"/>
        </w:rPr>
        <w:t>пунктов,</w:t>
      </w:r>
      <w:r w:rsidRPr="00BD7ACF">
        <w:rPr>
          <w:spacing w:val="1"/>
          <w:sz w:val="24"/>
          <w:szCs w:val="24"/>
        </w:rPr>
        <w:t xml:space="preserve"> </w:t>
      </w:r>
      <w:r w:rsidRPr="00BD7ACF">
        <w:rPr>
          <w:sz w:val="24"/>
          <w:szCs w:val="24"/>
        </w:rPr>
        <w:t>до</w:t>
      </w:r>
      <w:r w:rsidRPr="00BD7ACF">
        <w:rPr>
          <w:spacing w:val="1"/>
          <w:sz w:val="24"/>
          <w:szCs w:val="24"/>
        </w:rPr>
        <w:t xml:space="preserve"> </w:t>
      </w:r>
      <w:r w:rsidRPr="00BD7ACF">
        <w:rPr>
          <w:sz w:val="24"/>
          <w:szCs w:val="24"/>
        </w:rPr>
        <w:t>зданий,</w:t>
      </w:r>
      <w:r w:rsidRPr="00BD7ACF">
        <w:rPr>
          <w:spacing w:val="1"/>
          <w:sz w:val="24"/>
          <w:szCs w:val="24"/>
        </w:rPr>
        <w:t xml:space="preserve"> </w:t>
      </w:r>
      <w:r w:rsidRPr="00BD7ACF">
        <w:rPr>
          <w:sz w:val="24"/>
          <w:szCs w:val="24"/>
        </w:rPr>
        <w:t>сооружений</w:t>
      </w:r>
      <w:r w:rsidRPr="00BD7ACF">
        <w:rPr>
          <w:spacing w:val="-1"/>
          <w:sz w:val="24"/>
          <w:szCs w:val="24"/>
        </w:rPr>
        <w:t xml:space="preserve"> </w:t>
      </w:r>
      <w:r w:rsidRPr="00BD7ACF">
        <w:rPr>
          <w:sz w:val="24"/>
          <w:szCs w:val="24"/>
        </w:rPr>
        <w:t>и инженерных</w:t>
      </w:r>
      <w:r w:rsidRPr="00BD7ACF">
        <w:rPr>
          <w:spacing w:val="-2"/>
          <w:sz w:val="24"/>
          <w:szCs w:val="24"/>
        </w:rPr>
        <w:t xml:space="preserve"> </w:t>
      </w:r>
      <w:r w:rsidRPr="00BD7ACF">
        <w:rPr>
          <w:sz w:val="24"/>
          <w:szCs w:val="24"/>
        </w:rPr>
        <w:t>сетей.</w:t>
      </w:r>
    </w:p>
    <w:p w:rsidR="003D0EC5" w:rsidRPr="00BD7ACF" w:rsidRDefault="003D0EC5" w:rsidP="003D0EC5">
      <w:pPr>
        <w:pStyle w:val="a6"/>
        <w:tabs>
          <w:tab w:val="left" w:pos="8931"/>
        </w:tabs>
        <w:ind w:left="222" w:right="349" w:firstLine="707"/>
        <w:contextualSpacing/>
        <w:rPr>
          <w:sz w:val="24"/>
          <w:szCs w:val="24"/>
        </w:rPr>
      </w:pPr>
      <w:r w:rsidRPr="00BD7ACF">
        <w:rPr>
          <w:sz w:val="24"/>
          <w:szCs w:val="24"/>
        </w:rPr>
        <w:t xml:space="preserve">Требования к прохождению трасс линий связи и радиофикации, требования </w:t>
      </w:r>
      <w:proofErr w:type="gramStart"/>
      <w:r w:rsidRPr="00BD7ACF">
        <w:rPr>
          <w:sz w:val="24"/>
          <w:szCs w:val="24"/>
        </w:rPr>
        <w:t>к</w:t>
      </w:r>
      <w:proofErr w:type="gramEnd"/>
    </w:p>
    <w:p w:rsidR="003D0EC5" w:rsidRPr="00BD7ACF" w:rsidRDefault="003D0EC5" w:rsidP="003D0EC5">
      <w:pPr>
        <w:pStyle w:val="a6"/>
        <w:tabs>
          <w:tab w:val="left" w:pos="8931"/>
        </w:tabs>
        <w:ind w:right="349"/>
        <w:contextualSpacing/>
        <w:rPr>
          <w:sz w:val="24"/>
          <w:szCs w:val="24"/>
        </w:rPr>
      </w:pPr>
      <w:r w:rsidRPr="00BD7ACF">
        <w:rPr>
          <w:sz w:val="24"/>
          <w:szCs w:val="24"/>
        </w:rPr>
        <w:t>охране</w:t>
      </w:r>
      <w:r w:rsidRPr="00BD7ACF">
        <w:rPr>
          <w:spacing w:val="1"/>
          <w:sz w:val="24"/>
          <w:szCs w:val="24"/>
        </w:rPr>
        <w:t xml:space="preserve"> </w:t>
      </w:r>
      <w:r w:rsidRPr="00BD7ACF">
        <w:rPr>
          <w:sz w:val="24"/>
          <w:szCs w:val="24"/>
        </w:rPr>
        <w:t>линий и сооружений связи и радиофикации определяются постановлением Правительства</w:t>
      </w:r>
      <w:r w:rsidRPr="00BD7ACF">
        <w:rPr>
          <w:spacing w:val="1"/>
          <w:sz w:val="24"/>
          <w:szCs w:val="24"/>
        </w:rPr>
        <w:t xml:space="preserve"> </w:t>
      </w:r>
      <w:r w:rsidRPr="00BD7ACF">
        <w:rPr>
          <w:sz w:val="24"/>
          <w:szCs w:val="24"/>
        </w:rPr>
        <w:t>Российской</w:t>
      </w:r>
      <w:r w:rsidRPr="00BD7ACF">
        <w:rPr>
          <w:spacing w:val="1"/>
          <w:sz w:val="24"/>
          <w:szCs w:val="24"/>
        </w:rPr>
        <w:t xml:space="preserve"> </w:t>
      </w:r>
      <w:r w:rsidRPr="00BD7ACF">
        <w:rPr>
          <w:sz w:val="24"/>
          <w:szCs w:val="24"/>
        </w:rPr>
        <w:t>Федерации</w:t>
      </w:r>
      <w:r w:rsidRPr="00BD7ACF">
        <w:rPr>
          <w:spacing w:val="1"/>
          <w:sz w:val="24"/>
          <w:szCs w:val="24"/>
        </w:rPr>
        <w:t xml:space="preserve"> </w:t>
      </w:r>
      <w:r w:rsidRPr="00BD7ACF">
        <w:rPr>
          <w:sz w:val="24"/>
          <w:szCs w:val="24"/>
        </w:rPr>
        <w:t>от</w:t>
      </w:r>
      <w:r w:rsidRPr="00BD7ACF">
        <w:rPr>
          <w:spacing w:val="1"/>
          <w:sz w:val="24"/>
          <w:szCs w:val="24"/>
        </w:rPr>
        <w:t xml:space="preserve"> </w:t>
      </w:r>
      <w:r w:rsidRPr="00BD7ACF">
        <w:rPr>
          <w:sz w:val="24"/>
          <w:szCs w:val="24"/>
        </w:rPr>
        <w:t>09.06.1995</w:t>
      </w:r>
      <w:r w:rsidRPr="00BD7ACF">
        <w:rPr>
          <w:spacing w:val="1"/>
          <w:sz w:val="24"/>
          <w:szCs w:val="24"/>
        </w:rPr>
        <w:t xml:space="preserve"> </w:t>
      </w:r>
      <w:r w:rsidRPr="00BD7ACF">
        <w:rPr>
          <w:sz w:val="24"/>
          <w:szCs w:val="24"/>
        </w:rPr>
        <w:t>№</w:t>
      </w:r>
      <w:r w:rsidRPr="00BD7ACF">
        <w:rPr>
          <w:spacing w:val="1"/>
          <w:sz w:val="24"/>
          <w:szCs w:val="24"/>
        </w:rPr>
        <w:t xml:space="preserve"> </w:t>
      </w:r>
      <w:r w:rsidRPr="00BD7ACF">
        <w:rPr>
          <w:sz w:val="24"/>
          <w:szCs w:val="24"/>
        </w:rPr>
        <w:t>578</w:t>
      </w:r>
      <w:r w:rsidRPr="00BD7ACF">
        <w:rPr>
          <w:spacing w:val="1"/>
          <w:sz w:val="24"/>
          <w:szCs w:val="24"/>
        </w:rPr>
        <w:t xml:space="preserve"> </w:t>
      </w:r>
      <w:r w:rsidRPr="00BD7ACF">
        <w:rPr>
          <w:sz w:val="24"/>
          <w:szCs w:val="24"/>
        </w:rPr>
        <w:t>«Об</w:t>
      </w:r>
      <w:r w:rsidRPr="00BD7ACF">
        <w:rPr>
          <w:spacing w:val="1"/>
          <w:sz w:val="24"/>
          <w:szCs w:val="24"/>
        </w:rPr>
        <w:t xml:space="preserve"> </w:t>
      </w:r>
      <w:r w:rsidRPr="00BD7ACF">
        <w:rPr>
          <w:sz w:val="24"/>
          <w:szCs w:val="24"/>
        </w:rPr>
        <w:t>утверждении</w:t>
      </w:r>
      <w:r w:rsidRPr="00BD7ACF">
        <w:rPr>
          <w:spacing w:val="1"/>
          <w:sz w:val="24"/>
          <w:szCs w:val="24"/>
        </w:rPr>
        <w:t xml:space="preserve"> </w:t>
      </w:r>
      <w:r w:rsidRPr="00BD7ACF">
        <w:rPr>
          <w:sz w:val="24"/>
          <w:szCs w:val="24"/>
        </w:rPr>
        <w:t>Правил</w:t>
      </w:r>
      <w:r w:rsidRPr="00BD7ACF">
        <w:rPr>
          <w:spacing w:val="1"/>
          <w:sz w:val="24"/>
          <w:szCs w:val="24"/>
        </w:rPr>
        <w:t xml:space="preserve"> </w:t>
      </w:r>
      <w:r w:rsidRPr="00BD7ACF">
        <w:rPr>
          <w:sz w:val="24"/>
          <w:szCs w:val="24"/>
        </w:rPr>
        <w:t>охраны</w:t>
      </w:r>
      <w:r w:rsidRPr="00BD7ACF">
        <w:rPr>
          <w:spacing w:val="1"/>
          <w:sz w:val="24"/>
          <w:szCs w:val="24"/>
        </w:rPr>
        <w:t xml:space="preserve"> </w:t>
      </w:r>
      <w:r w:rsidRPr="00BD7ACF">
        <w:rPr>
          <w:sz w:val="24"/>
          <w:szCs w:val="24"/>
        </w:rPr>
        <w:t>линий</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сооружений</w:t>
      </w:r>
      <w:r w:rsidRPr="00BD7ACF">
        <w:rPr>
          <w:spacing w:val="1"/>
          <w:sz w:val="24"/>
          <w:szCs w:val="24"/>
        </w:rPr>
        <w:t xml:space="preserve"> </w:t>
      </w:r>
      <w:r w:rsidRPr="00BD7ACF">
        <w:rPr>
          <w:sz w:val="24"/>
          <w:szCs w:val="24"/>
        </w:rPr>
        <w:t>связи</w:t>
      </w:r>
      <w:r w:rsidRPr="00BD7ACF">
        <w:rPr>
          <w:spacing w:val="1"/>
          <w:sz w:val="24"/>
          <w:szCs w:val="24"/>
        </w:rPr>
        <w:t xml:space="preserve"> </w:t>
      </w:r>
      <w:r w:rsidRPr="00BD7ACF">
        <w:rPr>
          <w:sz w:val="24"/>
          <w:szCs w:val="24"/>
        </w:rPr>
        <w:t>Российской</w:t>
      </w:r>
      <w:r w:rsidRPr="00BD7ACF">
        <w:rPr>
          <w:spacing w:val="1"/>
          <w:sz w:val="24"/>
          <w:szCs w:val="24"/>
        </w:rPr>
        <w:t xml:space="preserve"> </w:t>
      </w:r>
      <w:r w:rsidRPr="00BD7ACF">
        <w:rPr>
          <w:sz w:val="24"/>
          <w:szCs w:val="24"/>
        </w:rPr>
        <w:t>Федерации»</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СП</w:t>
      </w:r>
      <w:r w:rsidRPr="00BD7ACF">
        <w:rPr>
          <w:spacing w:val="1"/>
          <w:sz w:val="24"/>
          <w:szCs w:val="24"/>
        </w:rPr>
        <w:t xml:space="preserve"> </w:t>
      </w:r>
      <w:r w:rsidRPr="00BD7ACF">
        <w:rPr>
          <w:sz w:val="24"/>
          <w:szCs w:val="24"/>
        </w:rPr>
        <w:t>«Градостроительство.</w:t>
      </w:r>
      <w:r w:rsidRPr="00BD7ACF">
        <w:rPr>
          <w:spacing w:val="1"/>
          <w:sz w:val="24"/>
          <w:szCs w:val="24"/>
        </w:rPr>
        <w:t xml:space="preserve"> </w:t>
      </w:r>
      <w:r w:rsidRPr="00BD7ACF">
        <w:rPr>
          <w:sz w:val="24"/>
          <w:szCs w:val="24"/>
        </w:rPr>
        <w:t>Планировка</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застройка</w:t>
      </w:r>
      <w:r w:rsidRPr="00BD7ACF">
        <w:rPr>
          <w:spacing w:val="-1"/>
          <w:sz w:val="24"/>
          <w:szCs w:val="24"/>
        </w:rPr>
        <w:t xml:space="preserve"> </w:t>
      </w:r>
      <w:r w:rsidRPr="00BD7ACF">
        <w:rPr>
          <w:sz w:val="24"/>
          <w:szCs w:val="24"/>
        </w:rPr>
        <w:t>городских</w:t>
      </w:r>
      <w:r w:rsidRPr="00BD7ACF">
        <w:rPr>
          <w:spacing w:val="-2"/>
          <w:sz w:val="24"/>
          <w:szCs w:val="24"/>
        </w:rPr>
        <w:t xml:space="preserve"> </w:t>
      </w:r>
      <w:r w:rsidRPr="00BD7ACF">
        <w:rPr>
          <w:sz w:val="24"/>
          <w:szCs w:val="24"/>
        </w:rPr>
        <w:t>и сельских</w:t>
      </w:r>
      <w:r w:rsidRPr="00BD7ACF">
        <w:rPr>
          <w:spacing w:val="-2"/>
          <w:sz w:val="24"/>
          <w:szCs w:val="24"/>
        </w:rPr>
        <w:t xml:space="preserve"> </w:t>
      </w:r>
      <w:r w:rsidRPr="00BD7ACF">
        <w:rPr>
          <w:sz w:val="24"/>
          <w:szCs w:val="24"/>
        </w:rPr>
        <w:t>поселений».</w:t>
      </w:r>
    </w:p>
    <w:p w:rsidR="003D0EC5" w:rsidRPr="00BD7ACF" w:rsidRDefault="003D0EC5" w:rsidP="003D0EC5">
      <w:pPr>
        <w:pStyle w:val="af7"/>
        <w:widowControl w:val="0"/>
        <w:tabs>
          <w:tab w:val="left" w:pos="1542"/>
        </w:tabs>
        <w:autoSpaceDE w:val="0"/>
        <w:autoSpaceDN w:val="0"/>
        <w:spacing w:before="120"/>
        <w:ind w:left="929"/>
        <w:jc w:val="both"/>
        <w:rPr>
          <w:b/>
        </w:rPr>
      </w:pPr>
      <w:r w:rsidRPr="004C78E8">
        <w:rPr>
          <w:b/>
        </w:rPr>
        <w:t>Охранные зоны линий и сооружений связи</w:t>
      </w:r>
    </w:p>
    <w:p w:rsidR="003D0EC5" w:rsidRPr="00BD7ACF" w:rsidRDefault="003D0EC5" w:rsidP="003D0EC5">
      <w:pPr>
        <w:pStyle w:val="a6"/>
        <w:ind w:firstLine="709"/>
        <w:contextualSpacing/>
        <w:rPr>
          <w:sz w:val="24"/>
          <w:szCs w:val="24"/>
        </w:rPr>
      </w:pPr>
      <w:r w:rsidRPr="00BD7ACF">
        <w:rPr>
          <w:sz w:val="24"/>
          <w:szCs w:val="24"/>
        </w:rPr>
        <w:t xml:space="preserve">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 </w:t>
      </w:r>
    </w:p>
    <w:p w:rsidR="003D0EC5" w:rsidRPr="00BD7ACF" w:rsidRDefault="003D0EC5" w:rsidP="003D0EC5">
      <w:pPr>
        <w:pStyle w:val="a6"/>
        <w:ind w:firstLine="709"/>
        <w:contextualSpacing/>
        <w:rPr>
          <w:sz w:val="24"/>
          <w:szCs w:val="24"/>
        </w:rPr>
      </w:pPr>
      <w:r w:rsidRPr="00BD7ACF">
        <w:rPr>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3D0EC5" w:rsidRPr="00BD7ACF" w:rsidRDefault="003D0EC5" w:rsidP="003D0EC5">
      <w:pPr>
        <w:pStyle w:val="a6"/>
        <w:ind w:firstLine="709"/>
        <w:contextualSpacing/>
        <w:rPr>
          <w:sz w:val="24"/>
          <w:szCs w:val="24"/>
        </w:rPr>
      </w:pPr>
      <w:r w:rsidRPr="00BD7ACF">
        <w:rPr>
          <w:sz w:val="24"/>
          <w:szCs w:val="24"/>
        </w:rPr>
        <w:t>На трассах кабельных и воздушных линий связи и линий радиофикации:</w:t>
      </w:r>
    </w:p>
    <w:p w:rsidR="003D0EC5" w:rsidRPr="00BD7ACF" w:rsidRDefault="003D0EC5" w:rsidP="00640D7F">
      <w:pPr>
        <w:pStyle w:val="a6"/>
        <w:numPr>
          <w:ilvl w:val="0"/>
          <w:numId w:val="35"/>
        </w:numPr>
        <w:tabs>
          <w:tab w:val="left" w:pos="993"/>
        </w:tabs>
        <w:suppressAutoHyphens w:val="0"/>
        <w:contextualSpacing/>
        <w:rPr>
          <w:sz w:val="24"/>
          <w:szCs w:val="24"/>
        </w:rPr>
      </w:pPr>
      <w:r w:rsidRPr="00BD7ACF">
        <w:rPr>
          <w:sz w:val="24"/>
          <w:szCs w:val="24"/>
        </w:rPr>
        <w:t>устанавливаются охранные зоны с особыми условиями использования:</w:t>
      </w:r>
    </w:p>
    <w:p w:rsidR="003D0EC5" w:rsidRPr="00BD7ACF" w:rsidRDefault="003D0EC5" w:rsidP="003D0EC5">
      <w:pPr>
        <w:pStyle w:val="a6"/>
        <w:contextualSpacing/>
        <w:rPr>
          <w:sz w:val="24"/>
          <w:szCs w:val="24"/>
        </w:rPr>
      </w:pPr>
      <w:proofErr w:type="gramStart"/>
      <w:r w:rsidRPr="00BD7ACF">
        <w:rPr>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roofErr w:type="gramEnd"/>
    </w:p>
    <w:p w:rsidR="003D0EC5" w:rsidRPr="00BD7ACF" w:rsidRDefault="003D0EC5" w:rsidP="003D0EC5">
      <w:pPr>
        <w:pStyle w:val="a6"/>
        <w:contextualSpacing/>
        <w:rPr>
          <w:sz w:val="24"/>
          <w:szCs w:val="24"/>
        </w:rPr>
      </w:pPr>
      <w:r w:rsidRPr="00BD7ACF">
        <w:rPr>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3D0EC5" w:rsidRPr="00BD7ACF" w:rsidRDefault="003D0EC5" w:rsidP="00640D7F">
      <w:pPr>
        <w:pStyle w:val="a6"/>
        <w:numPr>
          <w:ilvl w:val="0"/>
          <w:numId w:val="35"/>
        </w:numPr>
        <w:tabs>
          <w:tab w:val="left" w:pos="993"/>
        </w:tabs>
        <w:suppressAutoHyphens w:val="0"/>
        <w:contextualSpacing/>
        <w:rPr>
          <w:sz w:val="24"/>
          <w:szCs w:val="24"/>
        </w:rPr>
      </w:pPr>
      <w:r w:rsidRPr="00BD7ACF">
        <w:rPr>
          <w:sz w:val="24"/>
          <w:szCs w:val="24"/>
        </w:rPr>
        <w:t>создаются просеки в лесных массивах и зеленых насаждениях:</w:t>
      </w:r>
    </w:p>
    <w:p w:rsidR="003D0EC5" w:rsidRPr="00BD7ACF" w:rsidRDefault="003D0EC5" w:rsidP="003D0EC5">
      <w:pPr>
        <w:pStyle w:val="a6"/>
        <w:contextualSpacing/>
        <w:rPr>
          <w:sz w:val="24"/>
          <w:szCs w:val="24"/>
        </w:rPr>
      </w:pPr>
      <w:r w:rsidRPr="00BD7ACF">
        <w:rPr>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3D0EC5" w:rsidRPr="00BD7ACF" w:rsidRDefault="003D0EC5" w:rsidP="003D0EC5">
      <w:pPr>
        <w:pStyle w:val="a6"/>
        <w:contextualSpacing/>
        <w:rPr>
          <w:sz w:val="24"/>
          <w:szCs w:val="24"/>
        </w:rPr>
      </w:pPr>
      <w:r w:rsidRPr="00BD7ACF">
        <w:rPr>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3D0EC5" w:rsidRPr="00BD7ACF" w:rsidRDefault="003D0EC5" w:rsidP="003D0EC5">
      <w:pPr>
        <w:pStyle w:val="a6"/>
        <w:contextualSpacing/>
        <w:rPr>
          <w:sz w:val="24"/>
          <w:szCs w:val="24"/>
        </w:rPr>
      </w:pPr>
      <w:r w:rsidRPr="00BD7ACF">
        <w:rPr>
          <w:sz w:val="24"/>
          <w:szCs w:val="24"/>
        </w:rPr>
        <w:t>- вдоль трассы кабеля связи – шириной не менее 6,0 метров (по 3,0 метра с каждой стороны от кабеля связи);</w:t>
      </w:r>
    </w:p>
    <w:p w:rsidR="003D0EC5" w:rsidRPr="00BD7ACF" w:rsidRDefault="003D0EC5" w:rsidP="00640D7F">
      <w:pPr>
        <w:pStyle w:val="a6"/>
        <w:numPr>
          <w:ilvl w:val="0"/>
          <w:numId w:val="35"/>
        </w:numPr>
        <w:tabs>
          <w:tab w:val="left" w:pos="993"/>
        </w:tabs>
        <w:suppressAutoHyphens w:val="0"/>
        <w:contextualSpacing/>
        <w:rPr>
          <w:sz w:val="24"/>
          <w:szCs w:val="24"/>
        </w:rPr>
      </w:pPr>
      <w:r w:rsidRPr="00BD7ACF">
        <w:rPr>
          <w:sz w:val="24"/>
          <w:szCs w:val="24"/>
        </w:rPr>
        <w:t>все работы в охранных зонах линий и сооружений связи, линий и сооружений</w:t>
      </w:r>
    </w:p>
    <w:p w:rsidR="003D0EC5" w:rsidRPr="00BD7ACF" w:rsidRDefault="003D0EC5" w:rsidP="003D0EC5">
      <w:pPr>
        <w:pStyle w:val="a6"/>
        <w:tabs>
          <w:tab w:val="left" w:pos="993"/>
        </w:tabs>
        <w:contextualSpacing/>
        <w:rPr>
          <w:sz w:val="24"/>
          <w:szCs w:val="24"/>
        </w:rPr>
      </w:pPr>
      <w:r w:rsidRPr="00BD7ACF">
        <w:rPr>
          <w:sz w:val="24"/>
          <w:szCs w:val="24"/>
        </w:rPr>
        <w:t>радиофикации выполняются с соблюдением действующих нормативных документов по правилам производства и приемки работ.</w:t>
      </w:r>
    </w:p>
    <w:p w:rsidR="003D0EC5" w:rsidRPr="00BD7ACF" w:rsidRDefault="003D0EC5" w:rsidP="003D0EC5">
      <w:pPr>
        <w:pStyle w:val="a6"/>
        <w:tabs>
          <w:tab w:val="left" w:pos="993"/>
        </w:tabs>
        <w:ind w:firstLine="709"/>
        <w:contextualSpacing/>
        <w:rPr>
          <w:sz w:val="24"/>
          <w:szCs w:val="24"/>
        </w:rPr>
      </w:pPr>
      <w:r w:rsidRPr="00BD7ACF">
        <w:rPr>
          <w:sz w:val="24"/>
          <w:szCs w:val="24"/>
        </w:rPr>
        <w:lastRenderedPageBreak/>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3D0EC5" w:rsidRPr="004C78E8" w:rsidRDefault="003D0EC5" w:rsidP="003D0EC5">
      <w:pPr>
        <w:pStyle w:val="af7"/>
        <w:widowControl w:val="0"/>
        <w:tabs>
          <w:tab w:val="left" w:pos="1542"/>
        </w:tabs>
        <w:autoSpaceDE w:val="0"/>
        <w:autoSpaceDN w:val="0"/>
        <w:spacing w:before="120"/>
        <w:ind w:left="929"/>
        <w:jc w:val="both"/>
        <w:rPr>
          <w:b/>
        </w:rPr>
      </w:pPr>
      <w:r w:rsidRPr="004C78E8">
        <w:rPr>
          <w:b/>
        </w:rPr>
        <w:t>Зоны санитарной охраны источников питьевого водоснабжения</w:t>
      </w:r>
    </w:p>
    <w:p w:rsidR="003D0EC5" w:rsidRPr="00BD7ACF" w:rsidRDefault="003D0EC5" w:rsidP="003D0EC5">
      <w:pPr>
        <w:pStyle w:val="a6"/>
        <w:ind w:firstLine="709"/>
        <w:contextualSpacing/>
        <w:rPr>
          <w:sz w:val="24"/>
          <w:szCs w:val="24"/>
        </w:rPr>
      </w:pPr>
      <w:r w:rsidRPr="00BD7ACF">
        <w:rPr>
          <w:sz w:val="24"/>
          <w:szCs w:val="24"/>
        </w:rPr>
        <w:t xml:space="preserve">В </w:t>
      </w:r>
      <w:proofErr w:type="gramStart"/>
      <w:r w:rsidRPr="00BD7ACF">
        <w:rPr>
          <w:sz w:val="24"/>
          <w:szCs w:val="24"/>
        </w:rPr>
        <w:t>соответствии</w:t>
      </w:r>
      <w:proofErr w:type="gramEnd"/>
      <w:r w:rsidRPr="00BD7ACF">
        <w:rPr>
          <w:sz w:val="24"/>
          <w:szCs w:val="24"/>
        </w:rPr>
        <w:t xml:space="preserve"> с СанПиН 2.1.4.1110-02 и СП 31.13330.2012 источники хозяйственно-питьевого водоснабжения должны иметь зоны санитарной охраны (ЗСО).</w:t>
      </w:r>
    </w:p>
    <w:p w:rsidR="003D0EC5" w:rsidRPr="00BD7ACF" w:rsidRDefault="003D0EC5" w:rsidP="003D0EC5">
      <w:pPr>
        <w:pStyle w:val="a6"/>
        <w:ind w:firstLine="709"/>
        <w:contextualSpacing/>
        <w:rPr>
          <w:sz w:val="24"/>
          <w:szCs w:val="24"/>
        </w:rPr>
      </w:pPr>
      <w:r w:rsidRPr="00BD7ACF">
        <w:rPr>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3D0EC5" w:rsidRPr="00BD7ACF" w:rsidRDefault="003D0EC5" w:rsidP="003D0EC5">
      <w:pPr>
        <w:pStyle w:val="a6"/>
        <w:ind w:firstLine="709"/>
        <w:contextualSpacing/>
        <w:rPr>
          <w:sz w:val="24"/>
          <w:szCs w:val="24"/>
        </w:rPr>
      </w:pPr>
      <w:r w:rsidRPr="00BD7ACF">
        <w:rPr>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3D0EC5" w:rsidRPr="00BD7ACF" w:rsidRDefault="003D0EC5" w:rsidP="003D0EC5">
      <w:pPr>
        <w:pStyle w:val="a6"/>
        <w:ind w:firstLine="709"/>
        <w:contextualSpacing/>
        <w:rPr>
          <w:sz w:val="24"/>
          <w:szCs w:val="24"/>
        </w:rPr>
      </w:pPr>
      <w:r w:rsidRPr="00BD7ACF">
        <w:rPr>
          <w:sz w:val="24"/>
          <w:szCs w:val="24"/>
        </w:rPr>
        <w:t xml:space="preserve">В </w:t>
      </w:r>
      <w:proofErr w:type="gramStart"/>
      <w:r w:rsidRPr="00BD7ACF">
        <w:rPr>
          <w:sz w:val="24"/>
          <w:szCs w:val="24"/>
        </w:rPr>
        <w:t>каждом</w:t>
      </w:r>
      <w:proofErr w:type="gramEnd"/>
      <w:r w:rsidRPr="00BD7ACF">
        <w:rPr>
          <w:sz w:val="24"/>
          <w:szCs w:val="24"/>
        </w:rPr>
        <w:t xml:space="preserve">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3D0EC5" w:rsidRPr="00BD7ACF" w:rsidRDefault="003D0EC5" w:rsidP="003D0EC5">
      <w:pPr>
        <w:pStyle w:val="a6"/>
        <w:ind w:firstLine="709"/>
        <w:contextualSpacing/>
        <w:rPr>
          <w:sz w:val="24"/>
          <w:szCs w:val="24"/>
        </w:rPr>
      </w:pPr>
      <w:r w:rsidRPr="00BD7ACF">
        <w:rPr>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3D0EC5" w:rsidRPr="00BD7ACF" w:rsidRDefault="003D0EC5" w:rsidP="003D0EC5">
      <w:pPr>
        <w:pStyle w:val="a6"/>
        <w:contextualSpacing/>
        <w:rPr>
          <w:sz w:val="24"/>
          <w:szCs w:val="24"/>
        </w:rPr>
      </w:pPr>
      <w:r w:rsidRPr="00BD7ACF">
        <w:rPr>
          <w:sz w:val="24"/>
          <w:szCs w:val="24"/>
        </w:rPr>
        <w:t>а) для водотоков:</w:t>
      </w:r>
    </w:p>
    <w:p w:rsidR="003D0EC5" w:rsidRPr="00BD7ACF" w:rsidRDefault="003D0EC5" w:rsidP="003D0EC5">
      <w:pPr>
        <w:pStyle w:val="a6"/>
        <w:tabs>
          <w:tab w:val="left" w:pos="993"/>
        </w:tabs>
        <w:contextualSpacing/>
        <w:rPr>
          <w:sz w:val="24"/>
          <w:szCs w:val="24"/>
        </w:rPr>
      </w:pPr>
      <w:r w:rsidRPr="00BD7ACF">
        <w:rPr>
          <w:sz w:val="24"/>
          <w:szCs w:val="24"/>
        </w:rPr>
        <w:t>– вверх по течению – не менее 200 м от водозабора;</w:t>
      </w:r>
    </w:p>
    <w:p w:rsidR="003D0EC5" w:rsidRPr="00BD7ACF" w:rsidRDefault="003D0EC5" w:rsidP="003D0EC5">
      <w:pPr>
        <w:pStyle w:val="a6"/>
        <w:tabs>
          <w:tab w:val="left" w:pos="993"/>
        </w:tabs>
        <w:contextualSpacing/>
        <w:rPr>
          <w:sz w:val="24"/>
          <w:szCs w:val="24"/>
        </w:rPr>
      </w:pPr>
      <w:r w:rsidRPr="00BD7ACF">
        <w:rPr>
          <w:sz w:val="24"/>
          <w:szCs w:val="24"/>
        </w:rPr>
        <w:t>– вниз по течению – не менее 100 м от водозабора;</w:t>
      </w:r>
    </w:p>
    <w:p w:rsidR="003D0EC5" w:rsidRPr="00BD7ACF" w:rsidRDefault="003D0EC5" w:rsidP="003D0EC5">
      <w:pPr>
        <w:pStyle w:val="a6"/>
        <w:tabs>
          <w:tab w:val="left" w:pos="993"/>
        </w:tabs>
        <w:contextualSpacing/>
        <w:rPr>
          <w:sz w:val="24"/>
          <w:szCs w:val="24"/>
        </w:rPr>
      </w:pPr>
      <w:r w:rsidRPr="00BD7ACF">
        <w:rPr>
          <w:sz w:val="24"/>
          <w:szCs w:val="24"/>
        </w:rPr>
        <w:t>– по прилегающему к водозабору берегу – не менее 100 м от линии уреза воды летне-осенней межени;</w:t>
      </w:r>
    </w:p>
    <w:p w:rsidR="003D0EC5" w:rsidRPr="00BD7ACF" w:rsidRDefault="003D0EC5" w:rsidP="003D0EC5">
      <w:pPr>
        <w:pStyle w:val="a6"/>
        <w:tabs>
          <w:tab w:val="left" w:pos="993"/>
        </w:tabs>
        <w:contextualSpacing/>
        <w:rPr>
          <w:sz w:val="24"/>
          <w:szCs w:val="24"/>
        </w:rPr>
      </w:pPr>
      <w:r w:rsidRPr="00BD7ACF">
        <w:rPr>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3D0EC5" w:rsidRPr="00BD7ACF" w:rsidRDefault="003D0EC5" w:rsidP="003D0EC5">
      <w:pPr>
        <w:pStyle w:val="a6"/>
        <w:contextualSpacing/>
        <w:rPr>
          <w:sz w:val="24"/>
          <w:szCs w:val="24"/>
        </w:rPr>
      </w:pPr>
      <w:r w:rsidRPr="00BD7ACF">
        <w:rPr>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3D0EC5" w:rsidRPr="00BD7ACF" w:rsidRDefault="003D0EC5" w:rsidP="003D0EC5">
      <w:pPr>
        <w:pStyle w:val="a6"/>
        <w:ind w:firstLine="709"/>
        <w:contextualSpacing/>
        <w:rPr>
          <w:sz w:val="24"/>
          <w:szCs w:val="24"/>
        </w:rPr>
      </w:pPr>
      <w:r w:rsidRPr="00BD7ACF">
        <w:rPr>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3D0EC5" w:rsidRPr="00BD7ACF" w:rsidRDefault="003D0EC5" w:rsidP="003D0EC5">
      <w:pPr>
        <w:pStyle w:val="a6"/>
        <w:ind w:firstLine="709"/>
        <w:contextualSpacing/>
        <w:rPr>
          <w:sz w:val="24"/>
          <w:szCs w:val="24"/>
        </w:rPr>
      </w:pPr>
      <w:r w:rsidRPr="00BD7ACF">
        <w:rPr>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3D0EC5" w:rsidRPr="00BD7ACF" w:rsidRDefault="003D0EC5" w:rsidP="003D0EC5">
      <w:pPr>
        <w:pStyle w:val="a6"/>
        <w:ind w:firstLine="709"/>
        <w:contextualSpacing/>
        <w:rPr>
          <w:sz w:val="24"/>
          <w:szCs w:val="24"/>
        </w:rPr>
      </w:pPr>
      <w:r w:rsidRPr="00BD7ACF">
        <w:rPr>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3D0EC5" w:rsidRPr="00BD7ACF" w:rsidRDefault="003D0EC5" w:rsidP="003D0EC5">
      <w:pPr>
        <w:pStyle w:val="a6"/>
        <w:ind w:firstLine="709"/>
        <w:contextualSpacing/>
        <w:rPr>
          <w:sz w:val="24"/>
          <w:szCs w:val="24"/>
        </w:rPr>
      </w:pPr>
      <w:r w:rsidRPr="00BD7ACF">
        <w:rPr>
          <w:sz w:val="24"/>
          <w:szCs w:val="24"/>
        </w:rPr>
        <w:t>Граница первого пояса ЗСО водопроводных сооружений принимается на расстоянии:</w:t>
      </w:r>
    </w:p>
    <w:p w:rsidR="003D0EC5" w:rsidRPr="00BD7ACF" w:rsidRDefault="003D0EC5" w:rsidP="003D0EC5">
      <w:pPr>
        <w:pStyle w:val="a6"/>
        <w:tabs>
          <w:tab w:val="left" w:pos="993"/>
        </w:tabs>
        <w:contextualSpacing/>
        <w:rPr>
          <w:sz w:val="24"/>
          <w:szCs w:val="24"/>
        </w:rPr>
      </w:pPr>
      <w:r w:rsidRPr="00BD7ACF">
        <w:rPr>
          <w:sz w:val="24"/>
          <w:szCs w:val="24"/>
        </w:rPr>
        <w:t>– от стен запасных и регулирующих емкостей, фильтров и контактных осветлителей – не менее 30 м;</w:t>
      </w:r>
    </w:p>
    <w:p w:rsidR="003D0EC5" w:rsidRPr="00BD7ACF" w:rsidRDefault="003D0EC5" w:rsidP="003D0EC5">
      <w:pPr>
        <w:pStyle w:val="a6"/>
        <w:tabs>
          <w:tab w:val="left" w:pos="993"/>
        </w:tabs>
        <w:contextualSpacing/>
        <w:rPr>
          <w:sz w:val="24"/>
          <w:szCs w:val="24"/>
        </w:rPr>
      </w:pPr>
      <w:r w:rsidRPr="00BD7ACF">
        <w:rPr>
          <w:sz w:val="24"/>
          <w:szCs w:val="24"/>
        </w:rPr>
        <w:t>– от водонапорных башен – не менее 10 м;</w:t>
      </w:r>
    </w:p>
    <w:p w:rsidR="003D0EC5" w:rsidRPr="00BD7ACF" w:rsidRDefault="003D0EC5" w:rsidP="003D0EC5">
      <w:pPr>
        <w:pStyle w:val="a6"/>
        <w:tabs>
          <w:tab w:val="left" w:pos="993"/>
        </w:tabs>
        <w:contextualSpacing/>
        <w:rPr>
          <w:sz w:val="24"/>
          <w:szCs w:val="24"/>
        </w:rPr>
      </w:pPr>
      <w:r w:rsidRPr="00BD7ACF">
        <w:rPr>
          <w:sz w:val="24"/>
          <w:szCs w:val="24"/>
        </w:rPr>
        <w:t xml:space="preserve">– от остальных помещений (отстойники, </w:t>
      </w:r>
      <w:proofErr w:type="spellStart"/>
      <w:r w:rsidRPr="00BD7ACF">
        <w:rPr>
          <w:sz w:val="24"/>
          <w:szCs w:val="24"/>
        </w:rPr>
        <w:t>реагентное</w:t>
      </w:r>
      <w:proofErr w:type="spellEnd"/>
      <w:r w:rsidRPr="00BD7ACF">
        <w:rPr>
          <w:sz w:val="24"/>
          <w:szCs w:val="24"/>
        </w:rPr>
        <w:t xml:space="preserve"> хозяйство, склад хлора, насосные станции и др.) – не менее 15м.</w:t>
      </w:r>
    </w:p>
    <w:p w:rsidR="003D0EC5" w:rsidRPr="00BD7ACF" w:rsidRDefault="003D0EC5" w:rsidP="003D0EC5">
      <w:pPr>
        <w:pStyle w:val="a6"/>
        <w:ind w:firstLine="709"/>
        <w:contextualSpacing/>
        <w:rPr>
          <w:sz w:val="24"/>
          <w:szCs w:val="24"/>
        </w:rPr>
      </w:pPr>
      <w:r w:rsidRPr="00BD7ACF">
        <w:rPr>
          <w:sz w:val="24"/>
          <w:szCs w:val="24"/>
        </w:rPr>
        <w:t>Ширину санитарно-защитной полосы следует принимать по обе стороны от крайних линий водопровода:</w:t>
      </w:r>
    </w:p>
    <w:p w:rsidR="003D0EC5" w:rsidRPr="00BD7ACF" w:rsidRDefault="003D0EC5" w:rsidP="003D0EC5">
      <w:pPr>
        <w:pStyle w:val="a6"/>
        <w:tabs>
          <w:tab w:val="left" w:pos="993"/>
        </w:tabs>
        <w:contextualSpacing/>
        <w:rPr>
          <w:sz w:val="24"/>
          <w:szCs w:val="24"/>
        </w:rPr>
      </w:pPr>
      <w:r w:rsidRPr="00BD7ACF">
        <w:rPr>
          <w:sz w:val="24"/>
          <w:szCs w:val="24"/>
        </w:rPr>
        <w:t>– при отсутствии грунтовых вод не менее 10 м при диаметре водоводов до 1 000 мм и не менее 20 м при диаметре водоводов более 1 000 мм;</w:t>
      </w:r>
    </w:p>
    <w:p w:rsidR="003D0EC5" w:rsidRPr="00BD7ACF" w:rsidRDefault="003D0EC5" w:rsidP="003D0EC5">
      <w:pPr>
        <w:pStyle w:val="a6"/>
        <w:tabs>
          <w:tab w:val="left" w:pos="993"/>
        </w:tabs>
        <w:contextualSpacing/>
        <w:rPr>
          <w:sz w:val="24"/>
          <w:szCs w:val="24"/>
        </w:rPr>
      </w:pPr>
      <w:r w:rsidRPr="00BD7ACF">
        <w:rPr>
          <w:sz w:val="24"/>
          <w:szCs w:val="24"/>
        </w:rPr>
        <w:t>– при наличии грунтовых вод – не менее 50 м вне зависимости от диаметра водоводов.</w:t>
      </w:r>
    </w:p>
    <w:p w:rsidR="003D0EC5" w:rsidRPr="00BD7ACF" w:rsidRDefault="003D0EC5" w:rsidP="003D0EC5">
      <w:pPr>
        <w:pStyle w:val="a6"/>
        <w:ind w:left="930"/>
        <w:contextualSpacing/>
        <w:rPr>
          <w:sz w:val="24"/>
          <w:szCs w:val="24"/>
        </w:rPr>
      </w:pPr>
      <w:r w:rsidRPr="00BD7ACF">
        <w:rPr>
          <w:sz w:val="24"/>
          <w:szCs w:val="24"/>
        </w:rPr>
        <w:t>Не</w:t>
      </w:r>
      <w:r w:rsidRPr="00BD7ACF">
        <w:rPr>
          <w:spacing w:val="-1"/>
          <w:sz w:val="24"/>
          <w:szCs w:val="24"/>
        </w:rPr>
        <w:t xml:space="preserve"> </w:t>
      </w:r>
      <w:r w:rsidRPr="00BD7ACF">
        <w:rPr>
          <w:sz w:val="24"/>
          <w:szCs w:val="24"/>
        </w:rPr>
        <w:t>допускается:</w:t>
      </w:r>
    </w:p>
    <w:p w:rsidR="003D0EC5" w:rsidRPr="00BD7ACF" w:rsidRDefault="003D0EC5" w:rsidP="00640D7F">
      <w:pPr>
        <w:pStyle w:val="af7"/>
        <w:widowControl w:val="0"/>
        <w:numPr>
          <w:ilvl w:val="0"/>
          <w:numId w:val="34"/>
        </w:numPr>
        <w:tabs>
          <w:tab w:val="left" w:pos="2253"/>
        </w:tabs>
        <w:autoSpaceDE w:val="0"/>
        <w:autoSpaceDN w:val="0"/>
        <w:jc w:val="both"/>
      </w:pPr>
      <w:r w:rsidRPr="00BD7ACF">
        <w:lastRenderedPageBreak/>
        <w:t>посадка</w:t>
      </w:r>
      <w:r w:rsidRPr="00BD7ACF">
        <w:rPr>
          <w:spacing w:val="-3"/>
        </w:rPr>
        <w:t xml:space="preserve"> </w:t>
      </w:r>
      <w:r w:rsidRPr="00BD7ACF">
        <w:t>высокоствольных</w:t>
      </w:r>
      <w:r w:rsidRPr="00BD7ACF">
        <w:rPr>
          <w:spacing w:val="-5"/>
        </w:rPr>
        <w:t xml:space="preserve"> </w:t>
      </w:r>
      <w:r w:rsidRPr="00BD7ACF">
        <w:t>деревьев,</w:t>
      </w:r>
    </w:p>
    <w:p w:rsidR="003D0EC5" w:rsidRPr="00BD7ACF" w:rsidRDefault="003D0EC5" w:rsidP="00640D7F">
      <w:pPr>
        <w:pStyle w:val="af7"/>
        <w:widowControl w:val="0"/>
        <w:numPr>
          <w:ilvl w:val="0"/>
          <w:numId w:val="34"/>
        </w:numPr>
        <w:tabs>
          <w:tab w:val="left" w:pos="2253"/>
        </w:tabs>
        <w:autoSpaceDE w:val="0"/>
        <w:autoSpaceDN w:val="0"/>
        <w:ind w:right="623"/>
        <w:jc w:val="both"/>
      </w:pPr>
      <w:r w:rsidRPr="00BD7ACF">
        <w:t xml:space="preserve"> все виды строительства, не имеющие непосредственного отношения к</w:t>
      </w:r>
      <w:r w:rsidRPr="00BD7ACF">
        <w:rPr>
          <w:spacing w:val="-47"/>
        </w:rPr>
        <w:t xml:space="preserve"> </w:t>
      </w:r>
      <w:r w:rsidRPr="00BD7ACF">
        <w:t>эксплуатации,</w:t>
      </w:r>
      <w:r w:rsidRPr="00BD7ACF">
        <w:rPr>
          <w:spacing w:val="-2"/>
        </w:rPr>
        <w:t xml:space="preserve"> </w:t>
      </w:r>
      <w:r w:rsidRPr="00BD7ACF">
        <w:t>реконструкции и</w:t>
      </w:r>
      <w:r w:rsidRPr="00BD7ACF">
        <w:rPr>
          <w:spacing w:val="-1"/>
        </w:rPr>
        <w:t xml:space="preserve"> </w:t>
      </w:r>
      <w:r w:rsidRPr="00BD7ACF">
        <w:t>расширению</w:t>
      </w:r>
      <w:r w:rsidRPr="00BD7ACF">
        <w:rPr>
          <w:spacing w:val="-3"/>
        </w:rPr>
        <w:t xml:space="preserve"> </w:t>
      </w:r>
      <w:r w:rsidRPr="00BD7ACF">
        <w:t>водопроводных сооружений, в том числе прокладка трубопроводов различного</w:t>
      </w:r>
      <w:r w:rsidRPr="00BD7ACF">
        <w:rPr>
          <w:spacing w:val="-47"/>
        </w:rPr>
        <w:t xml:space="preserve"> </w:t>
      </w:r>
      <w:r w:rsidRPr="00BD7ACF">
        <w:t>назначения,</w:t>
      </w:r>
    </w:p>
    <w:p w:rsidR="003D0EC5" w:rsidRPr="00BD7ACF" w:rsidRDefault="003D0EC5" w:rsidP="00640D7F">
      <w:pPr>
        <w:pStyle w:val="af7"/>
        <w:widowControl w:val="0"/>
        <w:numPr>
          <w:ilvl w:val="0"/>
          <w:numId w:val="34"/>
        </w:numPr>
        <w:tabs>
          <w:tab w:val="left" w:pos="2253"/>
        </w:tabs>
        <w:autoSpaceDE w:val="0"/>
        <w:autoSpaceDN w:val="0"/>
        <w:ind w:right="1140"/>
        <w:jc w:val="both"/>
      </w:pPr>
      <w:r w:rsidRPr="00BD7ACF">
        <w:t xml:space="preserve"> размещение жилых и хозяйственно-бытовых зданий, проживание </w:t>
      </w:r>
      <w:r w:rsidRPr="00BD7ACF">
        <w:rPr>
          <w:spacing w:val="-46"/>
        </w:rPr>
        <w:t xml:space="preserve"> </w:t>
      </w:r>
      <w:r w:rsidRPr="00BD7ACF">
        <w:t>людей;</w:t>
      </w:r>
    </w:p>
    <w:p w:rsidR="003D0EC5" w:rsidRPr="00BD7ACF" w:rsidRDefault="003D0EC5" w:rsidP="00640D7F">
      <w:pPr>
        <w:pStyle w:val="af7"/>
        <w:widowControl w:val="0"/>
        <w:numPr>
          <w:ilvl w:val="0"/>
          <w:numId w:val="34"/>
        </w:numPr>
        <w:tabs>
          <w:tab w:val="left" w:pos="2253"/>
        </w:tabs>
        <w:autoSpaceDE w:val="0"/>
        <w:autoSpaceDN w:val="0"/>
        <w:spacing w:before="2"/>
        <w:jc w:val="both"/>
      </w:pPr>
      <w:r w:rsidRPr="00BD7ACF">
        <w:t xml:space="preserve"> закачка</w:t>
      </w:r>
      <w:r w:rsidRPr="00BD7ACF">
        <w:rPr>
          <w:spacing w:val="-2"/>
        </w:rPr>
        <w:t xml:space="preserve"> </w:t>
      </w:r>
      <w:r w:rsidRPr="00BD7ACF">
        <w:t>отработанных</w:t>
      </w:r>
      <w:r w:rsidRPr="00BD7ACF">
        <w:rPr>
          <w:spacing w:val="-1"/>
        </w:rPr>
        <w:t xml:space="preserve"> </w:t>
      </w:r>
      <w:r w:rsidRPr="00BD7ACF">
        <w:t>вод</w:t>
      </w:r>
      <w:r w:rsidRPr="00BD7ACF">
        <w:rPr>
          <w:spacing w:val="-2"/>
        </w:rPr>
        <w:t xml:space="preserve"> </w:t>
      </w:r>
      <w:r w:rsidRPr="00BD7ACF">
        <w:t>в</w:t>
      </w:r>
      <w:r w:rsidRPr="00BD7ACF">
        <w:rPr>
          <w:spacing w:val="-3"/>
        </w:rPr>
        <w:t xml:space="preserve"> </w:t>
      </w:r>
      <w:r w:rsidRPr="00BD7ACF">
        <w:t>подземные</w:t>
      </w:r>
      <w:r w:rsidRPr="00BD7ACF">
        <w:rPr>
          <w:spacing w:val="-2"/>
        </w:rPr>
        <w:t xml:space="preserve"> </w:t>
      </w:r>
      <w:r w:rsidRPr="00BD7ACF">
        <w:t>горизонты;</w:t>
      </w:r>
    </w:p>
    <w:p w:rsidR="003D0EC5" w:rsidRPr="00BD7ACF" w:rsidRDefault="003D0EC5" w:rsidP="00640D7F">
      <w:pPr>
        <w:pStyle w:val="af7"/>
        <w:widowControl w:val="0"/>
        <w:numPr>
          <w:ilvl w:val="0"/>
          <w:numId w:val="34"/>
        </w:numPr>
        <w:tabs>
          <w:tab w:val="left" w:pos="2253"/>
        </w:tabs>
        <w:autoSpaceDE w:val="0"/>
        <w:autoSpaceDN w:val="0"/>
        <w:jc w:val="both"/>
      </w:pPr>
      <w:r w:rsidRPr="00BD7ACF">
        <w:t xml:space="preserve"> подземное</w:t>
      </w:r>
      <w:r w:rsidRPr="00BD7ACF">
        <w:rPr>
          <w:spacing w:val="-3"/>
        </w:rPr>
        <w:t xml:space="preserve"> </w:t>
      </w:r>
      <w:r w:rsidRPr="00BD7ACF">
        <w:t>складирование</w:t>
      </w:r>
      <w:r w:rsidRPr="00BD7ACF">
        <w:rPr>
          <w:spacing w:val="-3"/>
        </w:rPr>
        <w:t xml:space="preserve"> </w:t>
      </w:r>
      <w:r w:rsidRPr="00BD7ACF">
        <w:t>твердых</w:t>
      </w:r>
      <w:r w:rsidRPr="00BD7ACF">
        <w:rPr>
          <w:spacing w:val="-3"/>
        </w:rPr>
        <w:t xml:space="preserve"> </w:t>
      </w:r>
      <w:r w:rsidRPr="00BD7ACF">
        <w:t>отходов;</w:t>
      </w:r>
    </w:p>
    <w:p w:rsidR="003D0EC5" w:rsidRPr="00BD7ACF" w:rsidRDefault="003D0EC5" w:rsidP="00640D7F">
      <w:pPr>
        <w:pStyle w:val="af7"/>
        <w:widowControl w:val="0"/>
        <w:numPr>
          <w:ilvl w:val="0"/>
          <w:numId w:val="34"/>
        </w:numPr>
        <w:tabs>
          <w:tab w:val="left" w:pos="2253"/>
        </w:tabs>
        <w:autoSpaceDE w:val="0"/>
        <w:autoSpaceDN w:val="0"/>
        <w:jc w:val="both"/>
      </w:pPr>
      <w:r w:rsidRPr="00BD7ACF">
        <w:t xml:space="preserve"> разработка</w:t>
      </w:r>
      <w:r w:rsidRPr="00BD7ACF">
        <w:rPr>
          <w:spacing w:val="-2"/>
        </w:rPr>
        <w:t xml:space="preserve"> </w:t>
      </w:r>
      <w:r w:rsidRPr="00BD7ACF">
        <w:t>недр</w:t>
      </w:r>
      <w:r w:rsidRPr="00BD7ACF">
        <w:rPr>
          <w:spacing w:val="-3"/>
        </w:rPr>
        <w:t xml:space="preserve"> </w:t>
      </w:r>
      <w:r w:rsidRPr="00BD7ACF">
        <w:t>земли;</w:t>
      </w:r>
    </w:p>
    <w:p w:rsidR="003D0EC5" w:rsidRPr="00BD7ACF" w:rsidRDefault="003D0EC5" w:rsidP="00640D7F">
      <w:pPr>
        <w:pStyle w:val="af7"/>
        <w:widowControl w:val="0"/>
        <w:numPr>
          <w:ilvl w:val="0"/>
          <w:numId w:val="34"/>
        </w:numPr>
        <w:tabs>
          <w:tab w:val="left" w:pos="2253"/>
        </w:tabs>
        <w:autoSpaceDE w:val="0"/>
        <w:autoSpaceDN w:val="0"/>
        <w:ind w:right="377"/>
        <w:jc w:val="both"/>
      </w:pPr>
      <w:r w:rsidRPr="00BD7ACF">
        <w:t xml:space="preserve"> размещение складов горюче-смазочных материалов, ядохимикатов и</w:t>
      </w:r>
      <w:r w:rsidRPr="00BD7ACF">
        <w:rPr>
          <w:spacing w:val="1"/>
        </w:rPr>
        <w:t xml:space="preserve"> </w:t>
      </w:r>
      <w:r w:rsidRPr="00BD7ACF">
        <w:t>минеральных</w:t>
      </w:r>
      <w:r w:rsidRPr="00BD7ACF">
        <w:rPr>
          <w:spacing w:val="-6"/>
        </w:rPr>
        <w:t xml:space="preserve"> </w:t>
      </w:r>
      <w:r w:rsidRPr="00BD7ACF">
        <w:t>удобрений,</w:t>
      </w:r>
      <w:r w:rsidRPr="00BD7ACF">
        <w:rPr>
          <w:spacing w:val="-5"/>
        </w:rPr>
        <w:t xml:space="preserve"> </w:t>
      </w:r>
      <w:r w:rsidRPr="00BD7ACF">
        <w:t>накопителей</w:t>
      </w:r>
      <w:r w:rsidRPr="00BD7ACF">
        <w:rPr>
          <w:spacing w:val="-3"/>
        </w:rPr>
        <w:t xml:space="preserve"> </w:t>
      </w:r>
      <w:proofErr w:type="spellStart"/>
      <w:r w:rsidRPr="00BD7ACF">
        <w:t>промстоков</w:t>
      </w:r>
      <w:proofErr w:type="spellEnd"/>
      <w:r w:rsidRPr="00BD7ACF">
        <w:t>,</w:t>
      </w:r>
      <w:r w:rsidRPr="00BD7ACF">
        <w:rPr>
          <w:spacing w:val="-6"/>
        </w:rPr>
        <w:t xml:space="preserve"> </w:t>
      </w:r>
      <w:proofErr w:type="spellStart"/>
      <w:r w:rsidRPr="00BD7ACF">
        <w:t>шламохранилищ</w:t>
      </w:r>
      <w:proofErr w:type="spellEnd"/>
      <w:r w:rsidRPr="00BD7ACF">
        <w:rPr>
          <w:spacing w:val="-3"/>
        </w:rPr>
        <w:t xml:space="preserve"> </w:t>
      </w:r>
      <w:r w:rsidRPr="00BD7ACF">
        <w:t>и других объектов, обусловливающих опасность химического загрязнения</w:t>
      </w:r>
      <w:r w:rsidRPr="00BD7ACF">
        <w:rPr>
          <w:spacing w:val="-47"/>
        </w:rPr>
        <w:t xml:space="preserve"> </w:t>
      </w:r>
      <w:r w:rsidRPr="00BD7ACF">
        <w:t>подземных</w:t>
      </w:r>
      <w:r w:rsidRPr="00BD7ACF">
        <w:rPr>
          <w:spacing w:val="-1"/>
        </w:rPr>
        <w:t xml:space="preserve"> </w:t>
      </w:r>
      <w:r w:rsidRPr="00BD7ACF">
        <w:t>вод</w:t>
      </w:r>
      <w:r w:rsidRPr="00BD7ACF">
        <w:rPr>
          <w:spacing w:val="-1"/>
        </w:rPr>
        <w:t xml:space="preserve"> </w:t>
      </w:r>
      <w:r w:rsidRPr="00BD7ACF">
        <w:t>(размещение</w:t>
      </w:r>
      <w:r w:rsidRPr="00BD7ACF">
        <w:rPr>
          <w:spacing w:val="-1"/>
        </w:rPr>
        <w:t xml:space="preserve"> </w:t>
      </w:r>
      <w:r w:rsidRPr="00BD7ACF">
        <w:t>таких</w:t>
      </w:r>
      <w:r w:rsidRPr="00BD7ACF">
        <w:rPr>
          <w:spacing w:val="-3"/>
        </w:rPr>
        <w:t xml:space="preserve"> </w:t>
      </w:r>
      <w:r w:rsidRPr="00BD7ACF">
        <w:t>объектов допускается</w:t>
      </w:r>
      <w:r w:rsidRPr="00BD7ACF">
        <w:rPr>
          <w:spacing w:val="-1"/>
        </w:rPr>
        <w:t xml:space="preserve"> </w:t>
      </w:r>
      <w:r w:rsidRPr="00BD7ACF">
        <w:t>в</w:t>
      </w:r>
      <w:r w:rsidRPr="00BD7ACF">
        <w:rPr>
          <w:spacing w:val="-1"/>
        </w:rPr>
        <w:t xml:space="preserve"> </w:t>
      </w:r>
      <w:r w:rsidRPr="00BD7ACF">
        <w:t>пределах третьего пояса ЗСО только при использовании защищенных подземных</w:t>
      </w:r>
      <w:r w:rsidRPr="00BD7ACF">
        <w:rPr>
          <w:spacing w:val="-46"/>
        </w:rPr>
        <w:t xml:space="preserve"> </w:t>
      </w:r>
      <w:r w:rsidRPr="00BD7ACF">
        <w:t>вод,</w:t>
      </w:r>
      <w:r w:rsidRPr="00BD7ACF">
        <w:rPr>
          <w:spacing w:val="-3"/>
        </w:rPr>
        <w:t xml:space="preserve"> </w:t>
      </w:r>
      <w:r w:rsidRPr="00BD7ACF">
        <w:t>при</w:t>
      </w:r>
      <w:r w:rsidRPr="00BD7ACF">
        <w:rPr>
          <w:spacing w:val="-1"/>
        </w:rPr>
        <w:t xml:space="preserve"> </w:t>
      </w:r>
      <w:r w:rsidRPr="00BD7ACF">
        <w:t>условии выполнения</w:t>
      </w:r>
      <w:r w:rsidRPr="00BD7ACF">
        <w:rPr>
          <w:spacing w:val="-1"/>
        </w:rPr>
        <w:t xml:space="preserve"> </w:t>
      </w:r>
      <w:r w:rsidRPr="00BD7ACF">
        <w:t>специальных</w:t>
      </w:r>
      <w:r w:rsidRPr="00BD7ACF">
        <w:rPr>
          <w:spacing w:val="-2"/>
        </w:rPr>
        <w:t xml:space="preserve"> </w:t>
      </w:r>
      <w:r w:rsidRPr="00BD7ACF">
        <w:t>мероприятий</w:t>
      </w:r>
      <w:r w:rsidRPr="00BD7ACF">
        <w:rPr>
          <w:spacing w:val="-1"/>
        </w:rPr>
        <w:t xml:space="preserve"> </w:t>
      </w:r>
      <w:r w:rsidRPr="00BD7ACF">
        <w:t>по</w:t>
      </w:r>
      <w:r w:rsidRPr="00BD7ACF">
        <w:rPr>
          <w:spacing w:val="-2"/>
        </w:rPr>
        <w:t xml:space="preserve"> </w:t>
      </w:r>
      <w:r w:rsidRPr="00BD7ACF">
        <w:t>защите водоносного</w:t>
      </w:r>
      <w:r w:rsidRPr="00BD7ACF">
        <w:rPr>
          <w:spacing w:val="-2"/>
        </w:rPr>
        <w:t xml:space="preserve"> </w:t>
      </w:r>
      <w:r w:rsidRPr="00BD7ACF">
        <w:t>горизонта</w:t>
      </w:r>
      <w:r w:rsidRPr="00BD7ACF">
        <w:rPr>
          <w:spacing w:val="-2"/>
        </w:rPr>
        <w:t xml:space="preserve"> </w:t>
      </w:r>
      <w:r w:rsidRPr="00BD7ACF">
        <w:t>от</w:t>
      </w:r>
      <w:r w:rsidRPr="00BD7ACF">
        <w:rPr>
          <w:spacing w:val="-3"/>
        </w:rPr>
        <w:t xml:space="preserve"> </w:t>
      </w:r>
      <w:r w:rsidRPr="00BD7ACF">
        <w:t>загрязнения</w:t>
      </w:r>
      <w:r w:rsidRPr="00BD7ACF">
        <w:rPr>
          <w:spacing w:val="-2"/>
        </w:rPr>
        <w:t xml:space="preserve"> </w:t>
      </w:r>
      <w:r w:rsidRPr="00BD7ACF">
        <w:t>при</w:t>
      </w:r>
      <w:r w:rsidRPr="00BD7ACF">
        <w:rPr>
          <w:spacing w:val="-3"/>
        </w:rPr>
        <w:t xml:space="preserve"> </w:t>
      </w:r>
      <w:r w:rsidRPr="00BD7ACF">
        <w:t>наличии</w:t>
      </w:r>
      <w:r w:rsidRPr="00BD7ACF">
        <w:rPr>
          <w:spacing w:val="-2"/>
        </w:rPr>
        <w:t xml:space="preserve"> </w:t>
      </w:r>
      <w:r w:rsidRPr="00BD7ACF">
        <w:t>санитарно-эпидемиологического заключения центра государственного санитарн</w:t>
      </w:r>
      <w:proofErr w:type="gramStart"/>
      <w:r w:rsidRPr="00BD7ACF">
        <w:t>о-</w:t>
      </w:r>
      <w:proofErr w:type="gramEnd"/>
      <w:r w:rsidRPr="00BD7ACF">
        <w:rPr>
          <w:spacing w:val="1"/>
        </w:rPr>
        <w:t xml:space="preserve"> </w:t>
      </w:r>
      <w:r w:rsidRPr="00BD7ACF">
        <w:t>эпидемиологического надзора, выданного с учетом заключения органов</w:t>
      </w:r>
      <w:r w:rsidRPr="00BD7ACF">
        <w:rPr>
          <w:spacing w:val="-47"/>
        </w:rPr>
        <w:t xml:space="preserve"> </w:t>
      </w:r>
      <w:r w:rsidRPr="00BD7ACF">
        <w:t>геологического</w:t>
      </w:r>
      <w:r w:rsidRPr="00BD7ACF">
        <w:rPr>
          <w:spacing w:val="-3"/>
        </w:rPr>
        <w:t xml:space="preserve"> </w:t>
      </w:r>
      <w:r w:rsidRPr="00BD7ACF">
        <w:t>контроля);</w:t>
      </w:r>
    </w:p>
    <w:p w:rsidR="003D0EC5" w:rsidRPr="00BD7ACF" w:rsidRDefault="003D0EC5" w:rsidP="00640D7F">
      <w:pPr>
        <w:pStyle w:val="af7"/>
        <w:widowControl w:val="0"/>
        <w:numPr>
          <w:ilvl w:val="0"/>
          <w:numId w:val="34"/>
        </w:numPr>
        <w:tabs>
          <w:tab w:val="left" w:pos="2253"/>
        </w:tabs>
        <w:autoSpaceDE w:val="0"/>
        <w:autoSpaceDN w:val="0"/>
        <w:ind w:right="509"/>
        <w:jc w:val="both"/>
      </w:pPr>
      <w:r w:rsidRPr="00BD7ACF">
        <w:t>размещение кладбищ, скотомогильников, полей ассенизации, полей</w:t>
      </w:r>
      <w:r w:rsidRPr="00BD7ACF">
        <w:rPr>
          <w:spacing w:val="1"/>
        </w:rPr>
        <w:t xml:space="preserve"> </w:t>
      </w:r>
      <w:r w:rsidRPr="00BD7ACF">
        <w:t>фильтрации,</w:t>
      </w:r>
      <w:r w:rsidRPr="00BD7ACF">
        <w:rPr>
          <w:spacing w:val="-5"/>
        </w:rPr>
        <w:t xml:space="preserve"> </w:t>
      </w:r>
      <w:r w:rsidRPr="00BD7ACF">
        <w:t>навозохранилищ,</w:t>
      </w:r>
      <w:r w:rsidRPr="00BD7ACF">
        <w:rPr>
          <w:spacing w:val="-4"/>
        </w:rPr>
        <w:t xml:space="preserve"> </w:t>
      </w:r>
      <w:r w:rsidRPr="00BD7ACF">
        <w:t>силосных</w:t>
      </w:r>
      <w:r w:rsidRPr="00BD7ACF">
        <w:rPr>
          <w:spacing w:val="-6"/>
        </w:rPr>
        <w:t xml:space="preserve"> </w:t>
      </w:r>
      <w:r w:rsidRPr="00BD7ACF">
        <w:t>траншей,</w:t>
      </w:r>
      <w:r w:rsidRPr="00BD7ACF">
        <w:rPr>
          <w:spacing w:val="-4"/>
        </w:rPr>
        <w:t xml:space="preserve"> </w:t>
      </w:r>
      <w:r w:rsidRPr="00BD7ACF">
        <w:t>животноводческих</w:t>
      </w:r>
      <w:r w:rsidRPr="00BD7ACF">
        <w:rPr>
          <w:spacing w:val="-6"/>
        </w:rPr>
        <w:t xml:space="preserve"> </w:t>
      </w:r>
      <w:r w:rsidRPr="00BD7ACF">
        <w:t>и</w:t>
      </w:r>
      <w:r w:rsidRPr="00BD7ACF">
        <w:rPr>
          <w:spacing w:val="-45"/>
        </w:rPr>
        <w:t xml:space="preserve"> </w:t>
      </w:r>
      <w:r w:rsidRPr="00BD7ACF">
        <w:t>птицеводческих</w:t>
      </w:r>
      <w:r w:rsidRPr="00BD7ACF">
        <w:rPr>
          <w:spacing w:val="-3"/>
        </w:rPr>
        <w:t xml:space="preserve"> </w:t>
      </w:r>
      <w:r w:rsidRPr="00BD7ACF">
        <w:t>предприятий</w:t>
      </w:r>
      <w:r w:rsidRPr="00BD7ACF">
        <w:rPr>
          <w:spacing w:val="-1"/>
        </w:rPr>
        <w:t xml:space="preserve"> </w:t>
      </w:r>
      <w:r w:rsidRPr="00BD7ACF">
        <w:t>и</w:t>
      </w:r>
      <w:r w:rsidRPr="00BD7ACF">
        <w:rPr>
          <w:spacing w:val="-1"/>
        </w:rPr>
        <w:t xml:space="preserve"> </w:t>
      </w:r>
      <w:r w:rsidRPr="00BD7ACF">
        <w:t>других</w:t>
      </w:r>
      <w:r w:rsidRPr="00BD7ACF">
        <w:rPr>
          <w:spacing w:val="-3"/>
        </w:rPr>
        <w:t xml:space="preserve"> </w:t>
      </w:r>
      <w:r w:rsidRPr="00BD7ACF">
        <w:t>объектов,</w:t>
      </w:r>
      <w:r w:rsidRPr="00BD7ACF">
        <w:rPr>
          <w:spacing w:val="-3"/>
        </w:rPr>
        <w:t xml:space="preserve"> </w:t>
      </w:r>
      <w:r w:rsidRPr="00BD7ACF">
        <w:t>обусловливающих опасность</w:t>
      </w:r>
      <w:r w:rsidRPr="00BD7ACF">
        <w:rPr>
          <w:spacing w:val="-3"/>
        </w:rPr>
        <w:t xml:space="preserve"> </w:t>
      </w:r>
      <w:r w:rsidRPr="00BD7ACF">
        <w:t>микробного</w:t>
      </w:r>
      <w:r w:rsidRPr="00BD7ACF">
        <w:rPr>
          <w:spacing w:val="-3"/>
        </w:rPr>
        <w:t xml:space="preserve"> </w:t>
      </w:r>
      <w:r w:rsidRPr="00BD7ACF">
        <w:t>загрязнения</w:t>
      </w:r>
      <w:r w:rsidRPr="00BD7ACF">
        <w:rPr>
          <w:spacing w:val="-3"/>
        </w:rPr>
        <w:t xml:space="preserve"> </w:t>
      </w:r>
      <w:r w:rsidRPr="00BD7ACF">
        <w:t>подземных</w:t>
      </w:r>
      <w:r w:rsidRPr="00BD7ACF">
        <w:rPr>
          <w:spacing w:val="-5"/>
        </w:rPr>
        <w:t xml:space="preserve"> </w:t>
      </w:r>
      <w:r w:rsidRPr="00BD7ACF">
        <w:t>вод;</w:t>
      </w:r>
    </w:p>
    <w:p w:rsidR="003D0EC5" w:rsidRPr="00BD7ACF" w:rsidRDefault="003D0EC5" w:rsidP="00640D7F">
      <w:pPr>
        <w:pStyle w:val="af7"/>
        <w:widowControl w:val="0"/>
        <w:numPr>
          <w:ilvl w:val="0"/>
          <w:numId w:val="34"/>
        </w:numPr>
        <w:tabs>
          <w:tab w:val="left" w:pos="2253"/>
        </w:tabs>
        <w:autoSpaceDE w:val="0"/>
        <w:autoSpaceDN w:val="0"/>
        <w:jc w:val="both"/>
      </w:pPr>
      <w:r w:rsidRPr="00BD7ACF">
        <w:t xml:space="preserve"> применение</w:t>
      </w:r>
      <w:r w:rsidRPr="00BD7ACF">
        <w:rPr>
          <w:spacing w:val="-3"/>
        </w:rPr>
        <w:t xml:space="preserve"> </w:t>
      </w:r>
      <w:r w:rsidRPr="00BD7ACF">
        <w:t>удобрений</w:t>
      </w:r>
      <w:r w:rsidRPr="00BD7ACF">
        <w:rPr>
          <w:spacing w:val="-2"/>
        </w:rPr>
        <w:t xml:space="preserve"> </w:t>
      </w:r>
      <w:r w:rsidRPr="00BD7ACF">
        <w:t>и</w:t>
      </w:r>
      <w:r w:rsidRPr="00BD7ACF">
        <w:rPr>
          <w:spacing w:val="-3"/>
        </w:rPr>
        <w:t xml:space="preserve"> </w:t>
      </w:r>
      <w:r w:rsidRPr="00BD7ACF">
        <w:t>ядохимикатов;</w:t>
      </w:r>
    </w:p>
    <w:p w:rsidR="003D0EC5" w:rsidRPr="00BD7ACF" w:rsidRDefault="003D0EC5" w:rsidP="00640D7F">
      <w:pPr>
        <w:pStyle w:val="af7"/>
        <w:widowControl w:val="0"/>
        <w:numPr>
          <w:ilvl w:val="0"/>
          <w:numId w:val="34"/>
        </w:numPr>
        <w:tabs>
          <w:tab w:val="left" w:pos="2253"/>
        </w:tabs>
        <w:autoSpaceDE w:val="0"/>
        <w:autoSpaceDN w:val="0"/>
        <w:jc w:val="both"/>
      </w:pPr>
      <w:r w:rsidRPr="00BD7ACF">
        <w:t xml:space="preserve"> рубка</w:t>
      </w:r>
      <w:r w:rsidRPr="00BD7ACF">
        <w:rPr>
          <w:spacing w:val="-3"/>
        </w:rPr>
        <w:t xml:space="preserve"> </w:t>
      </w:r>
      <w:r w:rsidRPr="00BD7ACF">
        <w:t>леса</w:t>
      </w:r>
      <w:r w:rsidRPr="00BD7ACF">
        <w:rPr>
          <w:spacing w:val="-2"/>
        </w:rPr>
        <w:t xml:space="preserve"> </w:t>
      </w:r>
      <w:r w:rsidRPr="00BD7ACF">
        <w:t>главного</w:t>
      </w:r>
      <w:r w:rsidRPr="00BD7ACF">
        <w:rPr>
          <w:spacing w:val="-5"/>
        </w:rPr>
        <w:t xml:space="preserve"> </w:t>
      </w:r>
      <w:r w:rsidRPr="00BD7ACF">
        <w:t>пользования</w:t>
      </w:r>
      <w:r w:rsidRPr="00BD7ACF">
        <w:rPr>
          <w:spacing w:val="-2"/>
        </w:rPr>
        <w:t xml:space="preserve"> </w:t>
      </w:r>
      <w:r w:rsidRPr="00BD7ACF">
        <w:t>и</w:t>
      </w:r>
      <w:r w:rsidRPr="00BD7ACF">
        <w:rPr>
          <w:spacing w:val="-2"/>
        </w:rPr>
        <w:t xml:space="preserve"> </w:t>
      </w:r>
      <w:r w:rsidRPr="00BD7ACF">
        <w:t>реконструкции.</w:t>
      </w:r>
    </w:p>
    <w:p w:rsidR="003D0EC5" w:rsidRPr="00BD7ACF" w:rsidRDefault="003D0EC5" w:rsidP="003D0EC5">
      <w:pPr>
        <w:pStyle w:val="a6"/>
        <w:ind w:left="1544"/>
        <w:contextualSpacing/>
        <w:rPr>
          <w:b/>
          <w:i/>
          <w:sz w:val="24"/>
          <w:szCs w:val="24"/>
        </w:rPr>
      </w:pPr>
    </w:p>
    <w:p w:rsidR="003D0EC5" w:rsidRPr="004C78E8" w:rsidRDefault="003D0EC5" w:rsidP="003D0EC5">
      <w:pPr>
        <w:pStyle w:val="af7"/>
        <w:widowControl w:val="0"/>
        <w:tabs>
          <w:tab w:val="left" w:pos="1542"/>
        </w:tabs>
        <w:autoSpaceDE w:val="0"/>
        <w:autoSpaceDN w:val="0"/>
        <w:spacing w:before="120"/>
        <w:ind w:left="929"/>
        <w:jc w:val="both"/>
        <w:rPr>
          <w:b/>
        </w:rPr>
      </w:pPr>
      <w:proofErr w:type="spellStart"/>
      <w:r w:rsidRPr="004C78E8">
        <w:rPr>
          <w:b/>
        </w:rPr>
        <w:t>Водоохранная</w:t>
      </w:r>
      <w:proofErr w:type="spellEnd"/>
      <w:r w:rsidRPr="004C78E8">
        <w:rPr>
          <w:b/>
        </w:rPr>
        <w:t xml:space="preserve"> зона и прибрежная защитная полоса</w:t>
      </w:r>
    </w:p>
    <w:p w:rsidR="003D0EC5" w:rsidRPr="00BD7ACF" w:rsidRDefault="003D0EC5" w:rsidP="003D0EC5">
      <w:pPr>
        <w:pStyle w:val="a6"/>
        <w:ind w:firstLine="709"/>
        <w:contextualSpacing/>
        <w:rPr>
          <w:sz w:val="24"/>
          <w:szCs w:val="24"/>
        </w:rPr>
      </w:pPr>
      <w:proofErr w:type="gramStart"/>
      <w:r w:rsidRPr="00BD7ACF">
        <w:rPr>
          <w:sz w:val="24"/>
          <w:szCs w:val="24"/>
        </w:rPr>
        <w:t xml:space="preserve">В соответствии с Водным кодексом Российской Федерации от 03.06.2006 № 74-ФЗ </w:t>
      </w:r>
      <w:proofErr w:type="spellStart"/>
      <w:r w:rsidRPr="00BD7ACF">
        <w:rPr>
          <w:sz w:val="24"/>
          <w:szCs w:val="24"/>
        </w:rPr>
        <w:t>водоохранными</w:t>
      </w:r>
      <w:proofErr w:type="spellEnd"/>
      <w:r w:rsidRPr="00BD7ACF">
        <w:rPr>
          <w:sz w:val="24"/>
          <w:szCs w:val="24"/>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w:t>
      </w:r>
      <w:proofErr w:type="gramEnd"/>
      <w:r w:rsidRPr="00BD7ACF">
        <w:rPr>
          <w:sz w:val="24"/>
          <w:szCs w:val="24"/>
        </w:rPr>
        <w:t xml:space="preserve"> животного и растительного мира.</w:t>
      </w:r>
    </w:p>
    <w:p w:rsidR="003D0EC5" w:rsidRPr="00BD7ACF" w:rsidRDefault="003D0EC5" w:rsidP="003D0EC5">
      <w:pPr>
        <w:pStyle w:val="a6"/>
        <w:ind w:firstLine="709"/>
        <w:contextualSpacing/>
        <w:rPr>
          <w:sz w:val="24"/>
          <w:szCs w:val="24"/>
        </w:rPr>
      </w:pPr>
      <w:r w:rsidRPr="00BD7ACF">
        <w:rPr>
          <w:sz w:val="24"/>
          <w:szCs w:val="24"/>
        </w:rPr>
        <w:t xml:space="preserve">В </w:t>
      </w:r>
      <w:proofErr w:type="gramStart"/>
      <w:r w:rsidRPr="00BD7ACF">
        <w:rPr>
          <w:sz w:val="24"/>
          <w:szCs w:val="24"/>
        </w:rPr>
        <w:t>границах</w:t>
      </w:r>
      <w:proofErr w:type="gramEnd"/>
      <w:r w:rsidRPr="00BD7ACF">
        <w:rPr>
          <w:sz w:val="24"/>
          <w:szCs w:val="24"/>
        </w:rPr>
        <w:t xml:space="preserve"> </w:t>
      </w:r>
      <w:proofErr w:type="spellStart"/>
      <w:r w:rsidRPr="00BD7ACF">
        <w:rPr>
          <w:sz w:val="24"/>
          <w:szCs w:val="24"/>
        </w:rPr>
        <w:t>водоохранных</w:t>
      </w:r>
      <w:proofErr w:type="spellEnd"/>
      <w:r w:rsidRPr="00BD7ACF">
        <w:rPr>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3D0EC5" w:rsidRPr="00BD7ACF" w:rsidRDefault="003D0EC5" w:rsidP="003D0EC5">
      <w:pPr>
        <w:pStyle w:val="a6"/>
        <w:ind w:firstLine="709"/>
        <w:contextualSpacing/>
        <w:rPr>
          <w:sz w:val="24"/>
          <w:szCs w:val="24"/>
        </w:rPr>
      </w:pPr>
      <w:r w:rsidRPr="00BD7ACF">
        <w:rPr>
          <w:sz w:val="24"/>
          <w:szCs w:val="24"/>
        </w:rPr>
        <w:t xml:space="preserve">Ширина </w:t>
      </w:r>
      <w:proofErr w:type="spellStart"/>
      <w:r w:rsidRPr="00BD7ACF">
        <w:rPr>
          <w:sz w:val="24"/>
          <w:szCs w:val="24"/>
        </w:rPr>
        <w:t>водоохранной</w:t>
      </w:r>
      <w:proofErr w:type="spellEnd"/>
      <w:r w:rsidRPr="00BD7ACF">
        <w:rPr>
          <w:sz w:val="24"/>
          <w:szCs w:val="24"/>
        </w:rPr>
        <w:t xml:space="preserve"> зоны рек или ручьев устанавливается от их истока для рек или ручьев протяженностью: </w:t>
      </w:r>
    </w:p>
    <w:p w:rsidR="003D0EC5" w:rsidRPr="00BD7ACF" w:rsidRDefault="003D0EC5" w:rsidP="003D0EC5">
      <w:pPr>
        <w:pStyle w:val="a6"/>
        <w:ind w:firstLine="709"/>
        <w:contextualSpacing/>
        <w:rPr>
          <w:sz w:val="24"/>
          <w:szCs w:val="24"/>
        </w:rPr>
      </w:pPr>
      <w:r w:rsidRPr="00BD7ACF">
        <w:rPr>
          <w:sz w:val="24"/>
          <w:szCs w:val="24"/>
        </w:rPr>
        <w:t xml:space="preserve">1.  до десяти километров – в размере пятидесяти метров; </w:t>
      </w:r>
    </w:p>
    <w:p w:rsidR="003D0EC5" w:rsidRPr="00BD7ACF" w:rsidRDefault="003D0EC5" w:rsidP="003D0EC5">
      <w:pPr>
        <w:pStyle w:val="a6"/>
        <w:ind w:firstLine="709"/>
        <w:contextualSpacing/>
        <w:rPr>
          <w:sz w:val="24"/>
          <w:szCs w:val="24"/>
        </w:rPr>
      </w:pPr>
      <w:r w:rsidRPr="00BD7ACF">
        <w:rPr>
          <w:sz w:val="24"/>
          <w:szCs w:val="24"/>
        </w:rPr>
        <w:t xml:space="preserve">2. от десяти до пятидесяти километров – в размере ста метров; </w:t>
      </w:r>
    </w:p>
    <w:p w:rsidR="003D0EC5" w:rsidRPr="00BD7ACF" w:rsidRDefault="003D0EC5" w:rsidP="003D0EC5">
      <w:pPr>
        <w:pStyle w:val="a6"/>
        <w:ind w:firstLine="709"/>
        <w:contextualSpacing/>
        <w:rPr>
          <w:sz w:val="24"/>
          <w:szCs w:val="24"/>
        </w:rPr>
      </w:pPr>
      <w:r w:rsidRPr="00BD7ACF">
        <w:rPr>
          <w:sz w:val="24"/>
          <w:szCs w:val="24"/>
        </w:rPr>
        <w:t>3. от пятидесяти километров и более – в размере двухсот метров.</w:t>
      </w:r>
    </w:p>
    <w:p w:rsidR="003D0EC5" w:rsidRPr="00BD7ACF" w:rsidRDefault="003D0EC5" w:rsidP="003D0EC5">
      <w:pPr>
        <w:pStyle w:val="a6"/>
        <w:ind w:firstLine="709"/>
        <w:contextualSpacing/>
        <w:rPr>
          <w:sz w:val="24"/>
          <w:szCs w:val="24"/>
        </w:rPr>
      </w:pPr>
      <w:r w:rsidRPr="00BD7ACF">
        <w:rPr>
          <w:sz w:val="24"/>
          <w:szCs w:val="24"/>
        </w:rPr>
        <w:t xml:space="preserve">Для реки, ручья протяженностью менее десяти километров от истока до устья </w:t>
      </w:r>
      <w:proofErr w:type="spellStart"/>
      <w:r w:rsidRPr="00BD7ACF">
        <w:rPr>
          <w:sz w:val="24"/>
          <w:szCs w:val="24"/>
        </w:rPr>
        <w:t>водоохранная</w:t>
      </w:r>
      <w:proofErr w:type="spellEnd"/>
      <w:r w:rsidRPr="00BD7ACF">
        <w:rPr>
          <w:sz w:val="24"/>
          <w:szCs w:val="24"/>
        </w:rPr>
        <w:t xml:space="preserve"> зона совпадает с прибрежной защитной полосой. Радиус </w:t>
      </w:r>
      <w:proofErr w:type="spellStart"/>
      <w:r w:rsidRPr="00BD7ACF">
        <w:rPr>
          <w:sz w:val="24"/>
          <w:szCs w:val="24"/>
        </w:rPr>
        <w:t>водоохранной</w:t>
      </w:r>
      <w:proofErr w:type="spellEnd"/>
      <w:r w:rsidRPr="00BD7ACF">
        <w:rPr>
          <w:sz w:val="24"/>
          <w:szCs w:val="24"/>
        </w:rPr>
        <w:t xml:space="preserve"> зоны для истоков реки, ручья устанавливается в размере пятидесяти метров.</w:t>
      </w:r>
    </w:p>
    <w:p w:rsidR="003D0EC5" w:rsidRPr="00BD7ACF" w:rsidRDefault="003D0EC5" w:rsidP="003D0EC5">
      <w:pPr>
        <w:pStyle w:val="a6"/>
        <w:ind w:firstLine="709"/>
        <w:contextualSpacing/>
        <w:rPr>
          <w:sz w:val="24"/>
          <w:szCs w:val="24"/>
        </w:rPr>
      </w:pPr>
      <w:r w:rsidRPr="00BD7ACF">
        <w:rPr>
          <w:sz w:val="24"/>
          <w:szCs w:val="24"/>
        </w:rPr>
        <w:t xml:space="preserve">Ширина </w:t>
      </w:r>
      <w:proofErr w:type="spellStart"/>
      <w:r w:rsidRPr="00BD7ACF">
        <w:rPr>
          <w:sz w:val="24"/>
          <w:szCs w:val="24"/>
        </w:rPr>
        <w:t>водоохранной</w:t>
      </w:r>
      <w:proofErr w:type="spellEnd"/>
      <w:r w:rsidRPr="00BD7ACF">
        <w:rPr>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3D0EC5" w:rsidRPr="00BD7ACF" w:rsidRDefault="003D0EC5" w:rsidP="003D0EC5">
      <w:pPr>
        <w:pStyle w:val="a6"/>
        <w:ind w:firstLine="709"/>
        <w:contextualSpacing/>
        <w:rPr>
          <w:sz w:val="24"/>
          <w:szCs w:val="24"/>
        </w:rPr>
      </w:pPr>
      <w:proofErr w:type="spellStart"/>
      <w:r w:rsidRPr="00BD7ACF">
        <w:rPr>
          <w:sz w:val="24"/>
          <w:szCs w:val="24"/>
        </w:rPr>
        <w:t>Водоохранные</w:t>
      </w:r>
      <w:proofErr w:type="spellEnd"/>
      <w:r w:rsidRPr="00BD7ACF">
        <w:rPr>
          <w:sz w:val="24"/>
          <w:szCs w:val="24"/>
        </w:rPr>
        <w:t xml:space="preserve"> зоны магистральных или межхозяйственных каналов совпадают по ширине с полосами отводов таких каналов.</w:t>
      </w:r>
    </w:p>
    <w:p w:rsidR="003D0EC5" w:rsidRPr="00BD7ACF" w:rsidRDefault="003D0EC5" w:rsidP="003D0EC5">
      <w:pPr>
        <w:pStyle w:val="a6"/>
        <w:ind w:firstLine="709"/>
        <w:contextualSpacing/>
        <w:rPr>
          <w:sz w:val="24"/>
          <w:szCs w:val="24"/>
        </w:rPr>
      </w:pPr>
      <w:r w:rsidRPr="00BD7ACF">
        <w:rPr>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3D0EC5" w:rsidRPr="00BD7ACF" w:rsidRDefault="003D0EC5" w:rsidP="003D0EC5">
      <w:pPr>
        <w:pStyle w:val="a6"/>
        <w:ind w:firstLine="709"/>
        <w:contextualSpacing/>
        <w:rPr>
          <w:sz w:val="24"/>
          <w:szCs w:val="24"/>
        </w:rPr>
      </w:pPr>
      <w:r w:rsidRPr="00BD7ACF">
        <w:rPr>
          <w:sz w:val="24"/>
          <w:szCs w:val="24"/>
        </w:rPr>
        <w:t xml:space="preserve">Ширина прибрежной защитной полосы реки, озера, водохранилища, имеющих особо ценное </w:t>
      </w:r>
      <w:proofErr w:type="spellStart"/>
      <w:r w:rsidRPr="00BD7ACF">
        <w:rPr>
          <w:sz w:val="24"/>
          <w:szCs w:val="24"/>
        </w:rPr>
        <w:t>рыбохозяйственное</w:t>
      </w:r>
      <w:proofErr w:type="spellEnd"/>
      <w:r w:rsidRPr="00BD7ACF">
        <w:rPr>
          <w:sz w:val="24"/>
          <w:szCs w:val="24"/>
        </w:rPr>
        <w:t xml:space="preserve"> значение (места нереста, нагула, зимовки рыб и других водных </w:t>
      </w:r>
      <w:r w:rsidRPr="00BD7ACF">
        <w:rPr>
          <w:sz w:val="24"/>
          <w:szCs w:val="24"/>
        </w:rPr>
        <w:lastRenderedPageBreak/>
        <w:t>биологических ресурсов), устанавливается в размере двухсот метров независимо от уклона прилегающих земель.</w:t>
      </w:r>
    </w:p>
    <w:p w:rsidR="003D0EC5" w:rsidRPr="00BD7ACF" w:rsidRDefault="003D0EC5" w:rsidP="003D0EC5">
      <w:pPr>
        <w:pStyle w:val="a6"/>
        <w:ind w:firstLine="709"/>
        <w:contextualSpacing/>
        <w:rPr>
          <w:sz w:val="24"/>
          <w:szCs w:val="24"/>
        </w:rPr>
      </w:pPr>
      <w:r w:rsidRPr="00BD7ACF">
        <w:rPr>
          <w:sz w:val="24"/>
          <w:szCs w:val="24"/>
        </w:rPr>
        <w:t xml:space="preserve">В </w:t>
      </w:r>
      <w:proofErr w:type="gramStart"/>
      <w:r w:rsidRPr="00BD7ACF">
        <w:rPr>
          <w:sz w:val="24"/>
          <w:szCs w:val="24"/>
        </w:rPr>
        <w:t>соответствии</w:t>
      </w:r>
      <w:proofErr w:type="gramEnd"/>
      <w:r w:rsidRPr="00BD7ACF">
        <w:rPr>
          <w:sz w:val="24"/>
          <w:szCs w:val="24"/>
        </w:rPr>
        <w:t xml:space="preserve">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3D0EC5" w:rsidRPr="00BD7ACF" w:rsidRDefault="003D0EC5" w:rsidP="003D0EC5">
      <w:pPr>
        <w:pStyle w:val="a6"/>
        <w:ind w:firstLine="709"/>
        <w:contextualSpacing/>
        <w:rPr>
          <w:sz w:val="24"/>
          <w:szCs w:val="24"/>
        </w:rPr>
      </w:pPr>
      <w:r w:rsidRPr="00BD7ACF">
        <w:rPr>
          <w:sz w:val="24"/>
          <w:szCs w:val="24"/>
        </w:rPr>
        <w:t xml:space="preserve">На территориях населённых пунктов при отсутствии набережной ширина </w:t>
      </w:r>
      <w:proofErr w:type="spellStart"/>
      <w:r w:rsidRPr="00BD7ACF">
        <w:rPr>
          <w:sz w:val="24"/>
          <w:szCs w:val="24"/>
        </w:rPr>
        <w:t>водоохранной</w:t>
      </w:r>
      <w:proofErr w:type="spellEnd"/>
      <w:r w:rsidRPr="00BD7ACF">
        <w:rPr>
          <w:sz w:val="24"/>
          <w:szCs w:val="24"/>
        </w:rPr>
        <w:t xml:space="preserve"> зоны, прибрежной защитной полосы измеряется от местоположения береговой линии (границы водного объекта).</w:t>
      </w:r>
    </w:p>
    <w:p w:rsidR="003D0EC5" w:rsidRPr="00BD7ACF" w:rsidRDefault="003D0EC5" w:rsidP="003D0EC5">
      <w:pPr>
        <w:pStyle w:val="a6"/>
        <w:ind w:firstLine="709"/>
        <w:contextualSpacing/>
        <w:rPr>
          <w:sz w:val="24"/>
          <w:szCs w:val="24"/>
        </w:rPr>
      </w:pPr>
      <w:r w:rsidRPr="00BD7ACF">
        <w:rPr>
          <w:sz w:val="24"/>
          <w:szCs w:val="24"/>
        </w:rPr>
        <w:t xml:space="preserve">Согласно ст. 65 Водного кодекса Российской Федерации в границах </w:t>
      </w:r>
      <w:proofErr w:type="spellStart"/>
      <w:r w:rsidRPr="00BD7ACF">
        <w:rPr>
          <w:sz w:val="24"/>
          <w:szCs w:val="24"/>
        </w:rPr>
        <w:t>водоохранных</w:t>
      </w:r>
      <w:proofErr w:type="spellEnd"/>
      <w:r w:rsidRPr="00BD7ACF">
        <w:rPr>
          <w:sz w:val="24"/>
          <w:szCs w:val="24"/>
        </w:rPr>
        <w:t xml:space="preserve"> зон запрещаются:</w:t>
      </w:r>
    </w:p>
    <w:p w:rsidR="003D0EC5" w:rsidRPr="00BD7ACF" w:rsidRDefault="003D0EC5" w:rsidP="003D0EC5">
      <w:pPr>
        <w:pStyle w:val="a6"/>
        <w:tabs>
          <w:tab w:val="left" w:pos="993"/>
        </w:tabs>
        <w:ind w:firstLine="709"/>
        <w:contextualSpacing/>
        <w:rPr>
          <w:sz w:val="24"/>
          <w:szCs w:val="24"/>
        </w:rPr>
      </w:pPr>
      <w:r w:rsidRPr="00BD7ACF">
        <w:rPr>
          <w:sz w:val="24"/>
          <w:szCs w:val="24"/>
        </w:rPr>
        <w:t xml:space="preserve">1) </w:t>
      </w:r>
      <w:r w:rsidRPr="00BD7ACF">
        <w:rPr>
          <w:sz w:val="24"/>
          <w:szCs w:val="24"/>
        </w:rPr>
        <w:tab/>
        <w:t>использование сточных вод в целях регулирования плодородия почв;</w:t>
      </w:r>
    </w:p>
    <w:p w:rsidR="003D0EC5" w:rsidRPr="00BD7ACF" w:rsidRDefault="003D0EC5" w:rsidP="003D0EC5">
      <w:pPr>
        <w:pStyle w:val="a6"/>
        <w:tabs>
          <w:tab w:val="left" w:pos="993"/>
        </w:tabs>
        <w:ind w:firstLine="709"/>
        <w:contextualSpacing/>
        <w:rPr>
          <w:sz w:val="24"/>
          <w:szCs w:val="24"/>
        </w:rPr>
      </w:pPr>
      <w:r w:rsidRPr="00BD7ACF">
        <w:rPr>
          <w:sz w:val="24"/>
          <w:szCs w:val="24"/>
        </w:rPr>
        <w:t xml:space="preserve">2) </w:t>
      </w:r>
      <w:r w:rsidRPr="00BD7ACF">
        <w:rPr>
          <w:sz w:val="24"/>
          <w:szCs w:val="24"/>
        </w:rPr>
        <w:tab/>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D0EC5" w:rsidRPr="00BD7ACF" w:rsidRDefault="003D0EC5" w:rsidP="003D0EC5">
      <w:pPr>
        <w:pStyle w:val="a6"/>
        <w:tabs>
          <w:tab w:val="left" w:pos="993"/>
        </w:tabs>
        <w:ind w:firstLine="709"/>
        <w:contextualSpacing/>
        <w:rPr>
          <w:sz w:val="24"/>
          <w:szCs w:val="24"/>
        </w:rPr>
      </w:pPr>
      <w:r w:rsidRPr="00BD7ACF">
        <w:rPr>
          <w:sz w:val="24"/>
          <w:szCs w:val="24"/>
        </w:rPr>
        <w:t xml:space="preserve">3) </w:t>
      </w:r>
      <w:r w:rsidRPr="00BD7ACF">
        <w:rPr>
          <w:sz w:val="24"/>
          <w:szCs w:val="24"/>
        </w:rPr>
        <w:tab/>
        <w:t>осуществление авиационных мер по борьбе с вредными организмами;</w:t>
      </w:r>
    </w:p>
    <w:p w:rsidR="003D0EC5" w:rsidRPr="00BD7ACF" w:rsidRDefault="003D0EC5" w:rsidP="003D0EC5">
      <w:pPr>
        <w:pStyle w:val="a6"/>
        <w:tabs>
          <w:tab w:val="left" w:pos="993"/>
        </w:tabs>
        <w:ind w:firstLine="709"/>
        <w:contextualSpacing/>
        <w:rPr>
          <w:sz w:val="24"/>
          <w:szCs w:val="24"/>
        </w:rPr>
      </w:pPr>
      <w:r w:rsidRPr="00BD7ACF">
        <w:rPr>
          <w:sz w:val="24"/>
          <w:szCs w:val="24"/>
        </w:rPr>
        <w:t xml:space="preserve">4) </w:t>
      </w:r>
      <w:r w:rsidRPr="00BD7ACF">
        <w:rPr>
          <w:sz w:val="24"/>
          <w:szCs w:val="24"/>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D0EC5" w:rsidRPr="00BD7ACF" w:rsidRDefault="003D0EC5" w:rsidP="003D0EC5">
      <w:pPr>
        <w:pStyle w:val="a6"/>
        <w:tabs>
          <w:tab w:val="left" w:pos="993"/>
        </w:tabs>
        <w:ind w:firstLine="709"/>
        <w:contextualSpacing/>
        <w:rPr>
          <w:sz w:val="24"/>
          <w:szCs w:val="24"/>
        </w:rPr>
      </w:pPr>
      <w:proofErr w:type="gramStart"/>
      <w:r w:rsidRPr="00BD7ACF">
        <w:rPr>
          <w:sz w:val="24"/>
          <w:szCs w:val="24"/>
        </w:rPr>
        <w:t xml:space="preserve">5) </w:t>
      </w:r>
      <w:r w:rsidRPr="00BD7ACF">
        <w:rPr>
          <w:sz w:val="24"/>
          <w:szCs w:val="24"/>
        </w:rPr>
        <w:tab/>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3D0EC5" w:rsidRPr="00BD7ACF" w:rsidRDefault="003D0EC5" w:rsidP="003D0EC5">
      <w:pPr>
        <w:pStyle w:val="a6"/>
        <w:tabs>
          <w:tab w:val="left" w:pos="993"/>
        </w:tabs>
        <w:ind w:firstLine="709"/>
        <w:contextualSpacing/>
        <w:rPr>
          <w:sz w:val="24"/>
          <w:szCs w:val="24"/>
        </w:rPr>
      </w:pPr>
      <w:r w:rsidRPr="00BD7ACF">
        <w:rPr>
          <w:sz w:val="24"/>
          <w:szCs w:val="24"/>
        </w:rPr>
        <w:t xml:space="preserve">6) </w:t>
      </w:r>
      <w:r w:rsidRPr="00BD7ACF">
        <w:rPr>
          <w:sz w:val="24"/>
          <w:szCs w:val="24"/>
        </w:rPr>
        <w:tab/>
        <w:t xml:space="preserve">хранение пестицидов и </w:t>
      </w:r>
      <w:proofErr w:type="spellStart"/>
      <w:r w:rsidRPr="00BD7ACF">
        <w:rPr>
          <w:sz w:val="24"/>
          <w:szCs w:val="24"/>
        </w:rPr>
        <w:t>агрохимикатов</w:t>
      </w:r>
      <w:proofErr w:type="spellEnd"/>
      <w:r w:rsidRPr="00BD7ACF">
        <w:rPr>
          <w:sz w:val="24"/>
          <w:szCs w:val="24"/>
        </w:rPr>
        <w:t xml:space="preserve"> (за исключением хранения </w:t>
      </w:r>
      <w:proofErr w:type="spellStart"/>
      <w:r w:rsidRPr="00BD7ACF">
        <w:rPr>
          <w:sz w:val="24"/>
          <w:szCs w:val="24"/>
        </w:rPr>
        <w:t>агрохимикатов</w:t>
      </w:r>
      <w:proofErr w:type="spellEnd"/>
      <w:r w:rsidRPr="00BD7ACF">
        <w:rPr>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D7ACF">
        <w:rPr>
          <w:sz w:val="24"/>
          <w:szCs w:val="24"/>
        </w:rPr>
        <w:t>агрохимикатов</w:t>
      </w:r>
      <w:proofErr w:type="spellEnd"/>
      <w:r w:rsidRPr="00BD7ACF">
        <w:rPr>
          <w:sz w:val="24"/>
          <w:szCs w:val="24"/>
        </w:rPr>
        <w:t>;</w:t>
      </w:r>
    </w:p>
    <w:p w:rsidR="003D0EC5" w:rsidRPr="00BD7ACF" w:rsidRDefault="003D0EC5" w:rsidP="003D0EC5">
      <w:pPr>
        <w:pStyle w:val="a6"/>
        <w:tabs>
          <w:tab w:val="left" w:pos="993"/>
        </w:tabs>
        <w:ind w:firstLine="709"/>
        <w:contextualSpacing/>
        <w:rPr>
          <w:sz w:val="24"/>
          <w:szCs w:val="24"/>
        </w:rPr>
      </w:pPr>
      <w:r w:rsidRPr="00BD7ACF">
        <w:rPr>
          <w:sz w:val="24"/>
          <w:szCs w:val="24"/>
        </w:rPr>
        <w:t xml:space="preserve">7) </w:t>
      </w:r>
      <w:r w:rsidRPr="00BD7ACF">
        <w:rPr>
          <w:sz w:val="24"/>
          <w:szCs w:val="24"/>
        </w:rPr>
        <w:tab/>
        <w:t>сброс сточных, в том числе дренажных, вод;</w:t>
      </w:r>
    </w:p>
    <w:p w:rsidR="003D0EC5" w:rsidRPr="00BD7ACF" w:rsidRDefault="003D0EC5" w:rsidP="003D0EC5">
      <w:pPr>
        <w:pStyle w:val="a6"/>
        <w:tabs>
          <w:tab w:val="left" w:pos="993"/>
        </w:tabs>
        <w:ind w:firstLine="709"/>
        <w:contextualSpacing/>
        <w:rPr>
          <w:sz w:val="24"/>
          <w:szCs w:val="24"/>
        </w:rPr>
      </w:pPr>
      <w:proofErr w:type="gramStart"/>
      <w:r w:rsidRPr="00BD7ACF">
        <w:rPr>
          <w:sz w:val="24"/>
          <w:szCs w:val="24"/>
        </w:rPr>
        <w:t xml:space="preserve">8) </w:t>
      </w:r>
      <w:r w:rsidRPr="00BD7ACF">
        <w:rPr>
          <w:sz w:val="24"/>
          <w:szCs w:val="24"/>
        </w:rPr>
        <w:tab/>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BD7ACF">
        <w:rPr>
          <w:sz w:val="24"/>
          <w:szCs w:val="24"/>
        </w:rPr>
        <w:t xml:space="preserve"> </w:t>
      </w:r>
      <w:proofErr w:type="gramStart"/>
      <w:r w:rsidRPr="00BD7ACF">
        <w:rPr>
          <w:sz w:val="24"/>
          <w:szCs w:val="24"/>
        </w:rPr>
        <w:t>21 февраля 1992 года № 2395-1 «О недрах»).</w:t>
      </w:r>
      <w:proofErr w:type="gramEnd"/>
    </w:p>
    <w:p w:rsidR="003D0EC5" w:rsidRPr="00BD7ACF" w:rsidRDefault="003D0EC5" w:rsidP="003D0EC5">
      <w:pPr>
        <w:pStyle w:val="a6"/>
        <w:ind w:firstLine="709"/>
        <w:contextualSpacing/>
        <w:rPr>
          <w:sz w:val="24"/>
          <w:szCs w:val="24"/>
        </w:rPr>
      </w:pPr>
      <w:r w:rsidRPr="00BD7ACF">
        <w:rPr>
          <w:sz w:val="24"/>
          <w:szCs w:val="24"/>
        </w:rPr>
        <w:t xml:space="preserve">В </w:t>
      </w:r>
      <w:proofErr w:type="gramStart"/>
      <w:r w:rsidRPr="00BD7ACF">
        <w:rPr>
          <w:sz w:val="24"/>
          <w:szCs w:val="24"/>
        </w:rPr>
        <w:t>границах</w:t>
      </w:r>
      <w:proofErr w:type="gramEnd"/>
      <w:r w:rsidRPr="00BD7ACF">
        <w:rPr>
          <w:sz w:val="24"/>
          <w:szCs w:val="24"/>
        </w:rPr>
        <w:t xml:space="preserve"> </w:t>
      </w:r>
      <w:proofErr w:type="spellStart"/>
      <w:r w:rsidRPr="00BD7ACF">
        <w:rPr>
          <w:sz w:val="24"/>
          <w:szCs w:val="24"/>
        </w:rPr>
        <w:t>водоохранных</w:t>
      </w:r>
      <w:proofErr w:type="spellEnd"/>
      <w:r w:rsidRPr="00BD7ACF">
        <w:rPr>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w:t>
      </w:r>
      <w:proofErr w:type="gramStart"/>
      <w:r w:rsidRPr="00BD7ACF">
        <w:rPr>
          <w:sz w:val="24"/>
          <w:szCs w:val="24"/>
        </w:rPr>
        <w:t>целях</w:t>
      </w:r>
      <w:proofErr w:type="gramEnd"/>
      <w:r w:rsidRPr="00BD7ACF">
        <w:rPr>
          <w:sz w:val="24"/>
          <w:szCs w:val="24"/>
        </w:rPr>
        <w:t xml:space="preserve"> настоящей статьи под сооружениями, обеспечивающими охрану водных объектов от загрязнения, засорения, заиления и истощения вод, понимаются:</w:t>
      </w:r>
    </w:p>
    <w:p w:rsidR="003D0EC5" w:rsidRPr="00BD7ACF" w:rsidRDefault="003D0EC5" w:rsidP="003D0EC5">
      <w:pPr>
        <w:pStyle w:val="a6"/>
        <w:tabs>
          <w:tab w:val="left" w:pos="993"/>
        </w:tabs>
        <w:ind w:firstLine="709"/>
        <w:contextualSpacing/>
        <w:rPr>
          <w:sz w:val="24"/>
          <w:szCs w:val="24"/>
        </w:rPr>
      </w:pPr>
      <w:r w:rsidRPr="00BD7ACF">
        <w:rPr>
          <w:sz w:val="24"/>
          <w:szCs w:val="24"/>
        </w:rPr>
        <w:t xml:space="preserve">1) </w:t>
      </w:r>
      <w:r w:rsidRPr="00BD7ACF">
        <w:rPr>
          <w:sz w:val="24"/>
          <w:szCs w:val="24"/>
        </w:rPr>
        <w:tab/>
        <w:t>централизованные системы водоотведения (канализации), централизованные ливневые системы водоотведения;</w:t>
      </w:r>
    </w:p>
    <w:p w:rsidR="003D0EC5" w:rsidRPr="00BD7ACF" w:rsidRDefault="003D0EC5" w:rsidP="003D0EC5">
      <w:pPr>
        <w:pStyle w:val="a6"/>
        <w:tabs>
          <w:tab w:val="left" w:pos="993"/>
        </w:tabs>
        <w:ind w:firstLine="709"/>
        <w:contextualSpacing/>
        <w:rPr>
          <w:sz w:val="24"/>
          <w:szCs w:val="24"/>
        </w:rPr>
      </w:pPr>
      <w:r w:rsidRPr="00BD7ACF">
        <w:rPr>
          <w:sz w:val="24"/>
          <w:szCs w:val="24"/>
        </w:rPr>
        <w:lastRenderedPageBreak/>
        <w:t xml:space="preserve">2) </w:t>
      </w:r>
      <w:r w:rsidRPr="00BD7ACF">
        <w:rPr>
          <w:sz w:val="24"/>
          <w:szCs w:val="24"/>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D0EC5" w:rsidRPr="00BD7ACF" w:rsidRDefault="003D0EC5" w:rsidP="003D0EC5">
      <w:pPr>
        <w:pStyle w:val="a6"/>
        <w:tabs>
          <w:tab w:val="left" w:pos="993"/>
        </w:tabs>
        <w:ind w:firstLine="709"/>
        <w:contextualSpacing/>
        <w:rPr>
          <w:sz w:val="24"/>
          <w:szCs w:val="24"/>
        </w:rPr>
      </w:pPr>
      <w:r w:rsidRPr="00BD7ACF">
        <w:rPr>
          <w:sz w:val="24"/>
          <w:szCs w:val="24"/>
        </w:rPr>
        <w:t xml:space="preserve">3) </w:t>
      </w:r>
      <w:r w:rsidRPr="00BD7ACF">
        <w:rPr>
          <w:sz w:val="24"/>
          <w:szCs w:val="24"/>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3D0EC5" w:rsidRPr="00BD7ACF" w:rsidRDefault="003D0EC5" w:rsidP="003D0EC5">
      <w:pPr>
        <w:pStyle w:val="a6"/>
        <w:tabs>
          <w:tab w:val="left" w:pos="993"/>
        </w:tabs>
        <w:ind w:firstLine="709"/>
        <w:contextualSpacing/>
        <w:rPr>
          <w:sz w:val="24"/>
          <w:szCs w:val="24"/>
        </w:rPr>
      </w:pPr>
      <w:r w:rsidRPr="00BD7ACF">
        <w:rPr>
          <w:sz w:val="24"/>
          <w:szCs w:val="24"/>
        </w:rPr>
        <w:t xml:space="preserve">4) </w:t>
      </w:r>
      <w:r w:rsidRPr="00BD7ACF">
        <w:rPr>
          <w:sz w:val="24"/>
          <w:szCs w:val="24"/>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3D0EC5" w:rsidRPr="00BD7ACF" w:rsidRDefault="003D0EC5" w:rsidP="003D0EC5">
      <w:pPr>
        <w:pStyle w:val="a6"/>
        <w:tabs>
          <w:tab w:val="left" w:pos="993"/>
        </w:tabs>
        <w:ind w:firstLine="709"/>
        <w:contextualSpacing/>
        <w:rPr>
          <w:sz w:val="24"/>
          <w:szCs w:val="24"/>
        </w:rPr>
      </w:pPr>
      <w:r w:rsidRPr="00BD7ACF">
        <w:rPr>
          <w:sz w:val="24"/>
          <w:szCs w:val="24"/>
        </w:rPr>
        <w:t xml:space="preserve">5) </w:t>
      </w:r>
      <w:r w:rsidRPr="00BD7ACF">
        <w:rPr>
          <w:sz w:val="24"/>
          <w:szCs w:val="24"/>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3D0EC5" w:rsidRPr="00BD7ACF" w:rsidRDefault="003D0EC5" w:rsidP="003D0EC5">
      <w:pPr>
        <w:pStyle w:val="a6"/>
        <w:ind w:firstLine="709"/>
        <w:contextualSpacing/>
        <w:rPr>
          <w:sz w:val="24"/>
          <w:szCs w:val="24"/>
        </w:rPr>
      </w:pPr>
      <w:proofErr w:type="gramStart"/>
      <w:r w:rsidRPr="00BD7ACF">
        <w:rPr>
          <w:sz w:val="24"/>
          <w:szCs w:val="24"/>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BD7ACF">
        <w:rPr>
          <w:sz w:val="24"/>
          <w:szCs w:val="24"/>
        </w:rPr>
        <w:t>водоохранных</w:t>
      </w:r>
      <w:proofErr w:type="spellEnd"/>
      <w:r w:rsidRPr="00BD7ACF">
        <w:rPr>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w:t>
      </w:r>
      <w:proofErr w:type="gramEnd"/>
      <w:r w:rsidRPr="00BD7ACF">
        <w:rPr>
          <w:sz w:val="24"/>
          <w:szCs w:val="24"/>
        </w:rPr>
        <w:t xml:space="preserve"> в окружающую среду.</w:t>
      </w:r>
    </w:p>
    <w:p w:rsidR="003D0EC5" w:rsidRPr="00BD7ACF" w:rsidRDefault="003D0EC5" w:rsidP="003D0EC5">
      <w:pPr>
        <w:pStyle w:val="a6"/>
        <w:ind w:firstLine="709"/>
        <w:contextualSpacing/>
        <w:rPr>
          <w:sz w:val="24"/>
          <w:szCs w:val="24"/>
        </w:rPr>
      </w:pPr>
      <w:proofErr w:type="gramStart"/>
      <w:r w:rsidRPr="00BD7ACF">
        <w:rPr>
          <w:sz w:val="24"/>
          <w:szCs w:val="24"/>
        </w:rPr>
        <w:t xml:space="preserve">На территориях, расположенных в границах </w:t>
      </w:r>
      <w:proofErr w:type="spellStart"/>
      <w:r w:rsidRPr="00BD7ACF">
        <w:rPr>
          <w:sz w:val="24"/>
          <w:szCs w:val="24"/>
        </w:rPr>
        <w:t>водоохранных</w:t>
      </w:r>
      <w:proofErr w:type="spellEnd"/>
      <w:r w:rsidRPr="00BD7ACF">
        <w:rPr>
          <w:sz w:val="24"/>
          <w:szCs w:val="24"/>
        </w:rPr>
        <w:t xml:space="preserve">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3D0EC5" w:rsidRPr="00BD7ACF" w:rsidRDefault="003D0EC5" w:rsidP="003D0EC5">
      <w:pPr>
        <w:pStyle w:val="a6"/>
        <w:ind w:firstLine="709"/>
        <w:contextualSpacing/>
        <w:rPr>
          <w:sz w:val="24"/>
          <w:szCs w:val="24"/>
        </w:rPr>
      </w:pPr>
      <w:r w:rsidRPr="00BD7ACF">
        <w:rPr>
          <w:sz w:val="24"/>
          <w:szCs w:val="24"/>
        </w:rPr>
        <w:t xml:space="preserve">Строительство, реконструкция и эксплуатация специализированных хранилищ </w:t>
      </w:r>
      <w:proofErr w:type="spellStart"/>
      <w:r w:rsidRPr="00BD7ACF">
        <w:rPr>
          <w:sz w:val="24"/>
          <w:szCs w:val="24"/>
        </w:rPr>
        <w:t>агрохимикатов</w:t>
      </w:r>
      <w:proofErr w:type="spellEnd"/>
      <w:r w:rsidRPr="00BD7ACF">
        <w:rPr>
          <w:sz w:val="24"/>
          <w:szCs w:val="24"/>
        </w:rPr>
        <w:t xml:space="preserve"> допускаются при условии оборудования таких хранилищ сооружениями и системами, предотвращающими загрязнение водных объектов.</w:t>
      </w:r>
    </w:p>
    <w:p w:rsidR="003D0EC5" w:rsidRPr="00BD7ACF" w:rsidRDefault="003D0EC5" w:rsidP="003D0EC5">
      <w:pPr>
        <w:pStyle w:val="a6"/>
        <w:ind w:firstLine="709"/>
        <w:contextualSpacing/>
        <w:rPr>
          <w:sz w:val="24"/>
          <w:szCs w:val="24"/>
        </w:rPr>
      </w:pPr>
      <w:r w:rsidRPr="00BD7ACF">
        <w:rPr>
          <w:sz w:val="24"/>
          <w:szCs w:val="24"/>
        </w:rPr>
        <w:t xml:space="preserve">В </w:t>
      </w:r>
      <w:proofErr w:type="gramStart"/>
      <w:r w:rsidRPr="00BD7ACF">
        <w:rPr>
          <w:sz w:val="24"/>
          <w:szCs w:val="24"/>
        </w:rPr>
        <w:t>границах</w:t>
      </w:r>
      <w:proofErr w:type="gramEnd"/>
      <w:r w:rsidRPr="00BD7ACF">
        <w:rPr>
          <w:sz w:val="24"/>
          <w:szCs w:val="24"/>
        </w:rPr>
        <w:t xml:space="preserve"> прибрежных защитных полос наряду с установленными ч. 15 ст. 65 Водного кодекса ограничениями запрещаются:</w:t>
      </w:r>
    </w:p>
    <w:p w:rsidR="003D0EC5" w:rsidRPr="00BD7ACF" w:rsidRDefault="003D0EC5" w:rsidP="00640D7F">
      <w:pPr>
        <w:pStyle w:val="a6"/>
        <w:numPr>
          <w:ilvl w:val="3"/>
          <w:numId w:val="33"/>
        </w:numPr>
        <w:tabs>
          <w:tab w:val="left" w:pos="993"/>
        </w:tabs>
        <w:suppressAutoHyphens w:val="0"/>
        <w:contextualSpacing/>
        <w:rPr>
          <w:sz w:val="24"/>
          <w:szCs w:val="24"/>
        </w:rPr>
      </w:pPr>
      <w:r w:rsidRPr="00BD7ACF">
        <w:rPr>
          <w:sz w:val="24"/>
          <w:szCs w:val="24"/>
        </w:rPr>
        <w:t>распашка земель;</w:t>
      </w:r>
    </w:p>
    <w:p w:rsidR="003D0EC5" w:rsidRPr="00BD7ACF" w:rsidRDefault="003D0EC5" w:rsidP="00640D7F">
      <w:pPr>
        <w:pStyle w:val="a6"/>
        <w:numPr>
          <w:ilvl w:val="3"/>
          <w:numId w:val="33"/>
        </w:numPr>
        <w:tabs>
          <w:tab w:val="left" w:pos="993"/>
        </w:tabs>
        <w:suppressAutoHyphens w:val="0"/>
        <w:contextualSpacing/>
        <w:rPr>
          <w:sz w:val="24"/>
          <w:szCs w:val="24"/>
        </w:rPr>
      </w:pPr>
      <w:r w:rsidRPr="00BD7ACF">
        <w:rPr>
          <w:sz w:val="24"/>
          <w:szCs w:val="24"/>
        </w:rPr>
        <w:t>размещение отвалов размываемых грунтов;</w:t>
      </w:r>
    </w:p>
    <w:p w:rsidR="003D0EC5" w:rsidRPr="00BD7ACF" w:rsidRDefault="003D0EC5" w:rsidP="00640D7F">
      <w:pPr>
        <w:pStyle w:val="a6"/>
        <w:numPr>
          <w:ilvl w:val="3"/>
          <w:numId w:val="33"/>
        </w:numPr>
        <w:tabs>
          <w:tab w:val="left" w:pos="993"/>
        </w:tabs>
        <w:suppressAutoHyphens w:val="0"/>
        <w:contextualSpacing/>
        <w:rPr>
          <w:sz w:val="24"/>
          <w:szCs w:val="24"/>
        </w:rPr>
      </w:pPr>
      <w:r w:rsidRPr="00BD7ACF">
        <w:rPr>
          <w:sz w:val="24"/>
          <w:szCs w:val="24"/>
        </w:rPr>
        <w:t>выпас сельскохозяйственных животных и организация для них летних лагерей, ванн.</w:t>
      </w:r>
    </w:p>
    <w:p w:rsidR="003D0EC5" w:rsidRPr="00BD7ACF" w:rsidRDefault="003D0EC5" w:rsidP="003D0EC5">
      <w:pPr>
        <w:pStyle w:val="a6"/>
        <w:tabs>
          <w:tab w:val="left" w:pos="993"/>
        </w:tabs>
        <w:contextualSpacing/>
        <w:rPr>
          <w:sz w:val="24"/>
          <w:szCs w:val="24"/>
        </w:rPr>
      </w:pPr>
      <w:r w:rsidRPr="00BD7ACF">
        <w:rPr>
          <w:sz w:val="24"/>
          <w:szCs w:val="24"/>
        </w:rPr>
        <w:tab/>
        <w:t xml:space="preserve">На карте Градостроительного зонирования, совмещенной с картой зон с особыми условиями использования территории» отображены </w:t>
      </w:r>
      <w:proofErr w:type="spellStart"/>
      <w:r w:rsidRPr="00BD7ACF">
        <w:rPr>
          <w:sz w:val="24"/>
          <w:szCs w:val="24"/>
        </w:rPr>
        <w:t>водоохранные</w:t>
      </w:r>
      <w:proofErr w:type="spellEnd"/>
      <w:r w:rsidRPr="00BD7ACF">
        <w:rPr>
          <w:sz w:val="24"/>
          <w:szCs w:val="24"/>
        </w:rPr>
        <w:t xml:space="preserve"> зоны и прибрежные защитные полосы.</w:t>
      </w:r>
    </w:p>
    <w:p w:rsidR="003D0EC5" w:rsidRPr="00BD7ACF" w:rsidRDefault="003D0EC5" w:rsidP="003D0EC5">
      <w:pPr>
        <w:pStyle w:val="a6"/>
        <w:ind w:left="1544"/>
        <w:contextualSpacing/>
        <w:rPr>
          <w:b/>
          <w:i/>
          <w:sz w:val="24"/>
          <w:szCs w:val="24"/>
        </w:rPr>
      </w:pPr>
    </w:p>
    <w:p w:rsidR="003D0EC5" w:rsidRPr="004C78E8" w:rsidRDefault="003D0EC5" w:rsidP="003D0EC5">
      <w:pPr>
        <w:pStyle w:val="af7"/>
        <w:widowControl w:val="0"/>
        <w:tabs>
          <w:tab w:val="left" w:pos="1542"/>
        </w:tabs>
        <w:autoSpaceDE w:val="0"/>
        <w:autoSpaceDN w:val="0"/>
        <w:spacing w:before="120"/>
        <w:ind w:left="929"/>
        <w:jc w:val="both"/>
        <w:rPr>
          <w:b/>
        </w:rPr>
      </w:pPr>
      <w:r w:rsidRPr="004C78E8">
        <w:rPr>
          <w:b/>
        </w:rPr>
        <w:t>Зоны затопления и подтопления</w:t>
      </w:r>
    </w:p>
    <w:p w:rsidR="003D0EC5" w:rsidRPr="00BD7ACF" w:rsidRDefault="003D0EC5" w:rsidP="003D0EC5">
      <w:pPr>
        <w:pStyle w:val="a6"/>
        <w:ind w:firstLine="284"/>
        <w:contextualSpacing/>
        <w:rPr>
          <w:sz w:val="24"/>
          <w:szCs w:val="24"/>
        </w:rPr>
      </w:pPr>
      <w:r w:rsidRPr="00BD7ACF">
        <w:rPr>
          <w:sz w:val="24"/>
          <w:szCs w:val="24"/>
        </w:rPr>
        <w:t xml:space="preserve">    </w:t>
      </w:r>
      <w:proofErr w:type="gramStart"/>
      <w:r w:rsidRPr="00BD7ACF">
        <w:rPr>
          <w:sz w:val="24"/>
          <w:szCs w:val="24"/>
        </w:rPr>
        <w:t>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roofErr w:type="gramEnd"/>
      <w:r w:rsidRPr="00BD7ACF">
        <w:rPr>
          <w:sz w:val="24"/>
          <w:szCs w:val="24"/>
        </w:rPr>
        <w:t xml:space="preserve">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3D0EC5" w:rsidRPr="00BD7ACF" w:rsidRDefault="003D0EC5" w:rsidP="003D0EC5">
      <w:pPr>
        <w:pStyle w:val="a6"/>
        <w:ind w:firstLine="284"/>
        <w:contextualSpacing/>
        <w:rPr>
          <w:sz w:val="24"/>
          <w:szCs w:val="24"/>
        </w:rPr>
      </w:pPr>
      <w:r w:rsidRPr="00BD7ACF">
        <w:rPr>
          <w:sz w:val="24"/>
          <w:szCs w:val="24"/>
        </w:rPr>
        <w:t xml:space="preserve">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3D0EC5" w:rsidRPr="00BD7ACF" w:rsidRDefault="003D0EC5" w:rsidP="003D0EC5">
      <w:pPr>
        <w:pStyle w:val="a6"/>
        <w:contextualSpacing/>
        <w:rPr>
          <w:sz w:val="24"/>
          <w:szCs w:val="24"/>
        </w:rPr>
      </w:pPr>
      <w:r w:rsidRPr="00BD7ACF">
        <w:rPr>
          <w:sz w:val="24"/>
          <w:szCs w:val="24"/>
        </w:rPr>
        <w:lastRenderedPageBreak/>
        <w:t>1. Зоны затопления определяются в отношении:</w:t>
      </w:r>
    </w:p>
    <w:p w:rsidR="003D0EC5" w:rsidRPr="00BD7ACF" w:rsidRDefault="003D0EC5" w:rsidP="003D0EC5">
      <w:pPr>
        <w:pStyle w:val="a6"/>
        <w:contextualSpacing/>
        <w:rPr>
          <w:sz w:val="24"/>
          <w:szCs w:val="24"/>
        </w:rPr>
      </w:pPr>
      <w:r w:rsidRPr="00BD7ACF">
        <w:rPr>
          <w:sz w:val="24"/>
          <w:szCs w:val="24"/>
        </w:rPr>
        <w:t xml:space="preserve">а) территорий, которые прилегают к </w:t>
      </w:r>
      <w:proofErr w:type="spellStart"/>
      <w:r w:rsidRPr="00BD7ACF">
        <w:rPr>
          <w:sz w:val="24"/>
          <w:szCs w:val="24"/>
        </w:rPr>
        <w:t>незарегулированным</w:t>
      </w:r>
      <w:proofErr w:type="spellEnd"/>
      <w:r w:rsidRPr="00BD7ACF">
        <w:rPr>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w:t>
      </w:r>
      <w:proofErr w:type="gramStart"/>
      <w:r w:rsidRPr="00BD7ACF">
        <w:rPr>
          <w:sz w:val="24"/>
          <w:szCs w:val="24"/>
        </w:rPr>
        <w:t>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roofErr w:type="gramEnd"/>
    </w:p>
    <w:p w:rsidR="003D0EC5" w:rsidRPr="00BD7ACF" w:rsidRDefault="003D0EC5" w:rsidP="003D0EC5">
      <w:pPr>
        <w:pStyle w:val="a6"/>
        <w:contextualSpacing/>
        <w:rPr>
          <w:sz w:val="24"/>
          <w:szCs w:val="24"/>
        </w:rPr>
      </w:pPr>
      <w:r w:rsidRPr="00BD7ACF">
        <w:rPr>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3D0EC5" w:rsidRPr="00BD7ACF" w:rsidRDefault="003D0EC5" w:rsidP="003D0EC5">
      <w:pPr>
        <w:pStyle w:val="a6"/>
        <w:contextualSpacing/>
        <w:rPr>
          <w:sz w:val="24"/>
          <w:szCs w:val="24"/>
        </w:rPr>
      </w:pPr>
      <w:r w:rsidRPr="00BD7ACF">
        <w:rPr>
          <w:sz w:val="24"/>
          <w:szCs w:val="24"/>
        </w:rPr>
        <w:t xml:space="preserve">в) территорий, прилегающих к естественным водоемам, затапливаемых при уровнях воды однопроцентной обеспеченности; </w:t>
      </w:r>
    </w:p>
    <w:p w:rsidR="003D0EC5" w:rsidRPr="00BD7ACF" w:rsidRDefault="003D0EC5" w:rsidP="003D0EC5">
      <w:pPr>
        <w:pStyle w:val="a6"/>
        <w:contextualSpacing/>
        <w:rPr>
          <w:sz w:val="24"/>
          <w:szCs w:val="24"/>
        </w:rPr>
      </w:pPr>
      <w:r w:rsidRPr="00BD7ACF">
        <w:rPr>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3D0EC5" w:rsidRPr="00BD7ACF" w:rsidRDefault="003D0EC5" w:rsidP="003D0EC5">
      <w:pPr>
        <w:pStyle w:val="a6"/>
        <w:contextualSpacing/>
        <w:rPr>
          <w:sz w:val="24"/>
          <w:szCs w:val="24"/>
        </w:rPr>
      </w:pPr>
      <w:r w:rsidRPr="00BD7ACF">
        <w:rPr>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rsidR="003D0EC5" w:rsidRPr="00BD7ACF" w:rsidRDefault="003D0EC5" w:rsidP="003D0EC5">
      <w:pPr>
        <w:pStyle w:val="a6"/>
        <w:contextualSpacing/>
        <w:rPr>
          <w:sz w:val="24"/>
          <w:szCs w:val="24"/>
        </w:rPr>
      </w:pPr>
      <w:r w:rsidRPr="00BD7ACF">
        <w:rPr>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3D0EC5" w:rsidRPr="00BD7ACF" w:rsidRDefault="003D0EC5" w:rsidP="003D0EC5">
      <w:pPr>
        <w:shd w:val="clear" w:color="auto" w:fill="FFFFFF"/>
        <w:spacing w:before="210"/>
        <w:ind w:firstLine="540"/>
        <w:rPr>
          <w:color w:val="000000"/>
        </w:rPr>
      </w:pPr>
      <w:r w:rsidRPr="00BD7ACF">
        <w:rPr>
          <w:color w:val="000000"/>
        </w:rPr>
        <w:t xml:space="preserve">В </w:t>
      </w:r>
      <w:proofErr w:type="gramStart"/>
      <w:r w:rsidRPr="00BD7ACF">
        <w:rPr>
          <w:color w:val="000000"/>
        </w:rPr>
        <w:t>границах</w:t>
      </w:r>
      <w:proofErr w:type="gramEnd"/>
      <w:r w:rsidRPr="00BD7ACF">
        <w:rPr>
          <w:color w:val="000000"/>
        </w:rPr>
        <w:t xml:space="preserve">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3D0EC5" w:rsidRPr="00BD7ACF" w:rsidRDefault="003D0EC5" w:rsidP="003D0EC5">
      <w:r w:rsidRPr="00BD7ACF">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3D0EC5" w:rsidRPr="00BD7ACF" w:rsidRDefault="003D0EC5" w:rsidP="003D0EC5">
      <w:r w:rsidRPr="00BD7ACF">
        <w:t>2. использование сточных вод в целях регулирования плодородия почв;</w:t>
      </w:r>
    </w:p>
    <w:p w:rsidR="003D0EC5" w:rsidRPr="00BD7ACF" w:rsidRDefault="003D0EC5" w:rsidP="003D0EC5">
      <w:r w:rsidRPr="00BD7ACF">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3D0EC5" w:rsidRPr="00BD7ACF" w:rsidRDefault="003D0EC5" w:rsidP="003D0EC5">
      <w:r w:rsidRPr="00BD7ACF">
        <w:t>4. осуществление авиационных мер по борьбе с вредными организмами.</w:t>
      </w:r>
    </w:p>
    <w:p w:rsidR="003D0EC5" w:rsidRPr="00BD7ACF" w:rsidRDefault="003D0EC5" w:rsidP="003D0EC5">
      <w:pPr>
        <w:ind w:firstLine="284"/>
      </w:pPr>
      <w:r w:rsidRPr="00BD7ACF">
        <w:t xml:space="preserve">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3D0EC5" w:rsidRPr="004C78E8" w:rsidRDefault="003D0EC5" w:rsidP="003D0EC5">
      <w:pPr>
        <w:pStyle w:val="af7"/>
        <w:widowControl w:val="0"/>
        <w:tabs>
          <w:tab w:val="left" w:pos="1542"/>
        </w:tabs>
        <w:autoSpaceDE w:val="0"/>
        <w:autoSpaceDN w:val="0"/>
        <w:spacing w:before="120"/>
        <w:ind w:left="929"/>
        <w:jc w:val="both"/>
        <w:rPr>
          <w:b/>
        </w:rPr>
      </w:pPr>
      <w:r w:rsidRPr="004C78E8">
        <w:rPr>
          <w:b/>
        </w:rPr>
        <w:t>Санитарно-защитная зона (СЗЗ)</w:t>
      </w:r>
    </w:p>
    <w:p w:rsidR="003D0EC5" w:rsidRPr="00BD7ACF" w:rsidRDefault="003D0EC5" w:rsidP="003D0EC5">
      <w:pPr>
        <w:pStyle w:val="a6"/>
        <w:ind w:firstLine="709"/>
        <w:contextualSpacing/>
        <w:rPr>
          <w:sz w:val="24"/>
          <w:szCs w:val="24"/>
        </w:rPr>
      </w:pPr>
      <w:proofErr w:type="gramStart"/>
      <w:r w:rsidRPr="00BD7ACF">
        <w:rPr>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w:t>
      </w:r>
      <w:proofErr w:type="gramEnd"/>
      <w:r w:rsidRPr="00BD7ACF">
        <w:rPr>
          <w:sz w:val="24"/>
          <w:szCs w:val="24"/>
        </w:rPr>
        <w:t xml:space="preserve">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3D0EC5" w:rsidRPr="00BD7ACF" w:rsidRDefault="003D0EC5" w:rsidP="003D0EC5">
      <w:pPr>
        <w:pStyle w:val="a6"/>
        <w:ind w:firstLine="709"/>
        <w:contextualSpacing/>
        <w:rPr>
          <w:sz w:val="24"/>
          <w:szCs w:val="24"/>
        </w:rPr>
      </w:pPr>
      <w:proofErr w:type="gramStart"/>
      <w:r w:rsidRPr="00BD7ACF">
        <w:rPr>
          <w:sz w:val="24"/>
          <w:szCs w:val="24"/>
        </w:rPr>
        <w:t xml:space="preserve">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w:t>
      </w:r>
      <w:r w:rsidRPr="00BD7ACF">
        <w:rPr>
          <w:sz w:val="24"/>
          <w:szCs w:val="24"/>
        </w:rPr>
        <w:lastRenderedPageBreak/>
        <w:t>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roofErr w:type="gramEnd"/>
    </w:p>
    <w:p w:rsidR="003D0EC5" w:rsidRPr="00BD7ACF" w:rsidRDefault="003D0EC5" w:rsidP="003D0EC5">
      <w:pPr>
        <w:pStyle w:val="a6"/>
        <w:ind w:firstLine="709"/>
        <w:contextualSpacing/>
        <w:rPr>
          <w:sz w:val="24"/>
          <w:szCs w:val="24"/>
        </w:rPr>
      </w:pPr>
      <w:r w:rsidRPr="00BD7ACF">
        <w:rPr>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3D0EC5" w:rsidRPr="00BD7ACF" w:rsidRDefault="003D0EC5" w:rsidP="003D0EC5">
      <w:pPr>
        <w:pStyle w:val="a6"/>
        <w:ind w:firstLine="709"/>
        <w:contextualSpacing/>
        <w:rPr>
          <w:sz w:val="24"/>
          <w:szCs w:val="24"/>
        </w:rPr>
      </w:pPr>
      <w:r w:rsidRPr="00BD7ACF">
        <w:rPr>
          <w:sz w:val="24"/>
          <w:szCs w:val="24"/>
        </w:rPr>
        <w:t>Регламенты использования территории СЗЗ определены СанПиН 2.2.1/2.1.1.1200-03.</w:t>
      </w:r>
    </w:p>
    <w:p w:rsidR="003D0EC5" w:rsidRPr="004C78E8" w:rsidRDefault="003D0EC5" w:rsidP="003D0EC5">
      <w:pPr>
        <w:pStyle w:val="af7"/>
        <w:widowControl w:val="0"/>
        <w:tabs>
          <w:tab w:val="left" w:pos="1542"/>
        </w:tabs>
        <w:autoSpaceDE w:val="0"/>
        <w:autoSpaceDN w:val="0"/>
        <w:spacing w:before="120"/>
        <w:ind w:left="929"/>
        <w:jc w:val="both"/>
        <w:rPr>
          <w:b/>
        </w:rPr>
      </w:pPr>
      <w:r w:rsidRPr="004C78E8">
        <w:rPr>
          <w:b/>
        </w:rPr>
        <w:t>Регламенты ограничений по требованиям охраны транспортных  объектов и коммуникаций</w:t>
      </w:r>
    </w:p>
    <w:p w:rsidR="003D0EC5" w:rsidRPr="00BD7ACF" w:rsidRDefault="003D0EC5" w:rsidP="003D0EC5">
      <w:pPr>
        <w:pStyle w:val="a6"/>
        <w:ind w:firstLine="709"/>
        <w:contextualSpacing/>
        <w:rPr>
          <w:sz w:val="24"/>
          <w:szCs w:val="24"/>
        </w:rPr>
      </w:pPr>
      <w:r w:rsidRPr="00BD7ACF">
        <w:rPr>
          <w:sz w:val="24"/>
          <w:szCs w:val="24"/>
        </w:rPr>
        <w:t>В</w:t>
      </w:r>
      <w:r w:rsidRPr="004C78E8">
        <w:rPr>
          <w:sz w:val="24"/>
          <w:szCs w:val="24"/>
        </w:rPr>
        <w:t xml:space="preserve"> </w:t>
      </w:r>
      <w:proofErr w:type="gramStart"/>
      <w:r w:rsidRPr="00BD7ACF">
        <w:rPr>
          <w:sz w:val="24"/>
          <w:szCs w:val="24"/>
        </w:rPr>
        <w:t>целях</w:t>
      </w:r>
      <w:proofErr w:type="gramEnd"/>
      <w:r w:rsidRPr="004C78E8">
        <w:rPr>
          <w:sz w:val="24"/>
          <w:szCs w:val="24"/>
        </w:rPr>
        <w:t xml:space="preserve"> </w:t>
      </w:r>
      <w:r w:rsidRPr="00BD7ACF">
        <w:rPr>
          <w:sz w:val="24"/>
          <w:szCs w:val="24"/>
        </w:rPr>
        <w:t>обеспечения</w:t>
      </w:r>
      <w:r w:rsidRPr="004C78E8">
        <w:rPr>
          <w:sz w:val="24"/>
          <w:szCs w:val="24"/>
        </w:rPr>
        <w:t xml:space="preserve"> </w:t>
      </w:r>
      <w:r w:rsidRPr="00BD7ACF">
        <w:rPr>
          <w:sz w:val="24"/>
          <w:szCs w:val="24"/>
        </w:rPr>
        <w:t>нормальной</w:t>
      </w:r>
      <w:r w:rsidRPr="004C78E8">
        <w:rPr>
          <w:sz w:val="24"/>
          <w:szCs w:val="24"/>
        </w:rPr>
        <w:t xml:space="preserve"> </w:t>
      </w:r>
      <w:r w:rsidRPr="00BD7ACF">
        <w:rPr>
          <w:sz w:val="24"/>
          <w:szCs w:val="24"/>
        </w:rPr>
        <w:t>эксплуатации</w:t>
      </w:r>
      <w:r w:rsidRPr="004C78E8">
        <w:rPr>
          <w:sz w:val="24"/>
          <w:szCs w:val="24"/>
        </w:rPr>
        <w:t xml:space="preserve"> </w:t>
      </w:r>
      <w:r w:rsidRPr="00BD7ACF">
        <w:rPr>
          <w:sz w:val="24"/>
          <w:szCs w:val="24"/>
        </w:rPr>
        <w:t>сооружений,</w:t>
      </w:r>
      <w:r w:rsidRPr="004C78E8">
        <w:rPr>
          <w:sz w:val="24"/>
          <w:szCs w:val="24"/>
        </w:rPr>
        <w:t xml:space="preserve"> </w:t>
      </w:r>
      <w:r w:rsidRPr="00BD7ACF">
        <w:rPr>
          <w:sz w:val="24"/>
          <w:szCs w:val="24"/>
        </w:rPr>
        <w:t>устройств</w:t>
      </w:r>
      <w:r w:rsidRPr="004C78E8">
        <w:rPr>
          <w:sz w:val="24"/>
          <w:szCs w:val="24"/>
        </w:rPr>
        <w:t xml:space="preserve"> </w:t>
      </w:r>
      <w:r w:rsidRPr="00BD7ACF">
        <w:rPr>
          <w:sz w:val="24"/>
          <w:szCs w:val="24"/>
        </w:rPr>
        <w:t>и</w:t>
      </w:r>
      <w:r w:rsidRPr="004C78E8">
        <w:rPr>
          <w:sz w:val="24"/>
          <w:szCs w:val="24"/>
        </w:rPr>
        <w:t xml:space="preserve"> </w:t>
      </w:r>
      <w:r w:rsidRPr="00BD7ACF">
        <w:rPr>
          <w:sz w:val="24"/>
          <w:szCs w:val="24"/>
        </w:rPr>
        <w:t>других</w:t>
      </w:r>
      <w:r>
        <w:rPr>
          <w:sz w:val="24"/>
          <w:szCs w:val="24"/>
        </w:rPr>
        <w:t xml:space="preserve"> </w:t>
      </w:r>
      <w:r w:rsidRPr="00BD7ACF">
        <w:rPr>
          <w:sz w:val="24"/>
          <w:szCs w:val="24"/>
        </w:rPr>
        <w:t>объектов транспорта на землях, прилегающих к землям, предоставленным в пользование</w:t>
      </w:r>
      <w:r w:rsidRPr="004C78E8">
        <w:rPr>
          <w:sz w:val="24"/>
          <w:szCs w:val="24"/>
        </w:rPr>
        <w:t xml:space="preserve"> </w:t>
      </w:r>
      <w:r w:rsidRPr="00BD7ACF">
        <w:rPr>
          <w:sz w:val="24"/>
          <w:szCs w:val="24"/>
        </w:rPr>
        <w:t>предприятиям, учреждениям и организациям транспорта, могут устанавливаться охранные</w:t>
      </w:r>
      <w:r w:rsidRPr="004C78E8">
        <w:rPr>
          <w:sz w:val="24"/>
          <w:szCs w:val="24"/>
        </w:rPr>
        <w:t xml:space="preserve"> </w:t>
      </w:r>
      <w:r w:rsidRPr="00BD7ACF">
        <w:rPr>
          <w:sz w:val="24"/>
          <w:szCs w:val="24"/>
        </w:rPr>
        <w:t>зоны,</w:t>
      </w:r>
      <w:r w:rsidRPr="004C78E8">
        <w:rPr>
          <w:sz w:val="24"/>
          <w:szCs w:val="24"/>
        </w:rPr>
        <w:t xml:space="preserve"> </w:t>
      </w:r>
      <w:r w:rsidRPr="00BD7ACF">
        <w:rPr>
          <w:sz w:val="24"/>
          <w:szCs w:val="24"/>
        </w:rPr>
        <w:t>в которых</w:t>
      </w:r>
      <w:r w:rsidRPr="004C78E8">
        <w:rPr>
          <w:sz w:val="24"/>
          <w:szCs w:val="24"/>
        </w:rPr>
        <w:t xml:space="preserve"> </w:t>
      </w:r>
      <w:r w:rsidRPr="00BD7ACF">
        <w:rPr>
          <w:sz w:val="24"/>
          <w:szCs w:val="24"/>
        </w:rPr>
        <w:t>вводятся</w:t>
      </w:r>
      <w:r w:rsidRPr="004C78E8">
        <w:rPr>
          <w:sz w:val="24"/>
          <w:szCs w:val="24"/>
        </w:rPr>
        <w:t xml:space="preserve"> </w:t>
      </w:r>
      <w:r w:rsidRPr="00BD7ACF">
        <w:rPr>
          <w:sz w:val="24"/>
          <w:szCs w:val="24"/>
        </w:rPr>
        <w:t>особые</w:t>
      </w:r>
      <w:r w:rsidRPr="004C78E8">
        <w:rPr>
          <w:sz w:val="24"/>
          <w:szCs w:val="24"/>
        </w:rPr>
        <w:t xml:space="preserve"> </w:t>
      </w:r>
      <w:r w:rsidRPr="00BD7ACF">
        <w:rPr>
          <w:sz w:val="24"/>
          <w:szCs w:val="24"/>
        </w:rPr>
        <w:t>условия землепользования.</w:t>
      </w:r>
    </w:p>
    <w:p w:rsidR="003D0EC5" w:rsidRPr="00BD7ACF" w:rsidRDefault="003D0EC5" w:rsidP="003D0EC5">
      <w:pPr>
        <w:pStyle w:val="a6"/>
        <w:ind w:firstLine="709"/>
        <w:contextualSpacing/>
        <w:rPr>
          <w:sz w:val="24"/>
          <w:szCs w:val="24"/>
        </w:rPr>
      </w:pPr>
      <w:r w:rsidRPr="00BD7ACF">
        <w:rPr>
          <w:sz w:val="24"/>
          <w:szCs w:val="24"/>
        </w:rPr>
        <w:t>К</w:t>
      </w:r>
      <w:r w:rsidRPr="004C78E8">
        <w:rPr>
          <w:sz w:val="24"/>
          <w:szCs w:val="24"/>
        </w:rPr>
        <w:t xml:space="preserve"> </w:t>
      </w:r>
      <w:r w:rsidRPr="00BD7ACF">
        <w:rPr>
          <w:sz w:val="24"/>
          <w:szCs w:val="24"/>
        </w:rPr>
        <w:t>охранным</w:t>
      </w:r>
      <w:r w:rsidRPr="004C78E8">
        <w:rPr>
          <w:sz w:val="24"/>
          <w:szCs w:val="24"/>
        </w:rPr>
        <w:t xml:space="preserve"> </w:t>
      </w:r>
      <w:r w:rsidRPr="00BD7ACF">
        <w:rPr>
          <w:sz w:val="24"/>
          <w:szCs w:val="24"/>
        </w:rPr>
        <w:t>зонам</w:t>
      </w:r>
      <w:r w:rsidRPr="004C78E8">
        <w:rPr>
          <w:sz w:val="24"/>
          <w:szCs w:val="24"/>
        </w:rPr>
        <w:t xml:space="preserve"> </w:t>
      </w:r>
      <w:r w:rsidRPr="00BD7ACF">
        <w:rPr>
          <w:sz w:val="24"/>
          <w:szCs w:val="24"/>
        </w:rPr>
        <w:t>транспорта</w:t>
      </w:r>
      <w:r w:rsidRPr="004C78E8">
        <w:rPr>
          <w:sz w:val="24"/>
          <w:szCs w:val="24"/>
        </w:rPr>
        <w:t xml:space="preserve"> </w:t>
      </w:r>
      <w:r w:rsidRPr="00BD7ACF">
        <w:rPr>
          <w:sz w:val="24"/>
          <w:szCs w:val="24"/>
        </w:rPr>
        <w:t>относятся</w:t>
      </w:r>
      <w:r w:rsidRPr="004C78E8">
        <w:rPr>
          <w:sz w:val="24"/>
          <w:szCs w:val="24"/>
        </w:rPr>
        <w:t xml:space="preserve"> </w:t>
      </w:r>
      <w:r w:rsidRPr="00BD7ACF">
        <w:rPr>
          <w:sz w:val="24"/>
          <w:szCs w:val="24"/>
        </w:rPr>
        <w:t>земельные</w:t>
      </w:r>
      <w:r w:rsidRPr="004C78E8">
        <w:rPr>
          <w:sz w:val="24"/>
          <w:szCs w:val="24"/>
        </w:rPr>
        <w:t xml:space="preserve"> </w:t>
      </w:r>
      <w:r w:rsidRPr="00BD7ACF">
        <w:rPr>
          <w:sz w:val="24"/>
          <w:szCs w:val="24"/>
        </w:rPr>
        <w:t>участки,</w:t>
      </w:r>
      <w:r w:rsidRPr="004C78E8">
        <w:rPr>
          <w:sz w:val="24"/>
          <w:szCs w:val="24"/>
        </w:rPr>
        <w:t xml:space="preserve"> </w:t>
      </w:r>
      <w:r w:rsidRPr="00BD7ACF">
        <w:rPr>
          <w:sz w:val="24"/>
          <w:szCs w:val="24"/>
        </w:rPr>
        <w:t>необходимые</w:t>
      </w:r>
      <w:r w:rsidRPr="004C78E8">
        <w:rPr>
          <w:sz w:val="24"/>
          <w:szCs w:val="24"/>
        </w:rPr>
        <w:t xml:space="preserve"> </w:t>
      </w:r>
      <w:r w:rsidRPr="00BD7ACF">
        <w:rPr>
          <w:sz w:val="24"/>
          <w:szCs w:val="24"/>
        </w:rPr>
        <w:t>для</w:t>
      </w:r>
      <w:r>
        <w:rPr>
          <w:sz w:val="24"/>
          <w:szCs w:val="24"/>
        </w:rPr>
        <w:t xml:space="preserve"> </w:t>
      </w:r>
      <w:r w:rsidRPr="00BD7ACF">
        <w:rPr>
          <w:sz w:val="24"/>
          <w:szCs w:val="24"/>
        </w:rPr>
        <w:t>обеспечения</w:t>
      </w:r>
      <w:r w:rsidRPr="004C78E8">
        <w:rPr>
          <w:sz w:val="24"/>
          <w:szCs w:val="24"/>
        </w:rPr>
        <w:t xml:space="preserve"> </w:t>
      </w:r>
      <w:r w:rsidRPr="00BD7ACF">
        <w:rPr>
          <w:sz w:val="24"/>
          <w:szCs w:val="24"/>
        </w:rPr>
        <w:t>сохранности,</w:t>
      </w:r>
      <w:r w:rsidRPr="004C78E8">
        <w:rPr>
          <w:sz w:val="24"/>
          <w:szCs w:val="24"/>
        </w:rPr>
        <w:t xml:space="preserve"> </w:t>
      </w:r>
      <w:r w:rsidRPr="00BD7ACF">
        <w:rPr>
          <w:sz w:val="24"/>
          <w:szCs w:val="24"/>
        </w:rPr>
        <w:t>прочности</w:t>
      </w:r>
      <w:r w:rsidRPr="004C78E8">
        <w:rPr>
          <w:sz w:val="24"/>
          <w:szCs w:val="24"/>
        </w:rPr>
        <w:t xml:space="preserve"> </w:t>
      </w:r>
      <w:r w:rsidRPr="00BD7ACF">
        <w:rPr>
          <w:sz w:val="24"/>
          <w:szCs w:val="24"/>
        </w:rPr>
        <w:t>и</w:t>
      </w:r>
      <w:r w:rsidRPr="004C78E8">
        <w:rPr>
          <w:sz w:val="24"/>
          <w:szCs w:val="24"/>
        </w:rPr>
        <w:t xml:space="preserve"> </w:t>
      </w:r>
      <w:r w:rsidRPr="00BD7ACF">
        <w:rPr>
          <w:sz w:val="24"/>
          <w:szCs w:val="24"/>
        </w:rPr>
        <w:t>устойчивости</w:t>
      </w:r>
      <w:r w:rsidRPr="004C78E8">
        <w:rPr>
          <w:sz w:val="24"/>
          <w:szCs w:val="24"/>
        </w:rPr>
        <w:t xml:space="preserve"> </w:t>
      </w:r>
      <w:r w:rsidRPr="00BD7ACF">
        <w:rPr>
          <w:sz w:val="24"/>
          <w:szCs w:val="24"/>
        </w:rPr>
        <w:t>сооружений,</w:t>
      </w:r>
      <w:r w:rsidRPr="004C78E8">
        <w:rPr>
          <w:sz w:val="24"/>
          <w:szCs w:val="24"/>
        </w:rPr>
        <w:t xml:space="preserve"> </w:t>
      </w:r>
      <w:r w:rsidRPr="00BD7ACF">
        <w:rPr>
          <w:sz w:val="24"/>
          <w:szCs w:val="24"/>
        </w:rPr>
        <w:t>устройств</w:t>
      </w:r>
      <w:r w:rsidRPr="004C78E8">
        <w:rPr>
          <w:sz w:val="24"/>
          <w:szCs w:val="24"/>
        </w:rPr>
        <w:t xml:space="preserve"> </w:t>
      </w:r>
      <w:r w:rsidRPr="00BD7ACF">
        <w:rPr>
          <w:sz w:val="24"/>
          <w:szCs w:val="24"/>
        </w:rPr>
        <w:t>и</w:t>
      </w:r>
      <w:r w:rsidRPr="004C78E8">
        <w:rPr>
          <w:sz w:val="24"/>
          <w:szCs w:val="24"/>
        </w:rPr>
        <w:t xml:space="preserve"> </w:t>
      </w:r>
      <w:r w:rsidRPr="00BD7ACF">
        <w:rPr>
          <w:sz w:val="24"/>
          <w:szCs w:val="24"/>
        </w:rPr>
        <w:t>других</w:t>
      </w:r>
      <w:r w:rsidRPr="004C78E8">
        <w:rPr>
          <w:sz w:val="24"/>
          <w:szCs w:val="24"/>
        </w:rPr>
        <w:t xml:space="preserve"> </w:t>
      </w:r>
      <w:r w:rsidRPr="00BD7ACF">
        <w:rPr>
          <w:sz w:val="24"/>
          <w:szCs w:val="24"/>
        </w:rPr>
        <w:t>объектов</w:t>
      </w:r>
      <w:r w:rsidRPr="004C78E8">
        <w:rPr>
          <w:sz w:val="24"/>
          <w:szCs w:val="24"/>
        </w:rPr>
        <w:t xml:space="preserve"> </w:t>
      </w:r>
      <w:r w:rsidRPr="00BD7ACF">
        <w:rPr>
          <w:sz w:val="24"/>
          <w:szCs w:val="24"/>
        </w:rPr>
        <w:t>транспорта,</w:t>
      </w:r>
      <w:r w:rsidRPr="004C78E8">
        <w:rPr>
          <w:sz w:val="24"/>
          <w:szCs w:val="24"/>
        </w:rPr>
        <w:t xml:space="preserve"> </w:t>
      </w:r>
      <w:r w:rsidRPr="00BD7ACF">
        <w:rPr>
          <w:sz w:val="24"/>
          <w:szCs w:val="24"/>
        </w:rPr>
        <w:t>а</w:t>
      </w:r>
      <w:r w:rsidRPr="004C78E8">
        <w:rPr>
          <w:sz w:val="24"/>
          <w:szCs w:val="24"/>
        </w:rPr>
        <w:t xml:space="preserve"> </w:t>
      </w:r>
      <w:r w:rsidRPr="00BD7ACF">
        <w:rPr>
          <w:sz w:val="24"/>
          <w:szCs w:val="24"/>
        </w:rPr>
        <w:t>также</w:t>
      </w:r>
      <w:r w:rsidRPr="004C78E8">
        <w:rPr>
          <w:sz w:val="24"/>
          <w:szCs w:val="24"/>
        </w:rPr>
        <w:t xml:space="preserve"> </w:t>
      </w:r>
      <w:r w:rsidRPr="00BD7ACF">
        <w:rPr>
          <w:sz w:val="24"/>
          <w:szCs w:val="24"/>
        </w:rPr>
        <w:t>земли</w:t>
      </w:r>
      <w:r w:rsidRPr="004C78E8">
        <w:rPr>
          <w:sz w:val="24"/>
          <w:szCs w:val="24"/>
        </w:rPr>
        <w:t xml:space="preserve"> </w:t>
      </w:r>
      <w:r w:rsidRPr="00BD7ACF">
        <w:rPr>
          <w:sz w:val="24"/>
          <w:szCs w:val="24"/>
        </w:rPr>
        <w:t>с</w:t>
      </w:r>
      <w:r w:rsidRPr="004C78E8">
        <w:rPr>
          <w:sz w:val="24"/>
          <w:szCs w:val="24"/>
        </w:rPr>
        <w:t xml:space="preserve"> </w:t>
      </w:r>
      <w:r w:rsidRPr="00BD7ACF">
        <w:rPr>
          <w:sz w:val="24"/>
          <w:szCs w:val="24"/>
        </w:rPr>
        <w:t>подвижными</w:t>
      </w:r>
      <w:r w:rsidRPr="004C78E8">
        <w:rPr>
          <w:sz w:val="24"/>
          <w:szCs w:val="24"/>
        </w:rPr>
        <w:t xml:space="preserve"> </w:t>
      </w:r>
      <w:r w:rsidRPr="00BD7ACF">
        <w:rPr>
          <w:sz w:val="24"/>
          <w:szCs w:val="24"/>
        </w:rPr>
        <w:t>песками,</w:t>
      </w:r>
      <w:r w:rsidRPr="004C78E8">
        <w:rPr>
          <w:sz w:val="24"/>
          <w:szCs w:val="24"/>
        </w:rPr>
        <w:t xml:space="preserve"> </w:t>
      </w:r>
      <w:r w:rsidRPr="00BD7ACF">
        <w:rPr>
          <w:sz w:val="24"/>
          <w:szCs w:val="24"/>
        </w:rPr>
        <w:t>прилегающие</w:t>
      </w:r>
      <w:r w:rsidRPr="004C78E8">
        <w:rPr>
          <w:sz w:val="24"/>
          <w:szCs w:val="24"/>
        </w:rPr>
        <w:t xml:space="preserve"> </w:t>
      </w:r>
      <w:r w:rsidRPr="00BD7ACF">
        <w:rPr>
          <w:sz w:val="24"/>
          <w:szCs w:val="24"/>
        </w:rPr>
        <w:t>к</w:t>
      </w:r>
      <w:r w:rsidRPr="004C78E8">
        <w:rPr>
          <w:sz w:val="24"/>
          <w:szCs w:val="24"/>
        </w:rPr>
        <w:t xml:space="preserve"> </w:t>
      </w:r>
      <w:r w:rsidRPr="00BD7ACF">
        <w:rPr>
          <w:sz w:val="24"/>
          <w:szCs w:val="24"/>
        </w:rPr>
        <w:t>землям</w:t>
      </w:r>
      <w:r w:rsidRPr="004C78E8">
        <w:rPr>
          <w:sz w:val="24"/>
          <w:szCs w:val="24"/>
        </w:rPr>
        <w:t xml:space="preserve"> </w:t>
      </w:r>
      <w:r w:rsidRPr="00BD7ACF">
        <w:rPr>
          <w:sz w:val="24"/>
          <w:szCs w:val="24"/>
        </w:rPr>
        <w:t>транспорта.</w:t>
      </w:r>
    </w:p>
    <w:p w:rsidR="003D0EC5" w:rsidRPr="00BD7ACF" w:rsidRDefault="003D0EC5" w:rsidP="003D0EC5">
      <w:pPr>
        <w:pStyle w:val="a6"/>
        <w:ind w:firstLine="709"/>
        <w:contextualSpacing/>
        <w:rPr>
          <w:sz w:val="24"/>
          <w:szCs w:val="24"/>
        </w:rPr>
      </w:pPr>
      <w:proofErr w:type="gramStart"/>
      <w:r w:rsidRPr="00BD7ACF">
        <w:rPr>
          <w:sz w:val="24"/>
          <w:szCs w:val="24"/>
        </w:rPr>
        <w:t>В</w:t>
      </w:r>
      <w:r w:rsidRPr="004C78E8">
        <w:rPr>
          <w:sz w:val="24"/>
          <w:szCs w:val="24"/>
        </w:rPr>
        <w:t xml:space="preserve"> </w:t>
      </w:r>
      <w:r w:rsidRPr="00BD7ACF">
        <w:rPr>
          <w:sz w:val="24"/>
          <w:szCs w:val="24"/>
        </w:rPr>
        <w:t>целях</w:t>
      </w:r>
      <w:r w:rsidRPr="004C78E8">
        <w:rPr>
          <w:sz w:val="24"/>
          <w:szCs w:val="24"/>
        </w:rPr>
        <w:t xml:space="preserve"> </w:t>
      </w:r>
      <w:r w:rsidRPr="00BD7ACF">
        <w:rPr>
          <w:sz w:val="24"/>
          <w:szCs w:val="24"/>
        </w:rPr>
        <w:t>обеспечения</w:t>
      </w:r>
      <w:r w:rsidRPr="004C78E8">
        <w:rPr>
          <w:sz w:val="24"/>
          <w:szCs w:val="24"/>
        </w:rPr>
        <w:t xml:space="preserve"> </w:t>
      </w:r>
      <w:r w:rsidRPr="00BD7ACF">
        <w:rPr>
          <w:sz w:val="24"/>
          <w:szCs w:val="24"/>
        </w:rPr>
        <w:t>безопасности</w:t>
      </w:r>
      <w:r w:rsidRPr="004C78E8">
        <w:rPr>
          <w:sz w:val="24"/>
          <w:szCs w:val="24"/>
        </w:rPr>
        <w:t xml:space="preserve"> </w:t>
      </w:r>
      <w:r w:rsidRPr="00BD7ACF">
        <w:rPr>
          <w:sz w:val="24"/>
          <w:szCs w:val="24"/>
        </w:rPr>
        <w:t>строительными</w:t>
      </w:r>
      <w:r w:rsidRPr="004C78E8">
        <w:rPr>
          <w:sz w:val="24"/>
          <w:szCs w:val="24"/>
        </w:rPr>
        <w:t xml:space="preserve"> </w:t>
      </w:r>
      <w:r w:rsidRPr="00BD7ACF">
        <w:rPr>
          <w:sz w:val="24"/>
          <w:szCs w:val="24"/>
        </w:rPr>
        <w:t>нормами</w:t>
      </w:r>
      <w:r w:rsidRPr="004C78E8">
        <w:rPr>
          <w:sz w:val="24"/>
          <w:szCs w:val="24"/>
        </w:rPr>
        <w:t xml:space="preserve"> </w:t>
      </w:r>
      <w:r w:rsidRPr="00BD7ACF">
        <w:rPr>
          <w:sz w:val="24"/>
          <w:szCs w:val="24"/>
        </w:rPr>
        <w:t>и</w:t>
      </w:r>
      <w:r w:rsidRPr="004C78E8">
        <w:rPr>
          <w:sz w:val="24"/>
          <w:szCs w:val="24"/>
        </w:rPr>
        <w:t xml:space="preserve"> </w:t>
      </w:r>
      <w:r w:rsidRPr="00BD7ACF">
        <w:rPr>
          <w:sz w:val="24"/>
          <w:szCs w:val="24"/>
        </w:rPr>
        <w:t>правилами</w:t>
      </w:r>
      <w:r>
        <w:rPr>
          <w:sz w:val="24"/>
          <w:szCs w:val="24"/>
        </w:rPr>
        <w:t xml:space="preserve"> </w:t>
      </w:r>
      <w:r w:rsidRPr="00BD7ACF">
        <w:rPr>
          <w:sz w:val="24"/>
          <w:szCs w:val="24"/>
        </w:rPr>
        <w:t>устанавливаются</w:t>
      </w:r>
      <w:r w:rsidRPr="004C78E8">
        <w:rPr>
          <w:sz w:val="24"/>
          <w:szCs w:val="24"/>
        </w:rPr>
        <w:t xml:space="preserve"> </w:t>
      </w:r>
      <w:r w:rsidRPr="00BD7ACF">
        <w:rPr>
          <w:sz w:val="24"/>
          <w:szCs w:val="24"/>
        </w:rPr>
        <w:t>необходимые</w:t>
      </w:r>
      <w:r w:rsidRPr="004C78E8">
        <w:rPr>
          <w:sz w:val="24"/>
          <w:szCs w:val="24"/>
        </w:rPr>
        <w:t xml:space="preserve"> </w:t>
      </w:r>
      <w:r w:rsidRPr="00BD7ACF">
        <w:rPr>
          <w:sz w:val="24"/>
          <w:szCs w:val="24"/>
        </w:rPr>
        <w:t>расстояния</w:t>
      </w:r>
      <w:r w:rsidRPr="004C78E8">
        <w:rPr>
          <w:sz w:val="24"/>
          <w:szCs w:val="24"/>
        </w:rPr>
        <w:t xml:space="preserve"> </w:t>
      </w:r>
      <w:r w:rsidRPr="00BD7ACF">
        <w:rPr>
          <w:sz w:val="24"/>
          <w:szCs w:val="24"/>
        </w:rPr>
        <w:t>от</w:t>
      </w:r>
      <w:r w:rsidRPr="004C78E8">
        <w:rPr>
          <w:sz w:val="24"/>
          <w:szCs w:val="24"/>
        </w:rPr>
        <w:t xml:space="preserve"> </w:t>
      </w:r>
      <w:r w:rsidRPr="00BD7ACF">
        <w:rPr>
          <w:sz w:val="24"/>
          <w:szCs w:val="24"/>
        </w:rPr>
        <w:t>сооружений,</w:t>
      </w:r>
      <w:r w:rsidRPr="004C78E8">
        <w:rPr>
          <w:sz w:val="24"/>
          <w:szCs w:val="24"/>
        </w:rPr>
        <w:t xml:space="preserve"> </w:t>
      </w:r>
      <w:r w:rsidRPr="00BD7ACF">
        <w:rPr>
          <w:sz w:val="24"/>
          <w:szCs w:val="24"/>
        </w:rPr>
        <w:t>устройств</w:t>
      </w:r>
      <w:r w:rsidRPr="004C78E8">
        <w:rPr>
          <w:sz w:val="24"/>
          <w:szCs w:val="24"/>
        </w:rPr>
        <w:t xml:space="preserve"> </w:t>
      </w:r>
      <w:r w:rsidRPr="00BD7ACF">
        <w:rPr>
          <w:sz w:val="24"/>
          <w:szCs w:val="24"/>
        </w:rPr>
        <w:t>и</w:t>
      </w:r>
      <w:r w:rsidRPr="004C78E8">
        <w:rPr>
          <w:sz w:val="24"/>
          <w:szCs w:val="24"/>
        </w:rPr>
        <w:t xml:space="preserve"> </w:t>
      </w:r>
      <w:r w:rsidRPr="00BD7ACF">
        <w:rPr>
          <w:sz w:val="24"/>
          <w:szCs w:val="24"/>
        </w:rPr>
        <w:t>других</w:t>
      </w:r>
      <w:r w:rsidRPr="004C78E8">
        <w:rPr>
          <w:sz w:val="24"/>
          <w:szCs w:val="24"/>
        </w:rPr>
        <w:t xml:space="preserve"> </w:t>
      </w:r>
      <w:r w:rsidRPr="00BD7ACF">
        <w:rPr>
          <w:sz w:val="24"/>
          <w:szCs w:val="24"/>
        </w:rPr>
        <w:t>объектов</w:t>
      </w:r>
      <w:r w:rsidRPr="004C78E8">
        <w:rPr>
          <w:sz w:val="24"/>
          <w:szCs w:val="24"/>
        </w:rPr>
        <w:t xml:space="preserve"> </w:t>
      </w:r>
      <w:r w:rsidRPr="00BD7ACF">
        <w:rPr>
          <w:sz w:val="24"/>
          <w:szCs w:val="24"/>
        </w:rPr>
        <w:t>транспорта</w:t>
      </w:r>
      <w:r w:rsidRPr="004C78E8">
        <w:rPr>
          <w:sz w:val="24"/>
          <w:szCs w:val="24"/>
        </w:rPr>
        <w:t xml:space="preserve"> </w:t>
      </w:r>
      <w:r w:rsidRPr="00BD7ACF">
        <w:rPr>
          <w:sz w:val="24"/>
          <w:szCs w:val="24"/>
        </w:rPr>
        <w:t>до</w:t>
      </w:r>
      <w:r w:rsidRPr="004C78E8">
        <w:rPr>
          <w:sz w:val="24"/>
          <w:szCs w:val="24"/>
        </w:rPr>
        <w:t xml:space="preserve"> </w:t>
      </w:r>
      <w:r w:rsidRPr="00BD7ACF">
        <w:rPr>
          <w:sz w:val="24"/>
          <w:szCs w:val="24"/>
        </w:rPr>
        <w:t>населенных</w:t>
      </w:r>
      <w:r w:rsidRPr="004C78E8">
        <w:rPr>
          <w:sz w:val="24"/>
          <w:szCs w:val="24"/>
        </w:rPr>
        <w:t xml:space="preserve"> </w:t>
      </w:r>
      <w:r w:rsidRPr="00BD7ACF">
        <w:rPr>
          <w:sz w:val="24"/>
          <w:szCs w:val="24"/>
        </w:rPr>
        <w:t>пунктов,</w:t>
      </w:r>
      <w:r w:rsidRPr="004C78E8">
        <w:rPr>
          <w:sz w:val="24"/>
          <w:szCs w:val="24"/>
        </w:rPr>
        <w:t xml:space="preserve"> </w:t>
      </w:r>
      <w:r w:rsidRPr="00BD7ACF">
        <w:rPr>
          <w:sz w:val="24"/>
          <w:szCs w:val="24"/>
        </w:rPr>
        <w:t>промышленных,</w:t>
      </w:r>
      <w:r w:rsidRPr="004C78E8">
        <w:rPr>
          <w:sz w:val="24"/>
          <w:szCs w:val="24"/>
        </w:rPr>
        <w:t xml:space="preserve"> </w:t>
      </w:r>
      <w:r w:rsidRPr="00BD7ACF">
        <w:rPr>
          <w:sz w:val="24"/>
          <w:szCs w:val="24"/>
        </w:rPr>
        <w:t>сельскохозяйственных</w:t>
      </w:r>
      <w:r w:rsidRPr="004C78E8">
        <w:rPr>
          <w:sz w:val="24"/>
          <w:szCs w:val="24"/>
        </w:rPr>
        <w:t xml:space="preserve"> </w:t>
      </w:r>
      <w:r w:rsidRPr="00BD7ACF">
        <w:rPr>
          <w:sz w:val="24"/>
          <w:szCs w:val="24"/>
        </w:rPr>
        <w:t>и</w:t>
      </w:r>
      <w:r w:rsidRPr="004C78E8">
        <w:rPr>
          <w:sz w:val="24"/>
          <w:szCs w:val="24"/>
        </w:rPr>
        <w:t xml:space="preserve"> </w:t>
      </w:r>
      <w:r w:rsidRPr="00BD7ACF">
        <w:rPr>
          <w:sz w:val="24"/>
          <w:szCs w:val="24"/>
        </w:rPr>
        <w:t>других</w:t>
      </w:r>
      <w:r w:rsidRPr="004C78E8">
        <w:rPr>
          <w:sz w:val="24"/>
          <w:szCs w:val="24"/>
        </w:rPr>
        <w:t xml:space="preserve"> </w:t>
      </w:r>
      <w:r w:rsidRPr="00BD7ACF">
        <w:rPr>
          <w:sz w:val="24"/>
          <w:szCs w:val="24"/>
        </w:rPr>
        <w:t>предприятий,</w:t>
      </w:r>
      <w:r w:rsidRPr="004C78E8">
        <w:rPr>
          <w:sz w:val="24"/>
          <w:szCs w:val="24"/>
        </w:rPr>
        <w:t xml:space="preserve"> </w:t>
      </w:r>
      <w:r w:rsidRPr="00BD7ACF">
        <w:rPr>
          <w:sz w:val="24"/>
          <w:szCs w:val="24"/>
        </w:rPr>
        <w:t>отдельных</w:t>
      </w:r>
      <w:r w:rsidRPr="004C78E8">
        <w:rPr>
          <w:sz w:val="24"/>
          <w:szCs w:val="24"/>
        </w:rPr>
        <w:t xml:space="preserve"> </w:t>
      </w:r>
      <w:r w:rsidRPr="00BD7ACF">
        <w:rPr>
          <w:sz w:val="24"/>
          <w:szCs w:val="24"/>
        </w:rPr>
        <w:t>зданий и сооружений.</w:t>
      </w:r>
      <w:proofErr w:type="gramEnd"/>
    </w:p>
    <w:p w:rsidR="003D0EC5" w:rsidRPr="00BD7ACF" w:rsidRDefault="003D0EC5" w:rsidP="003D0EC5">
      <w:pPr>
        <w:pStyle w:val="a6"/>
        <w:ind w:firstLine="709"/>
        <w:contextualSpacing/>
        <w:rPr>
          <w:sz w:val="24"/>
          <w:szCs w:val="24"/>
        </w:rPr>
      </w:pPr>
      <w:r w:rsidRPr="00BD7ACF">
        <w:rPr>
          <w:sz w:val="24"/>
          <w:szCs w:val="24"/>
        </w:rPr>
        <w:t>Зоны земель специального охранного назначения не включаются в полосу отвода,</w:t>
      </w:r>
      <w:r>
        <w:rPr>
          <w:sz w:val="24"/>
          <w:szCs w:val="24"/>
        </w:rPr>
        <w:t xml:space="preserve"> </w:t>
      </w:r>
      <w:r w:rsidRPr="00BD7ACF">
        <w:rPr>
          <w:sz w:val="24"/>
          <w:szCs w:val="24"/>
        </w:rPr>
        <w:t>но</w:t>
      </w:r>
      <w:r w:rsidRPr="004C78E8">
        <w:rPr>
          <w:sz w:val="24"/>
          <w:szCs w:val="24"/>
        </w:rPr>
        <w:t xml:space="preserve"> </w:t>
      </w:r>
      <w:r w:rsidRPr="00BD7ACF">
        <w:rPr>
          <w:sz w:val="24"/>
          <w:szCs w:val="24"/>
        </w:rPr>
        <w:t>для</w:t>
      </w:r>
      <w:r w:rsidRPr="004C78E8">
        <w:rPr>
          <w:sz w:val="24"/>
          <w:szCs w:val="24"/>
        </w:rPr>
        <w:t xml:space="preserve"> </w:t>
      </w:r>
      <w:r w:rsidRPr="00BD7ACF">
        <w:rPr>
          <w:sz w:val="24"/>
          <w:szCs w:val="24"/>
        </w:rPr>
        <w:t>них</w:t>
      </w:r>
      <w:r w:rsidRPr="004C78E8">
        <w:rPr>
          <w:sz w:val="24"/>
          <w:szCs w:val="24"/>
        </w:rPr>
        <w:t xml:space="preserve"> </w:t>
      </w:r>
      <w:proofErr w:type="gramStart"/>
      <w:r w:rsidRPr="00BD7ACF">
        <w:rPr>
          <w:sz w:val="24"/>
          <w:szCs w:val="24"/>
        </w:rPr>
        <w:t>устанавливаются</w:t>
      </w:r>
      <w:r w:rsidRPr="004C78E8">
        <w:rPr>
          <w:sz w:val="24"/>
          <w:szCs w:val="24"/>
        </w:rPr>
        <w:t xml:space="preserve"> </w:t>
      </w:r>
      <w:r w:rsidRPr="00BD7ACF">
        <w:rPr>
          <w:sz w:val="24"/>
          <w:szCs w:val="24"/>
        </w:rPr>
        <w:t>особые условия</w:t>
      </w:r>
      <w:proofErr w:type="gramEnd"/>
      <w:r w:rsidRPr="00BD7ACF">
        <w:rPr>
          <w:sz w:val="24"/>
          <w:szCs w:val="24"/>
        </w:rPr>
        <w:t xml:space="preserve"> землепользования.</w:t>
      </w:r>
    </w:p>
    <w:p w:rsidR="003D0EC5" w:rsidRPr="00BD7ACF" w:rsidRDefault="003D0EC5" w:rsidP="003D0EC5">
      <w:pPr>
        <w:pStyle w:val="a6"/>
        <w:ind w:firstLine="709"/>
        <w:contextualSpacing/>
        <w:rPr>
          <w:sz w:val="24"/>
          <w:szCs w:val="24"/>
        </w:rPr>
      </w:pPr>
      <w:r w:rsidRPr="00BD7ACF">
        <w:rPr>
          <w:sz w:val="24"/>
          <w:szCs w:val="24"/>
        </w:rPr>
        <w:t>Порядок установления охранных зон, их размеров и режима пользования землями</w:t>
      </w:r>
      <w:r>
        <w:rPr>
          <w:sz w:val="24"/>
          <w:szCs w:val="24"/>
        </w:rPr>
        <w:t xml:space="preserve"> </w:t>
      </w:r>
      <w:r w:rsidRPr="00BD7ACF">
        <w:rPr>
          <w:sz w:val="24"/>
          <w:szCs w:val="24"/>
        </w:rPr>
        <w:t>охранных зон определяется для каждого вида транспорта в соответствии с действующим</w:t>
      </w:r>
      <w:r w:rsidRPr="004C78E8">
        <w:rPr>
          <w:sz w:val="24"/>
          <w:szCs w:val="24"/>
        </w:rPr>
        <w:t xml:space="preserve"> </w:t>
      </w:r>
      <w:r w:rsidRPr="00BD7ACF">
        <w:rPr>
          <w:sz w:val="24"/>
          <w:szCs w:val="24"/>
        </w:rPr>
        <w:t>законодательством.</w:t>
      </w:r>
    </w:p>
    <w:p w:rsidR="003D0EC5" w:rsidRPr="00BD7ACF" w:rsidRDefault="003D0EC5" w:rsidP="003D0EC5">
      <w:pPr>
        <w:pStyle w:val="a6"/>
        <w:ind w:firstLine="709"/>
        <w:contextualSpacing/>
        <w:rPr>
          <w:sz w:val="24"/>
          <w:szCs w:val="24"/>
        </w:rPr>
      </w:pPr>
      <w:r w:rsidRPr="00BD7ACF">
        <w:rPr>
          <w:sz w:val="24"/>
          <w:szCs w:val="24"/>
        </w:rPr>
        <w:t>Земли охранных зон транспорта остаются в пользовании других</w:t>
      </w:r>
      <w:r>
        <w:rPr>
          <w:sz w:val="24"/>
          <w:szCs w:val="24"/>
        </w:rPr>
        <w:t xml:space="preserve"> </w:t>
      </w:r>
      <w:r w:rsidRPr="00BD7ACF">
        <w:rPr>
          <w:sz w:val="24"/>
          <w:szCs w:val="24"/>
        </w:rPr>
        <w:t>землепользователей</w:t>
      </w:r>
      <w:r w:rsidRPr="004C78E8">
        <w:rPr>
          <w:sz w:val="24"/>
          <w:szCs w:val="24"/>
        </w:rPr>
        <w:t xml:space="preserve"> </w:t>
      </w:r>
      <w:r w:rsidRPr="00BD7ACF">
        <w:rPr>
          <w:sz w:val="24"/>
          <w:szCs w:val="24"/>
        </w:rPr>
        <w:t>и</w:t>
      </w:r>
      <w:r w:rsidRPr="004C78E8">
        <w:rPr>
          <w:sz w:val="24"/>
          <w:szCs w:val="24"/>
        </w:rPr>
        <w:t xml:space="preserve"> </w:t>
      </w:r>
      <w:r w:rsidRPr="00BD7ACF">
        <w:rPr>
          <w:sz w:val="24"/>
          <w:szCs w:val="24"/>
        </w:rPr>
        <w:t>используются</w:t>
      </w:r>
      <w:r w:rsidRPr="004C78E8">
        <w:rPr>
          <w:sz w:val="24"/>
          <w:szCs w:val="24"/>
        </w:rPr>
        <w:t xml:space="preserve"> </w:t>
      </w:r>
      <w:r w:rsidRPr="00BD7ACF">
        <w:rPr>
          <w:sz w:val="24"/>
          <w:szCs w:val="24"/>
        </w:rPr>
        <w:t>ими с</w:t>
      </w:r>
      <w:r w:rsidRPr="004C78E8">
        <w:rPr>
          <w:sz w:val="24"/>
          <w:szCs w:val="24"/>
        </w:rPr>
        <w:t xml:space="preserve"> </w:t>
      </w:r>
      <w:r w:rsidRPr="00BD7ACF">
        <w:rPr>
          <w:sz w:val="24"/>
          <w:szCs w:val="24"/>
        </w:rPr>
        <w:t>соблюдением</w:t>
      </w:r>
      <w:r w:rsidRPr="004C78E8">
        <w:rPr>
          <w:sz w:val="24"/>
          <w:szCs w:val="24"/>
        </w:rPr>
        <w:t xml:space="preserve"> </w:t>
      </w:r>
      <w:r w:rsidRPr="00BD7ACF">
        <w:rPr>
          <w:sz w:val="24"/>
          <w:szCs w:val="24"/>
        </w:rPr>
        <w:t>установленных</w:t>
      </w:r>
      <w:r w:rsidRPr="004C78E8">
        <w:rPr>
          <w:sz w:val="24"/>
          <w:szCs w:val="24"/>
        </w:rPr>
        <w:t xml:space="preserve"> </w:t>
      </w:r>
      <w:r w:rsidRPr="00BD7ACF">
        <w:rPr>
          <w:sz w:val="24"/>
          <w:szCs w:val="24"/>
        </w:rPr>
        <w:t>ограничений.</w:t>
      </w:r>
    </w:p>
    <w:p w:rsidR="003D0EC5" w:rsidRPr="004C78E8" w:rsidRDefault="003D0EC5" w:rsidP="003D0EC5">
      <w:pPr>
        <w:pStyle w:val="af7"/>
        <w:widowControl w:val="0"/>
        <w:tabs>
          <w:tab w:val="left" w:pos="1542"/>
        </w:tabs>
        <w:autoSpaceDE w:val="0"/>
        <w:autoSpaceDN w:val="0"/>
        <w:spacing w:before="120"/>
        <w:ind w:left="929"/>
        <w:jc w:val="both"/>
        <w:rPr>
          <w:b/>
        </w:rPr>
      </w:pPr>
      <w:r w:rsidRPr="004C78E8">
        <w:rPr>
          <w:b/>
        </w:rPr>
        <w:t>Придорожные полосы автомобильных дорог</w:t>
      </w:r>
    </w:p>
    <w:p w:rsidR="003D0EC5" w:rsidRPr="00BD7ACF" w:rsidRDefault="003D0EC5" w:rsidP="003D0EC5">
      <w:pPr>
        <w:pStyle w:val="a6"/>
        <w:ind w:firstLine="709"/>
        <w:contextualSpacing/>
        <w:rPr>
          <w:sz w:val="24"/>
          <w:szCs w:val="24"/>
        </w:rPr>
      </w:pPr>
      <w:r w:rsidRPr="00BD7ACF">
        <w:rPr>
          <w:sz w:val="24"/>
          <w:szCs w:val="24"/>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 </w:t>
      </w:r>
    </w:p>
    <w:p w:rsidR="003D0EC5" w:rsidRPr="00BD7ACF" w:rsidRDefault="003D0EC5" w:rsidP="003D0EC5">
      <w:pPr>
        <w:pStyle w:val="a6"/>
        <w:ind w:firstLine="709"/>
        <w:contextualSpacing/>
        <w:rPr>
          <w:sz w:val="24"/>
          <w:szCs w:val="24"/>
        </w:rPr>
      </w:pPr>
      <w:proofErr w:type="gramStart"/>
      <w:r w:rsidRPr="00BD7ACF">
        <w:rPr>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roofErr w:type="gramEnd"/>
    </w:p>
    <w:p w:rsidR="003D0EC5" w:rsidRPr="00BD7ACF" w:rsidRDefault="003D0EC5" w:rsidP="003D0EC5">
      <w:pPr>
        <w:pStyle w:val="a6"/>
        <w:tabs>
          <w:tab w:val="left" w:pos="993"/>
        </w:tabs>
        <w:ind w:firstLine="709"/>
        <w:contextualSpacing/>
        <w:rPr>
          <w:sz w:val="24"/>
          <w:szCs w:val="24"/>
        </w:rPr>
      </w:pPr>
      <w:r w:rsidRPr="00BD7ACF">
        <w:rPr>
          <w:sz w:val="24"/>
          <w:szCs w:val="24"/>
        </w:rPr>
        <w:t>–</w:t>
      </w:r>
      <w:r w:rsidRPr="00BD7ACF">
        <w:rPr>
          <w:sz w:val="24"/>
          <w:szCs w:val="24"/>
        </w:rPr>
        <w:tab/>
        <w:t>75 метров для автомобильных дорог первой и второй категорий;</w:t>
      </w:r>
    </w:p>
    <w:p w:rsidR="003D0EC5" w:rsidRPr="00BD7ACF" w:rsidRDefault="003D0EC5" w:rsidP="003D0EC5">
      <w:pPr>
        <w:pStyle w:val="a6"/>
        <w:tabs>
          <w:tab w:val="left" w:pos="993"/>
        </w:tabs>
        <w:ind w:firstLine="709"/>
        <w:contextualSpacing/>
        <w:rPr>
          <w:sz w:val="24"/>
          <w:szCs w:val="24"/>
        </w:rPr>
      </w:pPr>
      <w:r w:rsidRPr="00BD7ACF">
        <w:rPr>
          <w:sz w:val="24"/>
          <w:szCs w:val="24"/>
        </w:rPr>
        <w:t>–</w:t>
      </w:r>
      <w:r w:rsidRPr="00BD7ACF">
        <w:rPr>
          <w:sz w:val="24"/>
          <w:szCs w:val="24"/>
        </w:rPr>
        <w:tab/>
        <w:t>50 метров для автомобильных дорог третьей и четвёртой категории;</w:t>
      </w:r>
    </w:p>
    <w:p w:rsidR="003D0EC5" w:rsidRPr="00BD7ACF" w:rsidRDefault="003D0EC5" w:rsidP="003D0EC5">
      <w:pPr>
        <w:pStyle w:val="a6"/>
        <w:tabs>
          <w:tab w:val="left" w:pos="993"/>
        </w:tabs>
        <w:ind w:firstLine="709"/>
        <w:contextualSpacing/>
        <w:rPr>
          <w:sz w:val="24"/>
          <w:szCs w:val="24"/>
        </w:rPr>
      </w:pPr>
      <w:r w:rsidRPr="00BD7ACF">
        <w:rPr>
          <w:sz w:val="24"/>
          <w:szCs w:val="24"/>
        </w:rPr>
        <w:t>–</w:t>
      </w:r>
      <w:r w:rsidRPr="00BD7ACF">
        <w:rPr>
          <w:sz w:val="24"/>
          <w:szCs w:val="24"/>
        </w:rPr>
        <w:tab/>
        <w:t>25 метров для автомобильных дорог пятой категории;</w:t>
      </w:r>
    </w:p>
    <w:p w:rsidR="003D0EC5" w:rsidRPr="00BD7ACF" w:rsidRDefault="003D0EC5" w:rsidP="003D0EC5">
      <w:pPr>
        <w:pStyle w:val="a6"/>
        <w:tabs>
          <w:tab w:val="left" w:pos="993"/>
        </w:tabs>
        <w:ind w:firstLine="709"/>
        <w:contextualSpacing/>
        <w:rPr>
          <w:sz w:val="24"/>
          <w:szCs w:val="24"/>
        </w:rPr>
      </w:pPr>
      <w:r w:rsidRPr="00BD7ACF">
        <w:rPr>
          <w:sz w:val="24"/>
          <w:szCs w:val="24"/>
        </w:rPr>
        <w:t>–</w:t>
      </w:r>
      <w:r w:rsidRPr="00BD7ACF">
        <w:rPr>
          <w:sz w:val="24"/>
          <w:szCs w:val="24"/>
        </w:rPr>
        <w:tab/>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w:t>
      </w:r>
      <w:proofErr w:type="gramStart"/>
      <w:r w:rsidRPr="00BD7ACF">
        <w:rPr>
          <w:sz w:val="24"/>
          <w:szCs w:val="24"/>
        </w:rPr>
        <w:t>рг с др</w:t>
      </w:r>
      <w:proofErr w:type="gramEnd"/>
      <w:r w:rsidRPr="00BD7ACF">
        <w:rPr>
          <w:sz w:val="24"/>
          <w:szCs w:val="24"/>
        </w:rPr>
        <w:t>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3D0EC5" w:rsidRPr="00BD7ACF" w:rsidRDefault="003D0EC5" w:rsidP="003D0EC5">
      <w:pPr>
        <w:pStyle w:val="a6"/>
        <w:tabs>
          <w:tab w:val="left" w:pos="993"/>
        </w:tabs>
        <w:ind w:firstLine="709"/>
        <w:contextualSpacing/>
        <w:rPr>
          <w:sz w:val="24"/>
          <w:szCs w:val="24"/>
        </w:rPr>
      </w:pPr>
      <w:r w:rsidRPr="00BD7ACF">
        <w:rPr>
          <w:sz w:val="24"/>
          <w:szCs w:val="24"/>
        </w:rPr>
        <w:t>–</w:t>
      </w:r>
      <w:r w:rsidRPr="00BD7ACF">
        <w:rPr>
          <w:sz w:val="24"/>
          <w:szCs w:val="24"/>
        </w:rPr>
        <w:tab/>
        <w:t xml:space="preserve">150 метров для участков автомобильных дорог, построенных для объездов городов с численностью населения свыше 250 тысяч человек. </w:t>
      </w:r>
    </w:p>
    <w:p w:rsidR="003D0EC5" w:rsidRPr="00BD7ACF" w:rsidRDefault="003D0EC5" w:rsidP="003D0EC5">
      <w:pPr>
        <w:pStyle w:val="a6"/>
        <w:spacing w:before="45"/>
        <w:ind w:left="222" w:right="347" w:firstLine="707"/>
        <w:contextualSpacing/>
        <w:rPr>
          <w:sz w:val="24"/>
          <w:szCs w:val="24"/>
        </w:rPr>
      </w:pPr>
      <w:r w:rsidRPr="00BD7ACF">
        <w:rPr>
          <w:sz w:val="24"/>
          <w:szCs w:val="24"/>
        </w:rPr>
        <w:t xml:space="preserve">В границах придорожных полос автомобильных дорог в соответствии </w:t>
      </w:r>
      <w:proofErr w:type="gramStart"/>
      <w:r w:rsidRPr="00BD7ACF">
        <w:rPr>
          <w:sz w:val="24"/>
          <w:szCs w:val="24"/>
        </w:rPr>
        <w:t>с</w:t>
      </w:r>
      <w:proofErr w:type="gramEnd"/>
    </w:p>
    <w:p w:rsidR="003D0EC5" w:rsidRPr="00BD7ACF" w:rsidRDefault="003D0EC5" w:rsidP="003D0EC5">
      <w:pPr>
        <w:pStyle w:val="a6"/>
        <w:spacing w:before="45"/>
        <w:ind w:right="347"/>
        <w:contextualSpacing/>
        <w:rPr>
          <w:sz w:val="24"/>
          <w:szCs w:val="24"/>
        </w:rPr>
      </w:pPr>
      <w:r w:rsidRPr="00BD7ACF">
        <w:rPr>
          <w:sz w:val="24"/>
          <w:szCs w:val="24"/>
        </w:rPr>
        <w:lastRenderedPageBreak/>
        <w:t>положениями</w:t>
      </w:r>
      <w:r w:rsidRPr="00BD7ACF">
        <w:rPr>
          <w:spacing w:val="-46"/>
          <w:sz w:val="24"/>
          <w:szCs w:val="24"/>
        </w:rPr>
        <w:t xml:space="preserve"> </w:t>
      </w:r>
      <w:r w:rsidRPr="00BD7ACF">
        <w:rPr>
          <w:sz w:val="24"/>
          <w:szCs w:val="24"/>
        </w:rPr>
        <w:t>Федерального закона «Об автомобильных дорогах и дорожной деятельности в Российской</w:t>
      </w:r>
      <w:r w:rsidRPr="00BD7ACF">
        <w:rPr>
          <w:spacing w:val="1"/>
          <w:sz w:val="24"/>
          <w:szCs w:val="24"/>
        </w:rPr>
        <w:t xml:space="preserve"> </w:t>
      </w:r>
      <w:r w:rsidRPr="00BD7ACF">
        <w:rPr>
          <w:sz w:val="24"/>
          <w:szCs w:val="24"/>
        </w:rPr>
        <w:t>Федерации</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о</w:t>
      </w:r>
      <w:r w:rsidRPr="00BD7ACF">
        <w:rPr>
          <w:spacing w:val="1"/>
          <w:sz w:val="24"/>
          <w:szCs w:val="24"/>
        </w:rPr>
        <w:t xml:space="preserve"> </w:t>
      </w:r>
      <w:r w:rsidRPr="00BD7ACF">
        <w:rPr>
          <w:sz w:val="24"/>
          <w:szCs w:val="24"/>
        </w:rPr>
        <w:t>внесении</w:t>
      </w:r>
      <w:r w:rsidRPr="00BD7ACF">
        <w:rPr>
          <w:spacing w:val="1"/>
          <w:sz w:val="24"/>
          <w:szCs w:val="24"/>
        </w:rPr>
        <w:t xml:space="preserve"> </w:t>
      </w:r>
      <w:r w:rsidRPr="00BD7ACF">
        <w:rPr>
          <w:sz w:val="24"/>
          <w:szCs w:val="24"/>
        </w:rPr>
        <w:t>изменений</w:t>
      </w:r>
      <w:r w:rsidRPr="00BD7ACF">
        <w:rPr>
          <w:spacing w:val="1"/>
          <w:sz w:val="24"/>
          <w:szCs w:val="24"/>
        </w:rPr>
        <w:t xml:space="preserve"> </w:t>
      </w:r>
      <w:r w:rsidRPr="00BD7ACF">
        <w:rPr>
          <w:sz w:val="24"/>
          <w:szCs w:val="24"/>
        </w:rPr>
        <w:t>в</w:t>
      </w:r>
      <w:r w:rsidRPr="00BD7ACF">
        <w:rPr>
          <w:spacing w:val="1"/>
          <w:sz w:val="24"/>
          <w:szCs w:val="24"/>
        </w:rPr>
        <w:t xml:space="preserve"> </w:t>
      </w:r>
      <w:r w:rsidRPr="00BD7ACF">
        <w:rPr>
          <w:sz w:val="24"/>
          <w:szCs w:val="24"/>
        </w:rPr>
        <w:t>отдельные</w:t>
      </w:r>
      <w:r w:rsidRPr="00BD7ACF">
        <w:rPr>
          <w:spacing w:val="1"/>
          <w:sz w:val="24"/>
          <w:szCs w:val="24"/>
        </w:rPr>
        <w:t xml:space="preserve"> </w:t>
      </w:r>
      <w:r w:rsidRPr="00BD7ACF">
        <w:rPr>
          <w:sz w:val="24"/>
          <w:szCs w:val="24"/>
        </w:rPr>
        <w:t>законодательные</w:t>
      </w:r>
      <w:r w:rsidRPr="00BD7ACF">
        <w:rPr>
          <w:spacing w:val="1"/>
          <w:sz w:val="24"/>
          <w:szCs w:val="24"/>
        </w:rPr>
        <w:t xml:space="preserve"> </w:t>
      </w:r>
      <w:r w:rsidRPr="00BD7ACF">
        <w:rPr>
          <w:sz w:val="24"/>
          <w:szCs w:val="24"/>
        </w:rPr>
        <w:t>акты</w:t>
      </w:r>
      <w:r w:rsidRPr="00BD7ACF">
        <w:rPr>
          <w:spacing w:val="1"/>
          <w:sz w:val="24"/>
          <w:szCs w:val="24"/>
        </w:rPr>
        <w:t xml:space="preserve"> </w:t>
      </w:r>
      <w:r w:rsidRPr="00BD7ACF">
        <w:rPr>
          <w:sz w:val="24"/>
          <w:szCs w:val="24"/>
        </w:rPr>
        <w:t>Российской</w:t>
      </w:r>
      <w:r w:rsidRPr="00BD7ACF">
        <w:rPr>
          <w:spacing w:val="1"/>
          <w:sz w:val="24"/>
          <w:szCs w:val="24"/>
        </w:rPr>
        <w:t xml:space="preserve"> </w:t>
      </w:r>
      <w:r w:rsidRPr="00BD7ACF">
        <w:rPr>
          <w:sz w:val="24"/>
          <w:szCs w:val="24"/>
        </w:rPr>
        <w:t>Федерации»</w:t>
      </w:r>
      <w:r w:rsidRPr="00BD7ACF">
        <w:rPr>
          <w:spacing w:val="1"/>
          <w:sz w:val="24"/>
          <w:szCs w:val="24"/>
        </w:rPr>
        <w:t xml:space="preserve"> </w:t>
      </w:r>
      <w:r w:rsidRPr="00BD7ACF">
        <w:rPr>
          <w:sz w:val="24"/>
          <w:szCs w:val="24"/>
        </w:rPr>
        <w:t>допускаются</w:t>
      </w:r>
      <w:r w:rsidRPr="00BD7ACF">
        <w:rPr>
          <w:spacing w:val="1"/>
          <w:sz w:val="24"/>
          <w:szCs w:val="24"/>
        </w:rPr>
        <w:t xml:space="preserve"> </w:t>
      </w:r>
      <w:r w:rsidRPr="00BD7ACF">
        <w:rPr>
          <w:sz w:val="24"/>
          <w:szCs w:val="24"/>
        </w:rPr>
        <w:t>при</w:t>
      </w:r>
      <w:r w:rsidRPr="00BD7ACF">
        <w:rPr>
          <w:spacing w:val="1"/>
          <w:sz w:val="24"/>
          <w:szCs w:val="24"/>
        </w:rPr>
        <w:t xml:space="preserve"> </w:t>
      </w:r>
      <w:r w:rsidRPr="00BD7ACF">
        <w:rPr>
          <w:sz w:val="24"/>
          <w:szCs w:val="24"/>
        </w:rPr>
        <w:t>наличии</w:t>
      </w:r>
      <w:r w:rsidRPr="00BD7ACF">
        <w:rPr>
          <w:spacing w:val="1"/>
          <w:sz w:val="24"/>
          <w:szCs w:val="24"/>
        </w:rPr>
        <w:t xml:space="preserve"> </w:t>
      </w:r>
      <w:r w:rsidRPr="00BD7ACF">
        <w:rPr>
          <w:sz w:val="24"/>
          <w:szCs w:val="24"/>
        </w:rPr>
        <w:t>согласия</w:t>
      </w:r>
      <w:r w:rsidRPr="00BD7ACF">
        <w:rPr>
          <w:spacing w:val="1"/>
          <w:sz w:val="24"/>
          <w:szCs w:val="24"/>
        </w:rPr>
        <w:t xml:space="preserve"> </w:t>
      </w:r>
      <w:r w:rsidRPr="00BD7ACF">
        <w:rPr>
          <w:sz w:val="24"/>
          <w:szCs w:val="24"/>
        </w:rPr>
        <w:t>в</w:t>
      </w:r>
      <w:r w:rsidRPr="00BD7ACF">
        <w:rPr>
          <w:spacing w:val="1"/>
          <w:sz w:val="24"/>
          <w:szCs w:val="24"/>
        </w:rPr>
        <w:t xml:space="preserve"> </w:t>
      </w:r>
      <w:r w:rsidRPr="00BD7ACF">
        <w:rPr>
          <w:sz w:val="24"/>
          <w:szCs w:val="24"/>
        </w:rPr>
        <w:t>письменной</w:t>
      </w:r>
      <w:r w:rsidRPr="00BD7ACF">
        <w:rPr>
          <w:spacing w:val="1"/>
          <w:sz w:val="24"/>
          <w:szCs w:val="24"/>
        </w:rPr>
        <w:t xml:space="preserve"> </w:t>
      </w:r>
      <w:r w:rsidRPr="00BD7ACF">
        <w:rPr>
          <w:sz w:val="24"/>
          <w:szCs w:val="24"/>
        </w:rPr>
        <w:t>форме</w:t>
      </w:r>
      <w:r w:rsidRPr="00BD7ACF">
        <w:rPr>
          <w:spacing w:val="1"/>
          <w:sz w:val="24"/>
          <w:szCs w:val="24"/>
        </w:rPr>
        <w:t xml:space="preserve"> </w:t>
      </w:r>
      <w:r w:rsidRPr="00BD7ACF">
        <w:rPr>
          <w:sz w:val="24"/>
          <w:szCs w:val="24"/>
        </w:rPr>
        <w:t>владельца</w:t>
      </w:r>
      <w:r w:rsidRPr="00BD7ACF">
        <w:rPr>
          <w:spacing w:val="1"/>
          <w:sz w:val="24"/>
          <w:szCs w:val="24"/>
        </w:rPr>
        <w:t xml:space="preserve"> </w:t>
      </w:r>
      <w:r w:rsidRPr="00BD7ACF">
        <w:rPr>
          <w:sz w:val="24"/>
          <w:szCs w:val="24"/>
        </w:rPr>
        <w:t>автомобильной</w:t>
      </w:r>
      <w:r w:rsidRPr="00BD7ACF">
        <w:rPr>
          <w:spacing w:val="-1"/>
          <w:sz w:val="24"/>
          <w:szCs w:val="24"/>
        </w:rPr>
        <w:t xml:space="preserve"> </w:t>
      </w:r>
      <w:r w:rsidRPr="00BD7ACF">
        <w:rPr>
          <w:sz w:val="24"/>
          <w:szCs w:val="24"/>
        </w:rPr>
        <w:t>дороги:</w:t>
      </w:r>
    </w:p>
    <w:p w:rsidR="003D0EC5" w:rsidRPr="00BD7ACF" w:rsidRDefault="003D0EC5" w:rsidP="003D0EC5">
      <w:pPr>
        <w:pStyle w:val="a6"/>
        <w:tabs>
          <w:tab w:val="left" w:pos="993"/>
        </w:tabs>
        <w:ind w:firstLine="709"/>
        <w:contextualSpacing/>
        <w:rPr>
          <w:sz w:val="24"/>
          <w:szCs w:val="24"/>
        </w:rPr>
      </w:pPr>
      <w:r w:rsidRPr="00BD7ACF">
        <w:rPr>
          <w:sz w:val="24"/>
          <w:szCs w:val="24"/>
        </w:rPr>
        <w:t>- строительство,</w:t>
      </w:r>
      <w:r w:rsidRPr="004C78E8">
        <w:rPr>
          <w:sz w:val="24"/>
          <w:szCs w:val="24"/>
        </w:rPr>
        <w:t xml:space="preserve"> </w:t>
      </w:r>
      <w:r w:rsidRPr="00BD7ACF">
        <w:rPr>
          <w:sz w:val="24"/>
          <w:szCs w:val="24"/>
        </w:rPr>
        <w:t>реконструкция</w:t>
      </w:r>
      <w:r w:rsidRPr="004C78E8">
        <w:rPr>
          <w:sz w:val="24"/>
          <w:szCs w:val="24"/>
        </w:rPr>
        <w:t xml:space="preserve"> </w:t>
      </w:r>
      <w:r w:rsidRPr="00BD7ACF">
        <w:rPr>
          <w:sz w:val="24"/>
          <w:szCs w:val="24"/>
        </w:rPr>
        <w:t>автомобильной</w:t>
      </w:r>
      <w:r w:rsidRPr="004C78E8">
        <w:rPr>
          <w:sz w:val="24"/>
          <w:szCs w:val="24"/>
        </w:rPr>
        <w:t xml:space="preserve"> </w:t>
      </w:r>
      <w:r w:rsidRPr="00BD7ACF">
        <w:rPr>
          <w:sz w:val="24"/>
          <w:szCs w:val="24"/>
        </w:rPr>
        <w:t>дороги,</w:t>
      </w:r>
      <w:r w:rsidRPr="004C78E8">
        <w:rPr>
          <w:sz w:val="24"/>
          <w:szCs w:val="24"/>
        </w:rPr>
        <w:t xml:space="preserve"> </w:t>
      </w:r>
      <w:r w:rsidRPr="00BD7ACF">
        <w:rPr>
          <w:sz w:val="24"/>
          <w:szCs w:val="24"/>
        </w:rPr>
        <w:t>объектов</w:t>
      </w:r>
      <w:r w:rsidRPr="004C78E8">
        <w:rPr>
          <w:sz w:val="24"/>
          <w:szCs w:val="24"/>
        </w:rPr>
        <w:t xml:space="preserve"> </w:t>
      </w:r>
      <w:r w:rsidRPr="00BD7ACF">
        <w:rPr>
          <w:sz w:val="24"/>
          <w:szCs w:val="24"/>
        </w:rPr>
        <w:t>капитального строительства,</w:t>
      </w:r>
      <w:r w:rsidRPr="004C78E8">
        <w:rPr>
          <w:sz w:val="24"/>
          <w:szCs w:val="24"/>
        </w:rPr>
        <w:t xml:space="preserve"> </w:t>
      </w:r>
      <w:r w:rsidRPr="00BD7ACF">
        <w:rPr>
          <w:sz w:val="24"/>
          <w:szCs w:val="24"/>
        </w:rPr>
        <w:t>объектов,</w:t>
      </w:r>
      <w:r w:rsidRPr="004C78E8">
        <w:rPr>
          <w:sz w:val="24"/>
          <w:szCs w:val="24"/>
        </w:rPr>
        <w:t xml:space="preserve"> </w:t>
      </w:r>
      <w:r w:rsidRPr="00BD7ACF">
        <w:rPr>
          <w:sz w:val="24"/>
          <w:szCs w:val="24"/>
        </w:rPr>
        <w:t>предназначенных</w:t>
      </w:r>
      <w:r w:rsidRPr="004C78E8">
        <w:rPr>
          <w:sz w:val="24"/>
          <w:szCs w:val="24"/>
        </w:rPr>
        <w:t xml:space="preserve"> </w:t>
      </w:r>
      <w:r w:rsidRPr="00BD7ACF">
        <w:rPr>
          <w:sz w:val="24"/>
          <w:szCs w:val="24"/>
        </w:rPr>
        <w:t>для осуществления</w:t>
      </w:r>
      <w:r w:rsidRPr="004C78E8">
        <w:rPr>
          <w:sz w:val="24"/>
          <w:szCs w:val="24"/>
        </w:rPr>
        <w:t xml:space="preserve"> </w:t>
      </w:r>
      <w:r w:rsidRPr="00BD7ACF">
        <w:rPr>
          <w:sz w:val="24"/>
          <w:szCs w:val="24"/>
        </w:rPr>
        <w:t>дорожной</w:t>
      </w:r>
      <w:r w:rsidRPr="004C78E8">
        <w:rPr>
          <w:sz w:val="24"/>
          <w:szCs w:val="24"/>
        </w:rPr>
        <w:t xml:space="preserve"> </w:t>
      </w:r>
      <w:r w:rsidRPr="00BD7ACF">
        <w:rPr>
          <w:sz w:val="24"/>
          <w:szCs w:val="24"/>
        </w:rPr>
        <w:t>деятельности,</w:t>
      </w:r>
      <w:r w:rsidRPr="004C78E8">
        <w:rPr>
          <w:sz w:val="24"/>
          <w:szCs w:val="24"/>
        </w:rPr>
        <w:t xml:space="preserve"> </w:t>
      </w:r>
      <w:r w:rsidRPr="00BD7ACF">
        <w:rPr>
          <w:sz w:val="24"/>
          <w:szCs w:val="24"/>
        </w:rPr>
        <w:t>объектов</w:t>
      </w:r>
      <w:r w:rsidRPr="004C78E8">
        <w:rPr>
          <w:sz w:val="24"/>
          <w:szCs w:val="24"/>
        </w:rPr>
        <w:t xml:space="preserve"> </w:t>
      </w:r>
      <w:r w:rsidRPr="00BD7ACF">
        <w:rPr>
          <w:sz w:val="24"/>
          <w:szCs w:val="24"/>
        </w:rPr>
        <w:t>дорожного</w:t>
      </w:r>
      <w:r w:rsidRPr="004C78E8">
        <w:rPr>
          <w:sz w:val="24"/>
          <w:szCs w:val="24"/>
        </w:rPr>
        <w:t xml:space="preserve"> </w:t>
      </w:r>
      <w:r w:rsidRPr="00BD7ACF">
        <w:rPr>
          <w:sz w:val="24"/>
          <w:szCs w:val="24"/>
        </w:rPr>
        <w:t>сервиса;</w:t>
      </w:r>
    </w:p>
    <w:p w:rsidR="003D0EC5" w:rsidRPr="00BD7ACF" w:rsidRDefault="003D0EC5" w:rsidP="003D0EC5">
      <w:pPr>
        <w:pStyle w:val="a6"/>
        <w:tabs>
          <w:tab w:val="left" w:pos="993"/>
        </w:tabs>
        <w:ind w:firstLine="709"/>
        <w:contextualSpacing/>
        <w:rPr>
          <w:sz w:val="24"/>
          <w:szCs w:val="24"/>
        </w:rPr>
      </w:pPr>
      <w:r w:rsidRPr="00BD7ACF">
        <w:rPr>
          <w:sz w:val="24"/>
          <w:szCs w:val="24"/>
        </w:rPr>
        <w:t>- установка</w:t>
      </w:r>
      <w:r w:rsidRPr="004C78E8">
        <w:rPr>
          <w:sz w:val="24"/>
          <w:szCs w:val="24"/>
        </w:rPr>
        <w:t xml:space="preserve"> </w:t>
      </w:r>
      <w:r w:rsidRPr="00BD7ACF">
        <w:rPr>
          <w:sz w:val="24"/>
          <w:szCs w:val="24"/>
        </w:rPr>
        <w:t>рекламных</w:t>
      </w:r>
      <w:r w:rsidRPr="004C78E8">
        <w:rPr>
          <w:sz w:val="24"/>
          <w:szCs w:val="24"/>
        </w:rPr>
        <w:t xml:space="preserve"> </w:t>
      </w:r>
      <w:r w:rsidRPr="00BD7ACF">
        <w:rPr>
          <w:sz w:val="24"/>
          <w:szCs w:val="24"/>
        </w:rPr>
        <w:t>конструкций,</w:t>
      </w:r>
      <w:r w:rsidRPr="004C78E8">
        <w:rPr>
          <w:sz w:val="24"/>
          <w:szCs w:val="24"/>
        </w:rPr>
        <w:t xml:space="preserve"> </w:t>
      </w:r>
      <w:r w:rsidRPr="00BD7ACF">
        <w:rPr>
          <w:sz w:val="24"/>
          <w:szCs w:val="24"/>
        </w:rPr>
        <w:t>информационных</w:t>
      </w:r>
      <w:r w:rsidRPr="004C78E8">
        <w:rPr>
          <w:sz w:val="24"/>
          <w:szCs w:val="24"/>
        </w:rPr>
        <w:t xml:space="preserve"> </w:t>
      </w:r>
      <w:r w:rsidRPr="00BD7ACF">
        <w:rPr>
          <w:sz w:val="24"/>
          <w:szCs w:val="24"/>
        </w:rPr>
        <w:t>щитов</w:t>
      </w:r>
      <w:r w:rsidRPr="004C78E8">
        <w:rPr>
          <w:sz w:val="24"/>
          <w:szCs w:val="24"/>
        </w:rPr>
        <w:t xml:space="preserve"> </w:t>
      </w:r>
      <w:r w:rsidRPr="00BD7ACF">
        <w:rPr>
          <w:sz w:val="24"/>
          <w:szCs w:val="24"/>
        </w:rPr>
        <w:t>и указателей. Это согласие должно содержать технические требования и</w:t>
      </w:r>
      <w:r w:rsidRPr="004C78E8">
        <w:rPr>
          <w:sz w:val="24"/>
          <w:szCs w:val="24"/>
        </w:rPr>
        <w:t xml:space="preserve"> </w:t>
      </w:r>
      <w:r w:rsidRPr="00BD7ACF">
        <w:rPr>
          <w:sz w:val="24"/>
          <w:szCs w:val="24"/>
        </w:rPr>
        <w:t>условия,</w:t>
      </w:r>
      <w:r w:rsidRPr="004C78E8">
        <w:rPr>
          <w:sz w:val="24"/>
          <w:szCs w:val="24"/>
        </w:rPr>
        <w:t xml:space="preserve"> </w:t>
      </w:r>
      <w:r w:rsidRPr="00BD7ACF">
        <w:rPr>
          <w:sz w:val="24"/>
          <w:szCs w:val="24"/>
        </w:rPr>
        <w:t>подлежащие</w:t>
      </w:r>
      <w:r w:rsidRPr="004C78E8">
        <w:rPr>
          <w:sz w:val="24"/>
          <w:szCs w:val="24"/>
        </w:rPr>
        <w:t xml:space="preserve"> </w:t>
      </w:r>
      <w:r w:rsidRPr="00BD7ACF">
        <w:rPr>
          <w:sz w:val="24"/>
          <w:szCs w:val="24"/>
        </w:rPr>
        <w:t>обязательному исполнению</w:t>
      </w:r>
      <w:r w:rsidRPr="004C78E8">
        <w:rPr>
          <w:sz w:val="24"/>
          <w:szCs w:val="24"/>
        </w:rPr>
        <w:t xml:space="preserve"> </w:t>
      </w:r>
      <w:r w:rsidRPr="00BD7ACF">
        <w:rPr>
          <w:sz w:val="24"/>
          <w:szCs w:val="24"/>
        </w:rPr>
        <w:t>лицами, осуществляющими</w:t>
      </w:r>
      <w:r w:rsidRPr="004C78E8">
        <w:rPr>
          <w:sz w:val="24"/>
          <w:szCs w:val="24"/>
        </w:rPr>
        <w:t xml:space="preserve"> </w:t>
      </w:r>
      <w:r w:rsidRPr="00BD7ACF">
        <w:rPr>
          <w:sz w:val="24"/>
          <w:szCs w:val="24"/>
        </w:rPr>
        <w:t>строительство,</w:t>
      </w:r>
      <w:r w:rsidRPr="004C78E8">
        <w:rPr>
          <w:sz w:val="24"/>
          <w:szCs w:val="24"/>
        </w:rPr>
        <w:t xml:space="preserve"> </w:t>
      </w:r>
      <w:r w:rsidRPr="00BD7ACF">
        <w:rPr>
          <w:sz w:val="24"/>
          <w:szCs w:val="24"/>
        </w:rPr>
        <w:t>реконструкцию</w:t>
      </w:r>
      <w:r w:rsidRPr="004C78E8">
        <w:rPr>
          <w:sz w:val="24"/>
          <w:szCs w:val="24"/>
        </w:rPr>
        <w:t xml:space="preserve"> </w:t>
      </w:r>
      <w:r w:rsidRPr="00BD7ACF">
        <w:rPr>
          <w:sz w:val="24"/>
          <w:szCs w:val="24"/>
        </w:rPr>
        <w:t>в</w:t>
      </w:r>
      <w:r w:rsidRPr="004C78E8">
        <w:rPr>
          <w:sz w:val="24"/>
          <w:szCs w:val="24"/>
        </w:rPr>
        <w:t xml:space="preserve"> </w:t>
      </w:r>
      <w:r w:rsidRPr="00BD7ACF">
        <w:rPr>
          <w:sz w:val="24"/>
          <w:szCs w:val="24"/>
        </w:rPr>
        <w:t>границах придорожных полос автомобильной дороги таких объектов, установку</w:t>
      </w:r>
      <w:r w:rsidRPr="004C78E8">
        <w:rPr>
          <w:sz w:val="24"/>
          <w:szCs w:val="24"/>
        </w:rPr>
        <w:t xml:space="preserve"> </w:t>
      </w:r>
      <w:r w:rsidRPr="00BD7ACF">
        <w:rPr>
          <w:sz w:val="24"/>
          <w:szCs w:val="24"/>
        </w:rPr>
        <w:t>рекламных</w:t>
      </w:r>
      <w:r w:rsidRPr="004C78E8">
        <w:rPr>
          <w:sz w:val="24"/>
          <w:szCs w:val="24"/>
        </w:rPr>
        <w:t xml:space="preserve"> </w:t>
      </w:r>
      <w:r w:rsidRPr="00BD7ACF">
        <w:rPr>
          <w:sz w:val="24"/>
          <w:szCs w:val="24"/>
        </w:rPr>
        <w:t>конструкций,</w:t>
      </w:r>
      <w:r w:rsidRPr="004C78E8">
        <w:rPr>
          <w:sz w:val="24"/>
          <w:szCs w:val="24"/>
        </w:rPr>
        <w:t xml:space="preserve"> </w:t>
      </w:r>
      <w:r w:rsidRPr="00BD7ACF">
        <w:rPr>
          <w:sz w:val="24"/>
          <w:szCs w:val="24"/>
        </w:rPr>
        <w:t>информационных</w:t>
      </w:r>
      <w:r w:rsidRPr="004C78E8">
        <w:rPr>
          <w:sz w:val="24"/>
          <w:szCs w:val="24"/>
        </w:rPr>
        <w:t xml:space="preserve"> </w:t>
      </w:r>
      <w:r w:rsidRPr="00BD7ACF">
        <w:rPr>
          <w:sz w:val="24"/>
          <w:szCs w:val="24"/>
        </w:rPr>
        <w:t>щитов и</w:t>
      </w:r>
      <w:r w:rsidRPr="004C78E8">
        <w:rPr>
          <w:sz w:val="24"/>
          <w:szCs w:val="24"/>
        </w:rPr>
        <w:t xml:space="preserve"> </w:t>
      </w:r>
      <w:r w:rsidRPr="00BD7ACF">
        <w:rPr>
          <w:sz w:val="24"/>
          <w:szCs w:val="24"/>
        </w:rPr>
        <w:t>указателей.</w:t>
      </w:r>
    </w:p>
    <w:p w:rsidR="003D0EC5" w:rsidRPr="00BD7ACF" w:rsidRDefault="003D0EC5" w:rsidP="003D0EC5">
      <w:pPr>
        <w:pStyle w:val="af7"/>
        <w:widowControl w:val="0"/>
        <w:tabs>
          <w:tab w:val="left" w:pos="1542"/>
        </w:tabs>
        <w:autoSpaceDE w:val="0"/>
        <w:autoSpaceDN w:val="0"/>
        <w:spacing w:before="120"/>
        <w:ind w:left="929"/>
        <w:jc w:val="both"/>
        <w:rPr>
          <w:b/>
          <w:i/>
        </w:rPr>
      </w:pPr>
      <w:r w:rsidRPr="00BD7ACF">
        <w:rPr>
          <w:b/>
          <w:i/>
        </w:rPr>
        <w:tab/>
      </w:r>
      <w:r w:rsidRPr="004C78E8">
        <w:rPr>
          <w:b/>
        </w:rPr>
        <w:t>Охранные зоны объектов теплоснабжения</w:t>
      </w:r>
    </w:p>
    <w:p w:rsidR="003D0EC5" w:rsidRPr="00BD7ACF" w:rsidRDefault="003D0EC5" w:rsidP="003D0EC5">
      <w:pPr>
        <w:pStyle w:val="a6"/>
        <w:ind w:left="222" w:right="348" w:firstLine="707"/>
        <w:contextualSpacing/>
        <w:rPr>
          <w:sz w:val="24"/>
          <w:szCs w:val="24"/>
        </w:rPr>
      </w:pPr>
      <w:r w:rsidRPr="00BD7ACF">
        <w:rPr>
          <w:sz w:val="24"/>
          <w:szCs w:val="24"/>
        </w:rPr>
        <w:t>Ограничения</w:t>
      </w:r>
      <w:r w:rsidRPr="00BD7ACF">
        <w:rPr>
          <w:spacing w:val="1"/>
          <w:sz w:val="24"/>
          <w:szCs w:val="24"/>
        </w:rPr>
        <w:t xml:space="preserve"> </w:t>
      </w:r>
      <w:r w:rsidRPr="00BD7ACF">
        <w:rPr>
          <w:sz w:val="24"/>
          <w:szCs w:val="24"/>
        </w:rPr>
        <w:t>использования</w:t>
      </w:r>
      <w:r w:rsidRPr="00BD7ACF">
        <w:rPr>
          <w:spacing w:val="1"/>
          <w:sz w:val="24"/>
          <w:szCs w:val="24"/>
        </w:rPr>
        <w:t xml:space="preserve"> </w:t>
      </w:r>
      <w:r w:rsidRPr="00BD7ACF">
        <w:rPr>
          <w:sz w:val="24"/>
          <w:szCs w:val="24"/>
        </w:rPr>
        <w:t>земельных</w:t>
      </w:r>
      <w:r w:rsidRPr="00BD7ACF">
        <w:rPr>
          <w:spacing w:val="1"/>
          <w:sz w:val="24"/>
          <w:szCs w:val="24"/>
        </w:rPr>
        <w:t xml:space="preserve"> </w:t>
      </w:r>
      <w:r w:rsidRPr="00BD7ACF">
        <w:rPr>
          <w:sz w:val="24"/>
          <w:szCs w:val="24"/>
        </w:rPr>
        <w:t>участков</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объектов</w:t>
      </w:r>
      <w:r w:rsidRPr="00BD7ACF">
        <w:rPr>
          <w:spacing w:val="1"/>
          <w:sz w:val="24"/>
          <w:szCs w:val="24"/>
        </w:rPr>
        <w:t xml:space="preserve"> </w:t>
      </w:r>
      <w:r w:rsidRPr="00BD7ACF">
        <w:rPr>
          <w:sz w:val="24"/>
          <w:szCs w:val="24"/>
        </w:rPr>
        <w:t>капитального</w:t>
      </w:r>
      <w:r>
        <w:rPr>
          <w:sz w:val="24"/>
          <w:szCs w:val="24"/>
        </w:rPr>
        <w:t xml:space="preserve"> </w:t>
      </w:r>
      <w:r w:rsidRPr="00BD7ACF">
        <w:rPr>
          <w:sz w:val="24"/>
          <w:szCs w:val="24"/>
        </w:rPr>
        <w:t>строительства</w:t>
      </w:r>
      <w:r w:rsidRPr="00BD7ACF">
        <w:rPr>
          <w:spacing w:val="1"/>
          <w:sz w:val="24"/>
          <w:szCs w:val="24"/>
        </w:rPr>
        <w:t xml:space="preserve"> </w:t>
      </w:r>
      <w:r w:rsidRPr="00BD7ACF">
        <w:rPr>
          <w:sz w:val="24"/>
          <w:szCs w:val="24"/>
        </w:rPr>
        <w:t>в</w:t>
      </w:r>
      <w:r w:rsidRPr="00BD7ACF">
        <w:rPr>
          <w:spacing w:val="1"/>
          <w:sz w:val="24"/>
          <w:szCs w:val="24"/>
        </w:rPr>
        <w:t xml:space="preserve"> </w:t>
      </w:r>
      <w:r w:rsidRPr="00BD7ACF">
        <w:rPr>
          <w:sz w:val="24"/>
          <w:szCs w:val="24"/>
        </w:rPr>
        <w:t>зонах</w:t>
      </w:r>
      <w:r w:rsidRPr="00BD7ACF">
        <w:rPr>
          <w:spacing w:val="1"/>
          <w:sz w:val="24"/>
          <w:szCs w:val="24"/>
        </w:rPr>
        <w:t xml:space="preserve"> </w:t>
      </w:r>
      <w:r w:rsidRPr="00BD7ACF">
        <w:rPr>
          <w:sz w:val="24"/>
          <w:szCs w:val="24"/>
        </w:rPr>
        <w:t>с</w:t>
      </w:r>
      <w:r w:rsidRPr="00BD7ACF">
        <w:rPr>
          <w:spacing w:val="1"/>
          <w:sz w:val="24"/>
          <w:szCs w:val="24"/>
        </w:rPr>
        <w:t xml:space="preserve"> </w:t>
      </w:r>
      <w:r w:rsidRPr="00BD7ACF">
        <w:rPr>
          <w:sz w:val="24"/>
          <w:szCs w:val="24"/>
        </w:rPr>
        <w:t>особыми</w:t>
      </w:r>
      <w:r w:rsidRPr="00BD7ACF">
        <w:rPr>
          <w:spacing w:val="1"/>
          <w:sz w:val="24"/>
          <w:szCs w:val="24"/>
        </w:rPr>
        <w:t xml:space="preserve"> </w:t>
      </w:r>
      <w:r w:rsidRPr="00BD7ACF">
        <w:rPr>
          <w:sz w:val="24"/>
          <w:szCs w:val="24"/>
        </w:rPr>
        <w:t>условиями</w:t>
      </w:r>
      <w:r w:rsidRPr="00BD7ACF">
        <w:rPr>
          <w:spacing w:val="1"/>
          <w:sz w:val="24"/>
          <w:szCs w:val="24"/>
        </w:rPr>
        <w:t xml:space="preserve"> </w:t>
      </w:r>
      <w:r w:rsidRPr="00BD7ACF">
        <w:rPr>
          <w:sz w:val="24"/>
          <w:szCs w:val="24"/>
        </w:rPr>
        <w:t>использования</w:t>
      </w:r>
      <w:r w:rsidRPr="00BD7ACF">
        <w:rPr>
          <w:spacing w:val="1"/>
          <w:sz w:val="24"/>
          <w:szCs w:val="24"/>
        </w:rPr>
        <w:t xml:space="preserve"> </w:t>
      </w:r>
      <w:r w:rsidRPr="00BD7ACF">
        <w:rPr>
          <w:sz w:val="24"/>
          <w:szCs w:val="24"/>
        </w:rPr>
        <w:t>территории</w:t>
      </w:r>
      <w:r w:rsidRPr="00BD7ACF">
        <w:rPr>
          <w:spacing w:val="1"/>
          <w:sz w:val="24"/>
          <w:szCs w:val="24"/>
        </w:rPr>
        <w:t xml:space="preserve"> </w:t>
      </w:r>
      <w:r w:rsidRPr="00BD7ACF">
        <w:rPr>
          <w:sz w:val="24"/>
          <w:szCs w:val="24"/>
        </w:rPr>
        <w:t>тепловых</w:t>
      </w:r>
      <w:r w:rsidRPr="00BD7ACF">
        <w:rPr>
          <w:spacing w:val="1"/>
          <w:sz w:val="24"/>
          <w:szCs w:val="24"/>
        </w:rPr>
        <w:t xml:space="preserve"> </w:t>
      </w:r>
      <w:r w:rsidRPr="00BD7ACF">
        <w:rPr>
          <w:sz w:val="24"/>
          <w:szCs w:val="24"/>
        </w:rPr>
        <w:t>сетей</w:t>
      </w:r>
      <w:r w:rsidRPr="00BD7ACF">
        <w:rPr>
          <w:spacing w:val="1"/>
          <w:sz w:val="24"/>
          <w:szCs w:val="24"/>
        </w:rPr>
        <w:t xml:space="preserve"> </w:t>
      </w:r>
      <w:r w:rsidRPr="00BD7ACF">
        <w:rPr>
          <w:sz w:val="24"/>
          <w:szCs w:val="24"/>
        </w:rPr>
        <w:t>устанавливаются на основании СНиП 41-02-2003 «Тепловые сети»; СП «Градостроительство.</w:t>
      </w:r>
      <w:r w:rsidRPr="00BD7ACF">
        <w:rPr>
          <w:spacing w:val="-46"/>
          <w:sz w:val="24"/>
          <w:szCs w:val="24"/>
        </w:rPr>
        <w:t xml:space="preserve"> </w:t>
      </w:r>
      <w:r w:rsidRPr="00BD7ACF">
        <w:rPr>
          <w:sz w:val="24"/>
          <w:szCs w:val="24"/>
        </w:rPr>
        <w:t>Планировка</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застройка городских</w:t>
      </w:r>
      <w:r w:rsidRPr="00BD7ACF">
        <w:rPr>
          <w:spacing w:val="-2"/>
          <w:sz w:val="24"/>
          <w:szCs w:val="24"/>
        </w:rPr>
        <w:t xml:space="preserve"> </w:t>
      </w:r>
      <w:r w:rsidRPr="00BD7ACF">
        <w:rPr>
          <w:sz w:val="24"/>
          <w:szCs w:val="24"/>
        </w:rPr>
        <w:t>и сельских</w:t>
      </w:r>
      <w:r w:rsidRPr="00BD7ACF">
        <w:rPr>
          <w:spacing w:val="-5"/>
          <w:sz w:val="24"/>
          <w:szCs w:val="24"/>
        </w:rPr>
        <w:t xml:space="preserve"> </w:t>
      </w:r>
      <w:r w:rsidRPr="00BD7ACF">
        <w:rPr>
          <w:sz w:val="24"/>
          <w:szCs w:val="24"/>
        </w:rPr>
        <w:t>поселений».</w:t>
      </w:r>
    </w:p>
    <w:p w:rsidR="003D0EC5" w:rsidRPr="00BD7ACF" w:rsidRDefault="003D0EC5" w:rsidP="003D0EC5">
      <w:pPr>
        <w:pStyle w:val="af7"/>
        <w:widowControl w:val="0"/>
        <w:tabs>
          <w:tab w:val="left" w:pos="1542"/>
        </w:tabs>
        <w:autoSpaceDE w:val="0"/>
        <w:autoSpaceDN w:val="0"/>
        <w:spacing w:before="120"/>
        <w:ind w:left="929"/>
        <w:jc w:val="both"/>
        <w:rPr>
          <w:b/>
          <w:i/>
        </w:rPr>
      </w:pPr>
      <w:r w:rsidRPr="00BD7ACF">
        <w:rPr>
          <w:b/>
          <w:i/>
        </w:rPr>
        <w:tab/>
      </w:r>
      <w:r w:rsidRPr="004C78E8">
        <w:rPr>
          <w:b/>
        </w:rPr>
        <w:t>Охранные зоны объектов водоотведения</w:t>
      </w:r>
    </w:p>
    <w:p w:rsidR="003D0EC5" w:rsidRPr="00BD7ACF" w:rsidRDefault="003D0EC5" w:rsidP="003D0EC5">
      <w:pPr>
        <w:pStyle w:val="a6"/>
        <w:ind w:left="222" w:right="348" w:firstLine="707"/>
        <w:contextualSpacing/>
        <w:rPr>
          <w:sz w:val="24"/>
          <w:szCs w:val="24"/>
        </w:rPr>
      </w:pPr>
    </w:p>
    <w:p w:rsidR="003D0EC5" w:rsidRPr="00BD7ACF" w:rsidRDefault="003D0EC5" w:rsidP="003D0EC5">
      <w:pPr>
        <w:pStyle w:val="a6"/>
        <w:ind w:left="222" w:right="347" w:firstLine="707"/>
        <w:contextualSpacing/>
        <w:rPr>
          <w:spacing w:val="1"/>
          <w:sz w:val="24"/>
          <w:szCs w:val="24"/>
        </w:rPr>
      </w:pPr>
      <w:r w:rsidRPr="00BD7ACF">
        <w:rPr>
          <w:sz w:val="24"/>
          <w:szCs w:val="24"/>
        </w:rPr>
        <w:t>Ограничения</w:t>
      </w:r>
      <w:r w:rsidRPr="00BD7ACF">
        <w:rPr>
          <w:spacing w:val="1"/>
          <w:sz w:val="24"/>
          <w:szCs w:val="24"/>
        </w:rPr>
        <w:t xml:space="preserve"> </w:t>
      </w:r>
      <w:r w:rsidRPr="00BD7ACF">
        <w:rPr>
          <w:sz w:val="24"/>
          <w:szCs w:val="24"/>
        </w:rPr>
        <w:t>использования</w:t>
      </w:r>
      <w:r w:rsidRPr="00BD7ACF">
        <w:rPr>
          <w:spacing w:val="1"/>
          <w:sz w:val="24"/>
          <w:szCs w:val="24"/>
        </w:rPr>
        <w:t xml:space="preserve"> </w:t>
      </w:r>
      <w:r w:rsidRPr="00BD7ACF">
        <w:rPr>
          <w:sz w:val="24"/>
          <w:szCs w:val="24"/>
        </w:rPr>
        <w:t>земельных</w:t>
      </w:r>
      <w:r w:rsidRPr="00BD7ACF">
        <w:rPr>
          <w:spacing w:val="1"/>
          <w:sz w:val="24"/>
          <w:szCs w:val="24"/>
        </w:rPr>
        <w:t xml:space="preserve"> </w:t>
      </w:r>
      <w:r w:rsidRPr="00BD7ACF">
        <w:rPr>
          <w:sz w:val="24"/>
          <w:szCs w:val="24"/>
        </w:rPr>
        <w:t>участков</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объектов</w:t>
      </w:r>
      <w:r w:rsidRPr="00BD7ACF">
        <w:rPr>
          <w:spacing w:val="1"/>
          <w:sz w:val="24"/>
          <w:szCs w:val="24"/>
        </w:rPr>
        <w:t xml:space="preserve"> </w:t>
      </w:r>
      <w:r w:rsidRPr="00BD7ACF">
        <w:rPr>
          <w:sz w:val="24"/>
          <w:szCs w:val="24"/>
        </w:rPr>
        <w:t>капитального</w:t>
      </w:r>
    </w:p>
    <w:p w:rsidR="003D0EC5" w:rsidRPr="00BD7ACF" w:rsidRDefault="003D0EC5" w:rsidP="003D0EC5">
      <w:pPr>
        <w:pStyle w:val="a6"/>
        <w:ind w:right="347"/>
        <w:contextualSpacing/>
        <w:rPr>
          <w:sz w:val="24"/>
          <w:szCs w:val="24"/>
        </w:rPr>
      </w:pPr>
      <w:r w:rsidRPr="00BD7ACF">
        <w:rPr>
          <w:sz w:val="24"/>
          <w:szCs w:val="24"/>
        </w:rPr>
        <w:t>строительства в зонах с особыми условиями использования территории сетей канализации,</w:t>
      </w:r>
      <w:r w:rsidRPr="00BD7ACF">
        <w:rPr>
          <w:spacing w:val="1"/>
          <w:sz w:val="24"/>
          <w:szCs w:val="24"/>
        </w:rPr>
        <w:t xml:space="preserve"> </w:t>
      </w:r>
      <w:r w:rsidRPr="00BD7ACF">
        <w:rPr>
          <w:sz w:val="24"/>
          <w:szCs w:val="24"/>
        </w:rPr>
        <w:t>а</w:t>
      </w:r>
      <w:r w:rsidRPr="00BD7ACF">
        <w:rPr>
          <w:spacing w:val="24"/>
          <w:sz w:val="24"/>
          <w:szCs w:val="24"/>
        </w:rPr>
        <w:t xml:space="preserve"> </w:t>
      </w:r>
      <w:r w:rsidRPr="00BD7ACF">
        <w:rPr>
          <w:sz w:val="24"/>
          <w:szCs w:val="24"/>
        </w:rPr>
        <w:t>также</w:t>
      </w:r>
      <w:r w:rsidRPr="00BD7ACF">
        <w:rPr>
          <w:spacing w:val="24"/>
          <w:sz w:val="24"/>
          <w:szCs w:val="24"/>
        </w:rPr>
        <w:t xml:space="preserve"> </w:t>
      </w:r>
      <w:r w:rsidRPr="00BD7ACF">
        <w:rPr>
          <w:sz w:val="24"/>
          <w:szCs w:val="24"/>
        </w:rPr>
        <w:t>общегородских</w:t>
      </w:r>
      <w:r w:rsidRPr="00BD7ACF">
        <w:rPr>
          <w:spacing w:val="22"/>
          <w:sz w:val="24"/>
          <w:szCs w:val="24"/>
        </w:rPr>
        <w:t xml:space="preserve"> </w:t>
      </w:r>
      <w:r w:rsidRPr="00BD7ACF">
        <w:rPr>
          <w:sz w:val="24"/>
          <w:szCs w:val="24"/>
        </w:rPr>
        <w:t>коллекторов</w:t>
      </w:r>
      <w:r w:rsidRPr="00BD7ACF">
        <w:rPr>
          <w:spacing w:val="23"/>
          <w:sz w:val="24"/>
          <w:szCs w:val="24"/>
        </w:rPr>
        <w:t xml:space="preserve"> </w:t>
      </w:r>
      <w:r w:rsidRPr="00BD7ACF">
        <w:rPr>
          <w:sz w:val="24"/>
          <w:szCs w:val="24"/>
        </w:rPr>
        <w:t>инженерных</w:t>
      </w:r>
      <w:r w:rsidRPr="00BD7ACF">
        <w:rPr>
          <w:spacing w:val="22"/>
          <w:sz w:val="24"/>
          <w:szCs w:val="24"/>
        </w:rPr>
        <w:t xml:space="preserve"> </w:t>
      </w:r>
      <w:r w:rsidRPr="00BD7ACF">
        <w:rPr>
          <w:sz w:val="24"/>
          <w:szCs w:val="24"/>
        </w:rPr>
        <w:t>коммуникаций</w:t>
      </w:r>
      <w:r w:rsidRPr="00BD7ACF">
        <w:rPr>
          <w:spacing w:val="24"/>
          <w:sz w:val="24"/>
          <w:szCs w:val="24"/>
        </w:rPr>
        <w:t xml:space="preserve"> </w:t>
      </w:r>
      <w:r w:rsidRPr="00BD7ACF">
        <w:rPr>
          <w:sz w:val="24"/>
          <w:szCs w:val="24"/>
        </w:rPr>
        <w:t>устанавливаются</w:t>
      </w:r>
      <w:r w:rsidRPr="00BD7ACF">
        <w:rPr>
          <w:spacing w:val="22"/>
          <w:sz w:val="24"/>
          <w:szCs w:val="24"/>
        </w:rPr>
        <w:t xml:space="preserve"> </w:t>
      </w:r>
      <w:r w:rsidRPr="00BD7ACF">
        <w:rPr>
          <w:sz w:val="24"/>
          <w:szCs w:val="24"/>
        </w:rPr>
        <w:t>в соответствии</w:t>
      </w:r>
      <w:r w:rsidRPr="00BD7ACF">
        <w:rPr>
          <w:spacing w:val="7"/>
          <w:sz w:val="24"/>
          <w:szCs w:val="24"/>
        </w:rPr>
        <w:t xml:space="preserve"> </w:t>
      </w:r>
      <w:r w:rsidRPr="00BD7ACF">
        <w:rPr>
          <w:sz w:val="24"/>
          <w:szCs w:val="24"/>
        </w:rPr>
        <w:t>с</w:t>
      </w:r>
      <w:r w:rsidRPr="00BD7ACF">
        <w:rPr>
          <w:spacing w:val="7"/>
          <w:sz w:val="24"/>
          <w:szCs w:val="24"/>
        </w:rPr>
        <w:t xml:space="preserve"> </w:t>
      </w:r>
      <w:r w:rsidRPr="00BD7ACF">
        <w:rPr>
          <w:sz w:val="24"/>
          <w:szCs w:val="24"/>
        </w:rPr>
        <w:t>СП</w:t>
      </w:r>
      <w:r w:rsidRPr="00BD7ACF">
        <w:rPr>
          <w:spacing w:val="6"/>
          <w:sz w:val="24"/>
          <w:szCs w:val="24"/>
        </w:rPr>
        <w:t xml:space="preserve"> </w:t>
      </w:r>
      <w:r w:rsidRPr="00BD7ACF">
        <w:rPr>
          <w:sz w:val="24"/>
          <w:szCs w:val="24"/>
        </w:rPr>
        <w:t>«Градостроительство.</w:t>
      </w:r>
      <w:r w:rsidRPr="00BD7ACF">
        <w:rPr>
          <w:spacing w:val="5"/>
          <w:sz w:val="24"/>
          <w:szCs w:val="24"/>
        </w:rPr>
        <w:t xml:space="preserve"> </w:t>
      </w:r>
      <w:r w:rsidRPr="00BD7ACF">
        <w:rPr>
          <w:sz w:val="24"/>
          <w:szCs w:val="24"/>
        </w:rPr>
        <w:t>Планировка</w:t>
      </w:r>
      <w:r w:rsidRPr="00BD7ACF">
        <w:rPr>
          <w:spacing w:val="7"/>
          <w:sz w:val="24"/>
          <w:szCs w:val="24"/>
        </w:rPr>
        <w:t xml:space="preserve"> </w:t>
      </w:r>
      <w:r w:rsidRPr="00BD7ACF">
        <w:rPr>
          <w:sz w:val="24"/>
          <w:szCs w:val="24"/>
        </w:rPr>
        <w:t>и</w:t>
      </w:r>
      <w:r w:rsidRPr="00BD7ACF">
        <w:rPr>
          <w:spacing w:val="7"/>
          <w:sz w:val="24"/>
          <w:szCs w:val="24"/>
        </w:rPr>
        <w:t xml:space="preserve"> </w:t>
      </w:r>
      <w:r w:rsidRPr="00BD7ACF">
        <w:rPr>
          <w:sz w:val="24"/>
          <w:szCs w:val="24"/>
        </w:rPr>
        <w:t>застройка</w:t>
      </w:r>
      <w:r w:rsidRPr="00BD7ACF">
        <w:rPr>
          <w:spacing w:val="7"/>
          <w:sz w:val="24"/>
          <w:szCs w:val="24"/>
        </w:rPr>
        <w:t xml:space="preserve"> </w:t>
      </w:r>
      <w:r w:rsidRPr="00BD7ACF">
        <w:rPr>
          <w:sz w:val="24"/>
          <w:szCs w:val="24"/>
        </w:rPr>
        <w:t>городских</w:t>
      </w:r>
      <w:r w:rsidRPr="00BD7ACF">
        <w:rPr>
          <w:spacing w:val="6"/>
          <w:sz w:val="24"/>
          <w:szCs w:val="24"/>
        </w:rPr>
        <w:t xml:space="preserve"> </w:t>
      </w:r>
      <w:r w:rsidRPr="00BD7ACF">
        <w:rPr>
          <w:sz w:val="24"/>
          <w:szCs w:val="24"/>
        </w:rPr>
        <w:t>и</w:t>
      </w:r>
      <w:r w:rsidRPr="00BD7ACF">
        <w:rPr>
          <w:spacing w:val="7"/>
          <w:sz w:val="24"/>
          <w:szCs w:val="24"/>
        </w:rPr>
        <w:t xml:space="preserve"> </w:t>
      </w:r>
      <w:r w:rsidRPr="00BD7ACF">
        <w:rPr>
          <w:sz w:val="24"/>
          <w:szCs w:val="24"/>
        </w:rPr>
        <w:t>сельских</w:t>
      </w:r>
      <w:r w:rsidRPr="00BD7ACF">
        <w:rPr>
          <w:spacing w:val="-46"/>
          <w:sz w:val="24"/>
          <w:szCs w:val="24"/>
        </w:rPr>
        <w:t xml:space="preserve"> </w:t>
      </w:r>
      <w:r w:rsidRPr="00BD7ACF">
        <w:rPr>
          <w:sz w:val="24"/>
          <w:szCs w:val="24"/>
        </w:rPr>
        <w:t>поселений».</w:t>
      </w:r>
    </w:p>
    <w:p w:rsidR="003D0EC5" w:rsidRPr="00BD7ACF" w:rsidRDefault="003D0EC5" w:rsidP="003D0EC5">
      <w:pPr>
        <w:pStyle w:val="a6"/>
        <w:ind w:left="930"/>
        <w:contextualSpacing/>
        <w:rPr>
          <w:sz w:val="24"/>
          <w:szCs w:val="24"/>
        </w:rPr>
      </w:pPr>
      <w:r w:rsidRPr="00BD7ACF">
        <w:rPr>
          <w:sz w:val="24"/>
          <w:szCs w:val="24"/>
        </w:rPr>
        <w:t>Расстояние</w:t>
      </w:r>
      <w:r w:rsidRPr="00BD7ACF">
        <w:rPr>
          <w:spacing w:val="-4"/>
          <w:sz w:val="24"/>
          <w:szCs w:val="24"/>
        </w:rPr>
        <w:t xml:space="preserve"> </w:t>
      </w:r>
      <w:r w:rsidRPr="00BD7ACF">
        <w:rPr>
          <w:sz w:val="24"/>
          <w:szCs w:val="24"/>
        </w:rPr>
        <w:t>от</w:t>
      </w:r>
      <w:r w:rsidRPr="00BD7ACF">
        <w:rPr>
          <w:spacing w:val="-4"/>
          <w:sz w:val="24"/>
          <w:szCs w:val="24"/>
        </w:rPr>
        <w:t xml:space="preserve"> </w:t>
      </w:r>
      <w:r w:rsidRPr="00BD7ACF">
        <w:rPr>
          <w:sz w:val="24"/>
          <w:szCs w:val="24"/>
        </w:rPr>
        <w:t>подземных</w:t>
      </w:r>
      <w:r w:rsidRPr="00BD7ACF">
        <w:rPr>
          <w:spacing w:val="-5"/>
          <w:sz w:val="24"/>
          <w:szCs w:val="24"/>
        </w:rPr>
        <w:t xml:space="preserve"> </w:t>
      </w:r>
      <w:r w:rsidRPr="00BD7ACF">
        <w:rPr>
          <w:sz w:val="24"/>
          <w:szCs w:val="24"/>
        </w:rPr>
        <w:t>сетей</w:t>
      </w:r>
      <w:r w:rsidRPr="00BD7ACF">
        <w:rPr>
          <w:spacing w:val="-4"/>
          <w:sz w:val="24"/>
          <w:szCs w:val="24"/>
        </w:rPr>
        <w:t xml:space="preserve"> </w:t>
      </w:r>
      <w:r w:rsidRPr="00BD7ACF">
        <w:rPr>
          <w:sz w:val="24"/>
          <w:szCs w:val="24"/>
        </w:rPr>
        <w:t>канализации</w:t>
      </w:r>
      <w:r w:rsidRPr="00BD7ACF">
        <w:rPr>
          <w:spacing w:val="-3"/>
          <w:sz w:val="24"/>
          <w:szCs w:val="24"/>
        </w:rPr>
        <w:t xml:space="preserve"> </w:t>
      </w:r>
      <w:r w:rsidRPr="00BD7ACF">
        <w:rPr>
          <w:sz w:val="24"/>
          <w:szCs w:val="24"/>
        </w:rPr>
        <w:t>(бытовой</w:t>
      </w:r>
      <w:r w:rsidRPr="00BD7ACF">
        <w:rPr>
          <w:spacing w:val="-3"/>
          <w:sz w:val="24"/>
          <w:szCs w:val="24"/>
        </w:rPr>
        <w:t xml:space="preserve"> </w:t>
      </w:r>
      <w:r w:rsidRPr="00BD7ACF">
        <w:rPr>
          <w:sz w:val="24"/>
          <w:szCs w:val="24"/>
        </w:rPr>
        <w:t>и</w:t>
      </w:r>
      <w:r w:rsidRPr="00BD7ACF">
        <w:rPr>
          <w:spacing w:val="-4"/>
          <w:sz w:val="24"/>
          <w:szCs w:val="24"/>
        </w:rPr>
        <w:t xml:space="preserve"> </w:t>
      </w:r>
      <w:r w:rsidRPr="00BD7ACF">
        <w:rPr>
          <w:sz w:val="24"/>
          <w:szCs w:val="24"/>
        </w:rPr>
        <w:t>дождевой)</w:t>
      </w:r>
      <w:r w:rsidRPr="00BD7ACF">
        <w:rPr>
          <w:spacing w:val="-3"/>
          <w:sz w:val="24"/>
          <w:szCs w:val="24"/>
        </w:rPr>
        <w:t xml:space="preserve"> </w:t>
      </w:r>
      <w:r w:rsidRPr="00BD7ACF">
        <w:rPr>
          <w:sz w:val="24"/>
          <w:szCs w:val="24"/>
        </w:rPr>
        <w:t>составляет:</w:t>
      </w:r>
    </w:p>
    <w:p w:rsidR="003D0EC5" w:rsidRPr="00BD7ACF" w:rsidRDefault="003D0EC5" w:rsidP="003D0EC5">
      <w:pPr>
        <w:pStyle w:val="af7"/>
        <w:widowControl w:val="0"/>
        <w:tabs>
          <w:tab w:val="left" w:pos="2253"/>
        </w:tabs>
        <w:autoSpaceDE w:val="0"/>
        <w:autoSpaceDN w:val="0"/>
        <w:ind w:left="653"/>
        <w:jc w:val="both"/>
      </w:pPr>
      <w:r w:rsidRPr="00BD7ACF">
        <w:t>до</w:t>
      </w:r>
      <w:r w:rsidRPr="004C78E8">
        <w:t xml:space="preserve"> </w:t>
      </w:r>
      <w:r w:rsidRPr="00BD7ACF">
        <w:t>фундаментов</w:t>
      </w:r>
      <w:r w:rsidRPr="004C78E8">
        <w:t xml:space="preserve"> </w:t>
      </w:r>
      <w:r w:rsidRPr="00BD7ACF">
        <w:t>зданий</w:t>
      </w:r>
      <w:r w:rsidRPr="004C78E8">
        <w:t xml:space="preserve"> </w:t>
      </w:r>
      <w:r w:rsidRPr="00BD7ACF">
        <w:t>и</w:t>
      </w:r>
      <w:r w:rsidRPr="004C78E8">
        <w:t xml:space="preserve"> </w:t>
      </w:r>
      <w:r w:rsidRPr="00BD7ACF">
        <w:t>сооружений</w:t>
      </w:r>
      <w:r w:rsidRPr="004C78E8">
        <w:t xml:space="preserve"> </w:t>
      </w:r>
      <w:r w:rsidRPr="00BD7ACF">
        <w:t>–</w:t>
      </w:r>
      <w:r w:rsidRPr="004C78E8">
        <w:t xml:space="preserve"> </w:t>
      </w:r>
      <w:r w:rsidRPr="00BD7ACF">
        <w:t>3</w:t>
      </w:r>
      <w:r w:rsidRPr="004C78E8">
        <w:t xml:space="preserve"> </w:t>
      </w:r>
      <w:r w:rsidRPr="00BD7ACF">
        <w:t>метра</w:t>
      </w:r>
    </w:p>
    <w:p w:rsidR="003D0EC5" w:rsidRPr="00BD7ACF" w:rsidRDefault="003D0EC5" w:rsidP="003D0EC5">
      <w:pPr>
        <w:pStyle w:val="af7"/>
        <w:widowControl w:val="0"/>
        <w:tabs>
          <w:tab w:val="left" w:pos="2253"/>
        </w:tabs>
        <w:autoSpaceDE w:val="0"/>
        <w:autoSpaceDN w:val="0"/>
        <w:ind w:left="653"/>
        <w:jc w:val="both"/>
      </w:pPr>
      <w:r w:rsidRPr="00BD7ACF">
        <w:t>до фундаментов ограждений предприятий, эстакад, опор контактной</w:t>
      </w:r>
      <w:r w:rsidRPr="004C78E8">
        <w:t xml:space="preserve"> </w:t>
      </w:r>
      <w:r w:rsidRPr="00BD7ACF">
        <w:t>сети</w:t>
      </w:r>
      <w:r w:rsidRPr="004C78E8">
        <w:t xml:space="preserve"> </w:t>
      </w:r>
      <w:r w:rsidRPr="00BD7ACF">
        <w:t>и связи,</w:t>
      </w:r>
      <w:r w:rsidRPr="004C78E8">
        <w:t xml:space="preserve"> </w:t>
      </w:r>
      <w:r w:rsidRPr="00BD7ACF">
        <w:t>железных</w:t>
      </w:r>
      <w:r w:rsidRPr="004C78E8">
        <w:t xml:space="preserve"> </w:t>
      </w:r>
      <w:r w:rsidRPr="00BD7ACF">
        <w:t>дорог – 1,5</w:t>
      </w:r>
      <w:r w:rsidRPr="004C78E8">
        <w:t xml:space="preserve"> </w:t>
      </w:r>
      <w:r w:rsidRPr="00BD7ACF">
        <w:t>метра,</w:t>
      </w:r>
    </w:p>
    <w:p w:rsidR="003D0EC5" w:rsidRPr="00BD7ACF" w:rsidRDefault="003D0EC5" w:rsidP="003D0EC5">
      <w:pPr>
        <w:pStyle w:val="af7"/>
        <w:widowControl w:val="0"/>
        <w:tabs>
          <w:tab w:val="left" w:pos="2253"/>
        </w:tabs>
        <w:autoSpaceDE w:val="0"/>
        <w:autoSpaceDN w:val="0"/>
        <w:ind w:left="653"/>
        <w:jc w:val="both"/>
      </w:pPr>
      <w:r w:rsidRPr="00BD7ACF">
        <w:t>до оси крайнего пути железных дорог колеи 1520 мм, но не менее</w:t>
      </w:r>
      <w:r w:rsidRPr="004C78E8">
        <w:t xml:space="preserve"> </w:t>
      </w:r>
      <w:r w:rsidRPr="00BD7ACF">
        <w:t>глубины</w:t>
      </w:r>
      <w:r w:rsidRPr="004C78E8">
        <w:t xml:space="preserve"> </w:t>
      </w:r>
      <w:r w:rsidRPr="00BD7ACF">
        <w:t>траншей до</w:t>
      </w:r>
      <w:r w:rsidRPr="004C78E8">
        <w:t xml:space="preserve"> </w:t>
      </w:r>
      <w:r w:rsidRPr="00BD7ACF">
        <w:t>подошвы</w:t>
      </w:r>
      <w:r w:rsidRPr="004C78E8">
        <w:t xml:space="preserve"> </w:t>
      </w:r>
      <w:r w:rsidRPr="00BD7ACF">
        <w:t>насыпи</w:t>
      </w:r>
      <w:r w:rsidRPr="004C78E8">
        <w:t xml:space="preserve"> </w:t>
      </w:r>
      <w:r w:rsidRPr="00BD7ACF">
        <w:t>и</w:t>
      </w:r>
      <w:r w:rsidRPr="004C78E8">
        <w:t xml:space="preserve"> </w:t>
      </w:r>
      <w:r w:rsidRPr="00BD7ACF">
        <w:t>бровки</w:t>
      </w:r>
      <w:r w:rsidRPr="004C78E8">
        <w:t xml:space="preserve"> </w:t>
      </w:r>
      <w:r w:rsidRPr="00BD7ACF">
        <w:t>выемки –</w:t>
      </w:r>
      <w:r w:rsidRPr="004C78E8">
        <w:t xml:space="preserve"> </w:t>
      </w:r>
      <w:r w:rsidRPr="00BD7ACF">
        <w:t>4</w:t>
      </w:r>
      <w:r w:rsidRPr="004C78E8">
        <w:t xml:space="preserve"> </w:t>
      </w:r>
      <w:r w:rsidRPr="00BD7ACF">
        <w:t>метра,</w:t>
      </w:r>
    </w:p>
    <w:p w:rsidR="003D0EC5" w:rsidRPr="00BD7ACF" w:rsidRDefault="003D0EC5" w:rsidP="003D0EC5">
      <w:pPr>
        <w:pStyle w:val="af7"/>
        <w:widowControl w:val="0"/>
        <w:tabs>
          <w:tab w:val="left" w:pos="2253"/>
        </w:tabs>
        <w:autoSpaceDE w:val="0"/>
        <w:autoSpaceDN w:val="0"/>
        <w:ind w:left="653"/>
        <w:jc w:val="both"/>
      </w:pPr>
      <w:r w:rsidRPr="00BD7ACF">
        <w:t>до</w:t>
      </w:r>
      <w:r w:rsidRPr="004C78E8">
        <w:t xml:space="preserve"> </w:t>
      </w:r>
      <w:r w:rsidRPr="00BD7ACF">
        <w:t>оси</w:t>
      </w:r>
      <w:r w:rsidRPr="004C78E8">
        <w:t xml:space="preserve"> </w:t>
      </w:r>
      <w:r w:rsidRPr="00BD7ACF">
        <w:t>крайнего</w:t>
      </w:r>
      <w:r w:rsidRPr="004C78E8">
        <w:t xml:space="preserve"> </w:t>
      </w:r>
      <w:r w:rsidRPr="00BD7ACF">
        <w:t>пути</w:t>
      </w:r>
      <w:r w:rsidRPr="004C78E8">
        <w:t xml:space="preserve"> </w:t>
      </w:r>
      <w:r w:rsidRPr="00BD7ACF">
        <w:t>железных</w:t>
      </w:r>
      <w:r w:rsidRPr="004C78E8">
        <w:t xml:space="preserve"> </w:t>
      </w:r>
      <w:r w:rsidRPr="00BD7ACF">
        <w:t>дорог</w:t>
      </w:r>
      <w:r w:rsidRPr="004C78E8">
        <w:t xml:space="preserve"> </w:t>
      </w:r>
      <w:r w:rsidRPr="00BD7ACF">
        <w:t>колеи 750 мм</w:t>
      </w:r>
      <w:r w:rsidRPr="004C78E8">
        <w:t xml:space="preserve"> </w:t>
      </w:r>
      <w:r w:rsidRPr="00BD7ACF">
        <w:t>и</w:t>
      </w:r>
      <w:r w:rsidRPr="004C78E8">
        <w:t xml:space="preserve"> </w:t>
      </w:r>
      <w:r w:rsidRPr="00BD7ACF">
        <w:t>трамвая–2,8 метра,</w:t>
      </w:r>
    </w:p>
    <w:p w:rsidR="003D0EC5" w:rsidRPr="00BD7ACF" w:rsidRDefault="003D0EC5" w:rsidP="003D0EC5">
      <w:pPr>
        <w:pStyle w:val="af7"/>
        <w:widowControl w:val="0"/>
        <w:tabs>
          <w:tab w:val="left" w:pos="2253"/>
        </w:tabs>
        <w:autoSpaceDE w:val="0"/>
        <w:autoSpaceDN w:val="0"/>
        <w:ind w:left="653"/>
        <w:jc w:val="both"/>
      </w:pPr>
      <w:r w:rsidRPr="00BD7ACF">
        <w:t>до бортового камня улицы, дорог и (кромки проезжей части,</w:t>
      </w:r>
      <w:r w:rsidRPr="004C78E8">
        <w:t xml:space="preserve"> </w:t>
      </w:r>
      <w:r w:rsidRPr="00BD7ACF">
        <w:t>укрепленной</w:t>
      </w:r>
      <w:r w:rsidRPr="004C78E8">
        <w:t xml:space="preserve"> </w:t>
      </w:r>
      <w:r w:rsidRPr="00BD7ACF">
        <w:t>полосы обочины)</w:t>
      </w:r>
      <w:r w:rsidRPr="004C78E8">
        <w:t xml:space="preserve"> </w:t>
      </w:r>
      <w:r w:rsidRPr="00BD7ACF">
        <w:t>–</w:t>
      </w:r>
      <w:r w:rsidRPr="004C78E8">
        <w:t xml:space="preserve"> </w:t>
      </w:r>
      <w:r w:rsidRPr="00BD7ACF">
        <w:t>1,5</w:t>
      </w:r>
      <w:r w:rsidRPr="004C78E8">
        <w:t xml:space="preserve"> </w:t>
      </w:r>
      <w:r w:rsidRPr="00BD7ACF">
        <w:t>метра,</w:t>
      </w:r>
    </w:p>
    <w:p w:rsidR="003D0EC5" w:rsidRPr="00BD7ACF" w:rsidRDefault="003D0EC5" w:rsidP="003D0EC5">
      <w:pPr>
        <w:pStyle w:val="af7"/>
        <w:widowControl w:val="0"/>
        <w:tabs>
          <w:tab w:val="left" w:pos="2253"/>
        </w:tabs>
        <w:autoSpaceDE w:val="0"/>
        <w:autoSpaceDN w:val="0"/>
        <w:ind w:left="653"/>
        <w:jc w:val="both"/>
      </w:pPr>
      <w:r w:rsidRPr="00BD7ACF">
        <w:t>до</w:t>
      </w:r>
      <w:r w:rsidRPr="004C78E8">
        <w:t xml:space="preserve"> </w:t>
      </w:r>
      <w:r w:rsidRPr="00BD7ACF">
        <w:t>наружной</w:t>
      </w:r>
      <w:r w:rsidRPr="004C78E8">
        <w:t xml:space="preserve"> </w:t>
      </w:r>
      <w:r w:rsidRPr="00BD7ACF">
        <w:t>бровки кювета</w:t>
      </w:r>
      <w:r w:rsidRPr="004C78E8">
        <w:t xml:space="preserve"> </w:t>
      </w:r>
      <w:r w:rsidRPr="00BD7ACF">
        <w:t>или</w:t>
      </w:r>
      <w:r w:rsidRPr="004C78E8">
        <w:t xml:space="preserve"> </w:t>
      </w:r>
      <w:r w:rsidRPr="00BD7ACF">
        <w:t>подошвы</w:t>
      </w:r>
      <w:r w:rsidRPr="004C78E8">
        <w:t xml:space="preserve"> </w:t>
      </w:r>
      <w:r w:rsidRPr="00BD7ACF">
        <w:t>насыпи</w:t>
      </w:r>
      <w:r w:rsidRPr="004C78E8">
        <w:t xml:space="preserve"> </w:t>
      </w:r>
      <w:r w:rsidRPr="00BD7ACF">
        <w:t>дороги</w:t>
      </w:r>
      <w:r w:rsidRPr="004C78E8">
        <w:t xml:space="preserve"> </w:t>
      </w:r>
      <w:r w:rsidRPr="00BD7ACF">
        <w:t>–</w:t>
      </w:r>
      <w:r w:rsidRPr="004C78E8">
        <w:t xml:space="preserve"> </w:t>
      </w:r>
      <w:r w:rsidRPr="00BD7ACF">
        <w:t>1</w:t>
      </w:r>
      <w:r w:rsidRPr="004C78E8">
        <w:t xml:space="preserve"> </w:t>
      </w:r>
      <w:r w:rsidRPr="00BD7ACF">
        <w:t>метр,</w:t>
      </w:r>
    </w:p>
    <w:p w:rsidR="003D0EC5" w:rsidRPr="00BD7ACF" w:rsidRDefault="003D0EC5" w:rsidP="003D0EC5">
      <w:pPr>
        <w:pStyle w:val="af7"/>
        <w:widowControl w:val="0"/>
        <w:tabs>
          <w:tab w:val="left" w:pos="2253"/>
        </w:tabs>
        <w:autoSpaceDE w:val="0"/>
        <w:autoSpaceDN w:val="0"/>
        <w:ind w:left="653"/>
        <w:jc w:val="both"/>
      </w:pPr>
      <w:r w:rsidRPr="00BD7ACF">
        <w:t>до фундаментов опор воздушных линий электропередачи напряжением</w:t>
      </w:r>
      <w:r w:rsidRPr="004C78E8">
        <w:t xml:space="preserve"> </w:t>
      </w:r>
      <w:r w:rsidRPr="00BD7ACF">
        <w:t>до</w:t>
      </w:r>
      <w:r w:rsidRPr="004C78E8">
        <w:t xml:space="preserve"> </w:t>
      </w:r>
      <w:r w:rsidRPr="00BD7ACF">
        <w:t>1</w:t>
      </w:r>
      <w:r w:rsidRPr="004C78E8">
        <w:t xml:space="preserve"> </w:t>
      </w:r>
      <w:proofErr w:type="spellStart"/>
      <w:r w:rsidRPr="00BD7ACF">
        <w:t>кВ</w:t>
      </w:r>
      <w:proofErr w:type="spellEnd"/>
      <w:r w:rsidRPr="004C78E8">
        <w:t xml:space="preserve"> </w:t>
      </w:r>
      <w:r w:rsidRPr="00BD7ACF">
        <w:t>наружного</w:t>
      </w:r>
      <w:r w:rsidRPr="004C78E8">
        <w:t xml:space="preserve"> </w:t>
      </w:r>
      <w:r w:rsidRPr="00BD7ACF">
        <w:t>освещения,</w:t>
      </w:r>
      <w:r w:rsidRPr="004C78E8">
        <w:t xml:space="preserve"> </w:t>
      </w:r>
      <w:r w:rsidRPr="00BD7ACF">
        <w:t>контактной сети трамваев</w:t>
      </w:r>
      <w:r w:rsidRPr="004C78E8">
        <w:t xml:space="preserve"> </w:t>
      </w:r>
      <w:r w:rsidRPr="00BD7ACF">
        <w:t>и</w:t>
      </w:r>
      <w:r>
        <w:t xml:space="preserve"> </w:t>
      </w:r>
      <w:r w:rsidRPr="00BD7ACF">
        <w:t>троллейбусов–1</w:t>
      </w:r>
      <w:r w:rsidRPr="004C78E8">
        <w:t xml:space="preserve"> </w:t>
      </w:r>
      <w:r w:rsidRPr="00BD7ACF">
        <w:t>метр,</w:t>
      </w:r>
    </w:p>
    <w:p w:rsidR="003D0EC5" w:rsidRPr="004C78E8" w:rsidRDefault="003D0EC5" w:rsidP="003D0EC5">
      <w:pPr>
        <w:pStyle w:val="af7"/>
        <w:widowControl w:val="0"/>
        <w:tabs>
          <w:tab w:val="left" w:pos="2253"/>
        </w:tabs>
        <w:autoSpaceDE w:val="0"/>
        <w:autoSpaceDN w:val="0"/>
        <w:ind w:left="653"/>
        <w:jc w:val="both"/>
      </w:pPr>
      <w:r w:rsidRPr="004C78E8">
        <w:t xml:space="preserve">до фундаментов опор воздушных линий электропередачи напряжением св. 1 до 35 </w:t>
      </w:r>
      <w:r>
        <w:t xml:space="preserve">     </w:t>
      </w:r>
      <w:proofErr w:type="spellStart"/>
      <w:r w:rsidRPr="004C78E8">
        <w:t>кВ</w:t>
      </w:r>
      <w:proofErr w:type="spellEnd"/>
      <w:r w:rsidRPr="004C78E8">
        <w:t xml:space="preserve"> – 2 метра,</w:t>
      </w:r>
    </w:p>
    <w:p w:rsidR="003D0EC5" w:rsidRDefault="003D0EC5" w:rsidP="003D0EC5">
      <w:pPr>
        <w:pStyle w:val="af7"/>
        <w:widowControl w:val="0"/>
        <w:tabs>
          <w:tab w:val="left" w:pos="2253"/>
        </w:tabs>
        <w:autoSpaceDE w:val="0"/>
        <w:autoSpaceDN w:val="0"/>
        <w:ind w:left="653"/>
        <w:jc w:val="both"/>
      </w:pPr>
      <w:r w:rsidRPr="00BD7ACF">
        <w:t>до фундаментов опор воздушных линий электропередачи напряжением</w:t>
      </w:r>
      <w:r w:rsidRPr="004C78E8">
        <w:t xml:space="preserve"> </w:t>
      </w:r>
      <w:r w:rsidRPr="00BD7ACF">
        <w:t>св.</w:t>
      </w:r>
      <w:r w:rsidRPr="004C78E8">
        <w:t xml:space="preserve"> </w:t>
      </w:r>
      <w:r w:rsidRPr="00BD7ACF">
        <w:t>35</w:t>
      </w:r>
      <w:r w:rsidRPr="004C78E8">
        <w:t xml:space="preserve"> </w:t>
      </w:r>
      <w:r w:rsidRPr="00BD7ACF">
        <w:t>до</w:t>
      </w:r>
      <w:r w:rsidRPr="004C78E8">
        <w:t xml:space="preserve"> </w:t>
      </w:r>
      <w:r w:rsidRPr="00BD7ACF">
        <w:t>110</w:t>
      </w:r>
      <w:r w:rsidRPr="004C78E8">
        <w:t xml:space="preserve"> </w:t>
      </w:r>
      <w:proofErr w:type="spellStart"/>
      <w:r w:rsidRPr="00BD7ACF">
        <w:t>кВ</w:t>
      </w:r>
      <w:proofErr w:type="spellEnd"/>
      <w:r w:rsidRPr="004C78E8">
        <w:t xml:space="preserve"> </w:t>
      </w:r>
      <w:r w:rsidRPr="00BD7ACF">
        <w:t>и</w:t>
      </w:r>
      <w:r w:rsidRPr="004C78E8">
        <w:t xml:space="preserve"> </w:t>
      </w:r>
      <w:r w:rsidRPr="00BD7ACF">
        <w:t>выше</w:t>
      </w:r>
      <w:r w:rsidRPr="004C78E8">
        <w:t xml:space="preserve"> </w:t>
      </w:r>
      <w:r w:rsidRPr="00BD7ACF">
        <w:t>– 3</w:t>
      </w:r>
      <w:r w:rsidRPr="004C78E8">
        <w:t xml:space="preserve"> </w:t>
      </w:r>
      <w:r w:rsidRPr="00BD7ACF">
        <w:t>метра.</w:t>
      </w:r>
    </w:p>
    <w:p w:rsidR="003D0EC5" w:rsidRPr="00BD7ACF" w:rsidRDefault="003D0EC5" w:rsidP="003D0EC5">
      <w:pPr>
        <w:pStyle w:val="af7"/>
        <w:widowControl w:val="0"/>
        <w:tabs>
          <w:tab w:val="left" w:pos="2253"/>
        </w:tabs>
        <w:autoSpaceDE w:val="0"/>
        <w:autoSpaceDN w:val="0"/>
        <w:ind w:left="653"/>
        <w:jc w:val="both"/>
      </w:pPr>
    </w:p>
    <w:p w:rsidR="003D0EC5" w:rsidRPr="004C78E8" w:rsidRDefault="003D0EC5" w:rsidP="003D0EC5">
      <w:pPr>
        <w:pStyle w:val="af7"/>
        <w:widowControl w:val="0"/>
        <w:tabs>
          <w:tab w:val="left" w:pos="1542"/>
        </w:tabs>
        <w:autoSpaceDE w:val="0"/>
        <w:autoSpaceDN w:val="0"/>
        <w:spacing w:before="120"/>
        <w:ind w:left="929"/>
        <w:jc w:val="both"/>
        <w:rPr>
          <w:b/>
        </w:rPr>
      </w:pPr>
      <w:r w:rsidRPr="004C78E8">
        <w:rPr>
          <w:b/>
        </w:rPr>
        <w:t>Охранная зона стационарных пунктов наблюдений за состоянием окружающей среды, ее загрязнением</w:t>
      </w:r>
    </w:p>
    <w:p w:rsidR="003D0EC5" w:rsidRPr="00BD7ACF" w:rsidRDefault="003D0EC5" w:rsidP="003D0EC5">
      <w:pPr>
        <w:pStyle w:val="a6"/>
        <w:ind w:firstLine="709"/>
        <w:contextualSpacing/>
        <w:rPr>
          <w:sz w:val="24"/>
          <w:szCs w:val="24"/>
        </w:rPr>
      </w:pPr>
      <w:proofErr w:type="gramStart"/>
      <w:r w:rsidRPr="00BD7ACF">
        <w:rPr>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w:t>
      </w:r>
      <w:proofErr w:type="gramEnd"/>
      <w:r w:rsidRPr="00BD7ACF">
        <w:rPr>
          <w:sz w:val="24"/>
          <w:szCs w:val="24"/>
        </w:rPr>
        <w:t xml:space="preserve">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w:t>
      </w:r>
      <w:r w:rsidRPr="00BD7ACF">
        <w:rPr>
          <w:sz w:val="24"/>
          <w:szCs w:val="24"/>
        </w:rPr>
        <w:lastRenderedPageBreak/>
        <w:t>стационарных пунктов наблюдений определяются в зависимости от рельефа местности и других условий.</w:t>
      </w:r>
    </w:p>
    <w:p w:rsidR="003D0EC5" w:rsidRPr="00BD7ACF" w:rsidRDefault="003D0EC5" w:rsidP="003D0EC5">
      <w:pPr>
        <w:pStyle w:val="ConsNonformat"/>
        <w:widowControl/>
        <w:ind w:firstLine="709"/>
        <w:jc w:val="both"/>
        <w:rPr>
          <w:rFonts w:ascii="Times New Roman" w:hAnsi="Times New Roman"/>
          <w:color w:val="000000"/>
          <w:sz w:val="24"/>
          <w:szCs w:val="24"/>
        </w:rPr>
      </w:pPr>
    </w:p>
    <w:p w:rsidR="003D0EC5" w:rsidRPr="004C78E8" w:rsidRDefault="003D0EC5" w:rsidP="003D0EC5">
      <w:pPr>
        <w:pStyle w:val="af7"/>
        <w:widowControl w:val="0"/>
        <w:tabs>
          <w:tab w:val="left" w:pos="1542"/>
        </w:tabs>
        <w:autoSpaceDE w:val="0"/>
        <w:autoSpaceDN w:val="0"/>
        <w:spacing w:before="120"/>
        <w:ind w:left="929"/>
        <w:jc w:val="both"/>
        <w:rPr>
          <w:b/>
        </w:rPr>
      </w:pPr>
      <w:r w:rsidRPr="004C78E8">
        <w:rPr>
          <w:b/>
        </w:rPr>
        <w:t>Зоны ограничения стационарных передающих радиотехнических объектов</w:t>
      </w:r>
    </w:p>
    <w:p w:rsidR="003D0EC5" w:rsidRPr="00BD7ACF" w:rsidRDefault="003D0EC5" w:rsidP="003D0EC5">
      <w:pPr>
        <w:ind w:firstLine="425"/>
      </w:pPr>
      <w:r w:rsidRPr="00BD7ACF">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 </w:t>
      </w:r>
    </w:p>
    <w:p w:rsidR="003D0EC5" w:rsidRPr="00BD7ACF" w:rsidRDefault="003D0EC5" w:rsidP="003D0EC5">
      <w:pPr>
        <w:ind w:firstLine="425"/>
      </w:pPr>
      <w:r w:rsidRPr="00BD7ACF">
        <w:t xml:space="preserve">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p>
    <w:p w:rsidR="003D0EC5" w:rsidRPr="00BD7ACF" w:rsidRDefault="003D0EC5" w:rsidP="003D0EC5">
      <w:pPr>
        <w:ind w:firstLine="425"/>
      </w:pPr>
      <w:r w:rsidRPr="00BD7ACF">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3D0EC5" w:rsidRPr="00BD7ACF" w:rsidRDefault="003D0EC5" w:rsidP="003D0EC5">
      <w:pPr>
        <w:ind w:firstLine="425"/>
      </w:pPr>
      <w:r w:rsidRPr="00BD7ACF">
        <w:t xml:space="preserve">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 </w:t>
      </w:r>
    </w:p>
    <w:p w:rsidR="003D0EC5" w:rsidRPr="00BD7ACF" w:rsidRDefault="003D0EC5" w:rsidP="003D0EC5">
      <w:pPr>
        <w:ind w:firstLine="425"/>
      </w:pPr>
      <w:r w:rsidRPr="00BD7ACF">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3D0EC5" w:rsidRPr="00BD7ACF" w:rsidRDefault="003D0EC5" w:rsidP="003D0EC5">
      <w:pPr>
        <w:ind w:firstLine="425"/>
      </w:pPr>
      <w:r w:rsidRPr="00BD7ACF">
        <w:t xml:space="preserve">СЗЗ и ЗОЗ или какая-либо их часть не могут рассматриваться как резервная территория предприятия и использоваться для расширения промышленной площадки. </w:t>
      </w:r>
    </w:p>
    <w:p w:rsidR="003D0EC5" w:rsidRPr="00210C0E" w:rsidRDefault="003D0EC5" w:rsidP="003D0EC5">
      <w:pPr>
        <w:ind w:firstLine="425"/>
      </w:pPr>
      <w:r w:rsidRPr="00BD7ACF">
        <w:t>СЗЗ не может рассматриваться как территория для размещения коллективных или индивидуальных дачных и садово-огородных участков.</w:t>
      </w:r>
    </w:p>
    <w:p w:rsidR="003D0EC5" w:rsidRPr="00210C0E" w:rsidRDefault="003D0EC5" w:rsidP="003D0EC5">
      <w:pPr>
        <w:pStyle w:val="ConsNonformat"/>
        <w:widowControl/>
        <w:ind w:firstLine="709"/>
        <w:jc w:val="both"/>
        <w:rPr>
          <w:rFonts w:ascii="Times New Roman" w:hAnsi="Times New Roman"/>
          <w:b/>
          <w:color w:val="000000"/>
          <w:sz w:val="24"/>
          <w:szCs w:val="24"/>
        </w:rPr>
      </w:pPr>
    </w:p>
    <w:p w:rsidR="003D0EC5" w:rsidRDefault="003D0EC5" w:rsidP="003D0EC5">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3D0EC5"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rPr>
      </w:pPr>
      <w:r>
        <w:rPr>
          <w:rFonts w:ascii="Times New Roman" w:eastAsia="Times New Roman" w:hAnsi="Times New Roman" w:cs="Times New Roman"/>
        </w:rPr>
        <w:t xml:space="preserve">                                                                       </w:t>
      </w:r>
      <w:r>
        <w:rPr>
          <w:rFonts w:ascii="Arial" w:hAnsi="Arial" w:cs="Arial"/>
          <w:b/>
          <w:bCs/>
        </w:rPr>
        <w:t>РЕШЕНИЕ</w:t>
      </w:r>
    </w:p>
    <w:p w:rsidR="003D0EC5" w:rsidRPr="003D0EC5"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rPr>
      </w:pPr>
      <w:r>
        <w:rPr>
          <w:rFonts w:ascii="Arial" w:hAnsi="Arial" w:cs="Arial"/>
          <w:b/>
          <w:bCs/>
        </w:rPr>
        <w:t xml:space="preserve">                                                           </w:t>
      </w:r>
      <w:r w:rsidRPr="004C33E0">
        <w:rPr>
          <w:rFonts w:ascii="Arial" w:hAnsi="Arial" w:cs="Arial"/>
          <w:bCs/>
        </w:rPr>
        <w:t>с. Молчаново</w:t>
      </w:r>
    </w:p>
    <w:p w:rsidR="003D0EC5" w:rsidRPr="004C33E0"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p>
    <w:p w:rsidR="003D0EC5" w:rsidRPr="00565762"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r>
        <w:rPr>
          <w:rFonts w:ascii="Arial" w:hAnsi="Arial" w:cs="Arial"/>
          <w:bCs/>
        </w:rPr>
        <w:t>« 30 » августа    2022</w:t>
      </w:r>
      <w:r w:rsidRPr="004C33E0">
        <w:rPr>
          <w:rFonts w:ascii="Arial" w:hAnsi="Arial" w:cs="Arial"/>
          <w:bCs/>
        </w:rPr>
        <w:t xml:space="preserve"> г.</w:t>
      </w:r>
      <w:r w:rsidRPr="004C33E0">
        <w:rPr>
          <w:rFonts w:ascii="Arial" w:hAnsi="Arial" w:cs="Arial"/>
          <w:bCs/>
        </w:rPr>
        <w:tab/>
      </w:r>
      <w:r w:rsidRPr="004C33E0">
        <w:rPr>
          <w:rFonts w:ascii="Arial" w:hAnsi="Arial" w:cs="Arial"/>
          <w:bCs/>
        </w:rPr>
        <w:tab/>
      </w:r>
      <w:r w:rsidRPr="004C33E0">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r>
      <w:r>
        <w:rPr>
          <w:rFonts w:ascii="Arial" w:hAnsi="Arial" w:cs="Arial"/>
          <w:bCs/>
        </w:rPr>
        <w:tab/>
        <w:t>№ 50</w:t>
      </w:r>
    </w:p>
    <w:p w:rsidR="003D0EC5" w:rsidRPr="00C35AD1"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p>
    <w:p w:rsidR="003D0EC5" w:rsidRPr="006E1EB6" w:rsidRDefault="003D0EC5" w:rsidP="003D0EC5">
      <w:pPr>
        <w:suppressAutoHyphens/>
        <w:jc w:val="both"/>
        <w:rPr>
          <w:rFonts w:ascii="Arial" w:hAnsi="Arial" w:cs="Arial"/>
          <w:bCs/>
        </w:rPr>
      </w:pPr>
      <w:r w:rsidRPr="007B5E6C">
        <w:rPr>
          <w:rFonts w:ascii="Arial" w:hAnsi="Arial" w:cs="Arial"/>
        </w:rPr>
        <w:t>О назначении публичных слушаний по проекту решения</w:t>
      </w:r>
      <w:r>
        <w:rPr>
          <w:rFonts w:ascii="Arial" w:hAnsi="Arial" w:cs="Arial"/>
        </w:rPr>
        <w:t xml:space="preserve"> Совета Молчановского сельского </w:t>
      </w:r>
      <w:r w:rsidRPr="007B5E6C">
        <w:rPr>
          <w:rFonts w:ascii="Arial" w:hAnsi="Arial" w:cs="Arial"/>
        </w:rPr>
        <w:t>поселения</w:t>
      </w:r>
      <w:proofErr w:type="gramStart"/>
      <w:r w:rsidRPr="007B5E6C">
        <w:rPr>
          <w:rFonts w:ascii="Arial" w:hAnsi="Arial" w:cs="Arial"/>
        </w:rPr>
        <w:t xml:space="preserve"> </w:t>
      </w:r>
      <w:r w:rsidRPr="006E1EB6">
        <w:rPr>
          <w:rFonts w:ascii="Arial" w:hAnsi="Arial" w:cs="Arial"/>
          <w:bCs/>
        </w:rPr>
        <w:t>О</w:t>
      </w:r>
      <w:proofErr w:type="gramEnd"/>
      <w:r w:rsidRPr="006E1EB6">
        <w:rPr>
          <w:rFonts w:ascii="Arial" w:hAnsi="Arial" w:cs="Arial"/>
          <w:bCs/>
        </w:rPr>
        <w:t>б утверждении Правил благоустройства территории муниципального образования Молчановское сельское поселение Молчановского района Томской области</w:t>
      </w:r>
    </w:p>
    <w:p w:rsidR="003D0EC5" w:rsidRPr="00BC1585" w:rsidRDefault="003D0EC5" w:rsidP="003D0EC5">
      <w:pPr>
        <w:jc w:val="both"/>
        <w:rPr>
          <w:rFonts w:ascii="Arial" w:hAnsi="Arial" w:cs="Arial"/>
        </w:rPr>
      </w:pPr>
    </w:p>
    <w:p w:rsidR="003D0EC5" w:rsidRPr="007B5E6C"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3D0EC5" w:rsidRDefault="003D0EC5" w:rsidP="003D0EC5">
      <w:pPr>
        <w:pStyle w:val="ab"/>
        <w:ind w:firstLine="0"/>
        <w:rPr>
          <w:rFonts w:ascii="Arial" w:hAnsi="Arial" w:cs="Arial"/>
        </w:rPr>
      </w:pPr>
      <w:r>
        <w:rPr>
          <w:rFonts w:ascii="Arial" w:hAnsi="Arial" w:cs="Arial"/>
        </w:rPr>
        <w:t>В</w:t>
      </w:r>
      <w:r w:rsidRPr="004C33E0">
        <w:rPr>
          <w:rFonts w:ascii="Arial" w:hAnsi="Arial" w:cs="Arial"/>
        </w:rPr>
        <w:t xml:space="preserve"> </w:t>
      </w:r>
      <w:proofErr w:type="gramStart"/>
      <w:r>
        <w:rPr>
          <w:rFonts w:ascii="Arial" w:hAnsi="Arial" w:cs="Arial"/>
        </w:rPr>
        <w:t>соответствии</w:t>
      </w:r>
      <w:proofErr w:type="gramEnd"/>
      <w:r>
        <w:rPr>
          <w:rFonts w:ascii="Arial" w:hAnsi="Arial" w:cs="Arial"/>
        </w:rPr>
        <w:t xml:space="preserve"> с Федеральным законом от 6 октября 2003г. № 131-ФЗ «Об общих принципах организации местного самоуправления в Российской Федерации», </w:t>
      </w:r>
      <w:r w:rsidRPr="004C33E0">
        <w:rPr>
          <w:rFonts w:ascii="Arial" w:hAnsi="Arial" w:cs="Arial"/>
        </w:rPr>
        <w:t>решени</w:t>
      </w:r>
      <w:r>
        <w:rPr>
          <w:rFonts w:ascii="Arial" w:hAnsi="Arial" w:cs="Arial"/>
        </w:rPr>
        <w:t>ем</w:t>
      </w:r>
      <w:r w:rsidRPr="004C33E0">
        <w:rPr>
          <w:rFonts w:ascii="Arial" w:hAnsi="Arial" w:cs="Arial"/>
        </w:rPr>
        <w:t xml:space="preserve"> Совета Молчановского сельского поселения от 20.07.2012 г. № 158 «Об утверждении Положения о публичных слушаниях»</w:t>
      </w:r>
      <w:r>
        <w:rPr>
          <w:rFonts w:ascii="Arial" w:hAnsi="Arial" w:cs="Arial"/>
        </w:rPr>
        <w:t>, Совет Молчановского сельского поселения</w:t>
      </w:r>
    </w:p>
    <w:p w:rsidR="003D0EC5" w:rsidRDefault="003D0EC5" w:rsidP="003D0EC5">
      <w:pPr>
        <w:pStyle w:val="ab"/>
        <w:ind w:firstLine="709"/>
        <w:rPr>
          <w:rFonts w:ascii="Arial" w:hAnsi="Arial" w:cs="Arial"/>
        </w:rPr>
      </w:pPr>
      <w:r>
        <w:rPr>
          <w:rFonts w:ascii="Arial" w:hAnsi="Arial" w:cs="Arial"/>
        </w:rPr>
        <w:t xml:space="preserve"> </w:t>
      </w:r>
    </w:p>
    <w:p w:rsidR="003D0EC5" w:rsidRDefault="003D0EC5" w:rsidP="003D0EC5">
      <w:pPr>
        <w:pStyle w:val="ab"/>
        <w:ind w:firstLine="709"/>
        <w:rPr>
          <w:rFonts w:ascii="Arial" w:hAnsi="Arial" w:cs="Arial"/>
        </w:rPr>
      </w:pPr>
      <w:r>
        <w:rPr>
          <w:rFonts w:ascii="Arial" w:hAnsi="Arial" w:cs="Arial"/>
        </w:rPr>
        <w:t>РЕШИЛ:</w:t>
      </w:r>
    </w:p>
    <w:p w:rsidR="003D0EC5" w:rsidRPr="00CE4CBF" w:rsidRDefault="003D0EC5" w:rsidP="003D0EC5">
      <w:pPr>
        <w:pStyle w:val="ab"/>
        <w:ind w:firstLine="709"/>
        <w:rPr>
          <w:rFonts w:ascii="Arial" w:hAnsi="Arial" w:cs="Arial"/>
        </w:rPr>
      </w:pPr>
    </w:p>
    <w:p w:rsidR="003D0EC5" w:rsidRPr="0014652D" w:rsidRDefault="003D0EC5" w:rsidP="003D0EC5">
      <w:pPr>
        <w:suppressAutoHyphens/>
        <w:jc w:val="both"/>
        <w:rPr>
          <w:rFonts w:ascii="Arial" w:hAnsi="Arial" w:cs="Arial"/>
          <w:bCs/>
        </w:rPr>
      </w:pPr>
      <w:r>
        <w:rPr>
          <w:rFonts w:ascii="Arial" w:hAnsi="Arial" w:cs="Arial"/>
        </w:rPr>
        <w:t>1. Официально опубликовать (обнародовать) проект решения Совета Молчановского сельского поселения</w:t>
      </w:r>
      <w:proofErr w:type="gramStart"/>
      <w:r>
        <w:rPr>
          <w:rFonts w:ascii="Arial" w:hAnsi="Arial" w:cs="Arial"/>
        </w:rPr>
        <w:t xml:space="preserve"> </w:t>
      </w:r>
      <w:r w:rsidRPr="006E1EB6">
        <w:rPr>
          <w:rFonts w:ascii="Arial" w:hAnsi="Arial" w:cs="Arial"/>
          <w:bCs/>
        </w:rPr>
        <w:t>О</w:t>
      </w:r>
      <w:proofErr w:type="gramEnd"/>
      <w:r w:rsidRPr="006E1EB6">
        <w:rPr>
          <w:rFonts w:ascii="Arial" w:hAnsi="Arial" w:cs="Arial"/>
          <w:bCs/>
        </w:rPr>
        <w:t>б утверждении Правил благоустройства территории муниципального образования Молчановское сельское поселение Молчановского района Томской области</w:t>
      </w:r>
      <w:r>
        <w:rPr>
          <w:rFonts w:ascii="Arial" w:hAnsi="Arial" w:cs="Arial"/>
          <w:bCs/>
        </w:rPr>
        <w:t xml:space="preserve"> </w:t>
      </w:r>
      <w:r>
        <w:rPr>
          <w:rFonts w:ascii="Arial" w:hAnsi="Arial" w:cs="Arial"/>
        </w:rPr>
        <w:t>в печатном издании Информационный бюллетень Совета и администрации Молчановского сельского поселения согласно приложению к настоящему решению.</w:t>
      </w:r>
    </w:p>
    <w:p w:rsidR="003D0EC5" w:rsidRPr="0014652D" w:rsidRDefault="003D0EC5" w:rsidP="003D0EC5">
      <w:pPr>
        <w:suppressAutoHyphens/>
        <w:jc w:val="both"/>
        <w:rPr>
          <w:rFonts w:ascii="Arial" w:hAnsi="Arial" w:cs="Arial"/>
          <w:bCs/>
        </w:rPr>
      </w:pPr>
      <w:r>
        <w:rPr>
          <w:rFonts w:ascii="Arial" w:hAnsi="Arial" w:cs="Arial"/>
        </w:rPr>
        <w:lastRenderedPageBreak/>
        <w:t>2</w:t>
      </w:r>
      <w:r w:rsidRPr="00B453C4">
        <w:rPr>
          <w:rFonts w:ascii="Arial" w:hAnsi="Arial" w:cs="Arial"/>
        </w:rPr>
        <w:t xml:space="preserve">. </w:t>
      </w:r>
      <w:r>
        <w:rPr>
          <w:rFonts w:ascii="Arial" w:hAnsi="Arial" w:cs="Arial"/>
        </w:rPr>
        <w:t>Назначить</w:t>
      </w:r>
      <w:r w:rsidRPr="00B453C4">
        <w:rPr>
          <w:rFonts w:ascii="Arial" w:hAnsi="Arial" w:cs="Arial"/>
        </w:rPr>
        <w:t xml:space="preserve"> публичные слушания по проекту решения Совета Молчановского сельского поселения</w:t>
      </w:r>
      <w:proofErr w:type="gramStart"/>
      <w:r w:rsidRPr="00B453C4">
        <w:rPr>
          <w:rFonts w:ascii="Arial" w:hAnsi="Arial" w:cs="Arial"/>
        </w:rPr>
        <w:t xml:space="preserve"> </w:t>
      </w:r>
      <w:r w:rsidRPr="006E1EB6">
        <w:rPr>
          <w:rFonts w:ascii="Arial" w:hAnsi="Arial" w:cs="Arial"/>
          <w:bCs/>
        </w:rPr>
        <w:t>О</w:t>
      </w:r>
      <w:proofErr w:type="gramEnd"/>
      <w:r w:rsidRPr="006E1EB6">
        <w:rPr>
          <w:rFonts w:ascii="Arial" w:hAnsi="Arial" w:cs="Arial"/>
          <w:bCs/>
        </w:rPr>
        <w:t>б утверждении Правил благоустройства территории муниципального образования Молчановское сельское поселение Молчановского района Томской области</w:t>
      </w:r>
      <w:r>
        <w:rPr>
          <w:rFonts w:ascii="Arial" w:hAnsi="Arial" w:cs="Arial"/>
          <w:bCs/>
        </w:rPr>
        <w:t xml:space="preserve"> на </w:t>
      </w:r>
      <w:r>
        <w:rPr>
          <w:rFonts w:ascii="Arial" w:hAnsi="Arial" w:cs="Arial"/>
          <w:color w:val="000000"/>
        </w:rPr>
        <w:t>30</w:t>
      </w:r>
      <w:r w:rsidRPr="00C63786">
        <w:rPr>
          <w:rFonts w:ascii="Arial" w:hAnsi="Arial" w:cs="Arial"/>
          <w:color w:val="000000"/>
        </w:rPr>
        <w:t xml:space="preserve"> </w:t>
      </w:r>
      <w:r>
        <w:rPr>
          <w:rFonts w:ascii="Arial" w:hAnsi="Arial" w:cs="Arial"/>
          <w:color w:val="000000"/>
        </w:rPr>
        <w:t>сентября</w:t>
      </w:r>
      <w:r w:rsidRPr="00B453C4">
        <w:rPr>
          <w:rFonts w:ascii="Arial" w:hAnsi="Arial" w:cs="Arial"/>
        </w:rPr>
        <w:t xml:space="preserve"> 20</w:t>
      </w:r>
      <w:r>
        <w:rPr>
          <w:rFonts w:ascii="Arial" w:hAnsi="Arial" w:cs="Arial"/>
        </w:rPr>
        <w:t>22</w:t>
      </w:r>
      <w:r w:rsidRPr="00B453C4">
        <w:rPr>
          <w:rFonts w:ascii="Arial" w:hAnsi="Arial" w:cs="Arial"/>
        </w:rPr>
        <w:t xml:space="preserve"> года </w:t>
      </w:r>
      <w:r>
        <w:rPr>
          <w:rFonts w:ascii="Arial" w:hAnsi="Arial" w:cs="Arial"/>
        </w:rPr>
        <w:t>в</w:t>
      </w:r>
      <w:r w:rsidRPr="00B453C4">
        <w:rPr>
          <w:rFonts w:ascii="Arial" w:hAnsi="Arial" w:cs="Arial"/>
        </w:rPr>
        <w:t xml:space="preserve"> </w:t>
      </w:r>
      <w:r>
        <w:rPr>
          <w:rFonts w:ascii="Arial" w:hAnsi="Arial" w:cs="Arial"/>
        </w:rPr>
        <w:t>17</w:t>
      </w:r>
      <w:r w:rsidRPr="00B453C4">
        <w:rPr>
          <w:rFonts w:ascii="Arial" w:hAnsi="Arial" w:cs="Arial"/>
        </w:rPr>
        <w:t xml:space="preserve">-00 часов в форме собрания </w:t>
      </w:r>
      <w:r>
        <w:rPr>
          <w:rFonts w:ascii="Arial" w:hAnsi="Arial" w:cs="Arial"/>
        </w:rPr>
        <w:t>заинтересованных жителей</w:t>
      </w:r>
      <w:r w:rsidRPr="00B453C4">
        <w:rPr>
          <w:rFonts w:ascii="Arial" w:hAnsi="Arial" w:cs="Arial"/>
        </w:rPr>
        <w:t xml:space="preserve"> Молчановского сельского поселения, обладающих избирательным правом, с участием депутатов Совета Молчановского сельского поселения</w:t>
      </w:r>
      <w:r>
        <w:rPr>
          <w:rFonts w:ascii="Arial" w:hAnsi="Arial" w:cs="Arial"/>
        </w:rPr>
        <w:t>, Главы Молчановского сельского поселения по адресу: с. Молчаново, ул. Димитрова, 51, 2-й этаж, зал заседаний.</w:t>
      </w:r>
    </w:p>
    <w:p w:rsidR="003D0EC5" w:rsidRPr="006E1EB6" w:rsidRDefault="003D0EC5" w:rsidP="003D0EC5">
      <w:pPr>
        <w:suppressAutoHyphens/>
        <w:jc w:val="both"/>
        <w:rPr>
          <w:rFonts w:ascii="Arial" w:hAnsi="Arial" w:cs="Arial"/>
          <w:bCs/>
        </w:rPr>
      </w:pPr>
      <w:r>
        <w:rPr>
          <w:rFonts w:ascii="Arial" w:hAnsi="Arial" w:cs="Arial"/>
        </w:rPr>
        <w:t>3</w:t>
      </w:r>
      <w:r w:rsidRPr="00B453C4">
        <w:rPr>
          <w:rFonts w:ascii="Arial" w:hAnsi="Arial" w:cs="Arial"/>
        </w:rPr>
        <w:t xml:space="preserve">. </w:t>
      </w:r>
      <w:r>
        <w:rPr>
          <w:rFonts w:ascii="Arial" w:hAnsi="Arial" w:cs="Arial"/>
        </w:rPr>
        <w:t>Создать временную комиссию Совета Молчановского сельского поселения по организации публичных слушаний по проекту решения Совета Молчановского сельского поселения</w:t>
      </w:r>
      <w:proofErr w:type="gramStart"/>
      <w:r>
        <w:rPr>
          <w:rFonts w:ascii="Arial" w:hAnsi="Arial" w:cs="Arial"/>
        </w:rPr>
        <w:t xml:space="preserve"> </w:t>
      </w:r>
      <w:r w:rsidRPr="006E1EB6">
        <w:rPr>
          <w:rFonts w:ascii="Arial" w:hAnsi="Arial" w:cs="Arial"/>
          <w:bCs/>
        </w:rPr>
        <w:t>О</w:t>
      </w:r>
      <w:proofErr w:type="gramEnd"/>
      <w:r w:rsidRPr="006E1EB6">
        <w:rPr>
          <w:rFonts w:ascii="Arial" w:hAnsi="Arial" w:cs="Arial"/>
          <w:bCs/>
        </w:rPr>
        <w:t>б утверждении Правил благоустройства территории муниципального образования Молчановское сельское поселение Молчановского района Томской области</w:t>
      </w:r>
    </w:p>
    <w:p w:rsidR="003D0EC5" w:rsidRDefault="003D0EC5" w:rsidP="003D0EC5">
      <w:pPr>
        <w:pStyle w:val="HTML0"/>
        <w:rPr>
          <w:rFonts w:ascii="Arial" w:hAnsi="Arial" w:cs="Arial"/>
        </w:rPr>
      </w:pPr>
      <w:r>
        <w:rPr>
          <w:rFonts w:ascii="Arial" w:hAnsi="Arial" w:cs="Arial"/>
        </w:rPr>
        <w:t xml:space="preserve"> в составе депутатов: Аникина А.Ю., </w:t>
      </w:r>
      <w:proofErr w:type="spellStart"/>
      <w:r>
        <w:rPr>
          <w:rFonts w:ascii="Arial" w:hAnsi="Arial" w:cs="Arial"/>
        </w:rPr>
        <w:t>Фалина</w:t>
      </w:r>
      <w:proofErr w:type="spellEnd"/>
      <w:r>
        <w:rPr>
          <w:rFonts w:ascii="Arial" w:hAnsi="Arial" w:cs="Arial"/>
        </w:rPr>
        <w:t xml:space="preserve"> П.В., Якутина А.С., Сысоева В.Г. (далее – комиссия).</w:t>
      </w:r>
    </w:p>
    <w:p w:rsidR="003D0EC5" w:rsidRPr="0014652D" w:rsidRDefault="003D0EC5" w:rsidP="003D0EC5">
      <w:pPr>
        <w:suppressAutoHyphens/>
        <w:jc w:val="both"/>
        <w:rPr>
          <w:rFonts w:ascii="Arial" w:hAnsi="Arial" w:cs="Arial"/>
          <w:bCs/>
        </w:rPr>
      </w:pPr>
      <w:r>
        <w:rPr>
          <w:rFonts w:ascii="Arial" w:hAnsi="Arial" w:cs="Arial"/>
        </w:rPr>
        <w:t>4. Организацию и проведение публичных слушаний по проекту решения Совета Молчановского сельского поселения</w:t>
      </w:r>
      <w:proofErr w:type="gramStart"/>
      <w:r>
        <w:rPr>
          <w:rFonts w:ascii="Arial" w:hAnsi="Arial" w:cs="Arial"/>
        </w:rPr>
        <w:t xml:space="preserve"> </w:t>
      </w:r>
      <w:r w:rsidRPr="006E1EB6">
        <w:rPr>
          <w:rFonts w:ascii="Arial" w:hAnsi="Arial" w:cs="Arial"/>
          <w:bCs/>
        </w:rPr>
        <w:t>О</w:t>
      </w:r>
      <w:proofErr w:type="gramEnd"/>
      <w:r w:rsidRPr="006E1EB6">
        <w:rPr>
          <w:rFonts w:ascii="Arial" w:hAnsi="Arial" w:cs="Arial"/>
          <w:bCs/>
        </w:rPr>
        <w:t>б утверждении Правил благоустройства территории муниципального образования Молчановское сельское поселение Молчановского района Томской области</w:t>
      </w:r>
      <w:r>
        <w:rPr>
          <w:rFonts w:ascii="Arial" w:hAnsi="Arial" w:cs="Arial"/>
        </w:rPr>
        <w:t xml:space="preserve"> поручить комиссии.</w:t>
      </w:r>
    </w:p>
    <w:p w:rsidR="003D0EC5" w:rsidRPr="0014652D" w:rsidRDefault="003D0EC5" w:rsidP="003D0EC5">
      <w:pPr>
        <w:suppressAutoHyphens/>
        <w:jc w:val="both"/>
        <w:rPr>
          <w:rFonts w:ascii="Arial" w:hAnsi="Arial" w:cs="Arial"/>
          <w:bCs/>
        </w:rPr>
      </w:pPr>
      <w:r>
        <w:rPr>
          <w:rFonts w:ascii="Arial" w:hAnsi="Arial" w:cs="Arial"/>
        </w:rPr>
        <w:t>5</w:t>
      </w:r>
      <w:r w:rsidRPr="00901289">
        <w:rPr>
          <w:rFonts w:ascii="Arial" w:hAnsi="Arial" w:cs="Arial"/>
        </w:rPr>
        <w:t>. Предложения по проекту решения Совета Молчановского сельского поселения</w:t>
      </w:r>
      <w:proofErr w:type="gramStart"/>
      <w:r w:rsidRPr="00901289">
        <w:rPr>
          <w:rFonts w:ascii="Arial" w:hAnsi="Arial" w:cs="Arial"/>
        </w:rPr>
        <w:t xml:space="preserve"> </w:t>
      </w:r>
      <w:r w:rsidRPr="006E1EB6">
        <w:rPr>
          <w:rFonts w:ascii="Arial" w:hAnsi="Arial" w:cs="Arial"/>
          <w:bCs/>
        </w:rPr>
        <w:t>О</w:t>
      </w:r>
      <w:proofErr w:type="gramEnd"/>
      <w:r w:rsidRPr="006E1EB6">
        <w:rPr>
          <w:rFonts w:ascii="Arial" w:hAnsi="Arial" w:cs="Arial"/>
          <w:bCs/>
        </w:rPr>
        <w:t>б утверждении Правил благоустройства территории муниципального образования Молчановское сельское поселение Молчановского района Томской области</w:t>
      </w:r>
      <w:r>
        <w:rPr>
          <w:rFonts w:ascii="Arial" w:hAnsi="Arial" w:cs="Arial"/>
          <w:bCs/>
        </w:rPr>
        <w:t xml:space="preserve"> </w:t>
      </w:r>
      <w:r w:rsidRPr="00901289">
        <w:rPr>
          <w:rFonts w:ascii="Arial" w:hAnsi="Arial" w:cs="Arial"/>
        </w:rPr>
        <w:t>учитываются в соответствии Положением «О публичных слушаниях» утвержденное решением Совета Молчановского сельского поселения от 20.07.2012 г. № 158 и подаются в письменной форме (лично, через представителя или путем направления посредством почтовой связи) или в форме электронного документа на адрес электронной почты.</w:t>
      </w:r>
    </w:p>
    <w:p w:rsidR="003D0EC5" w:rsidRDefault="003D0EC5" w:rsidP="003D0EC5">
      <w:pPr>
        <w:pStyle w:val="ConsPlusNormal"/>
        <w:tabs>
          <w:tab w:val="left" w:pos="3780"/>
          <w:tab w:val="left" w:pos="3960"/>
        </w:tabs>
        <w:ind w:firstLine="709"/>
        <w:jc w:val="both"/>
        <w:rPr>
          <w:sz w:val="24"/>
          <w:szCs w:val="24"/>
        </w:rPr>
      </w:pPr>
      <w:r w:rsidRPr="00901289">
        <w:rPr>
          <w:sz w:val="24"/>
          <w:szCs w:val="24"/>
        </w:rPr>
        <w:t xml:space="preserve">Срок и место подачи предложений: со дня публикации настоящего решения до </w:t>
      </w:r>
      <w:r>
        <w:rPr>
          <w:sz w:val="24"/>
          <w:szCs w:val="24"/>
        </w:rPr>
        <w:t>30.09</w:t>
      </w:r>
      <w:r w:rsidRPr="00901289">
        <w:rPr>
          <w:sz w:val="24"/>
          <w:szCs w:val="24"/>
        </w:rPr>
        <w:t>.20</w:t>
      </w:r>
      <w:r>
        <w:rPr>
          <w:sz w:val="24"/>
          <w:szCs w:val="24"/>
        </w:rPr>
        <w:t>22,</w:t>
      </w:r>
      <w:r w:rsidRPr="00901289">
        <w:rPr>
          <w:sz w:val="24"/>
          <w:szCs w:val="24"/>
        </w:rPr>
        <w:t xml:space="preserve"> предложения направляются (подаются) по адресу: с. Молчаново, ул. Димитрова, 51, 2-й этаж, приемная (понедельник – четверг с 9.00 час. до 13.00 час. и с 14.00 час. до 18.00 час., пятница с 9.00 час</w:t>
      </w:r>
      <w:proofErr w:type="gramStart"/>
      <w:r w:rsidRPr="00901289">
        <w:rPr>
          <w:sz w:val="24"/>
          <w:szCs w:val="24"/>
        </w:rPr>
        <w:t>.</w:t>
      </w:r>
      <w:proofErr w:type="gramEnd"/>
      <w:r w:rsidRPr="00901289">
        <w:rPr>
          <w:sz w:val="24"/>
          <w:szCs w:val="24"/>
        </w:rPr>
        <w:t xml:space="preserve"> </w:t>
      </w:r>
      <w:proofErr w:type="gramStart"/>
      <w:r w:rsidRPr="00901289">
        <w:rPr>
          <w:sz w:val="24"/>
          <w:szCs w:val="24"/>
        </w:rPr>
        <w:t>д</w:t>
      </w:r>
      <w:proofErr w:type="gramEnd"/>
      <w:r w:rsidRPr="00901289">
        <w:rPr>
          <w:sz w:val="24"/>
          <w:szCs w:val="24"/>
        </w:rPr>
        <w:t xml:space="preserve">о 13.00 час. и с 14.00 час. до 17.00 час.), либо на адрес электронной почты: </w:t>
      </w:r>
      <w:r w:rsidRPr="00901289">
        <w:rPr>
          <w:sz w:val="24"/>
          <w:szCs w:val="24"/>
          <w:lang w:val="en-US"/>
        </w:rPr>
        <w:t>ml</w:t>
      </w:r>
      <w:r w:rsidRPr="00901289">
        <w:rPr>
          <w:sz w:val="24"/>
          <w:szCs w:val="24"/>
        </w:rPr>
        <w:t>-</w:t>
      </w:r>
      <w:proofErr w:type="spellStart"/>
      <w:r w:rsidRPr="00901289">
        <w:rPr>
          <w:sz w:val="24"/>
          <w:szCs w:val="24"/>
          <w:lang w:val="en-US"/>
        </w:rPr>
        <w:t>molch</w:t>
      </w:r>
      <w:proofErr w:type="spellEnd"/>
      <w:r w:rsidRPr="00901289">
        <w:rPr>
          <w:sz w:val="24"/>
          <w:szCs w:val="24"/>
        </w:rPr>
        <w:t>@</w:t>
      </w:r>
      <w:proofErr w:type="spellStart"/>
      <w:proofErr w:type="gramStart"/>
      <w:r w:rsidRPr="00901289">
        <w:rPr>
          <w:sz w:val="24"/>
          <w:szCs w:val="24"/>
          <w:lang w:val="en-US"/>
        </w:rPr>
        <w:t>tomsk</w:t>
      </w:r>
      <w:proofErr w:type="spellEnd"/>
      <w:r w:rsidRPr="00901289">
        <w:rPr>
          <w:sz w:val="24"/>
          <w:szCs w:val="24"/>
        </w:rPr>
        <w:t>.</w:t>
      </w:r>
      <w:proofErr w:type="spellStart"/>
      <w:r w:rsidRPr="00901289">
        <w:rPr>
          <w:sz w:val="24"/>
          <w:szCs w:val="24"/>
          <w:lang w:val="en-US"/>
        </w:rPr>
        <w:t>gov</w:t>
      </w:r>
      <w:proofErr w:type="spellEnd"/>
      <w:r w:rsidRPr="00901289">
        <w:rPr>
          <w:sz w:val="24"/>
          <w:szCs w:val="24"/>
        </w:rPr>
        <w:t>.</w:t>
      </w:r>
      <w:proofErr w:type="spellStart"/>
      <w:r w:rsidRPr="00901289">
        <w:rPr>
          <w:sz w:val="24"/>
          <w:szCs w:val="24"/>
          <w:lang w:val="en-US"/>
        </w:rPr>
        <w:t>ru</w:t>
      </w:r>
      <w:proofErr w:type="spellEnd"/>
      <w:r w:rsidRPr="00901289">
        <w:rPr>
          <w:sz w:val="24"/>
          <w:szCs w:val="24"/>
        </w:rPr>
        <w:t>.</w:t>
      </w:r>
      <w:proofErr w:type="gramEnd"/>
      <w:r w:rsidRPr="00901289">
        <w:rPr>
          <w:sz w:val="24"/>
          <w:szCs w:val="24"/>
        </w:rPr>
        <w:t xml:space="preserve"> </w:t>
      </w:r>
    </w:p>
    <w:p w:rsidR="003D0EC5" w:rsidRPr="00901289" w:rsidRDefault="003D0EC5" w:rsidP="003D0EC5">
      <w:pPr>
        <w:pStyle w:val="ConsPlusNormal"/>
        <w:tabs>
          <w:tab w:val="left" w:pos="3780"/>
          <w:tab w:val="left" w:pos="3960"/>
        </w:tabs>
        <w:ind w:firstLine="709"/>
        <w:jc w:val="both"/>
        <w:rPr>
          <w:sz w:val="24"/>
          <w:szCs w:val="24"/>
        </w:rPr>
      </w:pPr>
      <w:r w:rsidRPr="00901289">
        <w:rPr>
          <w:sz w:val="24"/>
          <w:szCs w:val="24"/>
        </w:rPr>
        <w:t>Во время проведения публичных слушаний предложения вносятся председательствующему только в письменной форме.</w:t>
      </w:r>
    </w:p>
    <w:p w:rsidR="003D0EC5" w:rsidRPr="00901289" w:rsidRDefault="003D0EC5" w:rsidP="003D0EC5">
      <w:pPr>
        <w:pStyle w:val="HTML0"/>
        <w:rPr>
          <w:rFonts w:ascii="Arial" w:hAnsi="Arial" w:cs="Arial"/>
        </w:rPr>
      </w:pPr>
      <w:r w:rsidRPr="00901289">
        <w:rPr>
          <w:rFonts w:ascii="Arial" w:hAnsi="Arial" w:cs="Arial"/>
        </w:rPr>
        <w:t xml:space="preserve">Срок и место подачи заявлений о выступлении: со дня публикации настоящего решения по </w:t>
      </w:r>
      <w:r>
        <w:rPr>
          <w:rFonts w:ascii="Arial" w:hAnsi="Arial" w:cs="Arial"/>
        </w:rPr>
        <w:t>26.09</w:t>
      </w:r>
      <w:r w:rsidRPr="00901289">
        <w:rPr>
          <w:rFonts w:ascii="Arial" w:hAnsi="Arial" w:cs="Arial"/>
        </w:rPr>
        <w:t>.20</w:t>
      </w:r>
      <w:r>
        <w:rPr>
          <w:rFonts w:ascii="Arial" w:hAnsi="Arial" w:cs="Arial"/>
        </w:rPr>
        <w:t>22</w:t>
      </w:r>
      <w:r w:rsidRPr="00901289">
        <w:rPr>
          <w:rFonts w:ascii="Arial" w:hAnsi="Arial" w:cs="Arial"/>
        </w:rPr>
        <w:t xml:space="preserve"> (включительно) заявления о выступлении направляются (подаются) по адресу: с. Молчаново, ул. Димитрова, 51, 2-й этаж, приемная (понедельник – четверг с 9.00 час. до 13.00 час. и с 14.00 час. до 18.00 час., пятница с 9.00 час</w:t>
      </w:r>
      <w:proofErr w:type="gramStart"/>
      <w:r w:rsidRPr="00901289">
        <w:rPr>
          <w:rFonts w:ascii="Arial" w:hAnsi="Arial" w:cs="Arial"/>
        </w:rPr>
        <w:t>.</w:t>
      </w:r>
      <w:proofErr w:type="gramEnd"/>
      <w:r w:rsidRPr="00901289">
        <w:rPr>
          <w:rFonts w:ascii="Arial" w:hAnsi="Arial" w:cs="Arial"/>
        </w:rPr>
        <w:t xml:space="preserve"> </w:t>
      </w:r>
      <w:proofErr w:type="gramStart"/>
      <w:r w:rsidRPr="00901289">
        <w:rPr>
          <w:rFonts w:ascii="Arial" w:hAnsi="Arial" w:cs="Arial"/>
        </w:rPr>
        <w:t>д</w:t>
      </w:r>
      <w:proofErr w:type="gramEnd"/>
      <w:r w:rsidRPr="00901289">
        <w:rPr>
          <w:rFonts w:ascii="Arial" w:hAnsi="Arial" w:cs="Arial"/>
        </w:rPr>
        <w:t xml:space="preserve">о 13.00 час. и с 14.00 час. до 17.00 час.), либо на адрес электронной почты: </w:t>
      </w:r>
      <w:r w:rsidRPr="00901289">
        <w:rPr>
          <w:rFonts w:ascii="Arial" w:hAnsi="Arial" w:cs="Arial"/>
          <w:lang w:val="en-US"/>
        </w:rPr>
        <w:t>ml</w:t>
      </w:r>
      <w:r w:rsidRPr="00901289">
        <w:rPr>
          <w:rFonts w:ascii="Arial" w:hAnsi="Arial" w:cs="Arial"/>
        </w:rPr>
        <w:t>-</w:t>
      </w:r>
      <w:proofErr w:type="spellStart"/>
      <w:r w:rsidRPr="00901289">
        <w:rPr>
          <w:rFonts w:ascii="Arial" w:hAnsi="Arial" w:cs="Arial"/>
          <w:lang w:val="en-US"/>
        </w:rPr>
        <w:t>molch</w:t>
      </w:r>
      <w:proofErr w:type="spellEnd"/>
      <w:r w:rsidRPr="00901289">
        <w:rPr>
          <w:rFonts w:ascii="Arial" w:hAnsi="Arial" w:cs="Arial"/>
        </w:rPr>
        <w:t>@</w:t>
      </w:r>
      <w:proofErr w:type="spellStart"/>
      <w:r w:rsidRPr="00901289">
        <w:rPr>
          <w:rFonts w:ascii="Arial" w:hAnsi="Arial" w:cs="Arial"/>
          <w:lang w:val="en-US"/>
        </w:rPr>
        <w:t>tomsk</w:t>
      </w:r>
      <w:proofErr w:type="spellEnd"/>
      <w:r w:rsidRPr="00901289">
        <w:rPr>
          <w:rFonts w:ascii="Arial" w:hAnsi="Arial" w:cs="Arial"/>
        </w:rPr>
        <w:t>.</w:t>
      </w:r>
      <w:proofErr w:type="spellStart"/>
      <w:r w:rsidRPr="00901289">
        <w:rPr>
          <w:rFonts w:ascii="Arial" w:hAnsi="Arial" w:cs="Arial"/>
          <w:lang w:val="en-US"/>
        </w:rPr>
        <w:t>gov</w:t>
      </w:r>
      <w:proofErr w:type="spellEnd"/>
      <w:r w:rsidRPr="00901289">
        <w:rPr>
          <w:rFonts w:ascii="Arial" w:hAnsi="Arial" w:cs="Arial"/>
        </w:rPr>
        <w:t>.</w:t>
      </w:r>
      <w:proofErr w:type="spellStart"/>
      <w:r w:rsidRPr="00901289">
        <w:rPr>
          <w:rFonts w:ascii="Arial" w:hAnsi="Arial" w:cs="Arial"/>
          <w:lang w:val="en-US"/>
        </w:rPr>
        <w:t>ru</w:t>
      </w:r>
      <w:proofErr w:type="spellEnd"/>
      <w:r w:rsidRPr="00901289">
        <w:rPr>
          <w:rFonts w:ascii="Arial" w:hAnsi="Arial" w:cs="Arial"/>
          <w:color w:val="000000"/>
        </w:rPr>
        <w:t>.</w:t>
      </w:r>
    </w:p>
    <w:p w:rsidR="003D0EC5" w:rsidRPr="0014652D" w:rsidRDefault="003D0EC5" w:rsidP="003D0EC5">
      <w:pPr>
        <w:suppressAutoHyphens/>
        <w:jc w:val="both"/>
        <w:rPr>
          <w:rFonts w:ascii="Arial" w:hAnsi="Arial" w:cs="Arial"/>
          <w:bCs/>
        </w:rPr>
      </w:pPr>
      <w:r>
        <w:t>6.</w:t>
      </w:r>
      <w:r w:rsidRPr="0014652D">
        <w:rPr>
          <w:rFonts w:ascii="Arial" w:hAnsi="Arial" w:cs="Arial"/>
        </w:rPr>
        <w:t xml:space="preserve">Установить, что с проектом решения Совета Молчановского сельского поселения </w:t>
      </w:r>
      <w:r w:rsidRPr="0014652D">
        <w:rPr>
          <w:rFonts w:ascii="Arial" w:hAnsi="Arial" w:cs="Arial"/>
          <w:bCs/>
        </w:rPr>
        <w:t>Об утверждении Правил благоустройства территории муниципального образования Молчановское сельское поселение Молчановского района Томской области</w:t>
      </w:r>
      <w:r w:rsidRPr="0014652D">
        <w:rPr>
          <w:rFonts w:ascii="Arial" w:hAnsi="Arial" w:cs="Arial"/>
        </w:rPr>
        <w:t xml:space="preserve"> можно ознакомится со дня публикации настоящего решения до 2</w:t>
      </w:r>
      <w:r>
        <w:rPr>
          <w:rFonts w:ascii="Arial" w:hAnsi="Arial" w:cs="Arial"/>
        </w:rPr>
        <w:t>6</w:t>
      </w:r>
      <w:r w:rsidRPr="0014652D">
        <w:rPr>
          <w:rFonts w:ascii="Arial" w:hAnsi="Arial" w:cs="Arial"/>
        </w:rPr>
        <w:t>.0</w:t>
      </w:r>
      <w:r>
        <w:rPr>
          <w:rFonts w:ascii="Arial" w:hAnsi="Arial" w:cs="Arial"/>
        </w:rPr>
        <w:t>9</w:t>
      </w:r>
      <w:r w:rsidRPr="0014652D">
        <w:rPr>
          <w:rFonts w:ascii="Arial" w:hAnsi="Arial" w:cs="Arial"/>
        </w:rPr>
        <w:t>.2022 по адресу: с. Молчаново, ул. Димитрова, 51, 2-й этаж, отдел по архитектуре, ЖКХ и муниципальному имуществу (понедельник – четверг с 9.00 час</w:t>
      </w:r>
      <w:proofErr w:type="gramStart"/>
      <w:r w:rsidRPr="0014652D">
        <w:rPr>
          <w:rFonts w:ascii="Arial" w:hAnsi="Arial" w:cs="Arial"/>
        </w:rPr>
        <w:t>.</w:t>
      </w:r>
      <w:proofErr w:type="gramEnd"/>
      <w:r w:rsidRPr="0014652D">
        <w:rPr>
          <w:rFonts w:ascii="Arial" w:hAnsi="Arial" w:cs="Arial"/>
        </w:rPr>
        <w:t xml:space="preserve"> </w:t>
      </w:r>
      <w:proofErr w:type="gramStart"/>
      <w:r w:rsidRPr="0014652D">
        <w:rPr>
          <w:rFonts w:ascii="Arial" w:hAnsi="Arial" w:cs="Arial"/>
        </w:rPr>
        <w:t>д</w:t>
      </w:r>
      <w:proofErr w:type="gramEnd"/>
      <w:r w:rsidRPr="0014652D">
        <w:rPr>
          <w:rFonts w:ascii="Arial" w:hAnsi="Arial" w:cs="Arial"/>
        </w:rPr>
        <w:t>о 13.00 час. и с 14.00 час. до 18.00 час., пятница с 9.00 час</w:t>
      </w:r>
      <w:proofErr w:type="gramStart"/>
      <w:r w:rsidRPr="0014652D">
        <w:rPr>
          <w:rFonts w:ascii="Arial" w:hAnsi="Arial" w:cs="Arial"/>
        </w:rPr>
        <w:t>.</w:t>
      </w:r>
      <w:proofErr w:type="gramEnd"/>
      <w:r w:rsidRPr="0014652D">
        <w:rPr>
          <w:rFonts w:ascii="Arial" w:hAnsi="Arial" w:cs="Arial"/>
        </w:rPr>
        <w:t xml:space="preserve"> </w:t>
      </w:r>
      <w:proofErr w:type="gramStart"/>
      <w:r w:rsidRPr="0014652D">
        <w:rPr>
          <w:rFonts w:ascii="Arial" w:hAnsi="Arial" w:cs="Arial"/>
        </w:rPr>
        <w:t>д</w:t>
      </w:r>
      <w:proofErr w:type="gramEnd"/>
      <w:r w:rsidRPr="0014652D">
        <w:rPr>
          <w:rFonts w:ascii="Arial" w:hAnsi="Arial" w:cs="Arial"/>
        </w:rPr>
        <w:t>о 13.00 час. и с 14.00 час. до 17.00 час.), а также в информационно-коммуникационной сети «Интернет» на официальном сайте муниципального образования Молчановское сельское поселение (http://</w:t>
      </w:r>
      <w:proofErr w:type="spellStart"/>
      <w:r w:rsidRPr="0014652D">
        <w:rPr>
          <w:rFonts w:ascii="Arial" w:hAnsi="Arial" w:cs="Arial"/>
          <w:lang w:val="en-US"/>
        </w:rPr>
        <w:t>msp</w:t>
      </w:r>
      <w:proofErr w:type="spellEnd"/>
      <w:r w:rsidRPr="0014652D">
        <w:rPr>
          <w:rFonts w:ascii="Arial" w:hAnsi="Arial" w:cs="Arial"/>
        </w:rPr>
        <w:t>.</w:t>
      </w:r>
      <w:proofErr w:type="spellStart"/>
      <w:r w:rsidRPr="0014652D">
        <w:rPr>
          <w:rFonts w:ascii="Arial" w:hAnsi="Arial" w:cs="Arial"/>
          <w:lang w:val="en-US"/>
        </w:rPr>
        <w:t>tomskinvest</w:t>
      </w:r>
      <w:proofErr w:type="spellEnd"/>
      <w:r w:rsidRPr="0014652D">
        <w:rPr>
          <w:rFonts w:ascii="Arial" w:hAnsi="Arial" w:cs="Arial"/>
        </w:rPr>
        <w:t>.</w:t>
      </w:r>
      <w:proofErr w:type="spellStart"/>
      <w:r w:rsidRPr="0014652D">
        <w:rPr>
          <w:rFonts w:ascii="Arial" w:hAnsi="Arial" w:cs="Arial"/>
          <w:lang w:val="en-US"/>
        </w:rPr>
        <w:t>ru</w:t>
      </w:r>
      <w:proofErr w:type="spellEnd"/>
      <w:r w:rsidRPr="0014652D">
        <w:rPr>
          <w:rFonts w:ascii="Arial" w:hAnsi="Arial" w:cs="Arial"/>
        </w:rPr>
        <w:t>/).</w:t>
      </w:r>
    </w:p>
    <w:p w:rsidR="003D0EC5" w:rsidRPr="00B14495" w:rsidRDefault="003D0EC5" w:rsidP="003D0EC5">
      <w:pPr>
        <w:pStyle w:val="HTML0"/>
        <w:rPr>
          <w:rFonts w:ascii="Arial" w:hAnsi="Arial" w:cs="Arial"/>
        </w:rPr>
      </w:pPr>
      <w:r>
        <w:rPr>
          <w:rFonts w:ascii="Arial" w:hAnsi="Arial" w:cs="Arial"/>
        </w:rPr>
        <w:t>7.</w:t>
      </w:r>
      <w:r w:rsidRPr="00B14495">
        <w:rPr>
          <w:rFonts w:ascii="Arial" w:hAnsi="Arial" w:cs="Arial"/>
        </w:rPr>
        <w:t xml:space="preserve"> </w:t>
      </w:r>
      <w:r>
        <w:rPr>
          <w:rFonts w:ascii="Arial" w:hAnsi="Arial" w:cs="Arial"/>
        </w:rPr>
        <w:t xml:space="preserve">Опубликовать настоящее решение в печатном издании Информационный бюллетень Совета и Администрации Молчановского сельского поселения для ознакомления жителей Молчановского сельского поселения и на официальном сайте </w:t>
      </w:r>
      <w:r w:rsidRPr="00B14495">
        <w:rPr>
          <w:rFonts w:ascii="Arial" w:hAnsi="Arial" w:cs="Arial"/>
        </w:rPr>
        <w:t>(http://</w:t>
      </w:r>
      <w:proofErr w:type="spellStart"/>
      <w:r w:rsidRPr="00B14495">
        <w:rPr>
          <w:rFonts w:ascii="Arial" w:hAnsi="Arial" w:cs="Arial"/>
          <w:lang w:val="en-US"/>
        </w:rPr>
        <w:t>msp</w:t>
      </w:r>
      <w:proofErr w:type="spellEnd"/>
      <w:r w:rsidRPr="00B14495">
        <w:rPr>
          <w:rFonts w:ascii="Arial" w:hAnsi="Arial" w:cs="Arial"/>
        </w:rPr>
        <w:t>.</w:t>
      </w:r>
      <w:proofErr w:type="spellStart"/>
      <w:r w:rsidRPr="00B14495">
        <w:rPr>
          <w:rFonts w:ascii="Arial" w:hAnsi="Arial" w:cs="Arial"/>
          <w:lang w:val="en-US"/>
        </w:rPr>
        <w:t>tomskinvest</w:t>
      </w:r>
      <w:proofErr w:type="spellEnd"/>
      <w:r w:rsidRPr="00B14495">
        <w:rPr>
          <w:rFonts w:ascii="Arial" w:hAnsi="Arial" w:cs="Arial"/>
        </w:rPr>
        <w:t>.</w:t>
      </w:r>
      <w:proofErr w:type="spellStart"/>
      <w:r w:rsidRPr="00B14495">
        <w:rPr>
          <w:rFonts w:ascii="Arial" w:hAnsi="Arial" w:cs="Arial"/>
          <w:lang w:val="en-US"/>
        </w:rPr>
        <w:t>ru</w:t>
      </w:r>
      <w:proofErr w:type="spellEnd"/>
      <w:r w:rsidRPr="00B14495">
        <w:rPr>
          <w:rFonts w:ascii="Arial" w:hAnsi="Arial" w:cs="Arial"/>
        </w:rPr>
        <w:t>/)</w:t>
      </w:r>
      <w:r>
        <w:rPr>
          <w:rFonts w:ascii="Arial" w:hAnsi="Arial" w:cs="Arial"/>
        </w:rPr>
        <w:t>.</w:t>
      </w:r>
    </w:p>
    <w:p w:rsidR="003D0EC5" w:rsidRDefault="003D0EC5" w:rsidP="003D0EC5">
      <w:pPr>
        <w:pStyle w:val="HTML0"/>
        <w:rPr>
          <w:rFonts w:ascii="Arial" w:hAnsi="Arial" w:cs="Arial"/>
        </w:rPr>
      </w:pPr>
      <w:r>
        <w:rPr>
          <w:rFonts w:ascii="Arial" w:hAnsi="Arial" w:cs="Arial"/>
        </w:rPr>
        <w:t xml:space="preserve">8. Настоящее решение подлежит официальному опубликованию не </w:t>
      </w:r>
      <w:proofErr w:type="gramStart"/>
      <w:r>
        <w:rPr>
          <w:rFonts w:ascii="Arial" w:hAnsi="Arial" w:cs="Arial"/>
        </w:rPr>
        <w:t>позднее</w:t>
      </w:r>
      <w:proofErr w:type="gramEnd"/>
      <w:r>
        <w:rPr>
          <w:rFonts w:ascii="Arial" w:hAnsi="Arial" w:cs="Arial"/>
        </w:rPr>
        <w:t xml:space="preserve"> чем за 30 дней до дня проведения публичных слушаний и вступает в силу на следующий день после его официального опубликования.</w:t>
      </w:r>
    </w:p>
    <w:p w:rsidR="003D0EC5" w:rsidRDefault="003D0EC5" w:rsidP="003D0EC5">
      <w:pPr>
        <w:pStyle w:val="HTML0"/>
        <w:rPr>
          <w:rFonts w:ascii="Arial" w:hAnsi="Arial" w:cs="Arial"/>
        </w:rPr>
      </w:pPr>
      <w:r>
        <w:rPr>
          <w:rFonts w:ascii="Arial" w:hAnsi="Arial" w:cs="Arial"/>
        </w:rPr>
        <w:lastRenderedPageBreak/>
        <w:t xml:space="preserve">9. </w:t>
      </w:r>
      <w:proofErr w:type="gramStart"/>
      <w:r>
        <w:rPr>
          <w:rFonts w:ascii="Arial" w:hAnsi="Arial" w:cs="Arial"/>
        </w:rPr>
        <w:t>Контроль за</w:t>
      </w:r>
      <w:proofErr w:type="gramEnd"/>
      <w:r>
        <w:rPr>
          <w:rFonts w:ascii="Arial" w:hAnsi="Arial" w:cs="Arial"/>
        </w:rPr>
        <w:t xml:space="preserve"> исполнением настоящего решения возложить на контрольно-правовой комитет Совета Молчановского сельского поселения.</w:t>
      </w:r>
    </w:p>
    <w:p w:rsidR="003D0EC5" w:rsidRDefault="003D0EC5" w:rsidP="003D0EC5">
      <w:pPr>
        <w:pStyle w:val="HTML0"/>
        <w:ind w:firstLine="709"/>
        <w:rPr>
          <w:rFonts w:ascii="Arial" w:hAnsi="Arial" w:cs="Arial"/>
        </w:rPr>
      </w:pPr>
    </w:p>
    <w:p w:rsidR="003D0EC5" w:rsidRPr="00B8226A" w:rsidRDefault="003D0EC5" w:rsidP="003D0EC5">
      <w:pPr>
        <w:jc w:val="both"/>
        <w:rPr>
          <w:rFonts w:ascii="Arial" w:hAnsi="Arial" w:cs="Arial"/>
        </w:rPr>
      </w:pPr>
      <w:r w:rsidRPr="00B8226A">
        <w:rPr>
          <w:rFonts w:ascii="Arial" w:hAnsi="Arial" w:cs="Arial"/>
        </w:rPr>
        <w:t xml:space="preserve">Председатель </w:t>
      </w:r>
    </w:p>
    <w:p w:rsidR="003D0EC5" w:rsidRPr="00B8226A" w:rsidRDefault="003D0EC5" w:rsidP="003D0EC5">
      <w:pPr>
        <w:jc w:val="both"/>
        <w:rPr>
          <w:rFonts w:ascii="Arial" w:hAnsi="Arial" w:cs="Arial"/>
        </w:rPr>
      </w:pPr>
      <w:r w:rsidRPr="00B8226A">
        <w:rPr>
          <w:rFonts w:ascii="Arial" w:hAnsi="Arial" w:cs="Arial"/>
        </w:rPr>
        <w:t>Совета Молчановско</w:t>
      </w:r>
      <w:r>
        <w:rPr>
          <w:rFonts w:ascii="Arial" w:hAnsi="Arial" w:cs="Arial"/>
        </w:rPr>
        <w:t>го сельского поселени</w:t>
      </w:r>
      <w:proofErr w:type="gramStart"/>
      <w:r>
        <w:rPr>
          <w:rFonts w:ascii="Arial" w:hAnsi="Arial" w:cs="Arial"/>
        </w:rPr>
        <w:t>я(</w:t>
      </w:r>
      <w:proofErr w:type="gramEnd"/>
      <w:r>
        <w:rPr>
          <w:rFonts w:ascii="Arial" w:hAnsi="Arial" w:cs="Arial"/>
        </w:rPr>
        <w:t>подпись)</w:t>
      </w:r>
      <w:r>
        <w:rPr>
          <w:rFonts w:ascii="Arial" w:hAnsi="Arial" w:cs="Arial"/>
        </w:rPr>
        <w:tab/>
        <w:t xml:space="preserve">      </w:t>
      </w:r>
      <w:r w:rsidRPr="00B8226A">
        <w:rPr>
          <w:rFonts w:ascii="Arial" w:hAnsi="Arial" w:cs="Arial"/>
        </w:rPr>
        <w:tab/>
        <w:t xml:space="preserve"> </w:t>
      </w:r>
      <w:r>
        <w:rPr>
          <w:rFonts w:ascii="Arial" w:hAnsi="Arial" w:cs="Arial"/>
        </w:rPr>
        <w:t xml:space="preserve">       </w:t>
      </w:r>
      <w:r w:rsidRPr="00B8226A">
        <w:rPr>
          <w:rFonts w:ascii="Arial" w:hAnsi="Arial" w:cs="Arial"/>
        </w:rPr>
        <w:t xml:space="preserve">  В. Г. Сысоев</w:t>
      </w:r>
    </w:p>
    <w:p w:rsidR="003D0EC5" w:rsidRPr="00B8226A" w:rsidRDefault="003D0EC5" w:rsidP="003D0EC5">
      <w:pPr>
        <w:jc w:val="both"/>
        <w:rPr>
          <w:rFonts w:ascii="Arial" w:hAnsi="Arial" w:cs="Arial"/>
        </w:rPr>
      </w:pPr>
    </w:p>
    <w:p w:rsidR="003D0EC5" w:rsidRPr="00FD6A0E" w:rsidRDefault="003D0EC5" w:rsidP="003D0EC5">
      <w:pPr>
        <w:jc w:val="both"/>
        <w:rPr>
          <w:rFonts w:ascii="Arial" w:hAnsi="Arial" w:cs="Arial"/>
        </w:rPr>
      </w:pPr>
      <w:r>
        <w:rPr>
          <w:rFonts w:ascii="Arial" w:hAnsi="Arial" w:cs="Arial"/>
        </w:rPr>
        <w:t xml:space="preserve"> Глава</w:t>
      </w:r>
      <w:r w:rsidRPr="00B8226A">
        <w:rPr>
          <w:rFonts w:ascii="Arial" w:hAnsi="Arial" w:cs="Arial"/>
        </w:rPr>
        <w:t xml:space="preserve"> Молчановског</w:t>
      </w:r>
      <w:r>
        <w:rPr>
          <w:rFonts w:ascii="Arial" w:hAnsi="Arial" w:cs="Arial"/>
        </w:rPr>
        <w:t>о сельского поселения (подпись)</w:t>
      </w:r>
      <w:r>
        <w:rPr>
          <w:rFonts w:ascii="Arial" w:hAnsi="Arial" w:cs="Arial"/>
        </w:rPr>
        <w:tab/>
        <w:t xml:space="preserve">           </w:t>
      </w:r>
      <w:r w:rsidRPr="00B8226A">
        <w:rPr>
          <w:rFonts w:ascii="Arial" w:hAnsi="Arial" w:cs="Arial"/>
        </w:rPr>
        <w:t xml:space="preserve">         Д. В. </w:t>
      </w:r>
      <w:proofErr w:type="gramStart"/>
      <w:r w:rsidRPr="00B8226A">
        <w:rPr>
          <w:rFonts w:ascii="Arial" w:hAnsi="Arial" w:cs="Arial"/>
        </w:rPr>
        <w:t>Гришкин</w:t>
      </w:r>
      <w:proofErr w:type="gramEnd"/>
    </w:p>
    <w:p w:rsidR="003D0EC5"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rPr>
      </w:pPr>
    </w:p>
    <w:p w:rsidR="003D0EC5"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rPr>
      </w:pPr>
    </w:p>
    <w:p w:rsidR="003D0EC5"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p>
    <w:p w:rsidR="003D0EC5" w:rsidRPr="003D0EC5"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sz w:val="20"/>
          <w:szCs w:val="20"/>
        </w:rPr>
      </w:pPr>
      <w:r w:rsidRPr="003D0EC5">
        <w:rPr>
          <w:rFonts w:ascii="Arial" w:hAnsi="Arial" w:cs="Arial"/>
          <w:bCs/>
          <w:sz w:val="20"/>
          <w:szCs w:val="20"/>
        </w:rPr>
        <w:t>Приложение к решению</w:t>
      </w:r>
    </w:p>
    <w:p w:rsidR="003D0EC5" w:rsidRPr="003D0EC5"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sz w:val="20"/>
          <w:szCs w:val="20"/>
        </w:rPr>
      </w:pPr>
      <w:r w:rsidRPr="003D0EC5">
        <w:rPr>
          <w:rFonts w:ascii="Arial" w:hAnsi="Arial" w:cs="Arial"/>
          <w:bCs/>
          <w:sz w:val="20"/>
          <w:szCs w:val="20"/>
        </w:rPr>
        <w:t xml:space="preserve">Совета Молчановского </w:t>
      </w:r>
    </w:p>
    <w:p w:rsidR="003D0EC5" w:rsidRPr="003D0EC5"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sz w:val="20"/>
          <w:szCs w:val="20"/>
        </w:rPr>
      </w:pPr>
      <w:r w:rsidRPr="003D0EC5">
        <w:rPr>
          <w:rFonts w:ascii="Arial" w:hAnsi="Arial" w:cs="Arial"/>
          <w:bCs/>
          <w:sz w:val="20"/>
          <w:szCs w:val="20"/>
        </w:rPr>
        <w:t>сельского поселения</w:t>
      </w:r>
    </w:p>
    <w:p w:rsidR="003D0EC5" w:rsidRPr="003D0EC5"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sz w:val="20"/>
          <w:szCs w:val="20"/>
        </w:rPr>
      </w:pPr>
      <w:r w:rsidRPr="003D0EC5">
        <w:rPr>
          <w:rFonts w:ascii="Arial" w:hAnsi="Arial" w:cs="Arial"/>
          <w:bCs/>
          <w:sz w:val="20"/>
          <w:szCs w:val="20"/>
        </w:rPr>
        <w:t xml:space="preserve">от «  </w:t>
      </w:r>
      <w:r>
        <w:rPr>
          <w:rFonts w:ascii="Arial" w:hAnsi="Arial" w:cs="Arial"/>
          <w:bCs/>
          <w:sz w:val="20"/>
          <w:szCs w:val="20"/>
        </w:rPr>
        <w:t>30</w:t>
      </w:r>
      <w:r w:rsidRPr="003D0EC5">
        <w:rPr>
          <w:rFonts w:ascii="Arial" w:hAnsi="Arial" w:cs="Arial"/>
          <w:bCs/>
          <w:sz w:val="20"/>
          <w:szCs w:val="20"/>
        </w:rPr>
        <w:t xml:space="preserve">   » </w:t>
      </w:r>
      <w:r>
        <w:rPr>
          <w:rFonts w:ascii="Arial" w:hAnsi="Arial" w:cs="Arial"/>
          <w:bCs/>
          <w:sz w:val="20"/>
          <w:szCs w:val="20"/>
        </w:rPr>
        <w:t>августа</w:t>
      </w:r>
      <w:r w:rsidRPr="003D0EC5">
        <w:rPr>
          <w:rFonts w:ascii="Arial" w:hAnsi="Arial" w:cs="Arial"/>
          <w:bCs/>
          <w:sz w:val="20"/>
          <w:szCs w:val="20"/>
        </w:rPr>
        <w:t xml:space="preserve"> 2022 г. № _</w:t>
      </w:r>
      <w:r>
        <w:rPr>
          <w:rFonts w:ascii="Arial" w:hAnsi="Arial" w:cs="Arial"/>
          <w:bCs/>
          <w:sz w:val="20"/>
          <w:szCs w:val="20"/>
        </w:rPr>
        <w:t>50</w:t>
      </w:r>
      <w:r w:rsidRPr="003D0EC5">
        <w:rPr>
          <w:rFonts w:ascii="Arial" w:hAnsi="Arial" w:cs="Arial"/>
          <w:bCs/>
          <w:sz w:val="20"/>
          <w:szCs w:val="20"/>
        </w:rPr>
        <w:t>_</w:t>
      </w:r>
    </w:p>
    <w:p w:rsidR="003D0EC5"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rPr>
      </w:pPr>
    </w:p>
    <w:p w:rsidR="003D0EC5" w:rsidRPr="006B1D16" w:rsidRDefault="003D0EC5" w:rsidP="003D0EC5">
      <w:pPr>
        <w:rPr>
          <w:rFonts w:ascii="Arial" w:hAnsi="Arial" w:cs="Arial"/>
        </w:rPr>
      </w:pPr>
    </w:p>
    <w:p w:rsidR="003D0EC5" w:rsidRPr="006B1D16" w:rsidRDefault="003D0EC5" w:rsidP="003D0EC5">
      <w:pPr>
        <w:suppressAutoHyphens/>
        <w:jc w:val="both"/>
        <w:rPr>
          <w:rFonts w:ascii="Arial" w:eastAsia="Courier New" w:hAnsi="Arial" w:cs="Arial"/>
          <w:b/>
          <w:bCs/>
          <w:lang w:eastAsia="ar-SA"/>
        </w:rPr>
      </w:pPr>
      <w:r w:rsidRPr="006B1D16">
        <w:rPr>
          <w:rFonts w:ascii="Arial" w:eastAsia="Courier New" w:hAnsi="Arial" w:cs="Arial"/>
          <w:b/>
          <w:bCs/>
          <w:lang w:eastAsia="ar-SA"/>
        </w:rPr>
        <w:t xml:space="preserve">                                                        ТОМСКАЯ ОБЛАСТЬ                            </w:t>
      </w:r>
    </w:p>
    <w:p w:rsidR="003D0EC5" w:rsidRPr="006B1D16" w:rsidRDefault="003D0EC5" w:rsidP="003D0EC5">
      <w:pPr>
        <w:suppressAutoHyphens/>
        <w:jc w:val="center"/>
        <w:rPr>
          <w:rFonts w:ascii="Arial" w:eastAsia="Courier New" w:hAnsi="Arial" w:cs="Arial"/>
          <w:b/>
          <w:bCs/>
          <w:lang w:eastAsia="ar-SA"/>
        </w:rPr>
      </w:pPr>
    </w:p>
    <w:p w:rsidR="003D0EC5" w:rsidRPr="006B1D16" w:rsidRDefault="003D0EC5" w:rsidP="003D0EC5">
      <w:pPr>
        <w:suppressAutoHyphens/>
        <w:jc w:val="center"/>
        <w:rPr>
          <w:rFonts w:ascii="Arial" w:eastAsia="Courier New" w:hAnsi="Arial" w:cs="Arial"/>
          <w:b/>
          <w:bCs/>
          <w:lang w:eastAsia="ar-SA"/>
        </w:rPr>
      </w:pPr>
      <w:r w:rsidRPr="006B1D16">
        <w:rPr>
          <w:rFonts w:ascii="Arial" w:eastAsia="Courier New" w:hAnsi="Arial" w:cs="Arial"/>
          <w:b/>
          <w:bCs/>
          <w:lang w:eastAsia="ar-SA"/>
        </w:rPr>
        <w:t>МОЛЧАНОВСКИЙ РАЙОН</w:t>
      </w:r>
    </w:p>
    <w:p w:rsidR="003D0EC5" w:rsidRPr="006B1D16" w:rsidRDefault="003D0EC5" w:rsidP="003D0EC5">
      <w:pPr>
        <w:suppressAutoHyphens/>
        <w:jc w:val="center"/>
        <w:rPr>
          <w:rFonts w:ascii="Arial" w:eastAsia="Courier New" w:hAnsi="Arial" w:cs="Arial"/>
          <w:b/>
          <w:bCs/>
          <w:lang w:eastAsia="ar-SA"/>
        </w:rPr>
      </w:pPr>
    </w:p>
    <w:p w:rsidR="003D0EC5" w:rsidRPr="006B1D16" w:rsidRDefault="003D0EC5" w:rsidP="003D0EC5">
      <w:pPr>
        <w:suppressAutoHyphens/>
        <w:jc w:val="center"/>
        <w:rPr>
          <w:rFonts w:ascii="Arial" w:eastAsia="Courier New" w:hAnsi="Arial" w:cs="Arial"/>
          <w:b/>
          <w:bCs/>
          <w:lang w:eastAsia="ar-SA"/>
        </w:rPr>
      </w:pPr>
      <w:r w:rsidRPr="006B1D16">
        <w:rPr>
          <w:rFonts w:ascii="Arial" w:eastAsia="Courier New" w:hAnsi="Arial" w:cs="Arial"/>
          <w:b/>
          <w:bCs/>
          <w:lang w:eastAsia="ar-SA"/>
        </w:rPr>
        <w:t>СОВЕТ МОЛЧАНОВСКОГО СЕЛЬСКОГО ПОСЕЛЕНИЯ</w:t>
      </w:r>
    </w:p>
    <w:p w:rsidR="003D0EC5" w:rsidRPr="006B1D16" w:rsidRDefault="003D0EC5" w:rsidP="003D0EC5">
      <w:pPr>
        <w:suppressAutoHyphens/>
        <w:jc w:val="center"/>
        <w:rPr>
          <w:rFonts w:ascii="Arial" w:eastAsia="Courier New" w:hAnsi="Arial" w:cs="Arial"/>
          <w:b/>
          <w:bCs/>
          <w:lang w:eastAsia="ar-SA"/>
        </w:rPr>
      </w:pPr>
      <w:r w:rsidRPr="006B1D16">
        <w:rPr>
          <w:rFonts w:ascii="Arial" w:eastAsia="Courier New" w:hAnsi="Arial" w:cs="Arial"/>
          <w:b/>
          <w:bCs/>
          <w:lang w:eastAsia="ar-SA"/>
        </w:rPr>
        <w:t>(пятого созыва)</w:t>
      </w:r>
    </w:p>
    <w:p w:rsidR="003D0EC5" w:rsidRPr="006B1D16" w:rsidRDefault="003D0EC5" w:rsidP="003D0EC5">
      <w:pPr>
        <w:suppressAutoHyphens/>
        <w:jc w:val="center"/>
        <w:rPr>
          <w:rFonts w:ascii="Arial" w:eastAsia="Courier New" w:hAnsi="Arial" w:cs="Arial"/>
          <w:b/>
          <w:bCs/>
          <w:lang w:eastAsia="ar-SA"/>
        </w:rPr>
      </w:pPr>
    </w:p>
    <w:p w:rsidR="003D0EC5" w:rsidRPr="006B1D16" w:rsidRDefault="003D0EC5" w:rsidP="003D0EC5">
      <w:pPr>
        <w:suppressAutoHyphens/>
        <w:jc w:val="center"/>
        <w:rPr>
          <w:rFonts w:ascii="Arial" w:eastAsia="Courier New" w:hAnsi="Arial" w:cs="Arial"/>
          <w:b/>
          <w:bCs/>
          <w:lang w:eastAsia="ar-SA"/>
        </w:rPr>
      </w:pPr>
      <w:r>
        <w:rPr>
          <w:rFonts w:ascii="Arial" w:eastAsia="Courier New" w:hAnsi="Arial" w:cs="Arial"/>
          <w:b/>
          <w:bCs/>
          <w:lang w:eastAsia="ar-SA"/>
        </w:rPr>
        <w:t xml:space="preserve">ПРОЕКТ </w:t>
      </w:r>
      <w:r w:rsidRPr="006B1D16">
        <w:rPr>
          <w:rFonts w:ascii="Arial" w:eastAsia="Courier New" w:hAnsi="Arial" w:cs="Arial"/>
          <w:b/>
          <w:bCs/>
          <w:lang w:eastAsia="ar-SA"/>
        </w:rPr>
        <w:t>РЕШЕНИЕ</w:t>
      </w:r>
    </w:p>
    <w:p w:rsidR="003D0EC5" w:rsidRPr="006B1D16" w:rsidRDefault="003D0EC5" w:rsidP="003D0EC5">
      <w:pPr>
        <w:suppressAutoHyphens/>
        <w:jc w:val="center"/>
        <w:rPr>
          <w:rFonts w:ascii="Arial" w:eastAsia="Courier New" w:hAnsi="Arial" w:cs="Arial"/>
          <w:b/>
          <w:bCs/>
          <w:lang w:eastAsia="ar-SA"/>
        </w:rPr>
      </w:pPr>
    </w:p>
    <w:p w:rsidR="003D0EC5" w:rsidRPr="006B1D16" w:rsidRDefault="003D0EC5" w:rsidP="003D0EC5">
      <w:pPr>
        <w:suppressAutoHyphens/>
        <w:jc w:val="center"/>
        <w:rPr>
          <w:rFonts w:ascii="Arial" w:eastAsia="Courier New" w:hAnsi="Arial" w:cs="Arial"/>
          <w:bCs/>
          <w:lang w:eastAsia="ar-SA"/>
        </w:rPr>
      </w:pPr>
      <w:r w:rsidRPr="006B1D16">
        <w:rPr>
          <w:rFonts w:ascii="Arial" w:eastAsia="Courier New" w:hAnsi="Arial" w:cs="Arial"/>
          <w:bCs/>
          <w:lang w:eastAsia="ar-SA"/>
        </w:rPr>
        <w:t>с. Молчаново</w:t>
      </w:r>
    </w:p>
    <w:p w:rsidR="003D0EC5" w:rsidRPr="006B1D16" w:rsidRDefault="003D0EC5" w:rsidP="003D0EC5">
      <w:pPr>
        <w:suppressAutoHyphens/>
        <w:jc w:val="both"/>
        <w:rPr>
          <w:rFonts w:ascii="Arial" w:eastAsia="Courier New" w:hAnsi="Arial" w:cs="Arial"/>
          <w:bCs/>
          <w:lang w:eastAsia="ar-SA"/>
        </w:rPr>
      </w:pPr>
    </w:p>
    <w:p w:rsidR="003D0EC5" w:rsidRPr="006B1D16" w:rsidRDefault="003D0EC5" w:rsidP="003D0EC5">
      <w:pPr>
        <w:suppressAutoHyphens/>
        <w:jc w:val="both"/>
        <w:rPr>
          <w:rFonts w:ascii="Arial" w:eastAsia="Courier New" w:hAnsi="Arial" w:cs="Arial"/>
          <w:bCs/>
          <w:lang w:eastAsia="ar-SA"/>
        </w:rPr>
      </w:pPr>
      <w:r w:rsidRPr="006B1D16">
        <w:rPr>
          <w:rFonts w:ascii="Arial" w:eastAsia="Courier New" w:hAnsi="Arial" w:cs="Arial"/>
          <w:bCs/>
          <w:lang w:eastAsia="ar-SA"/>
        </w:rPr>
        <w:t>«___»_______  2022 г.</w:t>
      </w:r>
      <w:r w:rsidRPr="006B1D16">
        <w:rPr>
          <w:rFonts w:ascii="Arial" w:eastAsia="Courier New" w:hAnsi="Arial" w:cs="Arial"/>
          <w:bCs/>
          <w:lang w:eastAsia="ar-SA"/>
        </w:rPr>
        <w:tab/>
      </w:r>
      <w:r w:rsidRPr="006B1D16">
        <w:rPr>
          <w:rFonts w:ascii="Arial" w:eastAsia="Courier New" w:hAnsi="Arial" w:cs="Arial"/>
          <w:bCs/>
          <w:lang w:eastAsia="ar-SA"/>
        </w:rPr>
        <w:tab/>
      </w:r>
      <w:r w:rsidRPr="006B1D16">
        <w:rPr>
          <w:rFonts w:ascii="Arial" w:eastAsia="Courier New" w:hAnsi="Arial" w:cs="Arial"/>
          <w:bCs/>
          <w:lang w:eastAsia="ar-SA"/>
        </w:rPr>
        <w:tab/>
      </w:r>
      <w:r w:rsidRPr="006B1D16">
        <w:rPr>
          <w:rFonts w:ascii="Arial" w:eastAsia="Courier New" w:hAnsi="Arial" w:cs="Arial"/>
          <w:bCs/>
          <w:lang w:eastAsia="ar-SA"/>
        </w:rPr>
        <w:tab/>
      </w:r>
      <w:r w:rsidRPr="006B1D16">
        <w:rPr>
          <w:rFonts w:ascii="Arial" w:eastAsia="Courier New" w:hAnsi="Arial" w:cs="Arial"/>
          <w:bCs/>
          <w:lang w:eastAsia="ar-SA"/>
        </w:rPr>
        <w:tab/>
      </w:r>
      <w:r w:rsidRPr="006B1D16">
        <w:rPr>
          <w:rFonts w:ascii="Arial" w:eastAsia="Courier New" w:hAnsi="Arial" w:cs="Arial"/>
          <w:bCs/>
          <w:lang w:eastAsia="ar-SA"/>
        </w:rPr>
        <w:tab/>
      </w:r>
      <w:r w:rsidRPr="006B1D16">
        <w:rPr>
          <w:rFonts w:ascii="Arial" w:eastAsia="Courier New" w:hAnsi="Arial" w:cs="Arial"/>
          <w:bCs/>
          <w:lang w:eastAsia="ar-SA"/>
        </w:rPr>
        <w:tab/>
        <w:t xml:space="preserve">              № ____</w:t>
      </w:r>
    </w:p>
    <w:p w:rsidR="003D0EC5" w:rsidRPr="006B1D16" w:rsidRDefault="003D0EC5" w:rsidP="003D0EC5">
      <w:pPr>
        <w:rPr>
          <w:b/>
          <w:sz w:val="28"/>
          <w:szCs w:val="28"/>
        </w:rPr>
      </w:pPr>
    </w:p>
    <w:p w:rsidR="003D0EC5" w:rsidRPr="006B1D16" w:rsidRDefault="003D0EC5" w:rsidP="003D0EC5">
      <w:pPr>
        <w:rPr>
          <w:b/>
          <w:sz w:val="28"/>
          <w:szCs w:val="28"/>
        </w:rPr>
      </w:pPr>
    </w:p>
    <w:p w:rsidR="003D0EC5" w:rsidRPr="006B1D16" w:rsidRDefault="003D0EC5" w:rsidP="003D0EC5">
      <w:pPr>
        <w:rPr>
          <w:b/>
          <w:sz w:val="28"/>
          <w:szCs w:val="28"/>
        </w:rPr>
      </w:pPr>
    </w:p>
    <w:p w:rsidR="003D0EC5" w:rsidRPr="00717580" w:rsidRDefault="003D0EC5" w:rsidP="003D0EC5">
      <w:pPr>
        <w:suppressAutoHyphens/>
        <w:jc w:val="center"/>
        <w:rPr>
          <w:rFonts w:ascii="Arial" w:hAnsi="Arial" w:cs="Arial"/>
          <w:bCs/>
        </w:rPr>
      </w:pPr>
      <w:r w:rsidRPr="00717580">
        <w:rPr>
          <w:rFonts w:ascii="Arial" w:hAnsi="Arial" w:cs="Arial"/>
          <w:bCs/>
        </w:rPr>
        <w:t>Об утверждении Правил благоустройства</w:t>
      </w:r>
    </w:p>
    <w:p w:rsidR="003D0EC5" w:rsidRPr="00717580" w:rsidRDefault="003D0EC5" w:rsidP="003D0EC5">
      <w:pPr>
        <w:suppressAutoHyphens/>
        <w:jc w:val="center"/>
        <w:rPr>
          <w:rFonts w:ascii="Arial" w:hAnsi="Arial" w:cs="Arial"/>
          <w:bCs/>
        </w:rPr>
      </w:pPr>
      <w:r w:rsidRPr="00717580">
        <w:rPr>
          <w:rFonts w:ascii="Arial" w:hAnsi="Arial" w:cs="Arial"/>
          <w:bCs/>
        </w:rPr>
        <w:t xml:space="preserve">территории муниципального образования Молчановское </w:t>
      </w:r>
      <w:proofErr w:type="gramStart"/>
      <w:r w:rsidRPr="00717580">
        <w:rPr>
          <w:rFonts w:ascii="Arial" w:hAnsi="Arial" w:cs="Arial"/>
          <w:bCs/>
        </w:rPr>
        <w:t>сельское</w:t>
      </w:r>
      <w:proofErr w:type="gramEnd"/>
      <w:r w:rsidRPr="00717580">
        <w:rPr>
          <w:rFonts w:ascii="Arial" w:hAnsi="Arial" w:cs="Arial"/>
          <w:bCs/>
        </w:rPr>
        <w:t xml:space="preserve"> поселение Молчановского района Томской области</w:t>
      </w:r>
    </w:p>
    <w:p w:rsidR="003D0EC5" w:rsidRPr="00717580" w:rsidRDefault="003D0EC5" w:rsidP="003D0EC5">
      <w:pPr>
        <w:jc w:val="both"/>
        <w:rPr>
          <w:rFonts w:ascii="Arial" w:hAnsi="Arial" w:cs="Arial"/>
        </w:rPr>
      </w:pPr>
    </w:p>
    <w:p w:rsidR="003D0EC5" w:rsidRPr="006B1D16" w:rsidRDefault="003D0EC5" w:rsidP="003D0EC5">
      <w:pPr>
        <w:jc w:val="both"/>
        <w:rPr>
          <w:rFonts w:ascii="Arial" w:hAnsi="Arial" w:cs="Arial"/>
        </w:rPr>
      </w:pPr>
    </w:p>
    <w:p w:rsidR="003D0EC5" w:rsidRPr="006B1D16" w:rsidRDefault="003D0EC5" w:rsidP="003D0EC5">
      <w:pPr>
        <w:ind w:firstLine="708"/>
        <w:jc w:val="both"/>
        <w:rPr>
          <w:rFonts w:ascii="Arial" w:hAnsi="Arial" w:cs="Arial"/>
        </w:rPr>
      </w:pPr>
      <w:r w:rsidRPr="006B1D16">
        <w:rPr>
          <w:rFonts w:ascii="Arial" w:hAnsi="Arial" w:cs="Arial"/>
        </w:rPr>
        <w:t xml:space="preserve">В соответствии с Федеральным законом от 06.10.2003 N 131-ФЗ "Об общих принципах организации местного самоуправления в Российской Федерации", </w:t>
      </w:r>
      <w:r w:rsidRPr="006B1D16">
        <w:rPr>
          <w:rFonts w:ascii="Arial" w:eastAsia="Calibri" w:hAnsi="Arial" w:cs="Arial"/>
          <w:shd w:val="clear" w:color="auto" w:fill="FFFFFF"/>
          <w:lang w:eastAsia="en-US"/>
        </w:rPr>
        <w:t>Приказом Министерства строительства и жилищно-коммунального хозяйства РФ от 29 декабря 2021 г. N 1042/</w:t>
      </w:r>
      <w:proofErr w:type="spellStart"/>
      <w:proofErr w:type="gramStart"/>
      <w:r w:rsidRPr="006B1D16">
        <w:rPr>
          <w:rFonts w:ascii="Arial" w:eastAsia="Calibri" w:hAnsi="Arial" w:cs="Arial"/>
          <w:shd w:val="clear" w:color="auto" w:fill="FFFFFF"/>
          <w:lang w:eastAsia="en-US"/>
        </w:rPr>
        <w:t>пр</w:t>
      </w:r>
      <w:proofErr w:type="spellEnd"/>
      <w:proofErr w:type="gramEnd"/>
      <w:r w:rsidRPr="006B1D16">
        <w:rPr>
          <w:rFonts w:ascii="Arial" w:eastAsia="Calibri" w:hAnsi="Arial" w:cs="Arial"/>
          <w:shd w:val="clear" w:color="auto" w:fill="FFFFFF"/>
          <w:lang w:eastAsia="en-US"/>
        </w:rPr>
        <w:t xml:space="preserve"> "Об утверждении методических рекомендаций по разработке норм и правил по благоустройству территорий муниципальных образований", </w:t>
      </w:r>
      <w:r w:rsidRPr="006B1D16">
        <w:rPr>
          <w:rFonts w:ascii="Arial" w:hAnsi="Arial" w:cs="Arial"/>
        </w:rPr>
        <w:t xml:space="preserve">Уставом муниципального образования Молчановское сельского поселения </w:t>
      </w:r>
    </w:p>
    <w:p w:rsidR="003D0EC5" w:rsidRPr="006B1D16" w:rsidRDefault="003D0EC5" w:rsidP="003D0EC5">
      <w:pPr>
        <w:autoSpaceDE w:val="0"/>
        <w:autoSpaceDN w:val="0"/>
        <w:adjustRightInd w:val="0"/>
        <w:ind w:firstLine="567"/>
        <w:jc w:val="both"/>
        <w:rPr>
          <w:rFonts w:ascii="Arial" w:hAnsi="Arial" w:cs="Arial"/>
          <w:b/>
          <w:bCs/>
        </w:rPr>
      </w:pPr>
    </w:p>
    <w:p w:rsidR="003D0EC5" w:rsidRPr="006B1D16" w:rsidRDefault="003D0EC5" w:rsidP="003D0EC5">
      <w:pPr>
        <w:suppressAutoHyphens/>
        <w:rPr>
          <w:rFonts w:ascii="Arial" w:hAnsi="Arial" w:cs="Arial"/>
          <w:b/>
          <w:bCs/>
        </w:rPr>
      </w:pPr>
      <w:r w:rsidRPr="006B1D16">
        <w:rPr>
          <w:rFonts w:ascii="Arial" w:hAnsi="Arial" w:cs="Arial"/>
          <w:b/>
          <w:bCs/>
        </w:rPr>
        <w:t>РЕШИЛ:</w:t>
      </w:r>
    </w:p>
    <w:p w:rsidR="003D0EC5" w:rsidRPr="006B1D16" w:rsidRDefault="003D0EC5" w:rsidP="003D0EC5">
      <w:pPr>
        <w:suppressAutoHyphens/>
        <w:jc w:val="center"/>
        <w:rPr>
          <w:rFonts w:ascii="Arial" w:hAnsi="Arial" w:cs="Arial"/>
          <w:b/>
          <w:bCs/>
        </w:rPr>
      </w:pPr>
    </w:p>
    <w:p w:rsidR="003D0EC5" w:rsidRPr="00717580" w:rsidRDefault="003D0EC5" w:rsidP="003D0EC5">
      <w:pPr>
        <w:suppressAutoHyphens/>
        <w:jc w:val="both"/>
        <w:rPr>
          <w:rFonts w:ascii="Arial" w:hAnsi="Arial" w:cs="Arial"/>
        </w:rPr>
      </w:pPr>
      <w:r w:rsidRPr="006B1D16">
        <w:rPr>
          <w:rFonts w:ascii="Arial" w:hAnsi="Arial" w:cs="Arial"/>
        </w:rPr>
        <w:t>1.</w:t>
      </w:r>
      <w:r w:rsidRPr="00717580">
        <w:rPr>
          <w:rFonts w:ascii="Arial" w:hAnsi="Arial" w:cs="Arial"/>
        </w:rPr>
        <w:t xml:space="preserve">Утвердить прилагаемые к настоящему решению Правила благоустройства территории муниципального образования </w:t>
      </w:r>
      <w:r w:rsidRPr="00717580">
        <w:rPr>
          <w:rFonts w:ascii="Arial" w:hAnsi="Arial" w:cs="Arial"/>
          <w:bCs/>
        </w:rPr>
        <w:t xml:space="preserve">Молчановское </w:t>
      </w:r>
      <w:proofErr w:type="gramStart"/>
      <w:r w:rsidRPr="00717580">
        <w:rPr>
          <w:rFonts w:ascii="Arial" w:hAnsi="Arial" w:cs="Arial"/>
          <w:bCs/>
        </w:rPr>
        <w:t>сельское</w:t>
      </w:r>
      <w:proofErr w:type="gramEnd"/>
      <w:r w:rsidRPr="00717580">
        <w:rPr>
          <w:rFonts w:ascii="Arial" w:hAnsi="Arial" w:cs="Arial"/>
          <w:bCs/>
        </w:rPr>
        <w:t xml:space="preserve"> поселение Молчановского района Томской области</w:t>
      </w:r>
    </w:p>
    <w:p w:rsidR="003D0EC5" w:rsidRPr="006B1D16" w:rsidRDefault="003D0EC5" w:rsidP="003D0EC5">
      <w:pPr>
        <w:suppressAutoHyphens/>
        <w:jc w:val="both"/>
        <w:rPr>
          <w:rFonts w:ascii="Arial" w:hAnsi="Arial" w:cs="Arial"/>
        </w:rPr>
      </w:pPr>
      <w:r w:rsidRPr="006B1D16">
        <w:rPr>
          <w:rFonts w:ascii="Arial" w:hAnsi="Arial" w:cs="Arial"/>
        </w:rPr>
        <w:t>2.Признать утратившим силу решение Совета депутатов муниципального образования  от 27.10..2017 № 38 «Об утверждении Правил благоустройства муниципального образования Молчановское сельское поселение.</w:t>
      </w:r>
    </w:p>
    <w:p w:rsidR="003D0EC5" w:rsidRPr="006B1D16" w:rsidRDefault="003D0EC5" w:rsidP="003D0EC5">
      <w:pPr>
        <w:jc w:val="both"/>
        <w:rPr>
          <w:rFonts w:ascii="Arial" w:hAnsi="Arial" w:cs="Arial"/>
        </w:rPr>
      </w:pPr>
      <w:r w:rsidRPr="006B1D16">
        <w:rPr>
          <w:rFonts w:ascii="Arial" w:hAnsi="Arial" w:cs="Arial"/>
        </w:rPr>
        <w:lastRenderedPageBreak/>
        <w:t>3.Опубликовать настоящее решение в печатном издании Информационный бюллетень Совета и Администрации Молчановского сельского поселения для ознакомления жителей Молчановского сельского поселения и на официальном сайте (</w:t>
      </w:r>
      <w:hyperlink r:id="rId40" w:history="1">
        <w:r w:rsidRPr="006B1D16">
          <w:rPr>
            <w:rFonts w:ascii="Arial" w:hAnsi="Arial" w:cs="Arial"/>
            <w:color w:val="0000FF"/>
            <w:u w:val="single"/>
          </w:rPr>
          <w:t>http://</w:t>
        </w:r>
        <w:proofErr w:type="spellStart"/>
        <w:r w:rsidRPr="006B1D16">
          <w:rPr>
            <w:rFonts w:ascii="Arial" w:hAnsi="Arial" w:cs="Arial"/>
            <w:color w:val="0000FF"/>
            <w:u w:val="single"/>
            <w:lang w:val="en-US"/>
          </w:rPr>
          <w:t>msp</w:t>
        </w:r>
        <w:proofErr w:type="spellEnd"/>
        <w:r w:rsidRPr="006B1D16">
          <w:rPr>
            <w:rFonts w:ascii="Arial" w:hAnsi="Arial" w:cs="Arial"/>
            <w:color w:val="0000FF"/>
            <w:u w:val="single"/>
          </w:rPr>
          <w:t>.</w:t>
        </w:r>
        <w:proofErr w:type="spellStart"/>
        <w:r w:rsidRPr="006B1D16">
          <w:rPr>
            <w:rFonts w:ascii="Arial" w:hAnsi="Arial" w:cs="Arial"/>
            <w:color w:val="0000FF"/>
            <w:u w:val="single"/>
            <w:lang w:val="en-US"/>
          </w:rPr>
          <w:t>tomskinvest</w:t>
        </w:r>
        <w:proofErr w:type="spellEnd"/>
        <w:r w:rsidRPr="006B1D16">
          <w:rPr>
            <w:rFonts w:ascii="Arial" w:hAnsi="Arial" w:cs="Arial"/>
            <w:color w:val="0000FF"/>
            <w:u w:val="single"/>
          </w:rPr>
          <w:t>.</w:t>
        </w:r>
        <w:proofErr w:type="spellStart"/>
        <w:r w:rsidRPr="006B1D16">
          <w:rPr>
            <w:rFonts w:ascii="Arial" w:hAnsi="Arial" w:cs="Arial"/>
            <w:color w:val="0000FF"/>
            <w:u w:val="single"/>
            <w:lang w:val="en-US"/>
          </w:rPr>
          <w:t>ru</w:t>
        </w:r>
        <w:proofErr w:type="spellEnd"/>
        <w:r w:rsidRPr="006B1D16">
          <w:rPr>
            <w:rFonts w:ascii="Arial" w:hAnsi="Arial" w:cs="Arial"/>
            <w:color w:val="0000FF"/>
            <w:u w:val="single"/>
          </w:rPr>
          <w:t>/</w:t>
        </w:r>
      </w:hyperlink>
      <w:r w:rsidRPr="006B1D16">
        <w:rPr>
          <w:rFonts w:ascii="Arial" w:hAnsi="Arial" w:cs="Arial"/>
        </w:rPr>
        <w:t>).</w:t>
      </w:r>
    </w:p>
    <w:p w:rsidR="003D0EC5" w:rsidRPr="006B1D16" w:rsidRDefault="003D0EC5" w:rsidP="003D0EC5">
      <w:pPr>
        <w:jc w:val="both"/>
        <w:rPr>
          <w:rFonts w:ascii="Arial" w:hAnsi="Arial" w:cs="Arial"/>
          <w:color w:val="000000"/>
        </w:rPr>
      </w:pPr>
      <w:r w:rsidRPr="006B1D16">
        <w:rPr>
          <w:rFonts w:ascii="Arial" w:hAnsi="Arial" w:cs="Arial"/>
          <w:color w:val="000000"/>
        </w:rPr>
        <w:t>4</w:t>
      </w:r>
      <w:r>
        <w:rPr>
          <w:rFonts w:ascii="Arial" w:hAnsi="Arial" w:cs="Arial"/>
          <w:color w:val="000000"/>
        </w:rPr>
        <w:t>.</w:t>
      </w:r>
      <w:r w:rsidRPr="006B1D16">
        <w:rPr>
          <w:rFonts w:ascii="Arial" w:hAnsi="Arial" w:cs="Arial"/>
          <w:color w:val="000000"/>
        </w:rPr>
        <w:t>Настоящее решение вступает в силу после его официального опубликования.</w:t>
      </w:r>
    </w:p>
    <w:p w:rsidR="003D0EC5" w:rsidRPr="006B1D16" w:rsidRDefault="003D0EC5" w:rsidP="003D0EC5">
      <w:pPr>
        <w:ind w:right="-1"/>
        <w:jc w:val="both"/>
        <w:rPr>
          <w:rFonts w:ascii="Arial" w:hAnsi="Arial" w:cs="Arial"/>
        </w:rPr>
      </w:pPr>
      <w:r w:rsidRPr="006B1D16">
        <w:rPr>
          <w:rFonts w:ascii="Arial" w:hAnsi="Arial" w:cs="Arial"/>
        </w:rPr>
        <w:t>5.</w:t>
      </w:r>
      <w:proofErr w:type="gramStart"/>
      <w:r w:rsidRPr="006B1D16">
        <w:rPr>
          <w:rFonts w:ascii="Arial" w:hAnsi="Arial" w:cs="Arial"/>
        </w:rPr>
        <w:t>Контроль за</w:t>
      </w:r>
      <w:proofErr w:type="gramEnd"/>
      <w:r w:rsidRPr="006B1D16">
        <w:rPr>
          <w:rFonts w:ascii="Arial" w:hAnsi="Arial" w:cs="Arial"/>
        </w:rPr>
        <w:t xml:space="preserve"> исполнением настоящего решения возложить на контрольно-правовой комитет Совета Молчановского сельского поселения.</w:t>
      </w:r>
    </w:p>
    <w:p w:rsidR="003D0EC5" w:rsidRPr="006B1D16" w:rsidRDefault="003D0EC5" w:rsidP="003D0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lang w:eastAsia="ar-SA"/>
        </w:rPr>
      </w:pPr>
    </w:p>
    <w:p w:rsidR="003D0EC5" w:rsidRPr="006B1D16" w:rsidRDefault="003D0EC5" w:rsidP="003D0EC5">
      <w:pPr>
        <w:jc w:val="both"/>
        <w:rPr>
          <w:rFonts w:ascii="Arial" w:hAnsi="Arial" w:cs="Arial"/>
        </w:rPr>
      </w:pPr>
    </w:p>
    <w:p w:rsidR="003D0EC5" w:rsidRPr="006B1D16" w:rsidRDefault="003D0EC5" w:rsidP="003D0EC5">
      <w:pPr>
        <w:jc w:val="both"/>
        <w:rPr>
          <w:rFonts w:ascii="Arial" w:hAnsi="Arial" w:cs="Arial"/>
        </w:rPr>
      </w:pPr>
    </w:p>
    <w:p w:rsidR="003D0EC5" w:rsidRPr="006B1D16" w:rsidRDefault="003D0EC5" w:rsidP="003D0EC5">
      <w:pPr>
        <w:jc w:val="both"/>
        <w:rPr>
          <w:rFonts w:ascii="Arial" w:hAnsi="Arial" w:cs="Arial"/>
        </w:rPr>
      </w:pPr>
    </w:p>
    <w:p w:rsidR="003D0EC5" w:rsidRPr="006B1D16" w:rsidRDefault="003D0EC5" w:rsidP="003D0EC5">
      <w:pPr>
        <w:jc w:val="both"/>
        <w:rPr>
          <w:rFonts w:ascii="Arial" w:hAnsi="Arial" w:cs="Arial"/>
        </w:rPr>
      </w:pPr>
      <w:r w:rsidRPr="006B1D16">
        <w:rPr>
          <w:rFonts w:ascii="Arial" w:hAnsi="Arial" w:cs="Arial"/>
        </w:rPr>
        <w:t xml:space="preserve">Председатель </w:t>
      </w:r>
    </w:p>
    <w:p w:rsidR="003D0EC5" w:rsidRPr="006B1D16" w:rsidRDefault="003D0EC5" w:rsidP="003D0EC5">
      <w:pPr>
        <w:jc w:val="both"/>
        <w:rPr>
          <w:rFonts w:ascii="Arial" w:hAnsi="Arial" w:cs="Arial"/>
        </w:rPr>
      </w:pPr>
      <w:r w:rsidRPr="006B1D16">
        <w:rPr>
          <w:rFonts w:ascii="Arial" w:hAnsi="Arial" w:cs="Arial"/>
        </w:rPr>
        <w:t xml:space="preserve">Совета Молчановского сельского поселения    </w:t>
      </w:r>
      <w:r>
        <w:rPr>
          <w:rFonts w:ascii="Arial" w:hAnsi="Arial" w:cs="Arial"/>
        </w:rPr>
        <w:t>(проект)</w:t>
      </w:r>
      <w:r w:rsidRPr="006B1D16">
        <w:rPr>
          <w:rFonts w:ascii="Arial" w:hAnsi="Arial" w:cs="Arial"/>
        </w:rPr>
        <w:t xml:space="preserve">                       </w:t>
      </w:r>
      <w:proofErr w:type="spellStart"/>
      <w:r w:rsidRPr="006B1D16">
        <w:rPr>
          <w:rFonts w:ascii="Arial" w:hAnsi="Arial" w:cs="Arial"/>
        </w:rPr>
        <w:t>В.Г.Сысоев</w:t>
      </w:r>
      <w:proofErr w:type="spellEnd"/>
    </w:p>
    <w:p w:rsidR="003D0EC5" w:rsidRDefault="003D0EC5" w:rsidP="003D0EC5">
      <w:pPr>
        <w:rPr>
          <w:rFonts w:ascii="Arial" w:hAnsi="Arial" w:cs="Arial"/>
        </w:rPr>
      </w:pPr>
      <w:r w:rsidRPr="006B1D16">
        <w:rPr>
          <w:rFonts w:ascii="Arial" w:hAnsi="Arial" w:cs="Arial"/>
        </w:rPr>
        <w:t xml:space="preserve">Глава Молчановского сельского поселения     </w:t>
      </w:r>
      <w:r>
        <w:rPr>
          <w:rFonts w:ascii="Arial" w:hAnsi="Arial" w:cs="Arial"/>
        </w:rPr>
        <w:t>(проект)</w:t>
      </w:r>
      <w:r w:rsidRPr="006B1D16">
        <w:rPr>
          <w:rFonts w:ascii="Arial" w:hAnsi="Arial" w:cs="Arial"/>
        </w:rPr>
        <w:t xml:space="preserve">   </w:t>
      </w:r>
      <w:r>
        <w:rPr>
          <w:rFonts w:ascii="Arial" w:hAnsi="Arial" w:cs="Arial"/>
        </w:rPr>
        <w:t xml:space="preserve">                     </w:t>
      </w:r>
      <w:proofErr w:type="spellStart"/>
      <w:r>
        <w:rPr>
          <w:rFonts w:ascii="Arial" w:hAnsi="Arial" w:cs="Arial"/>
        </w:rPr>
        <w:t>Д.В.Гришкин</w:t>
      </w:r>
      <w:proofErr w:type="spellEnd"/>
    </w:p>
    <w:p w:rsidR="003D0EC5" w:rsidRDefault="003D0EC5" w:rsidP="003D0EC5">
      <w:pPr>
        <w:rPr>
          <w:rFonts w:ascii="Arial" w:hAnsi="Arial" w:cs="Arial"/>
          <w:bCs/>
          <w:sz w:val="20"/>
          <w:szCs w:val="20"/>
        </w:rPr>
      </w:pPr>
      <w:r>
        <w:rPr>
          <w:rFonts w:ascii="Arial" w:hAnsi="Arial" w:cs="Arial"/>
        </w:rPr>
        <w:t xml:space="preserve">                                                                      </w:t>
      </w:r>
      <w:r w:rsidRPr="006B1D16">
        <w:rPr>
          <w:rFonts w:ascii="Arial" w:hAnsi="Arial" w:cs="Arial"/>
          <w:bCs/>
          <w:sz w:val="20"/>
          <w:szCs w:val="20"/>
        </w:rPr>
        <w:t xml:space="preserve">   </w:t>
      </w:r>
    </w:p>
    <w:p w:rsidR="003D0EC5" w:rsidRDefault="003D0EC5" w:rsidP="003D0EC5">
      <w:pPr>
        <w:rPr>
          <w:rFonts w:ascii="Arial" w:hAnsi="Arial" w:cs="Arial"/>
          <w:bCs/>
          <w:sz w:val="20"/>
          <w:szCs w:val="20"/>
        </w:rPr>
      </w:pPr>
    </w:p>
    <w:p w:rsidR="003D0EC5" w:rsidRPr="006B1D16" w:rsidRDefault="003D0EC5" w:rsidP="003D0EC5">
      <w:pPr>
        <w:jc w:val="right"/>
        <w:rPr>
          <w:rFonts w:ascii="Arial" w:hAnsi="Arial" w:cs="Arial"/>
        </w:rPr>
      </w:pPr>
      <w:r>
        <w:rPr>
          <w:rFonts w:ascii="Arial" w:hAnsi="Arial" w:cs="Arial"/>
          <w:bCs/>
          <w:sz w:val="20"/>
          <w:szCs w:val="20"/>
        </w:rPr>
        <w:t xml:space="preserve">                                                                                       </w:t>
      </w:r>
      <w:r w:rsidRPr="006B1D16">
        <w:rPr>
          <w:rFonts w:ascii="Arial" w:hAnsi="Arial" w:cs="Arial"/>
          <w:bCs/>
          <w:sz w:val="20"/>
          <w:szCs w:val="20"/>
        </w:rPr>
        <w:t>Утверждены</w:t>
      </w:r>
    </w:p>
    <w:p w:rsidR="003D0EC5" w:rsidRDefault="003D0EC5" w:rsidP="003D0EC5">
      <w:pPr>
        <w:widowControl w:val="0"/>
        <w:autoSpaceDE w:val="0"/>
        <w:autoSpaceDN w:val="0"/>
        <w:adjustRightInd w:val="0"/>
        <w:ind w:left="4820"/>
        <w:jc w:val="right"/>
        <w:rPr>
          <w:rFonts w:ascii="Arial" w:hAnsi="Arial" w:cs="Arial"/>
          <w:bCs/>
          <w:sz w:val="20"/>
          <w:szCs w:val="20"/>
        </w:rPr>
      </w:pPr>
      <w:r w:rsidRPr="006B1D16">
        <w:rPr>
          <w:rFonts w:ascii="Arial" w:hAnsi="Arial" w:cs="Arial"/>
          <w:bCs/>
          <w:sz w:val="20"/>
          <w:szCs w:val="20"/>
        </w:rPr>
        <w:t>решением</w:t>
      </w:r>
      <w:r w:rsidRPr="006B1D16">
        <w:rPr>
          <w:rFonts w:ascii="Arial" w:hAnsi="Arial" w:cs="Arial"/>
          <w:b/>
          <w:bCs/>
          <w:sz w:val="20"/>
          <w:szCs w:val="20"/>
        </w:rPr>
        <w:t xml:space="preserve"> </w:t>
      </w:r>
      <w:r w:rsidRPr="006B1D16">
        <w:rPr>
          <w:rFonts w:ascii="Arial" w:hAnsi="Arial" w:cs="Arial"/>
          <w:bCs/>
          <w:sz w:val="20"/>
          <w:szCs w:val="20"/>
        </w:rPr>
        <w:t xml:space="preserve">Совета депутатов </w:t>
      </w:r>
    </w:p>
    <w:p w:rsidR="003D0EC5" w:rsidRPr="006B1D16" w:rsidRDefault="003D0EC5" w:rsidP="003D0EC5">
      <w:pPr>
        <w:widowControl w:val="0"/>
        <w:autoSpaceDE w:val="0"/>
        <w:autoSpaceDN w:val="0"/>
        <w:adjustRightInd w:val="0"/>
        <w:ind w:left="4820"/>
        <w:jc w:val="right"/>
        <w:rPr>
          <w:rFonts w:ascii="Arial" w:hAnsi="Arial" w:cs="Arial"/>
          <w:bCs/>
          <w:sz w:val="20"/>
          <w:szCs w:val="20"/>
        </w:rPr>
      </w:pPr>
      <w:r w:rsidRPr="006B1D16">
        <w:rPr>
          <w:rFonts w:ascii="Arial" w:hAnsi="Arial" w:cs="Arial"/>
          <w:bCs/>
          <w:sz w:val="20"/>
          <w:szCs w:val="20"/>
        </w:rPr>
        <w:t>Молчановского сельского поселения</w:t>
      </w:r>
    </w:p>
    <w:p w:rsidR="003D0EC5" w:rsidRPr="006B1D16" w:rsidRDefault="003D0EC5" w:rsidP="003D0EC5">
      <w:pPr>
        <w:widowControl w:val="0"/>
        <w:autoSpaceDE w:val="0"/>
        <w:autoSpaceDN w:val="0"/>
        <w:adjustRightInd w:val="0"/>
        <w:ind w:left="4820"/>
        <w:jc w:val="right"/>
        <w:rPr>
          <w:rFonts w:ascii="Arial" w:hAnsi="Arial" w:cs="Arial"/>
          <w:bCs/>
          <w:sz w:val="20"/>
          <w:szCs w:val="20"/>
        </w:rPr>
      </w:pPr>
      <w:r w:rsidRPr="006B1D16">
        <w:rPr>
          <w:rFonts w:ascii="Arial" w:hAnsi="Arial" w:cs="Arial"/>
          <w:bCs/>
          <w:sz w:val="20"/>
          <w:szCs w:val="20"/>
        </w:rPr>
        <w:t>от___  _________2022 г. № ____</w:t>
      </w:r>
    </w:p>
    <w:p w:rsidR="003D0EC5" w:rsidRPr="006B1D16" w:rsidRDefault="003D0EC5" w:rsidP="003D0EC5">
      <w:pPr>
        <w:widowControl w:val="0"/>
        <w:autoSpaceDE w:val="0"/>
        <w:autoSpaceDN w:val="0"/>
        <w:adjustRightInd w:val="0"/>
        <w:rPr>
          <w:rFonts w:ascii="Arial" w:hAnsi="Arial" w:cs="Arial"/>
          <w:bCs/>
          <w:sz w:val="20"/>
          <w:szCs w:val="20"/>
        </w:rPr>
      </w:pPr>
    </w:p>
    <w:p w:rsidR="003D0EC5" w:rsidRPr="006B1D16" w:rsidRDefault="003D0EC5" w:rsidP="003D0EC5">
      <w:pPr>
        <w:widowControl w:val="0"/>
        <w:autoSpaceDE w:val="0"/>
        <w:autoSpaceDN w:val="0"/>
        <w:adjustRightInd w:val="0"/>
        <w:jc w:val="center"/>
        <w:rPr>
          <w:rFonts w:ascii="Arial" w:hAnsi="Arial" w:cs="Arial"/>
          <w:b/>
          <w:bCs/>
        </w:rPr>
      </w:pPr>
    </w:p>
    <w:p w:rsidR="003D0EC5" w:rsidRPr="006B1D16" w:rsidRDefault="003D0EC5" w:rsidP="003D0EC5">
      <w:pPr>
        <w:widowControl w:val="0"/>
        <w:autoSpaceDE w:val="0"/>
        <w:autoSpaceDN w:val="0"/>
        <w:adjustRightInd w:val="0"/>
        <w:jc w:val="center"/>
        <w:rPr>
          <w:rFonts w:ascii="Arial" w:hAnsi="Arial" w:cs="Arial"/>
          <w:b/>
          <w:bCs/>
        </w:rPr>
      </w:pPr>
      <w:r w:rsidRPr="006B1D16">
        <w:rPr>
          <w:rFonts w:ascii="Arial" w:hAnsi="Arial" w:cs="Arial"/>
          <w:b/>
          <w:bCs/>
        </w:rPr>
        <w:t xml:space="preserve">ПРАВИЛА </w:t>
      </w:r>
    </w:p>
    <w:p w:rsidR="003D0EC5" w:rsidRPr="006B1D16" w:rsidRDefault="003D0EC5" w:rsidP="003D0EC5">
      <w:pPr>
        <w:widowControl w:val="0"/>
        <w:autoSpaceDE w:val="0"/>
        <w:autoSpaceDN w:val="0"/>
        <w:adjustRightInd w:val="0"/>
        <w:jc w:val="center"/>
        <w:rPr>
          <w:rFonts w:ascii="Arial" w:hAnsi="Arial" w:cs="Arial"/>
          <w:b/>
          <w:bCs/>
        </w:rPr>
      </w:pPr>
      <w:r w:rsidRPr="006B1D16">
        <w:rPr>
          <w:rFonts w:ascii="Arial" w:hAnsi="Arial" w:cs="Arial"/>
          <w:b/>
          <w:bCs/>
        </w:rPr>
        <w:t xml:space="preserve">благоустройства территории муниципального образования </w:t>
      </w:r>
    </w:p>
    <w:p w:rsidR="003D0EC5" w:rsidRPr="006B1D16" w:rsidRDefault="003D0EC5" w:rsidP="003D0EC5">
      <w:pPr>
        <w:widowControl w:val="0"/>
        <w:autoSpaceDE w:val="0"/>
        <w:autoSpaceDN w:val="0"/>
        <w:adjustRightInd w:val="0"/>
        <w:jc w:val="center"/>
        <w:rPr>
          <w:rFonts w:ascii="Arial" w:hAnsi="Arial" w:cs="Arial"/>
          <w:b/>
          <w:bCs/>
        </w:rPr>
      </w:pPr>
      <w:r w:rsidRPr="006B1D16">
        <w:rPr>
          <w:rFonts w:ascii="Arial" w:hAnsi="Arial" w:cs="Arial"/>
          <w:b/>
          <w:bCs/>
        </w:rPr>
        <w:t xml:space="preserve">Молчановское </w:t>
      </w:r>
      <w:proofErr w:type="gramStart"/>
      <w:r w:rsidRPr="006B1D16">
        <w:rPr>
          <w:rFonts w:ascii="Arial" w:hAnsi="Arial" w:cs="Arial"/>
          <w:b/>
          <w:bCs/>
        </w:rPr>
        <w:t>сельское</w:t>
      </w:r>
      <w:proofErr w:type="gramEnd"/>
      <w:r w:rsidRPr="006B1D16">
        <w:rPr>
          <w:rFonts w:ascii="Arial" w:hAnsi="Arial" w:cs="Arial"/>
          <w:b/>
          <w:bCs/>
        </w:rPr>
        <w:t xml:space="preserve"> поселение Молчановского района Томской области</w:t>
      </w:r>
    </w:p>
    <w:p w:rsidR="003D0EC5" w:rsidRPr="006B1D16" w:rsidRDefault="003D0EC5" w:rsidP="003D0EC5">
      <w:pPr>
        <w:rPr>
          <w:rFonts w:ascii="Arial" w:hAnsi="Arial" w:cs="Arial"/>
        </w:rPr>
      </w:pPr>
    </w:p>
    <w:p w:rsidR="003D0EC5" w:rsidRPr="006B1D16" w:rsidRDefault="003D0EC5" w:rsidP="003D0EC5">
      <w:pPr>
        <w:rPr>
          <w:rFonts w:ascii="Arial" w:hAnsi="Arial" w:cs="Arial"/>
        </w:rPr>
      </w:pPr>
    </w:p>
    <w:p w:rsidR="003D0EC5" w:rsidRPr="006B1D16" w:rsidRDefault="003D0EC5" w:rsidP="003D0EC5">
      <w:pPr>
        <w:jc w:val="center"/>
        <w:rPr>
          <w:rFonts w:ascii="Arial" w:hAnsi="Arial" w:cs="Arial"/>
        </w:rPr>
      </w:pPr>
      <w:r w:rsidRPr="006B1D16">
        <w:rPr>
          <w:rFonts w:ascii="Arial" w:hAnsi="Arial" w:cs="Arial"/>
        </w:rPr>
        <w:t xml:space="preserve">Глава 1. </w:t>
      </w:r>
      <w:r w:rsidRPr="006B1D16">
        <w:rPr>
          <w:rFonts w:ascii="Arial" w:hAnsi="Arial" w:cs="Arial"/>
        </w:rPr>
        <w:tab/>
        <w:t>ОБЩИЕ ПОЛОЖЕНИЯ</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r>
    </w:p>
    <w:p w:rsidR="003D0EC5" w:rsidRPr="006B1D16" w:rsidRDefault="003D0EC5" w:rsidP="003D0EC5">
      <w:pPr>
        <w:ind w:firstLine="567"/>
        <w:jc w:val="both"/>
        <w:rPr>
          <w:rFonts w:ascii="Arial" w:eastAsia="Calibri" w:hAnsi="Arial" w:cs="Arial"/>
        </w:rPr>
      </w:pPr>
      <w:r w:rsidRPr="006B1D16">
        <w:rPr>
          <w:rFonts w:ascii="Arial" w:hAnsi="Arial" w:cs="Arial"/>
        </w:rPr>
        <w:t xml:space="preserve">1.1. </w:t>
      </w:r>
      <w:proofErr w:type="gramStart"/>
      <w:r w:rsidRPr="006B1D16">
        <w:rPr>
          <w:rFonts w:ascii="Arial" w:eastAsia="Calibri" w:hAnsi="Arial" w:cs="Arial"/>
        </w:rPr>
        <w:t xml:space="preserve">Правила благоустройства территории </w:t>
      </w:r>
      <w:r w:rsidRPr="006B1D16">
        <w:rPr>
          <w:rFonts w:ascii="Arial" w:eastAsia="Calibri" w:hAnsi="Arial" w:cs="Arial"/>
          <w:bCs/>
        </w:rPr>
        <w:t xml:space="preserve">муниципального образования Молчановское сельское поселение </w:t>
      </w:r>
      <w:r w:rsidRPr="006B1D16">
        <w:rPr>
          <w:rFonts w:ascii="Arial" w:eastAsia="Calibri" w:hAnsi="Arial" w:cs="Arial"/>
        </w:rPr>
        <w:t>(далее - Правила) разработаны  в соответствии с </w:t>
      </w:r>
      <w:hyperlink r:id="rId41" w:tgtFrame="_blank" w:history="1">
        <w:r w:rsidRPr="006B1D16">
          <w:rPr>
            <w:rFonts w:ascii="Arial" w:eastAsia="Calibri" w:hAnsi="Arial" w:cs="Arial"/>
          </w:rPr>
          <w:t>Гражданским кодексом</w:t>
        </w:r>
      </w:hyperlink>
      <w:r w:rsidRPr="006B1D16">
        <w:rPr>
          <w:rFonts w:ascii="Arial" w:eastAsia="Calibri" w:hAnsi="Arial" w:cs="Arial"/>
        </w:rPr>
        <w:t> Российской Федерации,  </w:t>
      </w:r>
      <w:hyperlink r:id="rId42" w:tgtFrame="_blank" w:history="1">
        <w:r w:rsidRPr="006B1D16">
          <w:rPr>
            <w:rFonts w:ascii="Arial" w:eastAsia="Calibri" w:hAnsi="Arial" w:cs="Arial"/>
          </w:rPr>
          <w:t>Земельным кодексом</w:t>
        </w:r>
      </w:hyperlink>
      <w:r w:rsidRPr="006B1D16">
        <w:rPr>
          <w:rFonts w:ascii="Arial" w:eastAsia="Calibri" w:hAnsi="Arial" w:cs="Arial"/>
        </w:rPr>
        <w:t> Российской Федерации,  </w:t>
      </w:r>
      <w:hyperlink r:id="rId43" w:tgtFrame="_blank" w:history="1">
        <w:r w:rsidRPr="006B1D16">
          <w:rPr>
            <w:rFonts w:ascii="Arial" w:eastAsia="Calibri" w:hAnsi="Arial" w:cs="Arial"/>
          </w:rPr>
          <w:t>Градостроительным кодексом Российской Федерации</w:t>
        </w:r>
      </w:hyperlink>
      <w:r w:rsidRPr="006B1D16">
        <w:rPr>
          <w:rFonts w:ascii="Arial" w:eastAsia="Calibri" w:hAnsi="Arial" w:cs="Arial"/>
        </w:rPr>
        <w:t xml:space="preserve">,  </w:t>
      </w:r>
      <w:hyperlink r:id="rId44" w:tgtFrame="_blank" w:history="1">
        <w:r w:rsidRPr="006B1D16">
          <w:rPr>
            <w:rFonts w:ascii="Arial" w:eastAsia="Calibri" w:hAnsi="Arial" w:cs="Arial"/>
          </w:rPr>
          <w:t>Жилищным</w:t>
        </w:r>
      </w:hyperlink>
      <w:r w:rsidRPr="006B1D16">
        <w:rPr>
          <w:rFonts w:ascii="Arial" w:eastAsia="Calibri" w:hAnsi="Arial" w:cs="Arial"/>
        </w:rPr>
        <w:t> кодексом Российской Федерации, Федеральными законами от 06 октября 2003 г. N 131-ФЗ "</w:t>
      </w:r>
      <w:hyperlink r:id="rId45" w:tgtFrame="_blank" w:history="1">
        <w:r w:rsidRPr="006B1D16">
          <w:rPr>
            <w:rFonts w:ascii="Arial" w:eastAsia="Calibri" w:hAnsi="Arial" w:cs="Arial"/>
          </w:rPr>
          <w:t>Об общих принципах организации местного самоуправления в Российской Федерации</w:t>
        </w:r>
      </w:hyperlink>
      <w:r w:rsidRPr="006B1D16">
        <w:rPr>
          <w:rFonts w:ascii="Arial" w:eastAsia="Calibri" w:hAnsi="Arial" w:cs="Arial"/>
        </w:rPr>
        <w:t>", от 30 марта 1999 г. N 52-ФЗ "</w:t>
      </w:r>
      <w:hyperlink r:id="rId46" w:tgtFrame="_blank" w:history="1">
        <w:r w:rsidRPr="006B1D16">
          <w:rPr>
            <w:rFonts w:ascii="Arial" w:eastAsia="Calibri" w:hAnsi="Arial" w:cs="Arial"/>
          </w:rPr>
          <w:t>О санитарно-эпидемиологическом благополучии населения</w:t>
        </w:r>
      </w:hyperlink>
      <w:r w:rsidRPr="006B1D16">
        <w:rPr>
          <w:rFonts w:ascii="Arial" w:eastAsia="Calibri" w:hAnsi="Arial" w:cs="Arial"/>
        </w:rPr>
        <w:t>",  от</w:t>
      </w:r>
      <w:proofErr w:type="gramEnd"/>
      <w:r w:rsidRPr="006B1D16">
        <w:rPr>
          <w:rFonts w:ascii="Arial" w:eastAsia="Calibri" w:hAnsi="Arial" w:cs="Arial"/>
        </w:rPr>
        <w:t xml:space="preserve"> 10 января 2002 г. N 7-ФЗ "</w:t>
      </w:r>
      <w:hyperlink r:id="rId47" w:tgtFrame="_blank" w:history="1">
        <w:r w:rsidRPr="006B1D16">
          <w:rPr>
            <w:rFonts w:ascii="Arial" w:eastAsia="Calibri" w:hAnsi="Arial" w:cs="Arial"/>
          </w:rPr>
          <w:t>Об охране окружающей среды</w:t>
        </w:r>
      </w:hyperlink>
      <w:r w:rsidRPr="006B1D16">
        <w:rPr>
          <w:rFonts w:ascii="Arial" w:eastAsia="Calibri" w:hAnsi="Arial" w:cs="Arial"/>
        </w:rPr>
        <w:t xml:space="preserve">", </w:t>
      </w:r>
      <w:r w:rsidRPr="006B1D16">
        <w:rPr>
          <w:rFonts w:ascii="Arial" w:eastAsia="Calibri" w:hAnsi="Arial" w:cs="Arial"/>
          <w:shd w:val="clear" w:color="auto" w:fill="FFFFFF"/>
          <w:lang w:eastAsia="en-US"/>
        </w:rPr>
        <w:t>Приказом Министерства строительства и жилищно-коммунального хозяйства РФ от 29 декабря 2021 г. N 1042/</w:t>
      </w:r>
      <w:proofErr w:type="spellStart"/>
      <w:proofErr w:type="gramStart"/>
      <w:r w:rsidRPr="006B1D16">
        <w:rPr>
          <w:rFonts w:ascii="Arial" w:eastAsia="Calibri" w:hAnsi="Arial" w:cs="Arial"/>
          <w:shd w:val="clear" w:color="auto" w:fill="FFFFFF"/>
          <w:lang w:eastAsia="en-US"/>
        </w:rPr>
        <w:t>пр</w:t>
      </w:r>
      <w:proofErr w:type="spellEnd"/>
      <w:proofErr w:type="gramEnd"/>
      <w:r w:rsidRPr="006B1D16">
        <w:rPr>
          <w:rFonts w:ascii="Arial" w:eastAsia="Calibri" w:hAnsi="Arial" w:cs="Arial"/>
          <w:shd w:val="clear" w:color="auto" w:fill="FFFFFF"/>
          <w:lang w:eastAsia="en-US"/>
        </w:rPr>
        <w:t xml:space="preserve"> "Об утверждении методических рекомендаций по разработке норм и правил по благоустройству территорий муниципальных образований" </w:t>
      </w:r>
      <w:r w:rsidRPr="006B1D16">
        <w:rPr>
          <w:rFonts w:ascii="Arial" w:eastAsia="Calibri" w:hAnsi="Arial" w:cs="Arial"/>
        </w:rPr>
        <w:t xml:space="preserve">нормативными правовыми актами по разделам санитарной очистки,  благоустройства и озеленения населенных пунктов </w:t>
      </w:r>
      <w:r w:rsidRPr="006B1D16">
        <w:rPr>
          <w:rFonts w:ascii="Arial" w:hAnsi="Arial" w:cs="Arial"/>
        </w:rPr>
        <w:t>и регулируют следующие вопросы:</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1) устанавливают требования к благоустройству и элементам благоустройства территории муниципального образования Молчановское сельское поселение, содержанию зданий (включая жилые дома), сооружений и земельных участков, на которых они расположены, и зеленых насаждений расположенных на территории муниципального образования Молчановское сельское поселение</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2) определяют перечень мероприятий по благоустройству территории населенных пунктов Молчановского сельского поселения, порядок и периодичность их проведения;</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3) устанавливают порядок определения границ прилегающих территорий и определяют порядок участия граждан и правообладателей зданий (помещений в них), строений и сооружений в реализации мероприятий по благоустройству территории муниципального образования</w:t>
      </w:r>
      <w:r w:rsidRPr="006B1D16">
        <w:rPr>
          <w:rFonts w:ascii="Arial" w:hAnsi="Arial" w:cs="Arial"/>
          <w:b/>
        </w:rPr>
        <w:t xml:space="preserve"> </w:t>
      </w:r>
      <w:r w:rsidRPr="006B1D16">
        <w:rPr>
          <w:rFonts w:ascii="Arial" w:hAnsi="Arial" w:cs="Arial"/>
        </w:rPr>
        <w:t xml:space="preserve">Молчановское </w:t>
      </w:r>
      <w:proofErr w:type="gramStart"/>
      <w:r w:rsidRPr="006B1D16">
        <w:rPr>
          <w:rFonts w:ascii="Arial" w:hAnsi="Arial" w:cs="Arial"/>
        </w:rPr>
        <w:t>сельское</w:t>
      </w:r>
      <w:proofErr w:type="gramEnd"/>
      <w:r w:rsidRPr="006B1D16">
        <w:rPr>
          <w:rFonts w:ascii="Arial" w:hAnsi="Arial" w:cs="Arial"/>
        </w:rPr>
        <w:t xml:space="preserve"> поселение, в том числе в благоустройстве и содержании прилегающих территорий;</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lastRenderedPageBreak/>
        <w:t>4) определяют порядок контроля соблюдения Правил на территории муниципального образования</w:t>
      </w:r>
      <w:r w:rsidRPr="006B1D16">
        <w:rPr>
          <w:rFonts w:ascii="Arial" w:hAnsi="Arial" w:cs="Arial"/>
          <w:b/>
        </w:rPr>
        <w:t xml:space="preserve"> </w:t>
      </w:r>
      <w:r w:rsidRPr="006B1D16">
        <w:rPr>
          <w:rFonts w:ascii="Arial" w:hAnsi="Arial" w:cs="Arial"/>
        </w:rPr>
        <w:t xml:space="preserve">Молчановское </w:t>
      </w:r>
      <w:proofErr w:type="gramStart"/>
      <w:r w:rsidRPr="006B1D16">
        <w:rPr>
          <w:rFonts w:ascii="Arial" w:hAnsi="Arial" w:cs="Arial"/>
        </w:rPr>
        <w:t>сельское</w:t>
      </w:r>
      <w:proofErr w:type="gramEnd"/>
      <w:r w:rsidRPr="006B1D16">
        <w:rPr>
          <w:rFonts w:ascii="Arial" w:hAnsi="Arial" w:cs="Arial"/>
        </w:rPr>
        <w:t xml:space="preserve"> поселение</w:t>
      </w:r>
    </w:p>
    <w:p w:rsidR="003D0EC5" w:rsidRPr="006B1D16" w:rsidRDefault="003D0EC5" w:rsidP="003D0EC5">
      <w:pPr>
        <w:widowControl w:val="0"/>
        <w:autoSpaceDE w:val="0"/>
        <w:autoSpaceDN w:val="0"/>
        <w:ind w:firstLine="540"/>
        <w:jc w:val="both"/>
        <w:rPr>
          <w:rFonts w:ascii="Arial" w:hAnsi="Arial" w:cs="Arial"/>
        </w:rPr>
      </w:pPr>
    </w:p>
    <w:p w:rsidR="003D0EC5" w:rsidRPr="006B1D16" w:rsidRDefault="003D0EC5" w:rsidP="003D0EC5">
      <w:pPr>
        <w:widowControl w:val="0"/>
        <w:autoSpaceDE w:val="0"/>
        <w:autoSpaceDN w:val="0"/>
        <w:jc w:val="center"/>
        <w:rPr>
          <w:rFonts w:ascii="Arial" w:hAnsi="Arial" w:cs="Arial"/>
        </w:rPr>
      </w:pPr>
      <w:r w:rsidRPr="006B1D16">
        <w:rPr>
          <w:rFonts w:ascii="Arial" w:hAnsi="Arial" w:cs="Arial"/>
        </w:rPr>
        <w:t xml:space="preserve">Глава 2. </w:t>
      </w:r>
      <w:r w:rsidRPr="006B1D16">
        <w:rPr>
          <w:rFonts w:ascii="Arial" w:hAnsi="Arial" w:cs="Arial"/>
        </w:rPr>
        <w:tab/>
        <w:t>ОСНОВНЫЕ ТЕРМИНЫ И ПОНЯТИЯ</w:t>
      </w:r>
    </w:p>
    <w:p w:rsidR="003D0EC5" w:rsidRPr="006B1D16" w:rsidRDefault="003D0EC5" w:rsidP="003D0EC5">
      <w:pPr>
        <w:widowControl w:val="0"/>
        <w:tabs>
          <w:tab w:val="left" w:pos="709"/>
        </w:tabs>
        <w:autoSpaceDE w:val="0"/>
        <w:autoSpaceDN w:val="0"/>
        <w:adjustRightInd w:val="0"/>
        <w:jc w:val="both"/>
        <w:rPr>
          <w:rFonts w:ascii="Arial" w:hAnsi="Arial" w:cs="Arial"/>
        </w:rPr>
      </w:pP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2.1. В </w:t>
      </w:r>
      <w:proofErr w:type="gramStart"/>
      <w:r w:rsidRPr="006B1D16">
        <w:rPr>
          <w:rFonts w:ascii="Arial" w:hAnsi="Arial" w:cs="Arial"/>
        </w:rPr>
        <w:t>Правилах</w:t>
      </w:r>
      <w:proofErr w:type="gramEnd"/>
      <w:r w:rsidRPr="006B1D16">
        <w:rPr>
          <w:rFonts w:ascii="Arial" w:hAnsi="Arial" w:cs="Arial"/>
        </w:rPr>
        <w:t xml:space="preserve"> применяются следующие основные понятия:</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1) аварийные раскопки - раскопки, проводимые с целью устранения повреждения действующего оборудования и устранения выхода из строя систем коммунального снабжения или отдельных сооружений, оборудования, устройств и повлекшие существенное снижение объемов коммунальных услуг и причинение ущерба окружающей среде, имуществу юридических или физических лиц и здоровью населения;</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2) 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уровня комфортности условий проживания граждан, по поддержанию и улучшению санитарного и эстетического состояния территории населенных пунктов</w:t>
      </w:r>
      <w:proofErr w:type="gramStart"/>
      <w:r w:rsidRPr="006B1D16">
        <w:rPr>
          <w:rFonts w:ascii="Arial" w:hAnsi="Arial" w:cs="Arial"/>
        </w:rPr>
        <w:t xml:space="preserve"> ,</w:t>
      </w:r>
      <w:proofErr w:type="gramEnd"/>
      <w:r w:rsidRPr="006B1D16">
        <w:rPr>
          <w:rFonts w:ascii="Arial" w:hAnsi="Arial" w:cs="Arial"/>
        </w:rPr>
        <w:t xml:space="preserve"> по содержанию территорий населенных пунктов и расположенных на них объектов, в том числе территорий общего пользования, земельных участков, зданий, строений, сооружений, прилегающих территорий;</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3) внутриквартальные проезды - проезжая часть территории квартала вне красных линий, используемая как элемент внутриквартальной коммуникационной системы, связанной с улично-дорожной сетью, предназначенная для обслуживания застройки;</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4) газон - травяной покров, создаваемый посевом семян, </w:t>
      </w:r>
      <w:proofErr w:type="spellStart"/>
      <w:r w:rsidRPr="006B1D16">
        <w:rPr>
          <w:rFonts w:ascii="Arial" w:hAnsi="Arial" w:cs="Arial"/>
        </w:rPr>
        <w:t>гидропосевом</w:t>
      </w:r>
      <w:proofErr w:type="spellEnd"/>
      <w:r w:rsidRPr="006B1D16">
        <w:rPr>
          <w:rFonts w:ascii="Arial" w:hAnsi="Arial" w:cs="Arial"/>
        </w:rPr>
        <w:t>, рулонный газон из специально подобранных трав, являющийся фоном для посадок и парковых сооружений и самостоятельным элементом ландшафтной композиции;</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5)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улично-дорожной сетью, включая элементы улично-дорожной сети, образующие проезды к территориям, прилегающим к многоквартирным домам;</w:t>
      </w:r>
    </w:p>
    <w:p w:rsidR="003D0EC5" w:rsidRPr="006B1D16" w:rsidRDefault="003D0EC5" w:rsidP="003D0EC5">
      <w:pPr>
        <w:widowControl w:val="0"/>
        <w:autoSpaceDE w:val="0"/>
        <w:autoSpaceDN w:val="0"/>
        <w:ind w:firstLine="540"/>
        <w:jc w:val="both"/>
        <w:rPr>
          <w:rFonts w:ascii="Arial" w:hAnsi="Arial" w:cs="Arial"/>
        </w:rPr>
      </w:pPr>
      <w:proofErr w:type="gramStart"/>
      <w:r w:rsidRPr="006B1D16">
        <w:rPr>
          <w:rFonts w:ascii="Arial" w:hAnsi="Arial" w:cs="Arial"/>
        </w:rPr>
        <w:t>6) жидкие бытовые отходы (далее - ЖБО) – хозяйственно-бытовые сточные воды, отводимые управляющими организациями и другими лицами, осуществляющими деятельность по управлению многоквартирными домами, жителями индивидуальных жилых домов и другими абонентами, отводящими преимущественно сточные воды, связанные с хозяйственно-бытовой деятельностью, в отношении которых не устанавливаются нормативы водоотведения (сброса) по составу сточных вод, нормативы допустимых сбросов абонентов, а также сточные воды, отводимые абонентами, для объектов</w:t>
      </w:r>
      <w:proofErr w:type="gramEnd"/>
      <w:r w:rsidRPr="006B1D16">
        <w:rPr>
          <w:rFonts w:ascii="Arial" w:hAnsi="Arial" w:cs="Arial"/>
        </w:rPr>
        <w:t xml:space="preserve"> которых устанавливаются нормативы водоотведения (сброса) по составу сточных вод, нормативы допустимых сбросов абонентов, и сточные воды, отводимые иными абонентами;</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7) зеленые насаждения - древесно-кустарниковая и травянистая растительность естественного и искусственного происхождения, включая растительность, произрастающую в парках, скверах, садах и на иных территориях населенных пунктов</w:t>
      </w:r>
      <w:proofErr w:type="gramStart"/>
      <w:r w:rsidRPr="006B1D16">
        <w:rPr>
          <w:rFonts w:ascii="Arial" w:hAnsi="Arial" w:cs="Arial"/>
        </w:rPr>
        <w:t xml:space="preserve"> ,</w:t>
      </w:r>
      <w:proofErr w:type="gramEnd"/>
      <w:r w:rsidRPr="006B1D16">
        <w:rPr>
          <w:rFonts w:ascii="Arial" w:hAnsi="Arial" w:cs="Arial"/>
        </w:rPr>
        <w:t xml:space="preserve"> образующих его зеленый фонд, в том числе цветники, газоны, отдельно стоящие деревья и кустарники;</w:t>
      </w:r>
    </w:p>
    <w:p w:rsidR="003D0EC5" w:rsidRPr="006B1D16" w:rsidRDefault="003D0EC5" w:rsidP="003D0EC5">
      <w:pPr>
        <w:widowControl w:val="0"/>
        <w:autoSpaceDE w:val="0"/>
        <w:autoSpaceDN w:val="0"/>
        <w:ind w:firstLine="540"/>
        <w:jc w:val="both"/>
        <w:rPr>
          <w:rFonts w:ascii="Arial" w:hAnsi="Arial" w:cs="Arial"/>
        </w:rPr>
      </w:pPr>
      <w:proofErr w:type="gramStart"/>
      <w:r w:rsidRPr="006B1D16">
        <w:rPr>
          <w:rFonts w:ascii="Arial" w:hAnsi="Arial" w:cs="Arial"/>
        </w:rPr>
        <w:t>8) земляные работы - работы, связанные с выемкой, укладкой грунта, влекущие нарушение существующего благоустройства территории, в том числе связанные с нарушением конструкции дорог, усовершенствованного или грунтового покрытия либо устройством (укладкой) усовершенствованного покрытия дорог и тротуаров;</w:t>
      </w:r>
      <w:proofErr w:type="gramEnd"/>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9) знак адресации - унифицированный элемент ориентирующей информации с указанием наименования улицы, номера дома, корпуса, подъезда и квартир в нем;</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10) культурно-массовое мероприятие - церемония, театрализованное </w:t>
      </w:r>
      <w:r w:rsidRPr="006B1D16">
        <w:rPr>
          <w:rFonts w:ascii="Arial" w:hAnsi="Arial" w:cs="Arial"/>
        </w:rPr>
        <w:lastRenderedPageBreak/>
        <w:t>представление, концертная программа, фестиваль и другие культурно-развлекательные мероприятия, предполагающие повышенное скопление людей, проводимые на территории общего пользования в местах, не предназначенных для этих целей;</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11) кювет - водосточная канава, расположенная вдоль дороги, служащая для отвода поверхностных вод с полотна и откосов выемки дороги;</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12) ландшафтный парк - объект озеленения, включающий природные и природно-антропогенные комплексы и объекты, имеющие значительную экологическую, эстетическую и историко-культурную ценность, и предназначенный для использования в природоохранных, просветительских, оздоровительных и рекреационных целях;</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13) малая архитектурная форма - элемент декоративного оформления, устройства для оформления мобильного и вертикального озеленения (беседка,</w:t>
      </w:r>
      <w:proofErr w:type="gramStart"/>
      <w:r w:rsidRPr="006B1D16">
        <w:rPr>
          <w:rFonts w:ascii="Arial" w:hAnsi="Arial" w:cs="Arial"/>
        </w:rPr>
        <w:t xml:space="preserve"> ,</w:t>
      </w:r>
      <w:proofErr w:type="gramEnd"/>
      <w:r w:rsidRPr="006B1D16">
        <w:rPr>
          <w:rFonts w:ascii="Arial" w:hAnsi="Arial" w:cs="Arial"/>
        </w:rPr>
        <w:t xml:space="preserve"> арка, садово-парковая скульптура, вазон, цветочница, трельяж, шпалера), водное устройство (фонтан,  декоративный водоем), городская мебель (скамья, диван, кресло, лежак, стол для настольных игр)приствольное защитное ограждение, декоративное защитное ограждение, коммунально-бытовое и техническое оборудование (контейнерная площадка, контейнер для сбора бытового мусора, в том числе для раздельного сбора мусора, урна) (далее - МАФ);</w:t>
      </w:r>
    </w:p>
    <w:p w:rsidR="003D0EC5" w:rsidRPr="006B1D16" w:rsidRDefault="003D0EC5" w:rsidP="003D0EC5">
      <w:pPr>
        <w:widowControl w:val="0"/>
        <w:autoSpaceDE w:val="0"/>
        <w:autoSpaceDN w:val="0"/>
        <w:ind w:firstLine="540"/>
        <w:jc w:val="both"/>
        <w:rPr>
          <w:rFonts w:ascii="Arial" w:hAnsi="Arial" w:cs="Arial"/>
        </w:rPr>
      </w:pPr>
      <w:proofErr w:type="gramStart"/>
      <w:r w:rsidRPr="006B1D16">
        <w:rPr>
          <w:rFonts w:ascii="Arial" w:hAnsi="Arial" w:cs="Arial"/>
        </w:rPr>
        <w:t xml:space="preserve">14) мобильные торговые объекты – торговые объекты развозной торговли на колесах (на базе автомобиля, прицепа, велосипеда), предназначенные для неограниченного количества перемещений в пределах срока своей амортизации и технических характеристик и работы в разных местах, или на базе транспортных средств, поставленных на учет в установленном порядке, специально оборудованные для торговой деятельности (автомагазины, автолавки, </w:t>
      </w:r>
      <w:proofErr w:type="spellStart"/>
      <w:r w:rsidRPr="006B1D16">
        <w:rPr>
          <w:rFonts w:ascii="Arial" w:hAnsi="Arial" w:cs="Arial"/>
        </w:rPr>
        <w:t>автокафе</w:t>
      </w:r>
      <w:proofErr w:type="spellEnd"/>
      <w:r w:rsidRPr="006B1D16">
        <w:rPr>
          <w:rFonts w:ascii="Arial" w:hAnsi="Arial" w:cs="Arial"/>
        </w:rPr>
        <w:t>, автоцистерны, автоприцепы);</w:t>
      </w:r>
      <w:proofErr w:type="gramEnd"/>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15)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3D0EC5" w:rsidRPr="006B1D16" w:rsidRDefault="003D0EC5" w:rsidP="003D0EC5">
      <w:pPr>
        <w:widowControl w:val="0"/>
        <w:autoSpaceDE w:val="0"/>
        <w:autoSpaceDN w:val="0"/>
        <w:ind w:firstLine="540"/>
        <w:jc w:val="both"/>
        <w:rPr>
          <w:rFonts w:ascii="Arial" w:hAnsi="Arial" w:cs="Arial"/>
        </w:rPr>
      </w:pPr>
      <w:proofErr w:type="gramStart"/>
      <w:r w:rsidRPr="006B1D16">
        <w:rPr>
          <w:rFonts w:ascii="Arial" w:hAnsi="Arial" w:cs="Arial"/>
        </w:rPr>
        <w:t>16) немаркированные подвесные кабели связи и воздушно-кабельные переходы - кабели связи, размещенные путем крепления к наружным конструкциям дома (фасаду, стене, кровле, парапету, и иным конструкциям) с помощью анкерных болтов и других приспособлений, для организации воздушных линий связи между домами или соединения (объединения) нескольких домовых узлов связи, имущественную принадлежность которых установить не представляется возможным ввиду отсутствия маркировок (бирок) на отдельно взятом рассматриваемом</w:t>
      </w:r>
      <w:proofErr w:type="gramEnd"/>
      <w:r w:rsidRPr="006B1D16">
        <w:rPr>
          <w:rFonts w:ascii="Arial" w:hAnsi="Arial" w:cs="Arial"/>
        </w:rPr>
        <w:t xml:space="preserve"> </w:t>
      </w:r>
      <w:proofErr w:type="gramStart"/>
      <w:r w:rsidRPr="006B1D16">
        <w:rPr>
          <w:rFonts w:ascii="Arial" w:hAnsi="Arial" w:cs="Arial"/>
        </w:rPr>
        <w:t>участке</w:t>
      </w:r>
      <w:proofErr w:type="gramEnd"/>
      <w:r w:rsidRPr="006B1D16">
        <w:rPr>
          <w:rFonts w:ascii="Arial" w:hAnsi="Arial" w:cs="Arial"/>
        </w:rPr>
        <w:t xml:space="preserve"> кабеля или на всем кабеле;</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17) несанкционированная свалка - самовольный (несанкционированный) сброс (размещение) или складирование мусора на площади свыше 10 м</w:t>
      </w:r>
      <w:proofErr w:type="gramStart"/>
      <w:r w:rsidRPr="006B1D16">
        <w:rPr>
          <w:rFonts w:ascii="Arial" w:hAnsi="Arial" w:cs="Arial"/>
          <w:vertAlign w:val="superscript"/>
        </w:rPr>
        <w:t>2</w:t>
      </w:r>
      <w:proofErr w:type="gramEnd"/>
      <w:r w:rsidRPr="006B1D16">
        <w:rPr>
          <w:rFonts w:ascii="Arial" w:hAnsi="Arial" w:cs="Arial"/>
        </w:rPr>
        <w:t xml:space="preserve"> и объемом свыше 2 м</w:t>
      </w:r>
      <w:r w:rsidRPr="006B1D16">
        <w:rPr>
          <w:rFonts w:ascii="Arial" w:hAnsi="Arial" w:cs="Arial"/>
          <w:vertAlign w:val="superscript"/>
        </w:rPr>
        <w:t>3</w:t>
      </w:r>
      <w:r w:rsidRPr="006B1D16">
        <w:rPr>
          <w:rFonts w:ascii="Arial" w:hAnsi="Arial" w:cs="Arial"/>
        </w:rPr>
        <w:t xml:space="preserve"> в не отведенных для этих целей местах;</w:t>
      </w:r>
    </w:p>
    <w:p w:rsidR="003D0EC5" w:rsidRPr="006B1D16" w:rsidRDefault="003D0EC5" w:rsidP="003D0EC5">
      <w:pPr>
        <w:widowControl w:val="0"/>
        <w:autoSpaceDE w:val="0"/>
        <w:autoSpaceDN w:val="0"/>
        <w:ind w:firstLine="540"/>
        <w:jc w:val="both"/>
        <w:rPr>
          <w:rFonts w:ascii="Arial" w:hAnsi="Arial" w:cs="Arial"/>
        </w:rPr>
      </w:pPr>
      <w:proofErr w:type="gramStart"/>
      <w:r w:rsidRPr="006B1D16">
        <w:rPr>
          <w:rFonts w:ascii="Arial" w:hAnsi="Arial" w:cs="Arial"/>
        </w:rPr>
        <w:t>18) нестационарный торговый объект - торговый объект, представляющий собой некапитальное строение, сооружение, временное сооружение или временную конструкцию, не связанный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roofErr w:type="gramEnd"/>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19) объекты благоустройства - территории различного функционального назначения, на которых осуществляется деятельность по благоустройству;</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20) объект озеленения - озелененная территория, созданная с учетом принципов ландшафтной архитектуры, которая может включать в себя в соответствии со статусом, категорией и видом все необходимые элементы благоустройства </w:t>
      </w:r>
      <w:proofErr w:type="gramStart"/>
      <w:r w:rsidRPr="006B1D16">
        <w:rPr>
          <w:rFonts w:ascii="Arial" w:hAnsi="Arial" w:cs="Arial"/>
        </w:rPr>
        <w:t xml:space="preserve">( </w:t>
      </w:r>
      <w:proofErr w:type="gramEnd"/>
      <w:r w:rsidRPr="006B1D16">
        <w:rPr>
          <w:rFonts w:ascii="Arial" w:hAnsi="Arial" w:cs="Arial"/>
        </w:rPr>
        <w:t>площадки, скамейки, малые архитектурные формы, иные элементы благоустройства);</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21) обязательная информационная вывеска - объекты для размещения информации об организации, индивидуальном предпринимателе в целях уведомления </w:t>
      </w:r>
      <w:r w:rsidRPr="006B1D16">
        <w:rPr>
          <w:rFonts w:ascii="Arial" w:hAnsi="Arial" w:cs="Arial"/>
        </w:rPr>
        <w:lastRenderedPageBreak/>
        <w:t>неопределенного круга лиц о месте своего расположения: фирменное наименование (наименование), место нахождения (адрес), режим работы;</w:t>
      </w:r>
    </w:p>
    <w:p w:rsidR="003D0EC5" w:rsidRPr="006B1D16" w:rsidRDefault="003D0EC5" w:rsidP="003D0EC5">
      <w:pPr>
        <w:widowControl w:val="0"/>
        <w:autoSpaceDE w:val="0"/>
        <w:autoSpaceDN w:val="0"/>
        <w:ind w:firstLine="540"/>
        <w:jc w:val="both"/>
        <w:rPr>
          <w:rFonts w:ascii="Arial" w:hAnsi="Arial" w:cs="Arial"/>
        </w:rPr>
      </w:pPr>
      <w:proofErr w:type="gramStart"/>
      <w:r w:rsidRPr="006B1D16">
        <w:rPr>
          <w:rFonts w:ascii="Arial" w:hAnsi="Arial" w:cs="Arial"/>
        </w:rPr>
        <w:t xml:space="preserve">22) озелененные территории населенного пункта - территории в границах населенных пунктов, покрытые древесно-кустарниковой и травянистой растительностью, в том числе ландшафтные парки, парки, скверы, сады, аллеи, озелененные берега рек, ручьев, озер, прудов, территории зеленых насаждений в составе участков жилого, общественно-делового, социального, производственного, инженерно-транспортного назначения, используемые для выполнения рекреационных, санитарно-защитных, </w:t>
      </w:r>
      <w:proofErr w:type="spellStart"/>
      <w:r w:rsidRPr="006B1D16">
        <w:rPr>
          <w:rFonts w:ascii="Arial" w:hAnsi="Arial" w:cs="Arial"/>
        </w:rPr>
        <w:t>средоформирующих</w:t>
      </w:r>
      <w:proofErr w:type="spellEnd"/>
      <w:r w:rsidRPr="006B1D16">
        <w:rPr>
          <w:rFonts w:ascii="Arial" w:hAnsi="Arial" w:cs="Arial"/>
        </w:rPr>
        <w:t>, микроклиматических, природоохранных и иных экологических функций, а также в декоративных целях.</w:t>
      </w:r>
      <w:proofErr w:type="gramEnd"/>
      <w:r w:rsidRPr="006B1D16">
        <w:rPr>
          <w:rFonts w:ascii="Arial" w:hAnsi="Arial" w:cs="Arial"/>
        </w:rPr>
        <w:t xml:space="preserve"> Озелененные территории населенного пункта являются составной частью природного комплекса и зеленого фонда населенного пункта.</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23) основная территория - земельный участок, принадлежащий физическому или юридическому лицу на правах, предусмотренных действующим законодательством. </w:t>
      </w:r>
      <w:proofErr w:type="gramStart"/>
      <w:r w:rsidRPr="006B1D16">
        <w:rPr>
          <w:rFonts w:ascii="Arial" w:hAnsi="Arial" w:cs="Arial"/>
        </w:rPr>
        <w:t>В случае, если земельный участок не образован и в отношении него не проведен государственный кадастровый учет - территория, необходимая для эксплуатации здания, строения, сооружения, в том числе внесенная в технический паспорт объекта или определенная планом земельного участка, прилагаемым к техническому паспорту;</w:t>
      </w:r>
      <w:proofErr w:type="gramEnd"/>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24) Охранная зона геодезического пункта на местности - квадрат размерами 4 x 4 метра, стороны которого ориентированы по сторонам света. </w:t>
      </w:r>
      <w:proofErr w:type="gramStart"/>
      <w:r w:rsidRPr="006B1D16">
        <w:rPr>
          <w:rFonts w:ascii="Arial" w:hAnsi="Arial" w:cs="Arial"/>
        </w:rPr>
        <w:t>Центром геодезического пункта является центральная точка квадрата (точка пересечения его диагоналей);</w:t>
      </w:r>
      <w:proofErr w:type="gramEnd"/>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25) пешеходные коммуникации - тротуары, аллеи, дорожки, тропинки, необходимые для связи объектов и площадок с рекреационными и другими территориями;</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26) площадка для выгула собак - площадка, расположенная в специально отведенном для этих целей месте, оборудованная для выгула собак;</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27) пляж - участок прибрежной территории естественного или искусственного водного объекта, обустроенный для организованного отдыха населения, в том числе для приема солнечных и воздушных ванн;</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28) придомовая территория - земельный участок, поставленный на государственный кадастровый учет, под существующим многоквартирным домом. </w:t>
      </w:r>
      <w:proofErr w:type="gramStart"/>
      <w:r w:rsidRPr="006B1D16">
        <w:rPr>
          <w:rFonts w:ascii="Arial" w:hAnsi="Arial" w:cs="Arial"/>
        </w:rPr>
        <w:t>В случае если земельный участок под многоквартирным домом не поставлен на государственный кадастровый учет, придомовой территорией считается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в том числе парковками (парковочными местами), тротуарами, проездами к территории, прилегающей к многоквартирному дому;</w:t>
      </w:r>
      <w:proofErr w:type="gramEnd"/>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29) прикорневое пространство (прикорневая зона) зеленых насаждений (деревьев) - участок под деревом, равный площади проекции кроны на землю плюс 1,50 м наружу;</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30)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6B1D16">
        <w:rPr>
          <w:rFonts w:ascii="Arial" w:hAnsi="Arial" w:cs="Arial"/>
        </w:rPr>
        <w:t>границы</w:t>
      </w:r>
      <w:proofErr w:type="gramEnd"/>
      <w:r w:rsidRPr="006B1D16">
        <w:rPr>
          <w:rFonts w:ascii="Arial" w:hAnsi="Arial" w:cs="Arial"/>
        </w:rPr>
        <w:t xml:space="preserve"> которой определены в соответствии с главой 16 настоящих Правил.</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31) проект благоустройства - документация, разрабатываемая с целью определения комплекса мероприятий по благоустройству территории, отображающая принятые решения по организации и размещению элементов благоустройства, содержащая материалы в текстовой и графической форме;</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32) </w:t>
      </w:r>
      <w:proofErr w:type="spellStart"/>
      <w:r w:rsidRPr="006B1D16">
        <w:rPr>
          <w:rFonts w:ascii="Arial" w:hAnsi="Arial" w:cs="Arial"/>
        </w:rPr>
        <w:t>противогололедные</w:t>
      </w:r>
      <w:proofErr w:type="spellEnd"/>
      <w:r w:rsidRPr="006B1D16">
        <w:rPr>
          <w:rFonts w:ascii="Arial" w:hAnsi="Arial" w:cs="Arial"/>
        </w:rPr>
        <w:t xml:space="preserve"> материалы - твердые, жидкие или комбинированные материалы, применяемые для борьбы с зимней скользкостью на объектах улично-дорожной сети, </w:t>
      </w:r>
      <w:proofErr w:type="spellStart"/>
      <w:r w:rsidRPr="006B1D16">
        <w:rPr>
          <w:rFonts w:ascii="Arial" w:hAnsi="Arial" w:cs="Arial"/>
        </w:rPr>
        <w:t>внутрипоселковых</w:t>
      </w:r>
      <w:proofErr w:type="spellEnd"/>
      <w:r w:rsidRPr="006B1D16">
        <w:rPr>
          <w:rFonts w:ascii="Arial" w:hAnsi="Arial" w:cs="Arial"/>
        </w:rPr>
        <w:t xml:space="preserve"> дорогах и проездах;</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33) </w:t>
      </w:r>
      <w:proofErr w:type="spellStart"/>
      <w:r w:rsidRPr="006B1D16">
        <w:rPr>
          <w:rFonts w:ascii="Arial" w:hAnsi="Arial" w:cs="Arial"/>
        </w:rPr>
        <w:t>противогололедные</w:t>
      </w:r>
      <w:proofErr w:type="spellEnd"/>
      <w:r w:rsidRPr="006B1D16">
        <w:rPr>
          <w:rFonts w:ascii="Arial" w:hAnsi="Arial" w:cs="Arial"/>
        </w:rPr>
        <w:t xml:space="preserve"> реагенты - химические </w:t>
      </w:r>
      <w:proofErr w:type="spellStart"/>
      <w:r w:rsidRPr="006B1D16">
        <w:rPr>
          <w:rFonts w:ascii="Arial" w:hAnsi="Arial" w:cs="Arial"/>
        </w:rPr>
        <w:t>противогололедные</w:t>
      </w:r>
      <w:proofErr w:type="spellEnd"/>
      <w:r w:rsidRPr="006B1D16">
        <w:rPr>
          <w:rFonts w:ascii="Arial" w:hAnsi="Arial" w:cs="Arial"/>
        </w:rPr>
        <w:t xml:space="preserve"> материалы, способные плавить снежные, ледяные и снежно-ледяные образования на проезжей части, укрепленных обочинах, площадках отдыха, тротуарах и пешеходных дорожках;</w:t>
      </w:r>
    </w:p>
    <w:p w:rsidR="003D0EC5" w:rsidRPr="006B1D16" w:rsidRDefault="003D0EC5" w:rsidP="003D0EC5">
      <w:pPr>
        <w:widowControl w:val="0"/>
        <w:autoSpaceDE w:val="0"/>
        <w:autoSpaceDN w:val="0"/>
        <w:ind w:firstLine="540"/>
        <w:jc w:val="both"/>
        <w:rPr>
          <w:rFonts w:ascii="Arial" w:hAnsi="Arial" w:cs="Arial"/>
        </w:rPr>
      </w:pPr>
      <w:proofErr w:type="gramStart"/>
      <w:r w:rsidRPr="006B1D16">
        <w:rPr>
          <w:rFonts w:ascii="Arial" w:hAnsi="Arial" w:cs="Arial"/>
        </w:rPr>
        <w:t xml:space="preserve">34) разукомплектованное транспортное средство - транспортное средство, у </w:t>
      </w:r>
      <w:r w:rsidRPr="006B1D16">
        <w:rPr>
          <w:rFonts w:ascii="Arial" w:hAnsi="Arial" w:cs="Arial"/>
        </w:rPr>
        <w:lastRenderedPageBreak/>
        <w:t>которого отсутствуют одна или несколько кузовных деталей, предусмотренных конструкцией (капот, крышка багажника, дверь, замок двери кузова или кабины, запор горловин цистерн, пробки топливного бака), и (или) отсутствует одно или несколько стекол, внешних световых приборов, колес, шин, а также сгоревшее транспортное средство;</w:t>
      </w:r>
      <w:proofErr w:type="gramEnd"/>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35) рекреационные зоны (территории) - территории, занятые скверами, парками,</w:t>
      </w:r>
      <w:proofErr w:type="gramStart"/>
      <w:r w:rsidRPr="006B1D16">
        <w:rPr>
          <w:rFonts w:ascii="Arial" w:hAnsi="Arial" w:cs="Arial"/>
        </w:rPr>
        <w:t xml:space="preserve"> ,</w:t>
      </w:r>
      <w:proofErr w:type="gramEnd"/>
      <w:r w:rsidRPr="006B1D16">
        <w:rPr>
          <w:rFonts w:ascii="Arial" w:hAnsi="Arial" w:cs="Arial"/>
        </w:rPr>
        <w:t xml:space="preserve"> прудами, озерами, водохранилищами, используемые для отдыха граждан и туризма;</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36) ремонт элемента благоустройства - выполнение в отношении элемента благоустройства комплекса работ, обеспечивающих устранение неисправностей, без изменения проекта благоустройства;</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37) санитарное состояние территории - поддержание и улучшение санитарного состояния мест общего пользования, придомовых территорий, основной и прилегающей территорий в соответствии с действующими санитарными нормами и правилами;</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38) сезонное предприятие общественного питания - временное сооружение, не являющееся объектом капитального строительства, для размещения которого не требуется получение разрешения на строительство, оборудованное в соответствии с утвержденными требованиями, предназначенное для дополнительного оказания услуг общественного питания, отдыха потребителей;</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39) сезонное предприятие общественного питания при стационарных предприятиях общественного питания - территория, оборудованная дополнительными посадочными местами, непосредственно примыкающая к капитальному зданию, строению, сооружению или находящаяся в непосредственной близости от здания, строения, сооружения, в котором осуществляется деятельность по оказанию услуг общественного питания;</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40) </w:t>
      </w:r>
      <w:proofErr w:type="spellStart"/>
      <w:r w:rsidRPr="006B1D16">
        <w:rPr>
          <w:rFonts w:ascii="Arial" w:hAnsi="Arial" w:cs="Arial"/>
        </w:rPr>
        <w:t>смёт</w:t>
      </w:r>
      <w:proofErr w:type="spellEnd"/>
      <w:r w:rsidRPr="006B1D16">
        <w:rPr>
          <w:rFonts w:ascii="Arial" w:hAnsi="Arial" w:cs="Arial"/>
        </w:rPr>
        <w:t xml:space="preserve"> - тонкодисперсные частицы (пыль, сажа), растворная часть разрушающегося бетона, частицы разрушенного и отслоившегося герметика из температурных швов, отдельные куски отслоившегося и отколовшегося на кромках швов и трещинах асфальтобетона и </w:t>
      </w:r>
      <w:proofErr w:type="spellStart"/>
      <w:r w:rsidRPr="006B1D16">
        <w:rPr>
          <w:rFonts w:ascii="Arial" w:hAnsi="Arial" w:cs="Arial"/>
        </w:rPr>
        <w:t>цементобетона</w:t>
      </w:r>
      <w:proofErr w:type="spellEnd"/>
      <w:r w:rsidRPr="006B1D16">
        <w:rPr>
          <w:rFonts w:ascii="Arial" w:hAnsi="Arial" w:cs="Arial"/>
        </w:rPr>
        <w:t>, грязь, мелкий мусор, листья от деревьев;</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41) содержание дорог - комплекс работ по поддержанию надлежащего технического состояния улично-дорожной сети, оценке их технического состояния, а также по организации и обеспечению безопасности дорожного движения;</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42) содержание объектов благоустройства и элементов, расположенных на этих объектах, - выполнение в отношении объектов (элементов) благоустройства комплекса работ, обеспечивающих их чистоту (в том числе удаление мусора, смета и отходов, удаление несанкционированных надписей и рисунков), безопасность, надлежащее физическое и техническое состояние в соответствии с эксплуатационными требованиями;</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43) содержание объектов озеленения - комплекс работ по уходу за зелеными насаждениями и элементами благоустройства озелененных территорий, устранению незначительных повреждений и деформации конструктивных элементов объемных сооружений, а также уборка малых передвижных форм в летнее и зимнее время;</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44) спортивное мероприятие - спортивные фестивали, конкурсы, соревнования, физкультурно-спортивные праздники, спартакиады, автопробеги, велогонки, спортивные парады, показательные выступления спортсменов и </w:t>
      </w:r>
      <w:proofErr w:type="gramStart"/>
      <w:r w:rsidRPr="006B1D16">
        <w:rPr>
          <w:rFonts w:ascii="Arial" w:hAnsi="Arial" w:cs="Arial"/>
        </w:rPr>
        <w:t>другие</w:t>
      </w:r>
      <w:proofErr w:type="gramEnd"/>
      <w:r w:rsidRPr="006B1D16">
        <w:rPr>
          <w:rFonts w:ascii="Arial" w:hAnsi="Arial" w:cs="Arial"/>
        </w:rPr>
        <w:t xml:space="preserve"> зрелищные спортивно-культурные мероприятия, предполагающие повышенное скопление людей, проводимые на территории общего пользования в местах, не предназначенных для этих целей;</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45) схема уборки территории общего пользования - графические материалы, отражающие закрепление территорий за юридическими или физическими лицами, наделенными полномочиями по организации мероприятий по уборке или самостоятельно осуществляющими уборку этих территорий, предназначенные для анализа, учета и контроля уборки, позволяющие оценить охват уборкой территорий общего пользования, в том числе объектов улично-дорожной сети, озеленения населенных </w:t>
      </w:r>
      <w:proofErr w:type="gramStart"/>
      <w:r w:rsidRPr="006B1D16">
        <w:rPr>
          <w:rFonts w:ascii="Arial" w:hAnsi="Arial" w:cs="Arial"/>
        </w:rPr>
        <w:t>пунктов</w:t>
      </w:r>
      <w:proofErr w:type="gramEnd"/>
      <w:r w:rsidRPr="006B1D16">
        <w:rPr>
          <w:rFonts w:ascii="Arial" w:hAnsi="Arial" w:cs="Arial"/>
        </w:rPr>
        <w:t xml:space="preserve"> а также прилегающих территорий, границы которых определены в </w:t>
      </w:r>
      <w:proofErr w:type="gramStart"/>
      <w:r w:rsidRPr="006B1D16">
        <w:rPr>
          <w:rFonts w:ascii="Arial" w:hAnsi="Arial" w:cs="Arial"/>
        </w:rPr>
        <w:t>соответствии</w:t>
      </w:r>
      <w:proofErr w:type="gramEnd"/>
      <w:r w:rsidRPr="006B1D16">
        <w:rPr>
          <w:rFonts w:ascii="Arial" w:hAnsi="Arial" w:cs="Arial"/>
        </w:rPr>
        <w:t xml:space="preserve"> с главой 16 настоящих Правил;</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lastRenderedPageBreak/>
        <w:t>46) тампонирование - предотвращение попадания загрязненных сточных вод в водный объект или систему стоков ливневых вод путем установки заглушки на источнике поступления (выпуске трубопровода) или с использованием иных средств;</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47) технологический настил - некапитальная, легковозводимая конструкция покрытия чистого пола из металла, дерева для временного размещения мебели и оборудования сезонного предприятия общественного питания;</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48) травяной покров - вид зеленых насаждений из травянистой растительности естественного и искусственного происхождения (включая все виды газонов);</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49) травянистая растительность - однолетние или многолетние растения с травянистыми (не имеющими одревеснения) надземными стеблями, отмирающими после окончания вегетационного периода;</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50) уборка мест погрузки твердых коммунальных отходов (далее - ТКО) - действия по подбору оброненных (просыпавшихся) при погрузке ТКО и перемещению их в мусоровоз;</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51) уборка территорий - комплекс работ, связанных с регулярным сбором, вывозом в специально отведенные для этого места отходов производства и потребления, листвы, другого мусора, снега и льда территорий, в том числе газонов и территорий с твердым покрытием, иные мероприятия, направленные на обеспечение экологического и санитарно-эпидемиологического благополучия населения и охраны окружающей среды;</w:t>
      </w:r>
    </w:p>
    <w:p w:rsidR="003D0EC5" w:rsidRPr="006B1D16" w:rsidRDefault="003D0EC5" w:rsidP="003D0EC5">
      <w:pPr>
        <w:widowControl w:val="0"/>
        <w:autoSpaceDE w:val="0"/>
        <w:autoSpaceDN w:val="0"/>
        <w:ind w:firstLine="540"/>
        <w:jc w:val="both"/>
        <w:rPr>
          <w:rFonts w:ascii="Arial" w:hAnsi="Arial" w:cs="Arial"/>
        </w:rPr>
      </w:pPr>
      <w:proofErr w:type="gramStart"/>
      <w:r w:rsidRPr="006B1D16">
        <w:rPr>
          <w:rFonts w:ascii="Arial" w:hAnsi="Arial" w:cs="Arial"/>
        </w:rPr>
        <w:t>52) улично-дорожная сеть - предназначенная для движения пешеходов и транспортных средств совокупность улиц, и иных проездов, тротуаров, пешеходных и велосипедных дорожек, а также мосты,  площади, привокзальные территории, разворотные площадки транспортных средств, уличные автомобильные стоянки с инженерными и вспомогательными сооружениями, иные объекты, оборудованные техническими средствами организации дорожного движения в пределах красных линий градостроительного регулирования;</w:t>
      </w:r>
      <w:proofErr w:type="gramEnd"/>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53)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Виды элементов благоустройства приведены в приложении № 1 к настоящим Правилам;</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54) элементы озеленения - рядовые посадки деревьев и кустарников, аллеи, одиночные посадки деревьев и кустарников (солитеры),</w:t>
      </w:r>
      <w:proofErr w:type="gramStart"/>
      <w:r w:rsidRPr="006B1D16">
        <w:rPr>
          <w:rFonts w:ascii="Arial" w:hAnsi="Arial" w:cs="Arial"/>
        </w:rPr>
        <w:t xml:space="preserve"> ,</w:t>
      </w:r>
      <w:proofErr w:type="gramEnd"/>
      <w:r w:rsidRPr="006B1D16">
        <w:rPr>
          <w:rFonts w:ascii="Arial" w:hAnsi="Arial" w:cs="Arial"/>
        </w:rPr>
        <w:t xml:space="preserve"> живые изгороди,  цветники (клумбы,), газоны (партерные, обыкновенные, спортивные, разнотравные (луговые), газоны из почвопокровных растений,), вертикальное озеленение.</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2.2. Иные термины и понятия, используемые в настоящих Правилах, применяются в значениях, установленных законодательством Российской Федерации.</w:t>
      </w:r>
    </w:p>
    <w:p w:rsidR="003D0EC5" w:rsidRPr="006B1D16" w:rsidRDefault="003D0EC5" w:rsidP="003D0EC5">
      <w:pPr>
        <w:widowControl w:val="0"/>
        <w:autoSpaceDE w:val="0"/>
        <w:autoSpaceDN w:val="0"/>
        <w:adjustRightInd w:val="0"/>
        <w:jc w:val="both"/>
        <w:rPr>
          <w:rFonts w:ascii="Arial" w:hAnsi="Arial" w:cs="Arial"/>
        </w:rPr>
      </w:pPr>
    </w:p>
    <w:p w:rsidR="003D0EC5" w:rsidRPr="006B1D16" w:rsidRDefault="003D0EC5" w:rsidP="003D0EC5">
      <w:pPr>
        <w:jc w:val="center"/>
        <w:rPr>
          <w:rFonts w:ascii="Arial" w:hAnsi="Arial" w:cs="Arial"/>
        </w:rPr>
      </w:pPr>
      <w:r w:rsidRPr="006B1D16">
        <w:rPr>
          <w:rFonts w:ascii="Arial" w:hAnsi="Arial" w:cs="Arial"/>
        </w:rPr>
        <w:t>Глава 3. ПРАВИЛА СОДЕРЖАНИЯ ТЕРРИТОРИИ НАСЕЛЕННЫХ ПУНКТОВ И ПОРЯДОК ПОЛЬЗОВАНИЯ ТАКИМИ ТЕРРИТОРИЯМИ</w:t>
      </w:r>
    </w:p>
    <w:p w:rsidR="003D0EC5" w:rsidRPr="006B1D16" w:rsidRDefault="003D0EC5" w:rsidP="003D0EC5">
      <w:pPr>
        <w:widowControl w:val="0"/>
        <w:autoSpaceDE w:val="0"/>
        <w:autoSpaceDN w:val="0"/>
        <w:adjustRightInd w:val="0"/>
        <w:jc w:val="center"/>
        <w:rPr>
          <w:rFonts w:ascii="Arial" w:hAnsi="Arial" w:cs="Arial"/>
        </w:rPr>
      </w:pPr>
    </w:p>
    <w:p w:rsidR="003D0EC5" w:rsidRPr="006B1D16" w:rsidRDefault="003D0EC5" w:rsidP="00640D7F">
      <w:pPr>
        <w:widowControl w:val="0"/>
        <w:numPr>
          <w:ilvl w:val="0"/>
          <w:numId w:val="39"/>
        </w:numPr>
        <w:autoSpaceDE w:val="0"/>
        <w:autoSpaceDN w:val="0"/>
        <w:adjustRightInd w:val="0"/>
        <w:ind w:left="0" w:firstLine="567"/>
        <w:jc w:val="both"/>
        <w:rPr>
          <w:rFonts w:ascii="Arial" w:hAnsi="Arial" w:cs="Arial"/>
        </w:rPr>
      </w:pPr>
      <w:r w:rsidRPr="006B1D16">
        <w:rPr>
          <w:rFonts w:ascii="Arial" w:hAnsi="Arial" w:cs="Arial"/>
        </w:rPr>
        <w:t>Содержание территории включает:</w:t>
      </w:r>
    </w:p>
    <w:p w:rsidR="003D0EC5" w:rsidRPr="006B1D16" w:rsidRDefault="003D0EC5" w:rsidP="003D0EC5">
      <w:pPr>
        <w:widowControl w:val="0"/>
        <w:autoSpaceDE w:val="0"/>
        <w:autoSpaceDN w:val="0"/>
        <w:adjustRightInd w:val="0"/>
        <w:ind w:firstLine="708"/>
        <w:jc w:val="both"/>
        <w:rPr>
          <w:rFonts w:ascii="Arial" w:hAnsi="Arial" w:cs="Arial"/>
        </w:rPr>
      </w:pPr>
      <w:r w:rsidRPr="006B1D16">
        <w:rPr>
          <w:rFonts w:ascii="Arial" w:hAnsi="Arial" w:cs="Arial"/>
        </w:rPr>
        <w:t>1) содержание дорог общего пользования;</w:t>
      </w:r>
    </w:p>
    <w:p w:rsidR="003D0EC5" w:rsidRPr="006B1D16" w:rsidRDefault="003D0EC5" w:rsidP="003D0EC5">
      <w:pPr>
        <w:widowControl w:val="0"/>
        <w:autoSpaceDE w:val="0"/>
        <w:autoSpaceDN w:val="0"/>
        <w:adjustRightInd w:val="0"/>
        <w:ind w:firstLine="708"/>
        <w:jc w:val="both"/>
        <w:rPr>
          <w:rFonts w:ascii="Arial" w:hAnsi="Arial" w:cs="Arial"/>
        </w:rPr>
      </w:pPr>
      <w:r w:rsidRPr="006B1D16">
        <w:rPr>
          <w:rFonts w:ascii="Arial" w:hAnsi="Arial" w:cs="Arial"/>
        </w:rPr>
        <w:t>2) содержание территорий, расположенных на основных территориях;</w:t>
      </w:r>
    </w:p>
    <w:p w:rsidR="003D0EC5" w:rsidRPr="006B1D16" w:rsidRDefault="003D0EC5" w:rsidP="003D0EC5">
      <w:pPr>
        <w:widowControl w:val="0"/>
        <w:autoSpaceDE w:val="0"/>
        <w:autoSpaceDN w:val="0"/>
        <w:adjustRightInd w:val="0"/>
        <w:ind w:firstLine="708"/>
        <w:jc w:val="both"/>
        <w:rPr>
          <w:rFonts w:ascii="Arial" w:hAnsi="Arial" w:cs="Arial"/>
        </w:rPr>
      </w:pPr>
      <w:r w:rsidRPr="006B1D16">
        <w:rPr>
          <w:rFonts w:ascii="Arial" w:hAnsi="Arial" w:cs="Arial"/>
        </w:rPr>
        <w:t>3) содержание территории в границах зон жилой застройки;</w:t>
      </w:r>
    </w:p>
    <w:p w:rsidR="003D0EC5" w:rsidRPr="006B1D16" w:rsidRDefault="003D0EC5" w:rsidP="003D0EC5">
      <w:pPr>
        <w:widowControl w:val="0"/>
        <w:autoSpaceDE w:val="0"/>
        <w:autoSpaceDN w:val="0"/>
        <w:adjustRightInd w:val="0"/>
        <w:ind w:firstLine="708"/>
        <w:jc w:val="both"/>
        <w:rPr>
          <w:rFonts w:ascii="Arial" w:hAnsi="Arial" w:cs="Arial"/>
        </w:rPr>
      </w:pPr>
      <w:r w:rsidRPr="006B1D16">
        <w:rPr>
          <w:rFonts w:ascii="Arial" w:hAnsi="Arial" w:cs="Arial"/>
        </w:rPr>
        <w:t>4) содержание территорий индивидуальной жилой застройки;</w:t>
      </w:r>
    </w:p>
    <w:p w:rsidR="003D0EC5" w:rsidRPr="006B1D16" w:rsidRDefault="003D0EC5" w:rsidP="003D0EC5">
      <w:pPr>
        <w:widowControl w:val="0"/>
        <w:autoSpaceDE w:val="0"/>
        <w:autoSpaceDN w:val="0"/>
        <w:adjustRightInd w:val="0"/>
        <w:ind w:firstLine="708"/>
        <w:jc w:val="both"/>
        <w:rPr>
          <w:rFonts w:ascii="Arial" w:hAnsi="Arial" w:cs="Arial"/>
        </w:rPr>
      </w:pPr>
      <w:r w:rsidRPr="006B1D16">
        <w:rPr>
          <w:rFonts w:ascii="Arial" w:hAnsi="Arial" w:cs="Arial"/>
        </w:rPr>
        <w:t>5) содержание мест массового отдыха граждан;</w:t>
      </w:r>
    </w:p>
    <w:p w:rsidR="003D0EC5" w:rsidRPr="006B1D16" w:rsidRDefault="003D0EC5" w:rsidP="003D0EC5">
      <w:pPr>
        <w:widowControl w:val="0"/>
        <w:autoSpaceDE w:val="0"/>
        <w:autoSpaceDN w:val="0"/>
        <w:adjustRightInd w:val="0"/>
        <w:ind w:firstLine="708"/>
        <w:jc w:val="both"/>
        <w:rPr>
          <w:rFonts w:ascii="Arial" w:hAnsi="Arial" w:cs="Arial"/>
        </w:rPr>
      </w:pPr>
      <w:r w:rsidRPr="006B1D16">
        <w:rPr>
          <w:rFonts w:ascii="Arial" w:hAnsi="Arial" w:cs="Arial"/>
        </w:rPr>
        <w:t>6) содержание общественных пространств;</w:t>
      </w:r>
    </w:p>
    <w:p w:rsidR="003D0EC5" w:rsidRPr="006B1D16" w:rsidRDefault="003D0EC5" w:rsidP="003D0EC5">
      <w:pPr>
        <w:widowControl w:val="0"/>
        <w:autoSpaceDE w:val="0"/>
        <w:autoSpaceDN w:val="0"/>
        <w:adjustRightInd w:val="0"/>
        <w:ind w:firstLine="708"/>
        <w:jc w:val="both"/>
        <w:rPr>
          <w:rFonts w:ascii="Arial" w:hAnsi="Arial" w:cs="Arial"/>
        </w:rPr>
      </w:pPr>
      <w:r w:rsidRPr="006B1D16">
        <w:rPr>
          <w:rFonts w:ascii="Arial" w:hAnsi="Arial" w:cs="Arial"/>
        </w:rPr>
        <w:t>7) содержание рекреационных зон, пляжей;</w:t>
      </w:r>
    </w:p>
    <w:p w:rsidR="003D0EC5" w:rsidRPr="006B1D16" w:rsidRDefault="003D0EC5" w:rsidP="003D0EC5">
      <w:pPr>
        <w:widowControl w:val="0"/>
        <w:autoSpaceDE w:val="0"/>
        <w:autoSpaceDN w:val="0"/>
        <w:adjustRightInd w:val="0"/>
        <w:ind w:firstLine="708"/>
        <w:jc w:val="both"/>
        <w:rPr>
          <w:rFonts w:ascii="Arial" w:hAnsi="Arial" w:cs="Arial"/>
        </w:rPr>
      </w:pPr>
      <w:r w:rsidRPr="006B1D16">
        <w:rPr>
          <w:rFonts w:ascii="Arial" w:hAnsi="Arial" w:cs="Arial"/>
        </w:rPr>
        <w:t>8) соблюдение порядка содержания транспортных средств.</w:t>
      </w:r>
    </w:p>
    <w:p w:rsidR="003D0EC5" w:rsidRPr="006B1D16" w:rsidRDefault="003D0EC5" w:rsidP="00640D7F">
      <w:pPr>
        <w:widowControl w:val="0"/>
        <w:numPr>
          <w:ilvl w:val="0"/>
          <w:numId w:val="39"/>
        </w:numPr>
        <w:autoSpaceDE w:val="0"/>
        <w:autoSpaceDN w:val="0"/>
        <w:adjustRightInd w:val="0"/>
        <w:ind w:left="0" w:firstLine="567"/>
        <w:jc w:val="both"/>
        <w:rPr>
          <w:rFonts w:ascii="Arial" w:hAnsi="Arial" w:cs="Arial"/>
        </w:rPr>
      </w:pPr>
      <w:r w:rsidRPr="006B1D16">
        <w:rPr>
          <w:rFonts w:ascii="Arial" w:hAnsi="Arial" w:cs="Arial"/>
        </w:rPr>
        <w:t>Требования к содержанию объектов улично-дорожной сети, сети инженерных коммуникаций:</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lastRenderedPageBreak/>
        <w:t>1).</w:t>
      </w:r>
      <w:r w:rsidRPr="006B1D16">
        <w:rPr>
          <w:rFonts w:ascii="Arial" w:hAnsi="Arial" w:cs="Arial"/>
        </w:rPr>
        <w:t xml:space="preserve">прочистка сети дождевой канализации улично-дорожной сети, в том числе смотровых и </w:t>
      </w:r>
      <w:proofErr w:type="spellStart"/>
      <w:r w:rsidRPr="006B1D16">
        <w:rPr>
          <w:rFonts w:ascii="Arial" w:hAnsi="Arial" w:cs="Arial"/>
        </w:rPr>
        <w:t>дождеприемных</w:t>
      </w:r>
      <w:proofErr w:type="spellEnd"/>
      <w:r w:rsidRPr="006B1D16">
        <w:rPr>
          <w:rFonts w:ascii="Arial" w:hAnsi="Arial" w:cs="Arial"/>
        </w:rPr>
        <w:t xml:space="preserve"> колодцев, производится подрядными организациями, определенными по результатам торгов в соответствии с действующим законодательством, на основании заключенных с муниципальным заказчиком муниципальных контрактов на выполнение указанных работ в соответствии с муниципальным заданием;</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2).</w:t>
      </w:r>
      <w:r w:rsidRPr="006B1D16">
        <w:rPr>
          <w:rFonts w:ascii="Arial" w:hAnsi="Arial" w:cs="Arial"/>
        </w:rPr>
        <w:t xml:space="preserve">запрещается сброс с тротуаров и лотковой части дорожных покрытий мусора, смета и других загрязнений в  смотровые и </w:t>
      </w:r>
      <w:proofErr w:type="spellStart"/>
      <w:r w:rsidRPr="006B1D16">
        <w:rPr>
          <w:rFonts w:ascii="Arial" w:hAnsi="Arial" w:cs="Arial"/>
        </w:rPr>
        <w:t>дождеприемные</w:t>
      </w:r>
      <w:proofErr w:type="spellEnd"/>
      <w:r w:rsidRPr="006B1D16">
        <w:rPr>
          <w:rFonts w:ascii="Arial" w:hAnsi="Arial" w:cs="Arial"/>
        </w:rPr>
        <w:t xml:space="preserve"> колодцы через </w:t>
      </w:r>
      <w:proofErr w:type="spellStart"/>
      <w:r w:rsidRPr="006B1D16">
        <w:rPr>
          <w:rFonts w:ascii="Arial" w:hAnsi="Arial" w:cs="Arial"/>
        </w:rPr>
        <w:t>дождеприемные</w:t>
      </w:r>
      <w:proofErr w:type="spellEnd"/>
      <w:r w:rsidRPr="006B1D16">
        <w:rPr>
          <w:rFonts w:ascii="Arial" w:hAnsi="Arial" w:cs="Arial"/>
        </w:rPr>
        <w:t xml:space="preserve"> решетки. Загрязнения, извлеченные при очистке сети дождевой канализации, подлежат своевременному вывозу организацией, производящей работу по ее очистке;</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3).</w:t>
      </w:r>
      <w:r w:rsidRPr="006B1D16">
        <w:rPr>
          <w:rFonts w:ascii="Arial" w:hAnsi="Arial" w:cs="Arial"/>
        </w:rPr>
        <w:t xml:space="preserve">смотровые и </w:t>
      </w:r>
      <w:proofErr w:type="spellStart"/>
      <w:r w:rsidRPr="006B1D16">
        <w:rPr>
          <w:rFonts w:ascii="Arial" w:hAnsi="Arial" w:cs="Arial"/>
        </w:rPr>
        <w:t>дождеприемные</w:t>
      </w:r>
      <w:proofErr w:type="spellEnd"/>
      <w:r w:rsidRPr="006B1D16">
        <w:rPr>
          <w:rFonts w:ascii="Arial" w:hAnsi="Arial" w:cs="Arial"/>
        </w:rPr>
        <w:t xml:space="preserve"> колодцы, колодцы подземных коммуникаций, люки должны содержаться в закрытом и исправном состоянии, обеспечивающем безопасное движение транспорта и пешеходов. Очистка обочин, кюветов, водоприемных устройств автомобильных дорог должна производиться регулярно для отвода воды с проезжей части. Крышки люков, колодцев, расположенных на проезжей части улиц и тротуарах, в случае их повреждения или разрушения организациями, в ведении которых находятся коммуникации, должны быть ограждены и в течение трех дней восстановлены;</w:t>
      </w:r>
    </w:p>
    <w:p w:rsidR="003D0EC5" w:rsidRPr="006B1D16" w:rsidRDefault="003D0EC5" w:rsidP="003D0EC5">
      <w:pPr>
        <w:widowControl w:val="0"/>
        <w:tabs>
          <w:tab w:val="left" w:pos="567"/>
        </w:tabs>
        <w:autoSpaceDE w:val="0"/>
        <w:autoSpaceDN w:val="0"/>
        <w:adjustRightInd w:val="0"/>
        <w:jc w:val="both"/>
        <w:rPr>
          <w:rFonts w:ascii="Arial" w:hAnsi="Arial" w:cs="Arial"/>
        </w:rPr>
      </w:pPr>
      <w:r>
        <w:rPr>
          <w:rFonts w:ascii="Arial" w:hAnsi="Arial" w:cs="Arial"/>
        </w:rPr>
        <w:t>4).</w:t>
      </w:r>
      <w:r w:rsidRPr="006B1D16">
        <w:rPr>
          <w:rFonts w:ascii="Arial" w:hAnsi="Arial" w:cs="Arial"/>
        </w:rPr>
        <w:t xml:space="preserve">организации - владельцы подземных коммуникаций обязаны организовать надлежащее содержание крышек люков смотровых и других колодцев и камер, газовых </w:t>
      </w:r>
      <w:proofErr w:type="spellStart"/>
      <w:r w:rsidRPr="006B1D16">
        <w:rPr>
          <w:rFonts w:ascii="Arial" w:hAnsi="Arial" w:cs="Arial"/>
        </w:rPr>
        <w:t>коверов</w:t>
      </w:r>
      <w:proofErr w:type="spellEnd"/>
      <w:r w:rsidRPr="006B1D16">
        <w:rPr>
          <w:rFonts w:ascii="Arial" w:hAnsi="Arial" w:cs="Arial"/>
        </w:rPr>
        <w:t xml:space="preserve"> на проезжей части улиц и тротуарах, в том числе обеспечить горизонтальное положение крышек люков смотровых и других колодцев и камер, газовых </w:t>
      </w:r>
      <w:proofErr w:type="spellStart"/>
      <w:r w:rsidRPr="006B1D16">
        <w:rPr>
          <w:rFonts w:ascii="Arial" w:hAnsi="Arial" w:cs="Arial"/>
        </w:rPr>
        <w:t>коверов</w:t>
      </w:r>
      <w:proofErr w:type="spellEnd"/>
      <w:r w:rsidRPr="006B1D16">
        <w:rPr>
          <w:rFonts w:ascii="Arial" w:hAnsi="Arial" w:cs="Arial"/>
        </w:rPr>
        <w:t xml:space="preserve"> на одном уровне с асфальтобетонным покрытием. Для этого эксплуатационные организации должны проводить периодические осмотры их состояния. Регулировку положения люков колодцев и камер, крышек водопроводных </w:t>
      </w:r>
      <w:proofErr w:type="spellStart"/>
      <w:r w:rsidRPr="006B1D16">
        <w:rPr>
          <w:rFonts w:ascii="Arial" w:hAnsi="Arial" w:cs="Arial"/>
        </w:rPr>
        <w:t>коверов</w:t>
      </w:r>
      <w:proofErr w:type="spellEnd"/>
      <w:r w:rsidRPr="006B1D16">
        <w:rPr>
          <w:rFonts w:ascii="Arial" w:hAnsi="Arial" w:cs="Arial"/>
        </w:rPr>
        <w:t xml:space="preserve"> производит специализированная дорожная организация при техническом контроле организации, эксплуатирующей инженерные сети, за счет средств собственника инженерных сетей. </w:t>
      </w:r>
      <w:proofErr w:type="gramStart"/>
      <w:r w:rsidRPr="006B1D16">
        <w:rPr>
          <w:rFonts w:ascii="Arial" w:hAnsi="Arial" w:cs="Arial"/>
        </w:rPr>
        <w:t>При перепаде отметок более 1 (одного) см владельцам подземных коммуникаций необходимо принимать меры по исправлению дефектов;</w:t>
      </w:r>
      <w:proofErr w:type="gramEnd"/>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5).</w:t>
      </w:r>
      <w:r w:rsidRPr="006B1D16">
        <w:rPr>
          <w:rFonts w:ascii="Arial" w:hAnsi="Arial" w:cs="Arial"/>
        </w:rPr>
        <w:t>текущий ремонт колодцев инженерных коммуникаций, включая восстановление дорожного покрытия (асфальтировку карты), должен производиться организациями, ответственными за эксплуатацию подземных коммуникаций, в течение трех рабочих дней с момента обнаружения повреждения;</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6).</w:t>
      </w:r>
      <w:r w:rsidRPr="006B1D16">
        <w:rPr>
          <w:rFonts w:ascii="Arial" w:hAnsi="Arial" w:cs="Arial"/>
        </w:rPr>
        <w:t>в целях сохранения дорожного покрытия запрещается:</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подвоз груза волоком;</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перегон по улицам, имеющим твердое покрытие, машин на гусеничном ходу;</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движение и стоянка большегрузного транспорта на придомовых территориях, пешеходных дорожках, тротуарах.</w:t>
      </w:r>
    </w:p>
    <w:p w:rsidR="003D0EC5" w:rsidRPr="006B1D16" w:rsidRDefault="003D0EC5" w:rsidP="00640D7F">
      <w:pPr>
        <w:widowControl w:val="0"/>
        <w:numPr>
          <w:ilvl w:val="0"/>
          <w:numId w:val="39"/>
        </w:numPr>
        <w:autoSpaceDE w:val="0"/>
        <w:autoSpaceDN w:val="0"/>
        <w:adjustRightInd w:val="0"/>
        <w:ind w:left="0" w:firstLine="567"/>
        <w:jc w:val="both"/>
        <w:rPr>
          <w:rFonts w:ascii="Arial" w:hAnsi="Arial" w:cs="Arial"/>
        </w:rPr>
      </w:pPr>
      <w:bookmarkStart w:id="66" w:name="_Hlk6478498"/>
      <w:r w:rsidRPr="006B1D16">
        <w:rPr>
          <w:rFonts w:ascii="Arial" w:hAnsi="Arial" w:cs="Arial"/>
        </w:rPr>
        <w:t xml:space="preserve">Собственники, владельцы и пользователи соответствующих объектов на закрепленных за ними территориях, правообладатели и пользователи земельных участков, на которых расположены объекты, </w:t>
      </w:r>
      <w:bookmarkEnd w:id="66"/>
      <w:r w:rsidRPr="006B1D16">
        <w:rPr>
          <w:rFonts w:ascii="Arial" w:hAnsi="Arial" w:cs="Arial"/>
        </w:rPr>
        <w:t>обязаны:</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1)</w:t>
      </w:r>
      <w:r w:rsidRPr="006B1D16">
        <w:rPr>
          <w:rFonts w:ascii="Arial" w:hAnsi="Arial" w:cs="Arial"/>
        </w:rPr>
        <w:t>содержать поверхности проезжей части дорог и улиц, покрытия тротуаров, пешеходных дорожек, поверхность разделительных полос, обочин и откосов дорог местного значения в надлежащем санитарном и техническом состоянии;</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2)</w:t>
      </w:r>
      <w:r w:rsidRPr="006B1D16">
        <w:rPr>
          <w:rFonts w:ascii="Arial" w:hAnsi="Arial" w:cs="Arial"/>
        </w:rPr>
        <w:t>обеспечивать беспрепятственный отвод талых и дождевых вод;</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3)</w:t>
      </w:r>
      <w:r w:rsidRPr="006B1D16">
        <w:rPr>
          <w:rFonts w:ascii="Arial" w:hAnsi="Arial" w:cs="Arial"/>
        </w:rPr>
        <w:t xml:space="preserve">производить очистку дождевой и </w:t>
      </w:r>
      <w:proofErr w:type="gramStart"/>
      <w:r w:rsidRPr="006B1D16">
        <w:rPr>
          <w:rFonts w:ascii="Arial" w:hAnsi="Arial" w:cs="Arial"/>
        </w:rPr>
        <w:t>дренажной</w:t>
      </w:r>
      <w:proofErr w:type="gramEnd"/>
      <w:r w:rsidRPr="006B1D16">
        <w:rPr>
          <w:rFonts w:ascii="Arial" w:hAnsi="Arial" w:cs="Arial"/>
        </w:rPr>
        <w:t xml:space="preserve"> систем водоотводящих канав в границах земельного участка не менее двух раз за сезон собственными силами либо по договору с соответствующими эксплуатационными службами. В </w:t>
      </w:r>
      <w:proofErr w:type="gramStart"/>
      <w:r w:rsidRPr="006B1D16">
        <w:rPr>
          <w:rFonts w:ascii="Arial" w:hAnsi="Arial" w:cs="Arial"/>
        </w:rPr>
        <w:t>границах</w:t>
      </w:r>
      <w:proofErr w:type="gramEnd"/>
      <w:r w:rsidRPr="006B1D16">
        <w:rPr>
          <w:rFonts w:ascii="Arial" w:hAnsi="Arial" w:cs="Arial"/>
        </w:rPr>
        <w:t xml:space="preserve"> земельного участка очистку </w:t>
      </w:r>
      <w:proofErr w:type="spellStart"/>
      <w:r w:rsidRPr="006B1D16">
        <w:rPr>
          <w:rFonts w:ascii="Arial" w:hAnsi="Arial" w:cs="Arial"/>
        </w:rPr>
        <w:t>дождеприемных</w:t>
      </w:r>
      <w:proofErr w:type="spellEnd"/>
      <w:r w:rsidRPr="006B1D16">
        <w:rPr>
          <w:rFonts w:ascii="Arial" w:hAnsi="Arial" w:cs="Arial"/>
        </w:rPr>
        <w:t xml:space="preserve"> колодцев производить еженедельно, а </w:t>
      </w:r>
      <w:proofErr w:type="spellStart"/>
      <w:r w:rsidRPr="006B1D16">
        <w:rPr>
          <w:rFonts w:ascii="Arial" w:hAnsi="Arial" w:cs="Arial"/>
        </w:rPr>
        <w:t>дождеприемных</w:t>
      </w:r>
      <w:proofErr w:type="spellEnd"/>
      <w:r w:rsidRPr="006B1D16">
        <w:rPr>
          <w:rFonts w:ascii="Arial" w:hAnsi="Arial" w:cs="Arial"/>
        </w:rPr>
        <w:t xml:space="preserve"> решеток – ежедневно;</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4)</w:t>
      </w:r>
      <w:r w:rsidRPr="006B1D16">
        <w:rPr>
          <w:rFonts w:ascii="Arial" w:hAnsi="Arial" w:cs="Arial"/>
        </w:rPr>
        <w:t>создавать условия для безопасного движения пешеходов и транспорта;</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5)</w:t>
      </w:r>
      <w:r w:rsidRPr="006B1D16">
        <w:rPr>
          <w:rFonts w:ascii="Arial" w:hAnsi="Arial" w:cs="Arial"/>
        </w:rPr>
        <w:t xml:space="preserve">производить сбрасывание снега с крыш и удаление сосулек в светлое время суток с </w:t>
      </w:r>
      <w:r w:rsidRPr="006B1D16">
        <w:rPr>
          <w:rFonts w:ascii="Arial" w:hAnsi="Arial" w:cs="Arial"/>
        </w:rPr>
        <w:lastRenderedPageBreak/>
        <w:t>обязательным применением мер безопасности для пешеходов, обеспечивая при этом сохранность деревьев, кустарников, электропроводов, вывесок, линий связи. Убирать сброшенный с крыш снег и сосульки по окончании сбрасывания;</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6)</w:t>
      </w:r>
      <w:r w:rsidRPr="006B1D16">
        <w:rPr>
          <w:rFonts w:ascii="Arial" w:hAnsi="Arial" w:cs="Arial"/>
        </w:rPr>
        <w:t xml:space="preserve">обеспечивать сохранность и надлежащее состояние объектов муниципальной собственности при </w:t>
      </w:r>
      <w:proofErr w:type="gramStart"/>
      <w:r w:rsidRPr="006B1D16">
        <w:rPr>
          <w:rFonts w:ascii="Arial" w:hAnsi="Arial" w:cs="Arial"/>
        </w:rPr>
        <w:t>эксплуатации</w:t>
      </w:r>
      <w:proofErr w:type="gramEnd"/>
      <w:r w:rsidRPr="006B1D16">
        <w:rPr>
          <w:rFonts w:ascii="Arial" w:hAnsi="Arial" w:cs="Arial"/>
        </w:rPr>
        <w:t xml:space="preserve"> отведенных (занимаемых) им (ими) территорий. В </w:t>
      </w:r>
      <w:proofErr w:type="gramStart"/>
      <w:r w:rsidRPr="006B1D16">
        <w:rPr>
          <w:rFonts w:ascii="Arial" w:hAnsi="Arial" w:cs="Arial"/>
        </w:rPr>
        <w:t>случае</w:t>
      </w:r>
      <w:proofErr w:type="gramEnd"/>
      <w:r w:rsidRPr="006B1D16">
        <w:rPr>
          <w:rFonts w:ascii="Arial" w:hAnsi="Arial" w:cs="Arial"/>
        </w:rPr>
        <w:t xml:space="preserve"> повреждения (уничтожения) муниципального имущества юридические лица, индивидуальные предприниматели возмещают причиненный ими ущерб либо принимают все необходимые меры к установлению виновных лиц в соответствии с действующим законодательством;</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7)</w:t>
      </w:r>
      <w:r w:rsidRPr="006B1D16">
        <w:rPr>
          <w:rFonts w:ascii="Arial" w:hAnsi="Arial" w:cs="Arial"/>
        </w:rPr>
        <w:t>обеспечивать сохранность существующих зеленых насаждений и надлежащий уход за ними, своевременную обрезку и валку (снос) зеленых насаждений, признанных аварийными комиссией по учету и вырубке (сносу) зеленых насаждений и компенсационному озеленению;</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8)</w:t>
      </w:r>
      <w:r w:rsidRPr="006B1D16">
        <w:rPr>
          <w:rFonts w:ascii="Arial" w:hAnsi="Arial" w:cs="Arial"/>
        </w:rPr>
        <w:t>устанавливать биотуалеты и контейнеры для сбора мусора, в том числе контейнеры для раздельного сбора мусора, на принадлежащих им либо используемых ими открытых площадках кафе, баров, местах культурно-массовых и спортивных мероприятий на период проведения мероприятий, а также организовывать их обслуживание, вывоз мусора. При проведении массовых мероприятий организаторы обязаны обеспечивать сохранность объектов благоустройства;</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9)</w:t>
      </w:r>
      <w:r w:rsidRPr="006B1D16">
        <w:rPr>
          <w:rFonts w:ascii="Arial" w:hAnsi="Arial" w:cs="Arial"/>
        </w:rPr>
        <w:t xml:space="preserve"> содержать придомовые территории в надлежащем санитарном состоянии в соответствии с действующими правилами и нормами технической эксплуатации жилищного фонда, настоящими Правилами, в том числе обеспечивать:</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 xml:space="preserve">очистку дождевой и дренажной систем, водоотводящих канав в границах земельного участка не менее двух раз за сезон, ремонт элементов дождевой и дренажной систем, наличие крышек люков на смотровых колодцах и решеток на </w:t>
      </w:r>
      <w:proofErr w:type="spellStart"/>
      <w:r w:rsidRPr="006B1D16">
        <w:rPr>
          <w:rFonts w:ascii="Arial" w:hAnsi="Arial" w:cs="Arial"/>
        </w:rPr>
        <w:t>дождеприемных</w:t>
      </w:r>
      <w:proofErr w:type="spellEnd"/>
      <w:r w:rsidRPr="006B1D16">
        <w:rPr>
          <w:rFonts w:ascii="Arial" w:hAnsi="Arial" w:cs="Arial"/>
        </w:rPr>
        <w:t xml:space="preserve"> колодцах собственными силами либо по договору с соответствующими эксплуатационными службами. В границах земельного участка очистку </w:t>
      </w:r>
      <w:proofErr w:type="spellStart"/>
      <w:r w:rsidRPr="006B1D16">
        <w:rPr>
          <w:rFonts w:ascii="Arial" w:hAnsi="Arial" w:cs="Arial"/>
        </w:rPr>
        <w:t>дождеприемных</w:t>
      </w:r>
      <w:proofErr w:type="spellEnd"/>
      <w:r w:rsidRPr="006B1D16">
        <w:rPr>
          <w:rFonts w:ascii="Arial" w:hAnsi="Arial" w:cs="Arial"/>
        </w:rPr>
        <w:t xml:space="preserve"> колодцев - еженедельно, </w:t>
      </w:r>
      <w:proofErr w:type="spellStart"/>
      <w:r w:rsidRPr="006B1D16">
        <w:rPr>
          <w:rFonts w:ascii="Arial" w:hAnsi="Arial" w:cs="Arial"/>
        </w:rPr>
        <w:t>дождеприемных</w:t>
      </w:r>
      <w:proofErr w:type="spellEnd"/>
      <w:r w:rsidRPr="006B1D16">
        <w:rPr>
          <w:rFonts w:ascii="Arial" w:hAnsi="Arial" w:cs="Arial"/>
        </w:rPr>
        <w:t xml:space="preserve"> решеток – ежедневно;</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 xml:space="preserve">сохранность зеленых насаждений, в том числе не допускать </w:t>
      </w:r>
      <w:proofErr w:type="spellStart"/>
      <w:r w:rsidRPr="006B1D16">
        <w:rPr>
          <w:rFonts w:ascii="Arial" w:hAnsi="Arial" w:cs="Arial"/>
        </w:rPr>
        <w:t>вытаптывания</w:t>
      </w:r>
      <w:proofErr w:type="spellEnd"/>
      <w:r w:rsidRPr="006B1D16">
        <w:rPr>
          <w:rFonts w:ascii="Arial" w:hAnsi="Arial" w:cs="Arial"/>
        </w:rPr>
        <w:t xml:space="preserve"> газонов и складирования на них строительных материалов, песка, мусора, снега, скола льда, а также своевременно принимать меры по недопущению засорения земель агрессивными </w:t>
      </w:r>
      <w:proofErr w:type="spellStart"/>
      <w:r w:rsidRPr="006B1D16">
        <w:rPr>
          <w:rFonts w:ascii="Arial" w:hAnsi="Arial" w:cs="Arial"/>
        </w:rPr>
        <w:t>интродуцентами</w:t>
      </w:r>
      <w:proofErr w:type="spellEnd"/>
      <w:r w:rsidRPr="006B1D16">
        <w:rPr>
          <w:rFonts w:ascii="Arial" w:hAnsi="Arial" w:cs="Arial"/>
        </w:rPr>
        <w:t xml:space="preserve">, активно вытесняющими местные виды растений </w:t>
      </w:r>
      <w:proofErr w:type="gramStart"/>
      <w:r w:rsidRPr="006B1D16">
        <w:rPr>
          <w:rFonts w:ascii="Arial" w:hAnsi="Arial" w:cs="Arial"/>
        </w:rPr>
        <w:t xml:space="preserve">( </w:t>
      </w:r>
      <w:proofErr w:type="gramEnd"/>
      <w:r w:rsidRPr="006B1D16">
        <w:rPr>
          <w:rFonts w:ascii="Arial" w:hAnsi="Arial" w:cs="Arial"/>
        </w:rPr>
        <w:t>конопля, карантинные виды растений);</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eastAsia="Calibri" w:hAnsi="Arial" w:cs="Arial"/>
        </w:rPr>
        <w:t>надлежащий уход за зелеными насаждениями, в том числе обеспечивая своевременное проведение работ по обрезке, валке (сносу) зеленых насаждений, рубкам ухода, в соответствии с разрешительными документами, выданными комиссией  по учету и вырубке (сносу) зеленых насаждений и компенсационному озеленению;</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беспрепятственный доступ соответствующим службам к смотровым колодцам инженерных сетей, источникам пожарного водоснабжения (пожарным гидрантам, водоемам), расположенным на придомовой территории;</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надлежащее содержание, текущий и капитальный ремонт малых архитектурных форм, детских и спортивных площадок, площадок для отдыха и площадок для выгула животных;</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установку контейнеров для накопления ТКО, а в не канализованных зданиях и устройство сборников для ЖБО;</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подготовку территории к сезонной эксплуатации, в том числе промывку и расчистку канавки для обеспечения оттока воды, систематическую сгонку талых вод к люкам и приемным колодцам ливневой сети, очистку территории после окончания таяния снега и осуществление иных необходимых работ;</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 xml:space="preserve">своевременную очистку крыш и козырьков от снега и льда, удаление наледи, снега и сосулек с карнизов, балконов и лоджий, не допуская при этом повреждения зеленых насаждений, сетей наружного освещения, растяжек, линий связи, вывесок. Очистка от </w:t>
      </w:r>
      <w:r w:rsidRPr="006B1D16">
        <w:rPr>
          <w:rFonts w:ascii="Arial" w:hAnsi="Arial" w:cs="Arial"/>
        </w:rPr>
        <w:lastRenderedPageBreak/>
        <w:t>снега, наледи и сосулек кровель зданий, выходящих на пешеходные зоны, должна проводиться по мере их образования с предварительной установкой ограждения опасных участков.</w:t>
      </w:r>
    </w:p>
    <w:p w:rsidR="003D0EC5" w:rsidRPr="006B1D16" w:rsidRDefault="003D0EC5" w:rsidP="00640D7F">
      <w:pPr>
        <w:widowControl w:val="0"/>
        <w:numPr>
          <w:ilvl w:val="0"/>
          <w:numId w:val="39"/>
        </w:numPr>
        <w:autoSpaceDE w:val="0"/>
        <w:autoSpaceDN w:val="0"/>
        <w:adjustRightInd w:val="0"/>
        <w:ind w:left="0" w:firstLine="567"/>
        <w:jc w:val="both"/>
        <w:rPr>
          <w:rFonts w:ascii="Arial" w:hAnsi="Arial" w:cs="Arial"/>
        </w:rPr>
      </w:pPr>
      <w:r w:rsidRPr="006B1D16">
        <w:rPr>
          <w:rFonts w:ascii="Arial" w:hAnsi="Arial" w:cs="Arial"/>
        </w:rPr>
        <w:t>Требования к содержанию территории индивидуальной жилой застройки:</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1)</w:t>
      </w:r>
      <w:r w:rsidRPr="006B1D16">
        <w:rPr>
          <w:rFonts w:ascii="Arial" w:hAnsi="Arial" w:cs="Arial"/>
        </w:rPr>
        <w:t>содержание территории и объектов благоустройства в зоне индивидуальной жилой застройки осуществляется либо обеспечивается собственниками объектов жилищного фонда и нанимателями жилых помещений в соответствии с действующими правилами и нормами, настоящими Правилами;</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2)</w:t>
      </w:r>
      <w:r w:rsidRPr="006B1D16">
        <w:rPr>
          <w:rFonts w:ascii="Arial" w:hAnsi="Arial" w:cs="Arial"/>
        </w:rPr>
        <w:t>собственники, арендаторы и наниматели (при наличии соответствующих условий в договорах аренды или найма) индивидуальных жилых домов обязаны:</w:t>
      </w:r>
    </w:p>
    <w:p w:rsidR="003D0EC5" w:rsidRPr="006B1D16" w:rsidRDefault="003D0EC5" w:rsidP="003D0EC5">
      <w:pPr>
        <w:autoSpaceDE w:val="0"/>
        <w:autoSpaceDN w:val="0"/>
        <w:adjustRightInd w:val="0"/>
        <w:ind w:firstLine="567"/>
        <w:jc w:val="both"/>
        <w:rPr>
          <w:rFonts w:ascii="Arial" w:eastAsia="Calibri" w:hAnsi="Arial" w:cs="Arial"/>
        </w:rPr>
      </w:pPr>
      <w:r w:rsidRPr="006B1D16">
        <w:rPr>
          <w:rFonts w:ascii="Arial" w:eastAsia="Calibri" w:hAnsi="Arial" w:cs="Arial"/>
        </w:rPr>
        <w:t>осуществлять надлежащий уход за зелеными насаждениями</w:t>
      </w:r>
      <w:r w:rsidRPr="006B1D16">
        <w:rPr>
          <w:rFonts w:ascii="Arial" w:hAnsi="Arial" w:cs="Arial"/>
        </w:rPr>
        <w:t xml:space="preserve"> своими силами или на основании договоров со специализированными организациями</w:t>
      </w:r>
      <w:r w:rsidRPr="006B1D16">
        <w:rPr>
          <w:rFonts w:ascii="Arial" w:eastAsia="Calibri" w:hAnsi="Arial" w:cs="Arial"/>
        </w:rPr>
        <w:t>, в том числе обеспечивая своевременное проведение работ по обрезке, валке (сносу) зеленых насаждений, рубкам ухода, проводимых на основании разрешительной документации;</w:t>
      </w:r>
    </w:p>
    <w:p w:rsidR="003D0EC5" w:rsidRPr="006B1D16" w:rsidRDefault="003D0EC5" w:rsidP="003D0EC5">
      <w:pPr>
        <w:autoSpaceDE w:val="0"/>
        <w:autoSpaceDN w:val="0"/>
        <w:adjustRightInd w:val="0"/>
        <w:ind w:firstLine="567"/>
        <w:jc w:val="both"/>
        <w:rPr>
          <w:rFonts w:ascii="Arial" w:eastAsia="Calibri" w:hAnsi="Arial" w:cs="Arial"/>
        </w:rPr>
      </w:pPr>
      <w:r w:rsidRPr="006B1D16">
        <w:rPr>
          <w:rFonts w:ascii="Arial" w:eastAsia="Calibri" w:hAnsi="Arial" w:cs="Arial"/>
        </w:rPr>
        <w:t xml:space="preserve">принимать меры по недопущению засорения земель агрессивными </w:t>
      </w:r>
      <w:proofErr w:type="spellStart"/>
      <w:r w:rsidRPr="006B1D16">
        <w:rPr>
          <w:rFonts w:ascii="Arial" w:eastAsia="Calibri" w:hAnsi="Arial" w:cs="Arial"/>
        </w:rPr>
        <w:t>интродуцентами</w:t>
      </w:r>
      <w:proofErr w:type="spellEnd"/>
      <w:r w:rsidRPr="006B1D16">
        <w:rPr>
          <w:rFonts w:ascii="Arial" w:eastAsia="Calibri" w:hAnsi="Arial" w:cs="Arial"/>
        </w:rPr>
        <w:t xml:space="preserve">, активно вытесняющими местные виды растений </w:t>
      </w:r>
      <w:proofErr w:type="gramStart"/>
      <w:r w:rsidRPr="006B1D16">
        <w:rPr>
          <w:rFonts w:ascii="Arial" w:eastAsia="Calibri" w:hAnsi="Arial" w:cs="Arial"/>
        </w:rPr>
        <w:t xml:space="preserve">( </w:t>
      </w:r>
      <w:proofErr w:type="gramEnd"/>
      <w:r w:rsidRPr="006B1D16">
        <w:rPr>
          <w:rFonts w:ascii="Arial" w:eastAsia="Calibri" w:hAnsi="Arial" w:cs="Arial"/>
        </w:rPr>
        <w:t>конопля, карантинные виды растений);</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поддерживать в исправном состоянии индивидуальные жилые дома и иные постройки, ограждения основной (придомовой) территории, проводить своевременный ремонт фасадов и других отдельных элементов (входных дверей и козырьков, крылец и лестниц);</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оборудовать и очищать водоотводные канавы и трубы, в весенний период обеспечивать пропуск талых вод;</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складировать отходы только в специально отведенных местах накопления ТКО (на контейнерных площадках) или установить емкость для накопления ТКО на основной (придомовой) территории, заключив договор на вывоз ТКО в порядке, установленном действующим законодательством.</w:t>
      </w:r>
    </w:p>
    <w:p w:rsidR="003D0EC5" w:rsidRPr="006B1D16" w:rsidRDefault="003D0EC5" w:rsidP="00640D7F">
      <w:pPr>
        <w:widowControl w:val="0"/>
        <w:numPr>
          <w:ilvl w:val="0"/>
          <w:numId w:val="39"/>
        </w:numPr>
        <w:autoSpaceDE w:val="0"/>
        <w:autoSpaceDN w:val="0"/>
        <w:adjustRightInd w:val="0"/>
        <w:ind w:left="0" w:firstLine="567"/>
        <w:jc w:val="both"/>
        <w:rPr>
          <w:rFonts w:ascii="Arial" w:hAnsi="Arial" w:cs="Arial"/>
        </w:rPr>
      </w:pPr>
      <w:r w:rsidRPr="006B1D16">
        <w:rPr>
          <w:rFonts w:ascii="Arial" w:hAnsi="Arial" w:cs="Arial"/>
        </w:rPr>
        <w:t>Ответственными за содержание территорий и объектов благоустройства, расположенных на этих территориях, являются юридические и физические лица, индивидуальные предприниматели, в том числе:</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1)</w:t>
      </w:r>
      <w:r w:rsidRPr="006B1D16">
        <w:rPr>
          <w:rFonts w:ascii="Arial" w:hAnsi="Arial" w:cs="Arial"/>
        </w:rPr>
        <w:t>на основных территориях - собственники частного жилищного фонда либо его владельцы при наличии соответствующего условия в договоре аренды или найма;</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2)</w:t>
      </w:r>
      <w:r w:rsidRPr="006B1D16">
        <w:rPr>
          <w:rFonts w:ascii="Arial" w:hAnsi="Arial" w:cs="Arial"/>
        </w:rPr>
        <w:t>на придомовых территориях - управляющие организации, товарищества собственников жилья, либо жилищные кооперативы или иные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3)</w:t>
      </w:r>
      <w:r w:rsidRPr="006B1D16">
        <w:rPr>
          <w:rFonts w:ascii="Arial" w:hAnsi="Arial" w:cs="Arial"/>
        </w:rPr>
        <w:t>на участках линий электропередач, охранных зонах кабелей, газопроводов и других инженерных сетей - владельцы указанных объектов в границах балансовой принадлежности;</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4)</w:t>
      </w:r>
      <w:r w:rsidRPr="006B1D16">
        <w:rPr>
          <w:rFonts w:ascii="Arial" w:hAnsi="Arial" w:cs="Arial"/>
        </w:rPr>
        <w:t>на территории вновь построенных многоквартирных домов до выбора собственниками помещений многоквартирных домов организации по обслуживанию жилищного фонда - застройщик;</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5)</w:t>
      </w:r>
      <w:r w:rsidRPr="006B1D16">
        <w:rPr>
          <w:rFonts w:ascii="Arial" w:hAnsi="Arial" w:cs="Arial"/>
        </w:rPr>
        <w:t>на дорогах и подъездных путях, оборудованных организациями для ведения хозяйственной деятельности, - руководители этих организаций;</w:t>
      </w:r>
    </w:p>
    <w:p w:rsidR="003D0EC5" w:rsidRPr="006B1D16" w:rsidRDefault="003D0EC5" w:rsidP="00640D7F">
      <w:pPr>
        <w:widowControl w:val="0"/>
        <w:numPr>
          <w:ilvl w:val="0"/>
          <w:numId w:val="39"/>
        </w:numPr>
        <w:autoSpaceDE w:val="0"/>
        <w:autoSpaceDN w:val="0"/>
        <w:adjustRightInd w:val="0"/>
        <w:ind w:left="0" w:firstLine="567"/>
        <w:jc w:val="both"/>
        <w:rPr>
          <w:rFonts w:ascii="Arial" w:hAnsi="Arial" w:cs="Arial"/>
        </w:rPr>
      </w:pPr>
      <w:r w:rsidRPr="006B1D16">
        <w:rPr>
          <w:rFonts w:ascii="Arial" w:hAnsi="Arial" w:cs="Arial"/>
        </w:rPr>
        <w:t>На придомовой территории многоквартирного дома запрещается:</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1)</w:t>
      </w:r>
      <w:r w:rsidRPr="006B1D16">
        <w:rPr>
          <w:rFonts w:ascii="Arial" w:hAnsi="Arial" w:cs="Arial"/>
        </w:rPr>
        <w:t>мыть транспортные средства;</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2)</w:t>
      </w:r>
      <w:r w:rsidRPr="006B1D16">
        <w:rPr>
          <w:rFonts w:ascii="Arial" w:hAnsi="Arial" w:cs="Arial"/>
        </w:rPr>
        <w:t>парковать грузовые транспортные средства;</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3)</w:t>
      </w:r>
      <w:r w:rsidRPr="006B1D16">
        <w:rPr>
          <w:rFonts w:ascii="Arial" w:hAnsi="Arial" w:cs="Arial"/>
        </w:rPr>
        <w:t>сжигать листву, отходы любого вида и мусор;</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4)</w:t>
      </w:r>
      <w:r w:rsidRPr="006B1D16">
        <w:rPr>
          <w:rFonts w:ascii="Arial" w:hAnsi="Arial" w:cs="Arial"/>
        </w:rPr>
        <w:t>загромождать подъезды к контейнерным площадкам;</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5)</w:t>
      </w:r>
      <w:r w:rsidRPr="006B1D16">
        <w:rPr>
          <w:rFonts w:ascii="Arial" w:hAnsi="Arial" w:cs="Arial"/>
        </w:rPr>
        <w:t>устанавливать ограждения территорий без соответствующего согласования с администрацией муниципального образования;</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6)</w:t>
      </w:r>
      <w:r w:rsidRPr="006B1D16">
        <w:rPr>
          <w:rFonts w:ascii="Arial" w:hAnsi="Arial" w:cs="Arial"/>
        </w:rPr>
        <w:t>самовольно строить мелкие дворовые постройки;</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7)</w:t>
      </w:r>
      <w:r w:rsidRPr="006B1D16">
        <w:rPr>
          <w:rFonts w:ascii="Arial" w:hAnsi="Arial" w:cs="Arial"/>
        </w:rPr>
        <w:t xml:space="preserve">загромождать территорию металлическим ломом, строительным и бытовым мусором, </w:t>
      </w:r>
      <w:r w:rsidRPr="006B1D16">
        <w:rPr>
          <w:rFonts w:ascii="Arial" w:hAnsi="Arial" w:cs="Arial"/>
        </w:rPr>
        <w:lastRenderedPageBreak/>
        <w:t>домашней утварью, шлаком, золой и другими отходами производства и потребления;</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8)</w:t>
      </w:r>
      <w:r w:rsidRPr="006B1D16">
        <w:rPr>
          <w:rFonts w:ascii="Arial" w:hAnsi="Arial" w:cs="Arial"/>
        </w:rPr>
        <w:t>выливать помои, выбрасывать отходы и мусор;</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9)</w:t>
      </w:r>
      <w:r w:rsidRPr="006B1D16">
        <w:rPr>
          <w:rFonts w:ascii="Arial" w:hAnsi="Arial" w:cs="Arial"/>
        </w:rPr>
        <w:t>складировать и хранить тару и иные отходы в неустановленных местах;</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10)</w:t>
      </w:r>
      <w:r w:rsidRPr="006B1D16">
        <w:rPr>
          <w:rFonts w:ascii="Arial" w:hAnsi="Arial" w:cs="Arial"/>
        </w:rPr>
        <w:t xml:space="preserve">  ставить или парковать, а также осуществлять проезд транспортных средств на детских игровых и спортивных площадках, газонах, территориях, занятых зелеными насаждениями, вне зависимости от времени года;</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11)</w:t>
      </w:r>
      <w:r w:rsidRPr="006B1D16">
        <w:rPr>
          <w:rFonts w:ascii="Arial" w:hAnsi="Arial" w:cs="Arial"/>
        </w:rPr>
        <w:t xml:space="preserve"> хранить разукомплектованные (неисправные) транспортные средства;</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12)</w:t>
      </w:r>
      <w:r w:rsidRPr="006B1D16">
        <w:rPr>
          <w:rFonts w:ascii="Arial" w:hAnsi="Arial" w:cs="Arial"/>
        </w:rPr>
        <w:t> самовольно перекрывать уличные проезды железобетонными блоками, столбами, ограждениями, шлагбаумами, сооружениями и другими устройствами.</w:t>
      </w:r>
    </w:p>
    <w:p w:rsidR="003D0EC5" w:rsidRPr="006B1D16" w:rsidRDefault="003D0EC5" w:rsidP="00640D7F">
      <w:pPr>
        <w:widowControl w:val="0"/>
        <w:numPr>
          <w:ilvl w:val="0"/>
          <w:numId w:val="39"/>
        </w:numPr>
        <w:autoSpaceDE w:val="0"/>
        <w:autoSpaceDN w:val="0"/>
        <w:adjustRightInd w:val="0"/>
        <w:ind w:left="0" w:firstLine="567"/>
        <w:jc w:val="both"/>
        <w:rPr>
          <w:rFonts w:ascii="Arial" w:hAnsi="Arial" w:cs="Arial"/>
        </w:rPr>
      </w:pPr>
      <w:r w:rsidRPr="006B1D16">
        <w:rPr>
          <w:rFonts w:ascii="Arial" w:hAnsi="Arial" w:cs="Arial"/>
        </w:rPr>
        <w:t>На территориях индивидуальной жилой застройки и за ее пределами запрещается:</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1)</w:t>
      </w:r>
      <w:r w:rsidRPr="006B1D16">
        <w:rPr>
          <w:rFonts w:ascii="Arial" w:hAnsi="Arial" w:cs="Arial"/>
        </w:rPr>
        <w:t>размещать ограждение за границами основной территории;</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2)</w:t>
      </w:r>
      <w:r w:rsidRPr="006B1D16">
        <w:rPr>
          <w:rFonts w:ascii="Arial" w:hAnsi="Arial" w:cs="Arial"/>
        </w:rPr>
        <w:t>сжигать листву, отходы любого вида и мусор;</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3)</w:t>
      </w:r>
      <w:r w:rsidRPr="006B1D16">
        <w:rPr>
          <w:rFonts w:ascii="Arial" w:hAnsi="Arial" w:cs="Arial"/>
        </w:rPr>
        <w:t>складировать снег, выбрасывать мусор, сбрасывать жидкие бытовые отходы;</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4)</w:t>
      </w:r>
      <w:r w:rsidRPr="006B1D16">
        <w:rPr>
          <w:rFonts w:ascii="Arial" w:hAnsi="Arial" w:cs="Arial"/>
        </w:rPr>
        <w:t>складировать уголь, тару, дрова, крупногабаритный мусор, строительные материалы за основной (придомовой) территорией;</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5)</w:t>
      </w:r>
      <w:r w:rsidRPr="006B1D16">
        <w:rPr>
          <w:rFonts w:ascii="Arial" w:hAnsi="Arial" w:cs="Arial"/>
        </w:rPr>
        <w:t>мыть транспортные средства;</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6)</w:t>
      </w:r>
      <w:r w:rsidRPr="006B1D16">
        <w:rPr>
          <w:rFonts w:ascii="Arial" w:hAnsi="Arial" w:cs="Arial"/>
        </w:rPr>
        <w:t>размещать на уличных проездах заграждения, затрудняющие доступ или препятствующие доступу специального транспорта без разрешения, согласованного с подразделениями ГУ МЧС России по Томской  области, УГИБДД УМВД России по Молчановскому району  Томской области;</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7)</w:t>
      </w:r>
      <w:r w:rsidRPr="006B1D16">
        <w:rPr>
          <w:rFonts w:ascii="Arial" w:hAnsi="Arial" w:cs="Arial"/>
        </w:rPr>
        <w:t>повреждать зеленые насаждения, загрязнять территорию отходами, засорять водоемы.</w:t>
      </w:r>
    </w:p>
    <w:p w:rsidR="003D0EC5" w:rsidRPr="006B1D16" w:rsidRDefault="003D0EC5" w:rsidP="00640D7F">
      <w:pPr>
        <w:widowControl w:val="0"/>
        <w:numPr>
          <w:ilvl w:val="0"/>
          <w:numId w:val="39"/>
        </w:numPr>
        <w:autoSpaceDE w:val="0"/>
        <w:autoSpaceDN w:val="0"/>
        <w:adjustRightInd w:val="0"/>
        <w:ind w:left="0" w:firstLine="567"/>
        <w:jc w:val="both"/>
        <w:rPr>
          <w:rFonts w:ascii="Arial" w:hAnsi="Arial" w:cs="Arial"/>
        </w:rPr>
      </w:pPr>
      <w:r w:rsidRPr="006B1D16">
        <w:rPr>
          <w:rFonts w:ascii="Arial" w:hAnsi="Arial" w:cs="Arial"/>
        </w:rPr>
        <w:t xml:space="preserve">На территории муниципального образования Молчановское </w:t>
      </w:r>
      <w:proofErr w:type="gramStart"/>
      <w:r w:rsidRPr="006B1D16">
        <w:rPr>
          <w:rFonts w:ascii="Arial" w:hAnsi="Arial" w:cs="Arial"/>
        </w:rPr>
        <w:t>сельское</w:t>
      </w:r>
      <w:proofErr w:type="gramEnd"/>
      <w:r w:rsidRPr="006B1D16">
        <w:rPr>
          <w:rFonts w:ascii="Arial" w:hAnsi="Arial" w:cs="Arial"/>
        </w:rPr>
        <w:t xml:space="preserve"> поселение  запрещается:</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1)</w:t>
      </w:r>
      <w:r w:rsidRPr="006B1D16">
        <w:rPr>
          <w:rFonts w:ascii="Arial" w:hAnsi="Arial" w:cs="Arial"/>
        </w:rPr>
        <w:t>производить засыпку недействующих колодцев бытовым мусором и использовать их как ямы складирования промышленных и бытовых отходов;</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2)</w:t>
      </w:r>
      <w:r w:rsidRPr="006B1D16">
        <w:rPr>
          <w:rFonts w:ascii="Arial" w:hAnsi="Arial" w:cs="Arial"/>
        </w:rPr>
        <w:t>выгружать строительный мусор и грунт, закапывать его в землю помимо мест, специально отведенных для этой цели федеральным органом, осуществляющим государственный санитарно-эпидемиологический надзор, а так же сливать в приемные дождевые колодцы нефтесодержащие продукты, кислоты, красители, воду, откачанную при производстве аварийных работ, плановых раскопок;</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3)</w:t>
      </w:r>
      <w:r w:rsidRPr="006B1D16">
        <w:rPr>
          <w:rFonts w:ascii="Arial" w:hAnsi="Arial" w:cs="Arial"/>
        </w:rPr>
        <w:t>складировать строительные материалы и отходы, грунт, различные удобрения, твердое топливо на тротуарах и прилегающих к домам территориях общего пользования;</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4)</w:t>
      </w:r>
      <w:r w:rsidRPr="006B1D16">
        <w:rPr>
          <w:rFonts w:ascii="Arial" w:hAnsi="Arial" w:cs="Arial"/>
        </w:rPr>
        <w:t>сжигать промышленные и бытовые отходы, мусор, листья, обрезки деревьев на улицах и площадях, в скверах и на бульварах, цветниках и во дворах предприятий и организаций, жилых домов и индивидуальных домовладений, на полигоне ТКО, сжигать мусор в контейнерах-сборниках;</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5)</w:t>
      </w:r>
      <w:r w:rsidRPr="006B1D16">
        <w:rPr>
          <w:rFonts w:ascii="Arial" w:hAnsi="Arial" w:cs="Arial"/>
        </w:rPr>
        <w:t>оставлять на улицах, в парках и скверах, других местах после окончания торговли передвижные и переносные средства мелкорозничной торговли;</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6)</w:t>
      </w:r>
      <w:r w:rsidRPr="006B1D16">
        <w:rPr>
          <w:rFonts w:ascii="Arial" w:hAnsi="Arial" w:cs="Arial"/>
        </w:rPr>
        <w:t>выливать на газоны (дернину), грунт или твердое покрытие улиц воду, образующуюся при торговле товарами;</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7)</w:t>
      </w:r>
      <w:r w:rsidRPr="006B1D16">
        <w:rPr>
          <w:rFonts w:ascii="Arial" w:hAnsi="Arial" w:cs="Arial"/>
        </w:rPr>
        <w:t>размещать на тротуарах тумбы, ограждения, цветочные вазоны, затрудняющие уборку населенных пунктов механизированным способом;</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8)</w:t>
      </w:r>
      <w:r w:rsidRPr="006B1D16">
        <w:rPr>
          <w:rFonts w:ascii="Arial" w:hAnsi="Arial" w:cs="Arial"/>
        </w:rPr>
        <w:t>кататься верхом на лошадях и на гужевом транспорте в пешеходных зонах площадей, на территориях памятников архитектуры и искусства, мемориальных комплексов;</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9)</w:t>
      </w:r>
      <w:r w:rsidRPr="006B1D16">
        <w:rPr>
          <w:rFonts w:ascii="Arial" w:hAnsi="Arial" w:cs="Arial"/>
        </w:rPr>
        <w:t>размещать транспортные средства на газонах (дернине), территориях, занятых зелеными насаждениями, а также ездить по газонам (дернине) на велосипедах, мотоциклах, иных транспортных средствах, лошадях;</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10)</w:t>
      </w:r>
      <w:r w:rsidRPr="006B1D16">
        <w:rPr>
          <w:rFonts w:ascii="Arial" w:hAnsi="Arial" w:cs="Arial"/>
        </w:rPr>
        <w:t xml:space="preserve">  устраивать водопропускные трубы на кюветах и водотоках муниципального образования без согласования с собственником (пользователем) объектов;</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11)</w:t>
      </w:r>
      <w:r w:rsidRPr="006B1D16">
        <w:rPr>
          <w:rFonts w:ascii="Arial" w:hAnsi="Arial" w:cs="Arial"/>
        </w:rPr>
        <w:t>засыпать кюветы и водотоки на территории муниципального образования для обустройства проездов, проходов к строениям, земельным участкам;</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lastRenderedPageBreak/>
        <w:t>12)</w:t>
      </w:r>
      <w:r w:rsidRPr="006B1D16">
        <w:rPr>
          <w:rFonts w:ascii="Arial" w:hAnsi="Arial" w:cs="Arial"/>
        </w:rPr>
        <w:t xml:space="preserve"> осуществлять сброс ливневых и дренажных стоков в кюветы, без согласования с собственником (пользователем) данной сети.</w:t>
      </w:r>
    </w:p>
    <w:p w:rsidR="003D0EC5" w:rsidRPr="006B1D16" w:rsidRDefault="003D0EC5" w:rsidP="00640D7F">
      <w:pPr>
        <w:widowControl w:val="0"/>
        <w:numPr>
          <w:ilvl w:val="0"/>
          <w:numId w:val="39"/>
        </w:numPr>
        <w:autoSpaceDE w:val="0"/>
        <w:autoSpaceDN w:val="0"/>
        <w:adjustRightInd w:val="0"/>
        <w:ind w:left="0" w:firstLine="567"/>
        <w:jc w:val="both"/>
        <w:rPr>
          <w:rFonts w:ascii="Arial" w:hAnsi="Arial" w:cs="Arial"/>
        </w:rPr>
      </w:pPr>
      <w:r w:rsidRPr="006B1D16">
        <w:rPr>
          <w:rFonts w:ascii="Arial" w:hAnsi="Arial" w:cs="Arial"/>
        </w:rPr>
        <w:t>Требования к обустройству и содержанию зон рекреаций</w:t>
      </w:r>
      <w:proofErr w:type="gramStart"/>
      <w:r w:rsidRPr="006B1D16">
        <w:rPr>
          <w:rFonts w:ascii="Arial" w:hAnsi="Arial" w:cs="Arial"/>
        </w:rPr>
        <w:t xml:space="preserve"> .</w:t>
      </w:r>
      <w:proofErr w:type="gramEnd"/>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1)</w:t>
      </w:r>
      <w:r w:rsidRPr="006B1D16">
        <w:rPr>
          <w:rFonts w:ascii="Arial" w:hAnsi="Arial" w:cs="Arial"/>
        </w:rPr>
        <w:t>обустройство и содержание зон рекреаций на водоемах осуществляются в соответствии с действующим законодательством по гигиеническим требованиям к зонам рекреации водных объектов и иными регламентирующими документами. Владельцы переправ</w:t>
      </w:r>
      <w:proofErr w:type="gramStart"/>
      <w:r w:rsidRPr="006B1D16">
        <w:rPr>
          <w:rFonts w:ascii="Arial" w:hAnsi="Arial" w:cs="Arial"/>
        </w:rPr>
        <w:t xml:space="preserve"> ,</w:t>
      </w:r>
      <w:proofErr w:type="gramEnd"/>
      <w:r w:rsidRPr="006B1D16">
        <w:rPr>
          <w:rFonts w:ascii="Arial" w:hAnsi="Arial" w:cs="Arial"/>
        </w:rPr>
        <w:t xml:space="preserve"> баз (сооружений) для стоянки судов и другие водопользователи обязаны устанавливать знаки безопасности на воде (предупреждающие и запрещающие) с целью обеспечения безопасности людей на воде. Запрещается портить, самовольно снимать знаки безопасности на воде (предупреждающие и запрещающие).</w:t>
      </w:r>
    </w:p>
    <w:p w:rsidR="003D0EC5" w:rsidRPr="006B1D16" w:rsidRDefault="003D0EC5" w:rsidP="003D0EC5">
      <w:pPr>
        <w:widowControl w:val="0"/>
        <w:autoSpaceDE w:val="0"/>
        <w:autoSpaceDN w:val="0"/>
        <w:adjustRightInd w:val="0"/>
        <w:jc w:val="both"/>
        <w:rPr>
          <w:rFonts w:ascii="Arial" w:hAnsi="Arial" w:cs="Arial"/>
        </w:rPr>
      </w:pPr>
      <w:proofErr w:type="gramStart"/>
      <w:r>
        <w:rPr>
          <w:rFonts w:ascii="Arial" w:hAnsi="Arial" w:cs="Arial"/>
        </w:rPr>
        <w:t>2)</w:t>
      </w:r>
      <w:r w:rsidRPr="006B1D16">
        <w:rPr>
          <w:rFonts w:ascii="Arial" w:hAnsi="Arial" w:cs="Arial"/>
        </w:rPr>
        <w:t>территории рекреаций водных объектов должны соответствовать установленным санитарным правилам содержания территорий населенных мест,</w:t>
      </w:r>
      <w:r w:rsidRPr="006B1D16">
        <w:rPr>
          <w:rFonts w:ascii="Arial" w:eastAsia="Calibri" w:hAnsi="Arial" w:cs="Arial"/>
        </w:rPr>
        <w:t xml:space="preserve"> в соответствии с требованиями, установленными </w:t>
      </w:r>
      <w:r w:rsidRPr="006B1D16">
        <w:rPr>
          <w:rFonts w:ascii="Arial" w:hAnsi="Arial" w:cs="Arial"/>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w:t>
      </w:r>
      <w:proofErr w:type="gramEnd"/>
      <w:r w:rsidRPr="006B1D16">
        <w:rPr>
          <w:rFonts w:ascii="Arial" w:hAnsi="Arial" w:cs="Arial"/>
        </w:rPr>
        <w:t xml:space="preserve"> РФ от 28.01.2021 № 3.</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3)</w:t>
      </w:r>
      <w:r w:rsidRPr="006B1D16">
        <w:rPr>
          <w:rFonts w:ascii="Arial" w:hAnsi="Arial" w:cs="Arial"/>
        </w:rPr>
        <w:t>на территориях рекреаций водных объектов запрещается:</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ab/>
        <w:t>складирование мусора в несанкционированных местах;</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ab/>
        <w:t xml:space="preserve">езда на транспортных средствах, в том числе на автомобилях, мотоциклах, мопедах, </w:t>
      </w:r>
      <w:proofErr w:type="spellStart"/>
      <w:r w:rsidRPr="006B1D16">
        <w:rPr>
          <w:rFonts w:ascii="Arial" w:hAnsi="Arial" w:cs="Arial"/>
        </w:rPr>
        <w:t>квадроциклах</w:t>
      </w:r>
      <w:proofErr w:type="spellEnd"/>
      <w:r w:rsidRPr="006B1D16">
        <w:rPr>
          <w:rFonts w:ascii="Arial" w:hAnsi="Arial" w:cs="Arial"/>
        </w:rPr>
        <w:t>;</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ab/>
        <w:t xml:space="preserve">мойка автомобилей, мотоциклов, мопедов, </w:t>
      </w:r>
      <w:proofErr w:type="spellStart"/>
      <w:r w:rsidRPr="006B1D16">
        <w:rPr>
          <w:rFonts w:ascii="Arial" w:hAnsi="Arial" w:cs="Arial"/>
        </w:rPr>
        <w:t>квадроциклов</w:t>
      </w:r>
      <w:proofErr w:type="spellEnd"/>
      <w:r w:rsidRPr="006B1D16">
        <w:rPr>
          <w:rFonts w:ascii="Arial" w:hAnsi="Arial" w:cs="Arial"/>
        </w:rPr>
        <w:t xml:space="preserve"> и иных транспортных средств;</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купание животных в местах, предназначенных для купания людей.</w:t>
      </w:r>
    </w:p>
    <w:p w:rsidR="003D0EC5" w:rsidRPr="006B1D16" w:rsidRDefault="003D0EC5" w:rsidP="00640D7F">
      <w:pPr>
        <w:widowControl w:val="0"/>
        <w:numPr>
          <w:ilvl w:val="0"/>
          <w:numId w:val="39"/>
        </w:numPr>
        <w:autoSpaceDE w:val="0"/>
        <w:autoSpaceDN w:val="0"/>
        <w:adjustRightInd w:val="0"/>
        <w:ind w:left="0" w:firstLine="567"/>
        <w:jc w:val="both"/>
        <w:rPr>
          <w:rFonts w:ascii="Arial" w:hAnsi="Arial" w:cs="Arial"/>
        </w:rPr>
      </w:pPr>
      <w:r w:rsidRPr="006B1D16">
        <w:rPr>
          <w:rFonts w:ascii="Arial" w:hAnsi="Arial" w:cs="Arial"/>
        </w:rPr>
        <w:t>На территории населенного пункта владельцам транспортных средств запрещается:</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1)</w:t>
      </w:r>
      <w:r w:rsidRPr="006B1D16">
        <w:rPr>
          <w:rFonts w:ascii="Arial" w:hAnsi="Arial" w:cs="Arial"/>
        </w:rPr>
        <w:t>производить ремонт автотранспорта в местах массового отдыха населения, в зонах отдыха, на детских площадках;</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2)</w:t>
      </w:r>
      <w:r w:rsidRPr="006B1D16">
        <w:rPr>
          <w:rFonts w:ascii="Arial" w:hAnsi="Arial" w:cs="Arial"/>
        </w:rPr>
        <w:t>осуществлять хранение транспортных средств в местах, затрудняющих подъезд спецтранспорта к мусоропроводам, мусоросборникам, тепловым пунктам, канализационным насосным станциям, водопроводным насосным станциям;</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3)</w:t>
      </w:r>
      <w:r w:rsidRPr="006B1D16">
        <w:rPr>
          <w:rFonts w:ascii="Arial" w:hAnsi="Arial" w:cs="Arial"/>
        </w:rPr>
        <w:t>осуществлять хранение технически неисправных и разукомплектованных транспортных средств, а также их частей и агрегатов вне специально отведенных мест (гаражей, автостоянок, станций технического обслуживания).</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3.11. Организация работ по выявлению, перемещению (вывозу), утилизации брошенных транспортных средств осуществляется в порядке, устанавливаемом нормативным правовым актом  администрации Молчановского сельского поселения.</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 xml:space="preserve">3.12. Контроль за поддержанием, улучшением состояния благоустройства территории муниципального образования Молчановское </w:t>
      </w:r>
      <w:proofErr w:type="gramStart"/>
      <w:r w:rsidRPr="006B1D16">
        <w:rPr>
          <w:rFonts w:ascii="Arial" w:hAnsi="Arial" w:cs="Arial"/>
        </w:rPr>
        <w:t>сельское</w:t>
      </w:r>
      <w:proofErr w:type="gramEnd"/>
      <w:r w:rsidRPr="006B1D16">
        <w:rPr>
          <w:rFonts w:ascii="Arial" w:hAnsi="Arial" w:cs="Arial"/>
        </w:rPr>
        <w:t xml:space="preserve"> поселение осуществляется Администрацией Молчановского сельского поселения.</w:t>
      </w:r>
    </w:p>
    <w:p w:rsidR="003D0EC5" w:rsidRPr="006B1D16" w:rsidRDefault="003D0EC5" w:rsidP="003D0EC5">
      <w:pPr>
        <w:rPr>
          <w:rFonts w:ascii="Arial" w:hAnsi="Arial" w:cs="Arial"/>
        </w:rPr>
      </w:pPr>
    </w:p>
    <w:p w:rsidR="003D0EC5" w:rsidRPr="006B1D16" w:rsidRDefault="003D0EC5" w:rsidP="003D0EC5">
      <w:pPr>
        <w:rPr>
          <w:rFonts w:ascii="Arial" w:hAnsi="Arial" w:cs="Arial"/>
        </w:rPr>
      </w:pPr>
    </w:p>
    <w:p w:rsidR="003D0EC5" w:rsidRPr="006B1D16" w:rsidRDefault="003D0EC5" w:rsidP="003D0EC5">
      <w:pPr>
        <w:rPr>
          <w:rFonts w:ascii="Arial" w:hAnsi="Arial" w:cs="Arial"/>
        </w:rPr>
      </w:pPr>
    </w:p>
    <w:p w:rsidR="003D0EC5" w:rsidRPr="006B1D16" w:rsidRDefault="003D0EC5" w:rsidP="003D0EC5">
      <w:pPr>
        <w:jc w:val="center"/>
        <w:rPr>
          <w:rFonts w:ascii="Arial" w:hAnsi="Arial" w:cs="Arial"/>
        </w:rPr>
      </w:pPr>
      <w:r w:rsidRPr="006B1D16">
        <w:rPr>
          <w:rFonts w:ascii="Arial" w:hAnsi="Arial" w:cs="Arial"/>
        </w:rPr>
        <w:t xml:space="preserve">Глава 4. </w:t>
      </w:r>
      <w:r w:rsidRPr="006B1D16">
        <w:rPr>
          <w:rFonts w:ascii="Arial" w:hAnsi="Arial" w:cs="Arial"/>
        </w:rPr>
        <w:tab/>
        <w:t xml:space="preserve">ТРЕБОВАНИЯ К ВНЕШНЕМУ ВИДУ ФАСАДОВ ЗДАНИЙ, </w:t>
      </w:r>
      <w:r w:rsidRPr="006B1D16">
        <w:rPr>
          <w:rFonts w:ascii="Arial" w:hAnsi="Arial" w:cs="Arial"/>
        </w:rPr>
        <w:tab/>
      </w:r>
      <w:r w:rsidRPr="006B1D16">
        <w:rPr>
          <w:rFonts w:ascii="Arial" w:hAnsi="Arial" w:cs="Arial"/>
        </w:rPr>
        <w:tab/>
      </w:r>
      <w:r w:rsidRPr="006B1D16">
        <w:rPr>
          <w:rFonts w:ascii="Arial" w:hAnsi="Arial" w:cs="Arial"/>
        </w:rPr>
        <w:tab/>
        <w:t>СТРОЕНИЙ, СООРУЖЕНИЙ</w:t>
      </w:r>
    </w:p>
    <w:p w:rsidR="003D0EC5" w:rsidRPr="006B1D16" w:rsidRDefault="003D0EC5" w:rsidP="003D0EC5">
      <w:pPr>
        <w:jc w:val="both"/>
        <w:rPr>
          <w:rFonts w:ascii="Arial" w:eastAsia="Calibri" w:hAnsi="Arial" w:cs="Arial"/>
        </w:rPr>
      </w:pPr>
    </w:p>
    <w:p w:rsidR="003D0EC5" w:rsidRPr="006B1D16" w:rsidRDefault="003D0EC5" w:rsidP="00640D7F">
      <w:pPr>
        <w:widowControl w:val="0"/>
        <w:numPr>
          <w:ilvl w:val="0"/>
          <w:numId w:val="41"/>
        </w:numPr>
        <w:autoSpaceDE w:val="0"/>
        <w:autoSpaceDN w:val="0"/>
        <w:adjustRightInd w:val="0"/>
        <w:ind w:left="0" w:firstLine="567"/>
        <w:jc w:val="both"/>
        <w:rPr>
          <w:rFonts w:ascii="Arial" w:eastAsia="Calibri" w:hAnsi="Arial" w:cs="Arial"/>
        </w:rPr>
      </w:pPr>
      <w:r w:rsidRPr="006B1D16">
        <w:rPr>
          <w:rFonts w:ascii="Arial" w:eastAsia="Calibri" w:hAnsi="Arial" w:cs="Arial"/>
        </w:rPr>
        <w:t>Требования к внешнему виду фасадов зданий (строений, сооружений):</w:t>
      </w:r>
    </w:p>
    <w:p w:rsidR="003D0EC5" w:rsidRPr="006B1D16" w:rsidRDefault="003D0EC5" w:rsidP="003D0EC5">
      <w:pPr>
        <w:widowControl w:val="0"/>
        <w:autoSpaceDE w:val="0"/>
        <w:autoSpaceDN w:val="0"/>
        <w:adjustRightInd w:val="0"/>
        <w:jc w:val="both"/>
        <w:rPr>
          <w:rFonts w:ascii="Arial" w:eastAsia="Calibri" w:hAnsi="Arial" w:cs="Arial"/>
        </w:rPr>
      </w:pPr>
      <w:r>
        <w:rPr>
          <w:rFonts w:ascii="Arial" w:eastAsia="Calibri" w:hAnsi="Arial" w:cs="Arial"/>
        </w:rPr>
        <w:t>1)</w:t>
      </w:r>
      <w:r w:rsidRPr="006B1D16">
        <w:rPr>
          <w:rFonts w:ascii="Arial" w:eastAsia="Calibri" w:hAnsi="Arial" w:cs="Arial"/>
        </w:rPr>
        <w:t xml:space="preserve">собственники и владельцы зданий (строений, сооружений), организации, обсуживающие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w:t>
      </w:r>
      <w:r w:rsidRPr="006B1D16">
        <w:rPr>
          <w:rFonts w:ascii="Arial" w:eastAsia="Calibri" w:hAnsi="Arial" w:cs="Arial"/>
        </w:rPr>
        <w:lastRenderedPageBreak/>
        <w:t>состоянии.</w:t>
      </w:r>
    </w:p>
    <w:p w:rsidR="003D0EC5" w:rsidRPr="006B1D16" w:rsidRDefault="003D0EC5" w:rsidP="003D0EC5">
      <w:pPr>
        <w:widowControl w:val="0"/>
        <w:autoSpaceDE w:val="0"/>
        <w:autoSpaceDN w:val="0"/>
        <w:adjustRightInd w:val="0"/>
        <w:jc w:val="both"/>
        <w:rPr>
          <w:rFonts w:ascii="Arial" w:eastAsia="Calibri" w:hAnsi="Arial" w:cs="Arial"/>
        </w:rPr>
      </w:pPr>
      <w:r>
        <w:rPr>
          <w:rFonts w:ascii="Arial" w:eastAsia="Calibri" w:hAnsi="Arial" w:cs="Arial"/>
        </w:rPr>
        <w:t>2)</w:t>
      </w:r>
      <w:r w:rsidRPr="006B1D16">
        <w:rPr>
          <w:rFonts w:ascii="Arial" w:eastAsia="Calibri" w:hAnsi="Arial" w:cs="Arial"/>
        </w:rPr>
        <w:t>Содержание фасадов зданий, строений и сооружений включает:</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обеспечение наличия и содержания в исправном состоянии водостоков, водосточных труб и сливов;</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герметизацию, заделку и расшивку швов, трещин и выбоин;</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 xml:space="preserve">восстановление, ремонт и своевременную очистку </w:t>
      </w:r>
      <w:proofErr w:type="spellStart"/>
      <w:r w:rsidRPr="006B1D16">
        <w:rPr>
          <w:rFonts w:ascii="Arial" w:eastAsia="Calibri" w:hAnsi="Arial" w:cs="Arial"/>
        </w:rPr>
        <w:t>отмосток</w:t>
      </w:r>
      <w:proofErr w:type="spellEnd"/>
      <w:r w:rsidRPr="006B1D16">
        <w:rPr>
          <w:rFonts w:ascii="Arial" w:eastAsia="Calibri" w:hAnsi="Arial" w:cs="Arial"/>
        </w:rPr>
        <w:t>, приямков цокольных окон и входов в подвалы;</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поддержание в исправном состоянии размещенных на фасаде объектов (средств) наружного освещения;</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очистку и промывку поверхностей фасадов в зависимости от их состояния и условий эксплуатации;</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мытье окон, витрин, вывесок и указателей;</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очистку от снега и льда крыш и козырьков, удаление наледи, снега и сосулек с карнизов, балконов и лоджий;</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выполнение иных требований, предусмотренных правилами и нормами технической эксплуатации зданий, строений и сооружений.</w:t>
      </w:r>
    </w:p>
    <w:p w:rsidR="003D0EC5" w:rsidRPr="006B1D16" w:rsidRDefault="003D0EC5" w:rsidP="003D0EC5">
      <w:pPr>
        <w:widowControl w:val="0"/>
        <w:autoSpaceDE w:val="0"/>
        <w:autoSpaceDN w:val="0"/>
        <w:adjustRightInd w:val="0"/>
        <w:jc w:val="both"/>
        <w:rPr>
          <w:rFonts w:ascii="Arial" w:eastAsia="Calibri" w:hAnsi="Arial" w:cs="Arial"/>
        </w:rPr>
      </w:pPr>
      <w:r>
        <w:rPr>
          <w:rFonts w:ascii="Arial" w:eastAsia="Calibri" w:hAnsi="Arial" w:cs="Arial"/>
        </w:rPr>
        <w:t>3)</w:t>
      </w:r>
      <w:r w:rsidRPr="006B1D16">
        <w:rPr>
          <w:rFonts w:ascii="Arial" w:eastAsia="Calibri" w:hAnsi="Arial" w:cs="Arial"/>
        </w:rPr>
        <w:t>фасады зданий, строений, сооружений не должны иметь видимых загрязнений, повреждений, в том числе разрушение отделочного слоя, водосточных труб, воронок или выпусков, изменения цветового тона, плесени, грибка;</w:t>
      </w:r>
    </w:p>
    <w:p w:rsidR="003D0EC5" w:rsidRPr="006B1D16" w:rsidRDefault="003D0EC5" w:rsidP="003D0EC5">
      <w:pPr>
        <w:widowControl w:val="0"/>
        <w:autoSpaceDE w:val="0"/>
        <w:autoSpaceDN w:val="0"/>
        <w:adjustRightInd w:val="0"/>
        <w:jc w:val="both"/>
        <w:rPr>
          <w:rFonts w:ascii="Arial" w:eastAsia="Calibri" w:hAnsi="Arial" w:cs="Arial"/>
        </w:rPr>
      </w:pPr>
      <w:r>
        <w:rPr>
          <w:rFonts w:ascii="Arial" w:eastAsia="Calibri" w:hAnsi="Arial" w:cs="Arial"/>
        </w:rPr>
        <w:t>4)</w:t>
      </w:r>
      <w:r w:rsidRPr="006B1D16">
        <w:rPr>
          <w:rFonts w:ascii="Arial" w:eastAsia="Calibri" w:hAnsi="Arial" w:cs="Arial"/>
        </w:rPr>
        <w:t>собственники зданий (строений, сооружений), организации, обсуживающие жилищный фонд, арендаторы и пользователи объектов капитального строительства обязаны:</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и размещении дополнительного оборудования на фасаде;</w:t>
      </w:r>
    </w:p>
    <w:p w:rsidR="003D0EC5" w:rsidRPr="006B1D16" w:rsidRDefault="003D0EC5" w:rsidP="003D0EC5">
      <w:pPr>
        <w:jc w:val="both"/>
        <w:rPr>
          <w:rFonts w:ascii="Arial" w:eastAsia="Calibri" w:hAnsi="Arial" w:cs="Arial"/>
        </w:rPr>
      </w:pPr>
      <w:r w:rsidRPr="006B1D16">
        <w:rPr>
          <w:rFonts w:ascii="Arial" w:eastAsia="Calibri" w:hAnsi="Arial" w:cs="Arial"/>
        </w:rPr>
        <w:tab/>
        <w:t>иметь паспорт фасадов объекта капитального строительства (далее – паспорт фасадов), согласованный в установленном порядке, за исключением объектов культурного наследия, индивидуального жилищного строительства и линейных объектов;</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выполнять предусмотренные законодательством санитарно-гигиенические, противопожарные и эксплуатационные требования;</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своевременно производить ремонтные работы фасадов;</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при проведении перепланировки и капитального ремонта не допускать ухудшения архитектурного облика зданий и сооружений;</w:t>
      </w:r>
    </w:p>
    <w:p w:rsidR="003D0EC5" w:rsidRPr="006B1D16" w:rsidRDefault="003D0EC5" w:rsidP="003D0EC5">
      <w:pPr>
        <w:autoSpaceDE w:val="0"/>
        <w:autoSpaceDN w:val="0"/>
        <w:adjustRightInd w:val="0"/>
        <w:jc w:val="both"/>
        <w:rPr>
          <w:rFonts w:ascii="Arial" w:eastAsia="Calibri" w:hAnsi="Arial" w:cs="Arial"/>
        </w:rPr>
      </w:pPr>
      <w:r w:rsidRPr="006B1D16">
        <w:rPr>
          <w:rFonts w:ascii="Arial" w:eastAsia="Calibri" w:hAnsi="Arial" w:cs="Arial"/>
        </w:rPr>
        <w:tab/>
        <w:t xml:space="preserve">не допускать повреждения фасадов объектов капитального строительства, в том числе при производстве строительных работ, устройстве козырьков, навесов, размещении дополнительного оборудования на фасаде, элементов организованного наружного водостока, памятных досок, </w:t>
      </w:r>
      <w:proofErr w:type="spellStart"/>
      <w:r w:rsidRPr="006B1D16">
        <w:rPr>
          <w:rFonts w:ascii="Arial" w:eastAsia="Calibri" w:hAnsi="Arial" w:cs="Arial"/>
        </w:rPr>
        <w:t>флагодержателей</w:t>
      </w:r>
      <w:proofErr w:type="spellEnd"/>
      <w:r w:rsidRPr="006B1D16">
        <w:rPr>
          <w:rFonts w:ascii="Arial" w:eastAsia="Calibri" w:hAnsi="Arial" w:cs="Arial"/>
        </w:rPr>
        <w:t xml:space="preserve">; </w:t>
      </w:r>
    </w:p>
    <w:p w:rsidR="003D0EC5" w:rsidRPr="006B1D16" w:rsidRDefault="003D0EC5" w:rsidP="003D0EC5">
      <w:pPr>
        <w:autoSpaceDE w:val="0"/>
        <w:autoSpaceDN w:val="0"/>
        <w:adjustRightInd w:val="0"/>
        <w:jc w:val="both"/>
        <w:rPr>
          <w:rFonts w:ascii="Arial" w:eastAsia="Calibri" w:hAnsi="Arial" w:cs="Arial"/>
        </w:rPr>
      </w:pPr>
      <w:r w:rsidRPr="006B1D16">
        <w:rPr>
          <w:rFonts w:ascii="Arial" w:eastAsia="Calibri" w:hAnsi="Arial" w:cs="Arial"/>
        </w:rPr>
        <w:tab/>
        <w:t>не допускать закладки оконных и дверных проемов, если это приведет к нарушению инсоляции, уменьшению числа эвакуационных выходов;</w:t>
      </w:r>
    </w:p>
    <w:p w:rsidR="003D0EC5" w:rsidRPr="006B1D16" w:rsidRDefault="003D0EC5" w:rsidP="003D0EC5">
      <w:pPr>
        <w:autoSpaceDE w:val="0"/>
        <w:autoSpaceDN w:val="0"/>
        <w:adjustRightInd w:val="0"/>
        <w:jc w:val="both"/>
        <w:rPr>
          <w:rFonts w:ascii="Arial" w:eastAsia="Calibri" w:hAnsi="Arial" w:cs="Arial"/>
        </w:rPr>
      </w:pPr>
      <w:r w:rsidRPr="006B1D16">
        <w:rPr>
          <w:rFonts w:ascii="Arial" w:eastAsia="Calibri" w:hAnsi="Arial" w:cs="Arial"/>
        </w:rPr>
        <w:tab/>
        <w:t xml:space="preserve">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принимать срочные меры по обеспечению безопасности людей и предупреждению дальнейшего развития деформации. В </w:t>
      </w:r>
      <w:proofErr w:type="gramStart"/>
      <w:r w:rsidRPr="006B1D16">
        <w:rPr>
          <w:rFonts w:ascii="Arial" w:eastAsia="Calibri" w:hAnsi="Arial" w:cs="Arial"/>
        </w:rPr>
        <w:t>случае</w:t>
      </w:r>
      <w:proofErr w:type="gramEnd"/>
      <w:r w:rsidRPr="006B1D16">
        <w:rPr>
          <w:rFonts w:ascii="Arial" w:eastAsia="Calibri" w:hAnsi="Arial" w:cs="Arial"/>
        </w:rPr>
        <w:t xml:space="preserve"> аварийного состояния выступающих конструкций фасадов зданий, строений (в том числе балконов, лоджий, эркеров)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3D0EC5" w:rsidRPr="006B1D16" w:rsidRDefault="003D0EC5" w:rsidP="003D0EC5">
      <w:pPr>
        <w:jc w:val="both"/>
        <w:rPr>
          <w:rFonts w:ascii="Arial" w:eastAsia="Calibri" w:hAnsi="Arial" w:cs="Arial"/>
        </w:rPr>
      </w:pPr>
      <w:r>
        <w:rPr>
          <w:rFonts w:ascii="Arial" w:eastAsia="Calibri" w:hAnsi="Arial" w:cs="Arial"/>
        </w:rPr>
        <w:lastRenderedPageBreak/>
        <w:t>5)</w:t>
      </w:r>
      <w:r w:rsidRPr="006B1D16">
        <w:rPr>
          <w:rFonts w:ascii="Arial" w:eastAsia="Calibri" w:hAnsi="Arial" w:cs="Arial"/>
        </w:rPr>
        <w:t>внешний вид фасадов здания (строения, сооружения) должен соответствовать паспорту фасадов, согласованному в порядке, установленном нормативным правовым актом  администрации Молчановского сельского поселения.</w:t>
      </w:r>
    </w:p>
    <w:p w:rsidR="003D0EC5" w:rsidRPr="006B1D16" w:rsidRDefault="003D0EC5" w:rsidP="003D0EC5">
      <w:pPr>
        <w:jc w:val="both"/>
        <w:rPr>
          <w:rFonts w:ascii="Arial" w:eastAsia="Calibri" w:hAnsi="Arial" w:cs="Arial"/>
        </w:rPr>
      </w:pPr>
      <w:r>
        <w:rPr>
          <w:rFonts w:ascii="Arial" w:eastAsia="Calibri" w:hAnsi="Arial" w:cs="Arial"/>
        </w:rPr>
        <w:t>6)</w:t>
      </w:r>
      <w:r w:rsidRPr="006B1D16">
        <w:rPr>
          <w:rFonts w:ascii="Arial" w:eastAsia="Calibri" w:hAnsi="Arial" w:cs="Arial"/>
        </w:rPr>
        <w:t>порядок согласования паспорта фасадов, внесения изменений в согласованный паспорт фасадов, типовая форма паспорта фасадов устанавливаются нормативным правовым актом администрации Молчановского сельского поселения;</w:t>
      </w:r>
    </w:p>
    <w:p w:rsidR="003D0EC5" w:rsidRPr="006B1D16" w:rsidRDefault="003D0EC5" w:rsidP="003D0EC5">
      <w:pPr>
        <w:jc w:val="both"/>
        <w:rPr>
          <w:rFonts w:ascii="Arial" w:eastAsia="Calibri" w:hAnsi="Arial" w:cs="Arial"/>
        </w:rPr>
      </w:pPr>
      <w:r>
        <w:rPr>
          <w:rFonts w:ascii="Arial" w:eastAsia="Calibri" w:hAnsi="Arial" w:cs="Arial"/>
        </w:rPr>
        <w:t>7)</w:t>
      </w:r>
      <w:r w:rsidRPr="006B1D16">
        <w:rPr>
          <w:rFonts w:ascii="Arial" w:eastAsia="Calibri" w:hAnsi="Arial" w:cs="Arial"/>
        </w:rPr>
        <w:t xml:space="preserve">решения по внешнему виду фасадов здания (строения, сооружения) должны предусматривать единообразный рисунок, цвет, материал переплетов окон, балконов и лоджий, ограждений балконов, форму и внешний вид архитектурных деталей, кровли, козырьков над всеми входами в здание, водосточной системы; </w:t>
      </w:r>
    </w:p>
    <w:p w:rsidR="003D0EC5" w:rsidRPr="006B1D16" w:rsidRDefault="003D0EC5" w:rsidP="003D0EC5">
      <w:pPr>
        <w:jc w:val="both"/>
        <w:rPr>
          <w:rFonts w:ascii="Arial" w:eastAsia="Calibri" w:hAnsi="Arial" w:cs="Arial"/>
        </w:rPr>
      </w:pPr>
      <w:r>
        <w:rPr>
          <w:rFonts w:ascii="Arial" w:eastAsia="Calibri" w:hAnsi="Arial" w:cs="Arial"/>
        </w:rPr>
        <w:t>8)</w:t>
      </w:r>
      <w:r w:rsidRPr="006B1D16">
        <w:rPr>
          <w:rFonts w:ascii="Arial" w:eastAsia="Calibri" w:hAnsi="Arial" w:cs="Arial"/>
        </w:rPr>
        <w:t>цветовое решение зданий (строений, сооружений) следует проектировать на основании нормативного правового акта администрации Молчановского сельского поселения;</w:t>
      </w:r>
    </w:p>
    <w:p w:rsidR="003D0EC5" w:rsidRPr="006B1D16" w:rsidRDefault="003D0EC5" w:rsidP="003D0EC5">
      <w:pPr>
        <w:autoSpaceDE w:val="0"/>
        <w:autoSpaceDN w:val="0"/>
        <w:adjustRightInd w:val="0"/>
        <w:jc w:val="both"/>
        <w:rPr>
          <w:rFonts w:ascii="Arial" w:eastAsia="Calibri" w:hAnsi="Arial" w:cs="Arial"/>
        </w:rPr>
      </w:pPr>
      <w:r>
        <w:rPr>
          <w:rFonts w:ascii="Arial" w:eastAsia="Calibri" w:hAnsi="Arial" w:cs="Arial"/>
        </w:rPr>
        <w:t>9)</w:t>
      </w:r>
      <w:r w:rsidRPr="006B1D16">
        <w:rPr>
          <w:rFonts w:ascii="Arial" w:eastAsia="Calibri" w:hAnsi="Arial" w:cs="Arial"/>
        </w:rPr>
        <w:t>при проведении капитального ремонта фасадов, кровли объектов капитального строительства либо реконструкции объектов капитального строительства производители работ обязаны:</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 xml:space="preserve">выполнять работы в соответствии с паспортом фасадов, согласованным </w:t>
      </w:r>
      <w:proofErr w:type="gramStart"/>
      <w:r w:rsidRPr="006B1D16">
        <w:rPr>
          <w:rFonts w:ascii="Arial" w:eastAsia="Calibri" w:hAnsi="Arial" w:cs="Arial"/>
        </w:rPr>
        <w:t>в</w:t>
      </w:r>
      <w:proofErr w:type="gramEnd"/>
      <w:r w:rsidRPr="006B1D16">
        <w:rPr>
          <w:rFonts w:ascii="Arial" w:eastAsia="Calibri" w:hAnsi="Arial" w:cs="Arial"/>
        </w:rPr>
        <w:t xml:space="preserve"> установленным порядком;</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в случае отсутствия паспорта фасадов разработать и согласовать в установленном порядке паспорт фасадов до начала проведения работ;</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в случае необходимости внесения изменений в действующий паспорт фасадов изменения согласовать в установленном порядке до начала проведения работ;</w:t>
      </w:r>
    </w:p>
    <w:p w:rsidR="003D0EC5" w:rsidRPr="006B1D16" w:rsidRDefault="003D0EC5" w:rsidP="003D0EC5">
      <w:pPr>
        <w:tabs>
          <w:tab w:val="left" w:pos="720"/>
          <w:tab w:val="left" w:pos="1800"/>
        </w:tabs>
        <w:autoSpaceDE w:val="0"/>
        <w:autoSpaceDN w:val="0"/>
        <w:adjustRightInd w:val="0"/>
        <w:jc w:val="both"/>
        <w:rPr>
          <w:rFonts w:ascii="Arial" w:eastAsia="Calibri" w:hAnsi="Arial" w:cs="Arial"/>
        </w:rPr>
      </w:pPr>
      <w:r w:rsidRPr="006B1D16">
        <w:rPr>
          <w:rFonts w:ascii="Arial" w:eastAsia="Calibri" w:hAnsi="Arial" w:cs="Arial"/>
        </w:rPr>
        <w:tab/>
        <w:t>строительные леса на фасадах зданий и сооружений, выходящих на главные (магистральные) улицы муниципального округа, затягивать защитной сеткой;</w:t>
      </w:r>
    </w:p>
    <w:p w:rsidR="003D0EC5" w:rsidRPr="006B1D16" w:rsidRDefault="003D0EC5" w:rsidP="003D0EC5">
      <w:pPr>
        <w:tabs>
          <w:tab w:val="left" w:pos="720"/>
          <w:tab w:val="left" w:pos="1800"/>
        </w:tabs>
        <w:autoSpaceDE w:val="0"/>
        <w:autoSpaceDN w:val="0"/>
        <w:adjustRightInd w:val="0"/>
        <w:jc w:val="both"/>
        <w:rPr>
          <w:rFonts w:ascii="Arial" w:eastAsia="Calibri" w:hAnsi="Arial" w:cs="Arial"/>
        </w:rPr>
      </w:pPr>
      <w:r w:rsidRPr="006B1D16">
        <w:rPr>
          <w:rFonts w:ascii="Arial" w:eastAsia="Calibri" w:hAnsi="Arial" w:cs="Arial"/>
        </w:rPr>
        <w:tab/>
        <w:t>обеспечивать сохранность объектов благоустройства и озеленения;</w:t>
      </w:r>
    </w:p>
    <w:p w:rsidR="003D0EC5" w:rsidRPr="006B1D16" w:rsidRDefault="003D0EC5" w:rsidP="003D0EC5">
      <w:pPr>
        <w:tabs>
          <w:tab w:val="left" w:pos="720"/>
          <w:tab w:val="left" w:pos="1800"/>
        </w:tabs>
        <w:autoSpaceDE w:val="0"/>
        <w:autoSpaceDN w:val="0"/>
        <w:adjustRightInd w:val="0"/>
        <w:jc w:val="both"/>
        <w:rPr>
          <w:rFonts w:ascii="Arial" w:eastAsia="Calibri" w:hAnsi="Arial" w:cs="Arial"/>
        </w:rPr>
      </w:pPr>
      <w:r w:rsidRPr="006B1D16">
        <w:rPr>
          <w:rFonts w:ascii="Arial" w:eastAsia="Calibri" w:hAnsi="Arial" w:cs="Arial"/>
        </w:rPr>
        <w:tab/>
        <w:t xml:space="preserve">в случае повреждения благоустройства и озеленения провести работы по его восстановлению; </w:t>
      </w:r>
    </w:p>
    <w:p w:rsidR="003D0EC5" w:rsidRPr="006B1D16" w:rsidRDefault="003D0EC5" w:rsidP="003D0EC5">
      <w:pPr>
        <w:tabs>
          <w:tab w:val="left" w:pos="720"/>
          <w:tab w:val="left" w:pos="1800"/>
        </w:tabs>
        <w:autoSpaceDE w:val="0"/>
        <w:autoSpaceDN w:val="0"/>
        <w:adjustRightInd w:val="0"/>
        <w:jc w:val="both"/>
        <w:rPr>
          <w:rFonts w:ascii="Arial" w:eastAsia="Calibri" w:hAnsi="Arial" w:cs="Arial"/>
        </w:rPr>
      </w:pPr>
      <w:r w:rsidRPr="006B1D16">
        <w:rPr>
          <w:rFonts w:ascii="Arial" w:eastAsia="Calibri" w:hAnsi="Arial" w:cs="Arial"/>
        </w:rPr>
        <w:tab/>
        <w:t>при установке строительных лесов обеспечивать безопасность пешеходного движения;</w:t>
      </w:r>
    </w:p>
    <w:p w:rsidR="003D0EC5" w:rsidRPr="006B1D16" w:rsidRDefault="003D0EC5" w:rsidP="003D0EC5">
      <w:pPr>
        <w:tabs>
          <w:tab w:val="left" w:pos="720"/>
          <w:tab w:val="left" w:pos="1800"/>
        </w:tabs>
        <w:autoSpaceDE w:val="0"/>
        <w:autoSpaceDN w:val="0"/>
        <w:adjustRightInd w:val="0"/>
        <w:jc w:val="both"/>
        <w:rPr>
          <w:rFonts w:ascii="Arial" w:eastAsia="Calibri" w:hAnsi="Arial" w:cs="Arial"/>
        </w:rPr>
      </w:pPr>
      <w:r w:rsidRPr="006B1D16">
        <w:rPr>
          <w:rFonts w:ascii="Arial" w:eastAsia="Calibri" w:hAnsi="Arial" w:cs="Arial"/>
        </w:rPr>
        <w:tab/>
        <w:t>обеспечивать сохранность элементов декора фасадов (лепнины, фактуры отделки), при невозможности сохранения восстановить в точности.</w:t>
      </w:r>
    </w:p>
    <w:p w:rsidR="003D0EC5" w:rsidRPr="006B1D16" w:rsidRDefault="003D0EC5" w:rsidP="00640D7F">
      <w:pPr>
        <w:numPr>
          <w:ilvl w:val="0"/>
          <w:numId w:val="41"/>
        </w:numPr>
        <w:autoSpaceDE w:val="0"/>
        <w:autoSpaceDN w:val="0"/>
        <w:adjustRightInd w:val="0"/>
        <w:ind w:left="0" w:firstLine="567"/>
        <w:jc w:val="both"/>
        <w:rPr>
          <w:rFonts w:ascii="Arial" w:eastAsia="Calibri" w:hAnsi="Arial" w:cs="Arial"/>
        </w:rPr>
      </w:pPr>
      <w:r w:rsidRPr="006B1D16">
        <w:rPr>
          <w:rFonts w:ascii="Arial" w:eastAsia="Calibri" w:hAnsi="Arial" w:cs="Arial"/>
        </w:rPr>
        <w:t>Требования к размещению и эксплуатации элементов дополнительного инженерно-технического оборудования:</w:t>
      </w:r>
    </w:p>
    <w:p w:rsidR="003D0EC5" w:rsidRPr="006B1D16" w:rsidRDefault="003D0EC5" w:rsidP="003D0EC5">
      <w:pPr>
        <w:autoSpaceDE w:val="0"/>
        <w:autoSpaceDN w:val="0"/>
        <w:adjustRightInd w:val="0"/>
        <w:jc w:val="both"/>
        <w:rPr>
          <w:rFonts w:ascii="Arial" w:eastAsia="Calibri" w:hAnsi="Arial" w:cs="Arial"/>
        </w:rPr>
      </w:pPr>
      <w:r>
        <w:rPr>
          <w:rFonts w:ascii="Arial" w:eastAsia="Calibri" w:hAnsi="Arial" w:cs="Arial"/>
        </w:rPr>
        <w:t>1)</w:t>
      </w:r>
      <w:r w:rsidRPr="006B1D16">
        <w:rPr>
          <w:rFonts w:ascii="Arial" w:eastAsia="Calibri" w:hAnsi="Arial" w:cs="Arial"/>
        </w:rPr>
        <w:t>при необходимости размещения инженерно-технического оборудования на главных фасадах зданий, строений, сооружений, необходимо предусмотреть специальные места для их установки в рамках согласования паспорта фасадов зданий, строений, сооружений или внесения в него изменений с указанием вида оборудования и способа его размещения;</w:t>
      </w:r>
    </w:p>
    <w:p w:rsidR="003D0EC5" w:rsidRPr="006B1D16" w:rsidRDefault="003D0EC5" w:rsidP="003D0EC5">
      <w:pPr>
        <w:autoSpaceDE w:val="0"/>
        <w:autoSpaceDN w:val="0"/>
        <w:adjustRightInd w:val="0"/>
        <w:jc w:val="both"/>
        <w:rPr>
          <w:rFonts w:ascii="Arial" w:eastAsia="Calibri" w:hAnsi="Arial" w:cs="Arial"/>
        </w:rPr>
      </w:pPr>
      <w:r>
        <w:rPr>
          <w:rFonts w:ascii="Arial" w:eastAsia="Calibri" w:hAnsi="Arial" w:cs="Arial"/>
        </w:rPr>
        <w:t>2)</w:t>
      </w:r>
      <w:r w:rsidRPr="006B1D16">
        <w:rPr>
          <w:rFonts w:ascii="Arial" w:eastAsia="Calibri" w:hAnsi="Arial" w:cs="Arial"/>
        </w:rPr>
        <w:t>при размещении дополнительного инженерно-технического оборудования на фасадах зданий (строений, сооружений) необходимо предусмотреть:</w:t>
      </w:r>
    </w:p>
    <w:p w:rsidR="003D0EC5" w:rsidRPr="006B1D16" w:rsidRDefault="003D0EC5" w:rsidP="003D0EC5">
      <w:pPr>
        <w:autoSpaceDE w:val="0"/>
        <w:autoSpaceDN w:val="0"/>
        <w:adjustRightInd w:val="0"/>
        <w:jc w:val="both"/>
        <w:rPr>
          <w:rFonts w:ascii="Arial" w:eastAsia="Calibri" w:hAnsi="Arial" w:cs="Arial"/>
        </w:rPr>
      </w:pPr>
      <w:r w:rsidRPr="006B1D16">
        <w:rPr>
          <w:rFonts w:ascii="Arial" w:eastAsia="Calibri" w:hAnsi="Arial" w:cs="Arial"/>
        </w:rPr>
        <w:tab/>
        <w:t>сохранение сложившегося архитектурного облика;</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соблюдение действующих санитарных норм и правил;</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минимальный контакт с поверхностью фасада при сохранении надежности крепления, рациональное устройство и технологичность крепления;</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привязку элементов инженерно-технического оборудования к системе осей фасада;</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удобство эксплуатации и обслуживания;</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обеспечение беспрепятственного движения пешеходов и транспорта;</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компактное размещение (схожие элементы должны быть максимально сгруппированы с учетом структуры фасада);</w:t>
      </w:r>
    </w:p>
    <w:p w:rsidR="003D0EC5" w:rsidRPr="006B1D16" w:rsidRDefault="003D0EC5" w:rsidP="003D0EC5">
      <w:pPr>
        <w:widowControl w:val="0"/>
        <w:autoSpaceDE w:val="0"/>
        <w:autoSpaceDN w:val="0"/>
        <w:adjustRightInd w:val="0"/>
        <w:jc w:val="both"/>
        <w:rPr>
          <w:rFonts w:ascii="Arial" w:eastAsia="Calibri" w:hAnsi="Arial" w:cs="Arial"/>
        </w:rPr>
      </w:pPr>
      <w:r>
        <w:rPr>
          <w:rFonts w:ascii="Arial" w:eastAsia="Calibri" w:hAnsi="Arial" w:cs="Arial"/>
        </w:rPr>
        <w:t>3)</w:t>
      </w:r>
      <w:r w:rsidRPr="006B1D16">
        <w:rPr>
          <w:rFonts w:ascii="Arial" w:eastAsia="Calibri" w:hAnsi="Arial" w:cs="Arial"/>
        </w:rPr>
        <w:t xml:space="preserve">недопустимо размещение дополнительного инженерно-технического оборудования (антенн или систем кондиционирования, кабельных линий) на фасадах лицевой застройки; </w:t>
      </w:r>
    </w:p>
    <w:p w:rsidR="003D0EC5" w:rsidRPr="006B1D16" w:rsidRDefault="003D0EC5" w:rsidP="003D0EC5">
      <w:pPr>
        <w:widowControl w:val="0"/>
        <w:autoSpaceDE w:val="0"/>
        <w:autoSpaceDN w:val="0"/>
        <w:adjustRightInd w:val="0"/>
        <w:jc w:val="both"/>
        <w:rPr>
          <w:rFonts w:ascii="Arial" w:eastAsia="Calibri" w:hAnsi="Arial" w:cs="Arial"/>
        </w:rPr>
      </w:pPr>
      <w:r>
        <w:rPr>
          <w:rFonts w:ascii="Arial" w:eastAsia="Calibri" w:hAnsi="Arial" w:cs="Arial"/>
        </w:rPr>
        <w:t>4)</w:t>
      </w:r>
      <w:r w:rsidRPr="006B1D16">
        <w:rPr>
          <w:rFonts w:ascii="Arial" w:eastAsia="Calibri" w:hAnsi="Arial" w:cs="Arial"/>
        </w:rPr>
        <w:t xml:space="preserve">недопустимо размещение вытяжных вентиляционных систем, навесных блоков </w:t>
      </w:r>
      <w:r w:rsidRPr="006B1D16">
        <w:rPr>
          <w:rFonts w:ascii="Arial" w:eastAsia="Calibri" w:hAnsi="Arial" w:cs="Arial"/>
        </w:rPr>
        <w:lastRenderedPageBreak/>
        <w:t>кондиционеров перед окнами жилых помещений;</w:t>
      </w:r>
    </w:p>
    <w:p w:rsidR="003D0EC5" w:rsidRPr="006B1D16" w:rsidRDefault="003D0EC5" w:rsidP="003D0EC5">
      <w:pPr>
        <w:widowControl w:val="0"/>
        <w:autoSpaceDE w:val="0"/>
        <w:autoSpaceDN w:val="0"/>
        <w:adjustRightInd w:val="0"/>
        <w:jc w:val="both"/>
        <w:rPr>
          <w:rFonts w:ascii="Arial" w:eastAsia="Calibri" w:hAnsi="Arial" w:cs="Arial"/>
        </w:rPr>
      </w:pPr>
      <w:r>
        <w:rPr>
          <w:rFonts w:ascii="Arial" w:eastAsia="Calibri" w:hAnsi="Arial" w:cs="Arial"/>
        </w:rPr>
        <w:t>5)</w:t>
      </w:r>
      <w:r w:rsidRPr="006B1D16">
        <w:rPr>
          <w:rFonts w:ascii="Arial" w:eastAsia="Calibri" w:hAnsi="Arial" w:cs="Arial"/>
        </w:rPr>
        <w:t>собственник инженерно-технического оборудования обязан:</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поддерживать его техническое и эстетическое состояние;</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в случае проведения капитального ремонта фасадов здания, строения, сооружения своевременно обеспечить его демонтаж до начала работ по капитальному ремонту фасада и монтаж после завершения работ в соответствии с согласованным паспортом фасада.</w:t>
      </w:r>
    </w:p>
    <w:p w:rsidR="003D0EC5" w:rsidRPr="006B1D16" w:rsidRDefault="003D0EC5" w:rsidP="003D0EC5">
      <w:pPr>
        <w:widowControl w:val="0"/>
        <w:autoSpaceDE w:val="0"/>
        <w:autoSpaceDN w:val="0"/>
        <w:adjustRightInd w:val="0"/>
        <w:jc w:val="both"/>
        <w:rPr>
          <w:rFonts w:ascii="Arial" w:eastAsia="Calibri" w:hAnsi="Arial" w:cs="Arial"/>
        </w:rPr>
      </w:pPr>
      <w:r>
        <w:rPr>
          <w:rFonts w:ascii="Arial" w:eastAsia="Calibri" w:hAnsi="Arial" w:cs="Arial"/>
        </w:rPr>
        <w:t>6)</w:t>
      </w:r>
      <w:r w:rsidRPr="006B1D16">
        <w:rPr>
          <w:rFonts w:ascii="Arial" w:eastAsia="Calibri" w:hAnsi="Arial" w:cs="Arial"/>
        </w:rPr>
        <w:t>эксплуатация оборудования не должна наносить ущерб внешнему виду и техническому состоянию фасада, создавать шум и препятствия для движения людей и транспорта. 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должно быть демонтировано собственниками данного оборудования;</w:t>
      </w:r>
    </w:p>
    <w:p w:rsidR="003D0EC5" w:rsidRPr="006B1D16" w:rsidRDefault="003D0EC5" w:rsidP="003D0EC5">
      <w:pPr>
        <w:autoSpaceDE w:val="0"/>
        <w:autoSpaceDN w:val="0"/>
        <w:adjustRightInd w:val="0"/>
        <w:jc w:val="both"/>
        <w:rPr>
          <w:rFonts w:ascii="Arial" w:eastAsia="Calibri" w:hAnsi="Arial" w:cs="Arial"/>
        </w:rPr>
      </w:pPr>
      <w:r>
        <w:rPr>
          <w:rFonts w:ascii="Arial" w:eastAsia="Calibri" w:hAnsi="Arial" w:cs="Arial"/>
        </w:rPr>
        <w:t>7)</w:t>
      </w:r>
      <w:r w:rsidRPr="006B1D16">
        <w:rPr>
          <w:rFonts w:ascii="Arial" w:eastAsia="Calibri" w:hAnsi="Arial" w:cs="Arial"/>
        </w:rPr>
        <w:t>конструкции крепления, оставшиеся от демонтированного дополнительного оборудования, подлежат демонтажу, а на поверхности фасада при необходимости производится ремонт.</w:t>
      </w:r>
    </w:p>
    <w:p w:rsidR="003D0EC5" w:rsidRPr="006B1D16" w:rsidRDefault="003D0EC5" w:rsidP="00640D7F">
      <w:pPr>
        <w:numPr>
          <w:ilvl w:val="0"/>
          <w:numId w:val="41"/>
        </w:numPr>
        <w:autoSpaceDE w:val="0"/>
        <w:autoSpaceDN w:val="0"/>
        <w:adjustRightInd w:val="0"/>
        <w:ind w:left="0" w:firstLine="567"/>
        <w:jc w:val="both"/>
        <w:rPr>
          <w:rFonts w:ascii="Arial" w:eastAsia="Calibri" w:hAnsi="Arial" w:cs="Arial"/>
        </w:rPr>
      </w:pPr>
      <w:r w:rsidRPr="006B1D16">
        <w:rPr>
          <w:rFonts w:ascii="Arial" w:eastAsia="Calibri" w:hAnsi="Arial" w:cs="Arial"/>
        </w:rPr>
        <w:t>На территории населенных пунктов запрещается без соответствующего согласования паспорта фасада (внесения изменений в паспорт фасада):</w:t>
      </w:r>
    </w:p>
    <w:p w:rsidR="003D0EC5" w:rsidRPr="006B1D16" w:rsidRDefault="003D0EC5" w:rsidP="003D0EC5">
      <w:pPr>
        <w:autoSpaceDE w:val="0"/>
        <w:autoSpaceDN w:val="0"/>
        <w:adjustRightInd w:val="0"/>
        <w:jc w:val="both"/>
        <w:rPr>
          <w:rFonts w:ascii="Arial" w:eastAsia="Calibri" w:hAnsi="Arial" w:cs="Arial"/>
        </w:rPr>
      </w:pPr>
      <w:r>
        <w:rPr>
          <w:rFonts w:ascii="Arial" w:eastAsia="Calibri" w:hAnsi="Arial" w:cs="Arial"/>
        </w:rPr>
        <w:t>1)</w:t>
      </w:r>
      <w:r w:rsidRPr="006B1D16">
        <w:rPr>
          <w:rFonts w:ascii="Arial" w:eastAsia="Calibri" w:hAnsi="Arial" w:cs="Arial"/>
        </w:rPr>
        <w:t>изменять архитектурный облик здания (демонтировать архитектурные детали, производить замену одних архитектурных деталей другими, устанавливать новые архитектурные детали, пробивать и заделывать проемы, изменять форму и рисунок переплетов окон, лоджий и балконов, изменять цветовое решение, изменять облицовочный материал, изменять контур, уклоны и материал кровли, элементов безопасности крыши, элементов организованного наружного водостока);</w:t>
      </w:r>
    </w:p>
    <w:p w:rsidR="003D0EC5" w:rsidRPr="006B1D16" w:rsidRDefault="003D0EC5" w:rsidP="003D0EC5">
      <w:pPr>
        <w:autoSpaceDE w:val="0"/>
        <w:autoSpaceDN w:val="0"/>
        <w:adjustRightInd w:val="0"/>
        <w:jc w:val="both"/>
        <w:rPr>
          <w:rFonts w:ascii="Arial" w:eastAsia="Calibri" w:hAnsi="Arial" w:cs="Arial"/>
        </w:rPr>
      </w:pPr>
      <w:r>
        <w:rPr>
          <w:rFonts w:ascii="Arial" w:eastAsia="Calibri" w:hAnsi="Arial" w:cs="Arial"/>
        </w:rPr>
        <w:t>2)</w:t>
      </w:r>
      <w:r w:rsidRPr="006B1D16">
        <w:rPr>
          <w:rFonts w:ascii="Arial" w:eastAsia="Calibri" w:hAnsi="Arial" w:cs="Arial"/>
        </w:rPr>
        <w:t>наносить надписи, изображения путем окраски, наклейки, росписи в технике граффити и иными способами на внешние поверхности нежилых зданий, строений, сооружений, многоквартирных домов;</w:t>
      </w:r>
    </w:p>
    <w:p w:rsidR="003D0EC5" w:rsidRPr="006B1D16" w:rsidRDefault="003D0EC5" w:rsidP="003D0EC5">
      <w:pPr>
        <w:autoSpaceDE w:val="0"/>
        <w:autoSpaceDN w:val="0"/>
        <w:adjustRightInd w:val="0"/>
        <w:jc w:val="both"/>
        <w:rPr>
          <w:rFonts w:ascii="Arial" w:eastAsia="Calibri" w:hAnsi="Arial" w:cs="Arial"/>
        </w:rPr>
      </w:pPr>
      <w:r>
        <w:rPr>
          <w:rFonts w:ascii="Arial" w:eastAsia="Calibri" w:hAnsi="Arial" w:cs="Arial"/>
        </w:rPr>
        <w:t>3)</w:t>
      </w:r>
      <w:r w:rsidRPr="006B1D16">
        <w:rPr>
          <w:rFonts w:ascii="Arial" w:eastAsia="Calibri" w:hAnsi="Arial" w:cs="Arial"/>
        </w:rPr>
        <w:t>производить капитальный ремонт здания или отдельных частей фасада, кровли;</w:t>
      </w:r>
    </w:p>
    <w:p w:rsidR="003D0EC5" w:rsidRPr="006B1D16" w:rsidRDefault="003D0EC5" w:rsidP="003D0EC5">
      <w:pPr>
        <w:autoSpaceDE w:val="0"/>
        <w:autoSpaceDN w:val="0"/>
        <w:adjustRightInd w:val="0"/>
        <w:jc w:val="both"/>
        <w:rPr>
          <w:rFonts w:ascii="Arial" w:eastAsia="Calibri" w:hAnsi="Arial" w:cs="Arial"/>
        </w:rPr>
      </w:pPr>
      <w:r>
        <w:rPr>
          <w:rFonts w:ascii="Arial" w:eastAsia="Calibri" w:hAnsi="Arial" w:cs="Arial"/>
        </w:rPr>
        <w:t>4)</w:t>
      </w:r>
      <w:r w:rsidRPr="006B1D16">
        <w:rPr>
          <w:rFonts w:ascii="Arial" w:eastAsia="Calibri" w:hAnsi="Arial" w:cs="Arial"/>
        </w:rPr>
        <w:t>применять знаки адресной информации с отклонением от установленного образца.</w:t>
      </w:r>
    </w:p>
    <w:p w:rsidR="003D0EC5" w:rsidRPr="006B1D16" w:rsidRDefault="003D0EC5" w:rsidP="00640D7F">
      <w:pPr>
        <w:numPr>
          <w:ilvl w:val="0"/>
          <w:numId w:val="41"/>
        </w:numPr>
        <w:autoSpaceDE w:val="0"/>
        <w:autoSpaceDN w:val="0"/>
        <w:adjustRightInd w:val="0"/>
        <w:ind w:left="0" w:firstLine="567"/>
        <w:jc w:val="both"/>
        <w:rPr>
          <w:rFonts w:ascii="Arial" w:eastAsia="Calibri" w:hAnsi="Arial" w:cs="Arial"/>
        </w:rPr>
      </w:pPr>
      <w:proofErr w:type="gramStart"/>
      <w:r w:rsidRPr="006B1D16">
        <w:rPr>
          <w:rFonts w:ascii="Arial" w:eastAsia="Calibri" w:hAnsi="Arial" w:cs="Arial"/>
        </w:rPr>
        <w:t>При устройстве крылец, террас, некапитальных пристроек (включая сезонные) к зданиям (строениям, сооружениям), фасады которых относятся к лицевой застройке, не допускается нарушение границ земельного участка под размещение здания (строения, сооружения), красных линий.</w:t>
      </w:r>
      <w:proofErr w:type="gramEnd"/>
    </w:p>
    <w:p w:rsidR="003D0EC5" w:rsidRPr="006B1D16" w:rsidRDefault="003D0EC5" w:rsidP="003D0EC5">
      <w:pPr>
        <w:autoSpaceDE w:val="0"/>
        <w:autoSpaceDN w:val="0"/>
        <w:adjustRightInd w:val="0"/>
        <w:ind w:left="567"/>
        <w:jc w:val="both"/>
        <w:rPr>
          <w:rFonts w:ascii="Arial" w:eastAsia="Calibri" w:hAnsi="Arial" w:cs="Arial"/>
        </w:rPr>
      </w:pPr>
    </w:p>
    <w:p w:rsidR="003D0EC5" w:rsidRPr="006B1D16" w:rsidRDefault="003D0EC5" w:rsidP="003D0EC5">
      <w:pPr>
        <w:autoSpaceDE w:val="0"/>
        <w:autoSpaceDN w:val="0"/>
        <w:adjustRightInd w:val="0"/>
        <w:jc w:val="center"/>
        <w:rPr>
          <w:rFonts w:ascii="Arial" w:eastAsia="Calibri" w:hAnsi="Arial" w:cs="Arial"/>
        </w:rPr>
      </w:pPr>
      <w:r w:rsidRPr="006B1D16">
        <w:rPr>
          <w:rFonts w:ascii="Arial" w:hAnsi="Arial" w:cs="Arial"/>
        </w:rPr>
        <w:t xml:space="preserve">Глава 5. </w:t>
      </w:r>
      <w:r w:rsidRPr="006B1D16">
        <w:rPr>
          <w:rFonts w:ascii="Arial" w:hAnsi="Arial" w:cs="Arial"/>
        </w:rPr>
        <w:tab/>
        <w:t xml:space="preserve">БЛАГОУСТРОЙСТВО ТЕРРИТОРИИ, СОДЕРЖАНИЕ </w:t>
      </w:r>
      <w:r w:rsidRPr="006B1D16">
        <w:rPr>
          <w:rFonts w:ascii="Arial" w:hAnsi="Arial" w:cs="Arial"/>
        </w:rPr>
        <w:tab/>
      </w:r>
      <w:r w:rsidRPr="006B1D16">
        <w:rPr>
          <w:rFonts w:ascii="Arial" w:hAnsi="Arial" w:cs="Arial"/>
        </w:rPr>
        <w:tab/>
      </w:r>
      <w:r w:rsidRPr="006B1D16">
        <w:rPr>
          <w:rFonts w:ascii="Arial" w:hAnsi="Arial" w:cs="Arial"/>
        </w:rPr>
        <w:tab/>
      </w:r>
      <w:r w:rsidRPr="006B1D16">
        <w:rPr>
          <w:rFonts w:ascii="Arial" w:hAnsi="Arial" w:cs="Arial"/>
        </w:rPr>
        <w:tab/>
        <w:t>ЭЛЕМЕНТОВ БЛАГОУСТРОЙСТВА</w:t>
      </w:r>
    </w:p>
    <w:p w:rsidR="003D0EC5" w:rsidRPr="006B1D16" w:rsidRDefault="003D0EC5" w:rsidP="003D0EC5">
      <w:pPr>
        <w:jc w:val="center"/>
        <w:rPr>
          <w:rFonts w:ascii="Arial" w:hAnsi="Arial" w:cs="Arial"/>
          <w:color w:val="FF0000"/>
        </w:rPr>
      </w:pPr>
    </w:p>
    <w:p w:rsidR="003D0EC5" w:rsidRPr="006B1D16" w:rsidRDefault="003D0EC5" w:rsidP="00640D7F">
      <w:pPr>
        <w:numPr>
          <w:ilvl w:val="1"/>
          <w:numId w:val="43"/>
        </w:numPr>
        <w:ind w:left="0" w:firstLine="567"/>
        <w:rPr>
          <w:rFonts w:ascii="Arial" w:hAnsi="Arial" w:cs="Arial"/>
        </w:rPr>
      </w:pPr>
      <w:r w:rsidRPr="006B1D16">
        <w:rPr>
          <w:rFonts w:ascii="Arial" w:hAnsi="Arial" w:cs="Arial"/>
        </w:rPr>
        <w:t>Требования к благоустройству территорий.</w:t>
      </w:r>
    </w:p>
    <w:p w:rsidR="003D0EC5" w:rsidRPr="006B1D16" w:rsidRDefault="003D0EC5" w:rsidP="003D0EC5">
      <w:pPr>
        <w:jc w:val="both"/>
        <w:rPr>
          <w:rFonts w:ascii="Arial" w:hAnsi="Arial" w:cs="Arial"/>
        </w:rPr>
      </w:pPr>
      <w:proofErr w:type="gramStart"/>
      <w:r>
        <w:rPr>
          <w:rFonts w:ascii="Arial" w:hAnsi="Arial" w:cs="Arial"/>
        </w:rPr>
        <w:t>1)</w:t>
      </w:r>
      <w:r w:rsidRPr="006B1D16">
        <w:rPr>
          <w:rFonts w:ascii="Arial" w:hAnsi="Arial" w:cs="Arial"/>
        </w:rPr>
        <w:t>работы по благоустройству общественных территорий, включая земли неразграниченной собственности в целях обеспечения проезда к земельным участкам, на которых осуществляется строительство, должны осуществляться после получения разрешения на использование земельного участка и (или) земель в  случаях, установленных ст. 39.33-39.36 Земельного кодекса Российской Федерации и постановлением Правительства Российской Федерации   «Об утверждении перечня видов объектов, размещение которых может осуществляться на землях или</w:t>
      </w:r>
      <w:proofErr w:type="gramEnd"/>
      <w:r w:rsidRPr="006B1D16">
        <w:rPr>
          <w:rFonts w:ascii="Arial" w:hAnsi="Arial" w:cs="Arial"/>
        </w:rPr>
        <w:t xml:space="preserve"> </w:t>
      </w:r>
      <w:proofErr w:type="gramStart"/>
      <w:r w:rsidRPr="006B1D16">
        <w:rPr>
          <w:rFonts w:ascii="Arial" w:hAnsi="Arial" w:cs="Arial"/>
        </w:rPr>
        <w:t>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соответствии с проектом благоустройства территории, согласованным в порядке, утвержденном нормативным правовым актом администрации муниципального образования;</w:t>
      </w:r>
      <w:proofErr w:type="gramEnd"/>
    </w:p>
    <w:p w:rsidR="003D0EC5" w:rsidRPr="006B1D16" w:rsidRDefault="003D0EC5" w:rsidP="003D0EC5">
      <w:pPr>
        <w:jc w:val="both"/>
        <w:rPr>
          <w:rFonts w:ascii="Arial" w:hAnsi="Arial" w:cs="Arial"/>
        </w:rPr>
      </w:pPr>
      <w:r>
        <w:rPr>
          <w:rFonts w:ascii="Arial" w:hAnsi="Arial" w:cs="Arial"/>
        </w:rPr>
        <w:t>2)</w:t>
      </w:r>
      <w:r w:rsidRPr="006B1D16">
        <w:rPr>
          <w:rFonts w:ascii="Arial" w:hAnsi="Arial" w:cs="Arial"/>
        </w:rPr>
        <w:t xml:space="preserve">обязанность по обустройству проездов, расположенных вне границ территорий общего пользования, к земельным участкам возлагается на застройщиков в случаях </w:t>
      </w:r>
      <w:r w:rsidRPr="006B1D16">
        <w:rPr>
          <w:rFonts w:ascii="Arial" w:hAnsi="Arial" w:cs="Arial"/>
        </w:rPr>
        <w:lastRenderedPageBreak/>
        <w:t xml:space="preserve">строительства и реконструкции объектов, а также на правообладателей земельных участков под существующими объектами;   </w:t>
      </w:r>
    </w:p>
    <w:p w:rsidR="003D0EC5" w:rsidRPr="006B1D16" w:rsidRDefault="003D0EC5" w:rsidP="003D0EC5">
      <w:pPr>
        <w:jc w:val="both"/>
        <w:rPr>
          <w:rFonts w:ascii="Arial" w:hAnsi="Arial" w:cs="Arial"/>
        </w:rPr>
      </w:pPr>
      <w:r>
        <w:rPr>
          <w:rFonts w:ascii="Arial" w:hAnsi="Arial" w:cs="Arial"/>
        </w:rPr>
        <w:t>3)</w:t>
      </w:r>
      <w:r w:rsidRPr="006B1D16">
        <w:rPr>
          <w:rFonts w:ascii="Arial" w:hAnsi="Arial" w:cs="Arial"/>
        </w:rPr>
        <w:t xml:space="preserve">при разработке проекта благоустройства территории следует соблюдать требования, предусмотренные действующим законодательством, настоящими Правилами, обеспечивать: </w:t>
      </w:r>
    </w:p>
    <w:p w:rsidR="003D0EC5" w:rsidRPr="006B1D16" w:rsidRDefault="003D0EC5" w:rsidP="003D0EC5">
      <w:pPr>
        <w:jc w:val="both"/>
        <w:rPr>
          <w:rFonts w:ascii="Arial" w:hAnsi="Arial" w:cs="Arial"/>
        </w:rPr>
      </w:pPr>
      <w:r w:rsidRPr="006B1D16">
        <w:rPr>
          <w:rFonts w:ascii="Arial" w:hAnsi="Arial" w:cs="Arial"/>
        </w:rPr>
        <w:tab/>
        <w:t xml:space="preserve">открытость и проницаемость территорий для визуального восприятия (отсутствие </w:t>
      </w:r>
      <w:proofErr w:type="spellStart"/>
      <w:r w:rsidRPr="006B1D16">
        <w:rPr>
          <w:rFonts w:ascii="Arial" w:hAnsi="Arial" w:cs="Arial"/>
        </w:rPr>
        <w:t>непросматриваемых</w:t>
      </w:r>
      <w:proofErr w:type="spellEnd"/>
      <w:r w:rsidRPr="006B1D16">
        <w:rPr>
          <w:rFonts w:ascii="Arial" w:hAnsi="Arial" w:cs="Arial"/>
        </w:rPr>
        <w:t xml:space="preserve"> ограждений); </w:t>
      </w:r>
    </w:p>
    <w:p w:rsidR="003D0EC5" w:rsidRPr="006B1D16" w:rsidRDefault="003D0EC5" w:rsidP="003D0EC5">
      <w:pPr>
        <w:jc w:val="both"/>
        <w:rPr>
          <w:rFonts w:ascii="Arial" w:hAnsi="Arial" w:cs="Arial"/>
        </w:rPr>
      </w:pPr>
      <w:r w:rsidRPr="006B1D16">
        <w:rPr>
          <w:rFonts w:ascii="Arial" w:hAnsi="Arial" w:cs="Arial"/>
        </w:rPr>
        <w:tab/>
        <w:t xml:space="preserve">пешеходные связи и условия беспрепятственного передвижения населения (включая маломобильные группы); </w:t>
      </w:r>
    </w:p>
    <w:p w:rsidR="003D0EC5" w:rsidRPr="006B1D16" w:rsidRDefault="003D0EC5" w:rsidP="003D0EC5">
      <w:pPr>
        <w:jc w:val="both"/>
        <w:rPr>
          <w:rFonts w:ascii="Arial" w:hAnsi="Arial" w:cs="Arial"/>
        </w:rPr>
      </w:pPr>
      <w:r w:rsidRPr="006B1D16">
        <w:rPr>
          <w:rFonts w:ascii="Arial" w:hAnsi="Arial" w:cs="Arial"/>
        </w:rPr>
        <w:tab/>
        <w:t>поддержание исторически сложившейся планировочной структуры и масштаба застройки, стилевого единства с градостроительной ситуацией;</w:t>
      </w:r>
    </w:p>
    <w:p w:rsidR="003D0EC5" w:rsidRPr="006B1D16" w:rsidRDefault="003D0EC5" w:rsidP="003D0EC5">
      <w:pPr>
        <w:jc w:val="both"/>
        <w:rPr>
          <w:rFonts w:ascii="Arial" w:hAnsi="Arial" w:cs="Arial"/>
        </w:rPr>
      </w:pPr>
      <w:r w:rsidRPr="006B1D16">
        <w:rPr>
          <w:rFonts w:ascii="Arial" w:hAnsi="Arial" w:cs="Arial"/>
        </w:rPr>
        <w:tab/>
        <w:t>перспективное развитие территории;</w:t>
      </w:r>
    </w:p>
    <w:p w:rsidR="003D0EC5" w:rsidRPr="006B1D16" w:rsidRDefault="003D0EC5" w:rsidP="003D0EC5">
      <w:pPr>
        <w:shd w:val="clear" w:color="auto" w:fill="FFFFFF"/>
        <w:jc w:val="both"/>
        <w:textAlignment w:val="baseline"/>
        <w:rPr>
          <w:rFonts w:ascii="Arial" w:hAnsi="Arial" w:cs="Arial"/>
          <w:spacing w:val="2"/>
        </w:rPr>
      </w:pPr>
      <w:r>
        <w:rPr>
          <w:rFonts w:ascii="Arial" w:hAnsi="Arial" w:cs="Arial"/>
          <w:spacing w:val="2"/>
        </w:rPr>
        <w:t>4)</w:t>
      </w:r>
      <w:r w:rsidRPr="006B1D16">
        <w:rPr>
          <w:rFonts w:ascii="Arial" w:hAnsi="Arial" w:cs="Arial"/>
          <w:spacing w:val="2"/>
        </w:rPr>
        <w:t>содержание объектов и элементов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3D0EC5" w:rsidRPr="006B1D16" w:rsidRDefault="003D0EC5" w:rsidP="003D0EC5">
      <w:pPr>
        <w:shd w:val="clear" w:color="auto" w:fill="FFFFFF"/>
        <w:jc w:val="both"/>
        <w:textAlignment w:val="baseline"/>
        <w:rPr>
          <w:rFonts w:ascii="Arial" w:hAnsi="Arial" w:cs="Arial"/>
          <w:spacing w:val="2"/>
        </w:rPr>
      </w:pPr>
      <w:r>
        <w:rPr>
          <w:rFonts w:ascii="Arial" w:hAnsi="Arial" w:cs="Arial"/>
        </w:rPr>
        <w:t>5)</w:t>
      </w:r>
      <w:r w:rsidRPr="006B1D16">
        <w:rPr>
          <w:rFonts w:ascii="Arial" w:hAnsi="Arial" w:cs="Arial"/>
        </w:rPr>
        <w:t>содержание элементов благоустройства, включая работы по восстановлению и ремонту памятников, мемориалов, осуществляется лицами, владеющими этими элементами благоустройства на праве собственности, хозяйственного ведения, оперативного управления либо на ином законном основании;</w:t>
      </w:r>
    </w:p>
    <w:p w:rsidR="003D0EC5" w:rsidRPr="006B1D16" w:rsidRDefault="003D0EC5" w:rsidP="003D0EC5">
      <w:pPr>
        <w:shd w:val="clear" w:color="auto" w:fill="FFFFFF"/>
        <w:jc w:val="both"/>
        <w:textAlignment w:val="baseline"/>
        <w:rPr>
          <w:rFonts w:ascii="Arial" w:hAnsi="Arial" w:cs="Arial"/>
          <w:spacing w:val="2"/>
        </w:rPr>
      </w:pPr>
      <w:proofErr w:type="gramStart"/>
      <w:r>
        <w:rPr>
          <w:rFonts w:ascii="Arial" w:hAnsi="Arial" w:cs="Arial"/>
        </w:rPr>
        <w:t>6)</w:t>
      </w:r>
      <w:r w:rsidRPr="006B1D16">
        <w:rPr>
          <w:rFonts w:ascii="Arial" w:hAnsi="Arial" w:cs="Arial"/>
        </w:rPr>
        <w:t xml:space="preserve">содержание элементов благоустройства, изготовленных и установленных за счет средств бюджета муниципального образования осуществляют администрация Молчановского сельского поселения после осуществления приема-передачи элементов благоустройства на содержание в установленном законом порядке силами подведомственных предприятий и учреждений или силами специализированных предприятий и организаций по договорам (контрактам) в пределах средств, предусмотренных на данные цели в бюджете муниципального образования;  </w:t>
      </w:r>
      <w:proofErr w:type="gramEnd"/>
    </w:p>
    <w:p w:rsidR="003D0EC5" w:rsidRPr="006B1D16" w:rsidRDefault="003D0EC5" w:rsidP="003D0EC5">
      <w:pPr>
        <w:shd w:val="clear" w:color="auto" w:fill="FFFFFF"/>
        <w:jc w:val="both"/>
        <w:textAlignment w:val="baseline"/>
        <w:rPr>
          <w:rFonts w:ascii="Arial" w:hAnsi="Arial" w:cs="Arial"/>
          <w:spacing w:val="2"/>
        </w:rPr>
      </w:pPr>
      <w:r>
        <w:rPr>
          <w:rFonts w:ascii="Arial" w:hAnsi="Arial" w:cs="Arial"/>
        </w:rPr>
        <w:t>7)</w:t>
      </w:r>
      <w:r w:rsidRPr="006B1D16">
        <w:rPr>
          <w:rFonts w:ascii="Arial" w:hAnsi="Arial" w:cs="Arial"/>
        </w:rPr>
        <w:t xml:space="preserve">при замене, ремонте, эксплуатации элементов благоустройства не допускается изменение их размещения, внешнего вида, </w:t>
      </w:r>
      <w:proofErr w:type="spellStart"/>
      <w:r w:rsidRPr="006B1D16">
        <w:rPr>
          <w:rFonts w:ascii="Arial" w:hAnsi="Arial" w:cs="Arial"/>
        </w:rPr>
        <w:t>колористики</w:t>
      </w:r>
      <w:proofErr w:type="spellEnd"/>
      <w:r w:rsidRPr="006B1D16">
        <w:rPr>
          <w:rFonts w:ascii="Arial" w:hAnsi="Arial" w:cs="Arial"/>
        </w:rPr>
        <w:t xml:space="preserve"> и иных параметров без согласования изменений в порядке, утвержденном нормативным правовым актом администрации Молчановского сельского поселения;</w:t>
      </w:r>
    </w:p>
    <w:p w:rsidR="003D0EC5" w:rsidRPr="006B1D16" w:rsidRDefault="003D0EC5" w:rsidP="003D0EC5">
      <w:pPr>
        <w:shd w:val="clear" w:color="auto" w:fill="FFFFFF"/>
        <w:jc w:val="both"/>
        <w:textAlignment w:val="baseline"/>
        <w:rPr>
          <w:rFonts w:ascii="Arial" w:hAnsi="Arial" w:cs="Arial"/>
          <w:spacing w:val="2"/>
        </w:rPr>
      </w:pPr>
      <w:r>
        <w:rPr>
          <w:rFonts w:ascii="Arial" w:hAnsi="Arial" w:cs="Arial"/>
        </w:rPr>
        <w:t>8)</w:t>
      </w:r>
      <w:r w:rsidRPr="006B1D16">
        <w:rPr>
          <w:rFonts w:ascii="Arial" w:hAnsi="Arial" w:cs="Arial"/>
        </w:rPr>
        <w:t xml:space="preserve">элементы благоустройства должны поддерживаться их собственниками, иными законными владельцами, обслуживающими организациями (управляющими компаниями, товариществами собственников жилья) по договору с собственниками в исправном и эстетичном состоянии и не должны представлять опасности для жизни, здоровья и имущества людей. </w:t>
      </w:r>
    </w:p>
    <w:p w:rsidR="003D0EC5" w:rsidRPr="006B1D16" w:rsidRDefault="003D0EC5" w:rsidP="003D0EC5">
      <w:pPr>
        <w:jc w:val="both"/>
        <w:rPr>
          <w:rFonts w:ascii="Arial" w:hAnsi="Arial" w:cs="Arial"/>
        </w:rPr>
      </w:pPr>
      <w:r w:rsidRPr="006B1D16">
        <w:rPr>
          <w:rFonts w:ascii="Arial" w:hAnsi="Arial" w:cs="Arial"/>
        </w:rPr>
        <w:t xml:space="preserve">В </w:t>
      </w:r>
      <w:proofErr w:type="gramStart"/>
      <w:r w:rsidRPr="006B1D16">
        <w:rPr>
          <w:rFonts w:ascii="Arial" w:hAnsi="Arial" w:cs="Arial"/>
        </w:rPr>
        <w:t>случае</w:t>
      </w:r>
      <w:proofErr w:type="gramEnd"/>
      <w:r w:rsidRPr="006B1D16">
        <w:rPr>
          <w:rFonts w:ascii="Arial" w:hAnsi="Arial" w:cs="Arial"/>
        </w:rPr>
        <w:t xml:space="preserve"> представления опасности элементы благоустройства должны быть отремонтированы либо демонтированы. </w:t>
      </w:r>
    </w:p>
    <w:p w:rsidR="003D0EC5" w:rsidRPr="006B1D16" w:rsidRDefault="003D0EC5" w:rsidP="003D0EC5">
      <w:pPr>
        <w:jc w:val="both"/>
        <w:rPr>
          <w:rFonts w:ascii="Arial" w:hAnsi="Arial" w:cs="Arial"/>
        </w:rPr>
      </w:pPr>
    </w:p>
    <w:p w:rsidR="003D0EC5" w:rsidRPr="006B1D16" w:rsidRDefault="003D0EC5" w:rsidP="003D0EC5">
      <w:pPr>
        <w:jc w:val="center"/>
        <w:rPr>
          <w:rFonts w:ascii="Arial" w:hAnsi="Arial" w:cs="Arial"/>
        </w:rPr>
      </w:pPr>
      <w:r w:rsidRPr="006B1D16">
        <w:rPr>
          <w:rFonts w:ascii="Arial" w:hAnsi="Arial" w:cs="Arial"/>
        </w:rPr>
        <w:t>Глава 6. РАЗМЕЩЕНИЕ, СОДЕРЖАНИЕ И ЭКСПЛУАТАЦИЯ УСТРОЙСТВ НАРУЖНОГО ОСВЕЩЕНИЯ, ВКЛЮЧАЯ АРХИТЕКТУРНУЮ ПОДСВЕТКУ ЗДАНИЙ, СТРОЕНИЙ, СООРУЖЕНИЙ</w:t>
      </w:r>
    </w:p>
    <w:p w:rsidR="003D0EC5" w:rsidRPr="006B1D16" w:rsidRDefault="003D0EC5" w:rsidP="003D0EC5">
      <w:pPr>
        <w:widowControl w:val="0"/>
        <w:autoSpaceDE w:val="0"/>
        <w:autoSpaceDN w:val="0"/>
        <w:adjustRightInd w:val="0"/>
        <w:jc w:val="both"/>
        <w:rPr>
          <w:rFonts w:ascii="Arial" w:hAnsi="Arial" w:cs="Arial"/>
        </w:rPr>
      </w:pPr>
    </w:p>
    <w:p w:rsidR="003D0EC5" w:rsidRPr="006B1D16" w:rsidRDefault="003D0EC5" w:rsidP="00640D7F">
      <w:pPr>
        <w:widowControl w:val="0"/>
        <w:numPr>
          <w:ilvl w:val="1"/>
          <w:numId w:val="40"/>
        </w:numPr>
        <w:autoSpaceDE w:val="0"/>
        <w:autoSpaceDN w:val="0"/>
        <w:adjustRightInd w:val="0"/>
        <w:ind w:left="0" w:firstLine="567"/>
        <w:jc w:val="both"/>
        <w:rPr>
          <w:rFonts w:ascii="Arial" w:hAnsi="Arial" w:cs="Arial"/>
        </w:rPr>
      </w:pPr>
      <w:proofErr w:type="gramStart"/>
      <w:r w:rsidRPr="006B1D16">
        <w:rPr>
          <w:rFonts w:ascii="Arial" w:hAnsi="Arial" w:cs="Arial"/>
        </w:rPr>
        <w:t>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roofErr w:type="gramEnd"/>
    </w:p>
    <w:p w:rsidR="003D0EC5" w:rsidRPr="006B1D16" w:rsidRDefault="003D0EC5" w:rsidP="00640D7F">
      <w:pPr>
        <w:widowControl w:val="0"/>
        <w:numPr>
          <w:ilvl w:val="1"/>
          <w:numId w:val="40"/>
        </w:numPr>
        <w:autoSpaceDE w:val="0"/>
        <w:autoSpaceDN w:val="0"/>
        <w:adjustRightInd w:val="0"/>
        <w:ind w:left="0" w:firstLine="567"/>
        <w:jc w:val="both"/>
        <w:rPr>
          <w:rFonts w:ascii="Arial" w:hAnsi="Arial" w:cs="Arial"/>
        </w:rPr>
      </w:pPr>
      <w:r w:rsidRPr="006B1D16">
        <w:rPr>
          <w:rFonts w:ascii="Arial" w:hAnsi="Arial" w:cs="Arial"/>
        </w:rPr>
        <w:t>Требования к размещению и эксплуатации устройств наружного освещения:</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1)</w:t>
      </w:r>
      <w:r w:rsidRPr="006B1D16">
        <w:rPr>
          <w:rFonts w:ascii="Arial" w:hAnsi="Arial" w:cs="Arial"/>
        </w:rPr>
        <w:t>собственники и владельцы устройств наружного освещения и подсветки обязаны:</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обеспечивать надлежащее содержание и ремонт устройств наружного освещения и подсветки, при нарушении или повреждении производить своевременный ремонт;</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lastRenderedPageBreak/>
        <w:t>соблюдать правила устройства электроустановок;</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осуществлять своевременное включение и отключение освещения;</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обеспечивать нормативную освещенность;</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2)</w:t>
      </w:r>
      <w:r w:rsidRPr="006B1D16">
        <w:rPr>
          <w:rFonts w:ascii="Arial" w:hAnsi="Arial" w:cs="Arial"/>
        </w:rPr>
        <w:t>включение и отключение установок уличного освещения, являющихся объектами муниципальной собственности, осуществляются в соответствии с графиком, составленным с учетом времени года, особенностей местных условий;</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3)</w:t>
      </w:r>
      <w:r w:rsidRPr="006B1D16">
        <w:rPr>
          <w:rFonts w:ascii="Arial" w:hAnsi="Arial" w:cs="Arial"/>
        </w:rPr>
        <w:t>содержание и ремонт элементов придомового освещения, подключенных к вводным распределительным устройствам многоквартирных домов, осуществляют управляющие организации либо организации, оказывающие услуги и (или) выполняющие работы по содержанию и ремонту общего имущества многоквартирного дома;</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3)</w:t>
      </w:r>
      <w:r w:rsidRPr="006B1D16">
        <w:rPr>
          <w:rFonts w:ascii="Arial" w:hAnsi="Arial" w:cs="Arial"/>
        </w:rPr>
        <w:t>в перечень работ, выполняемых организациями, осуществляющими обеспечение мероприятий по нормативной работе сетей наружного освещения, входит:</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экономное использование электроэнергии и средств, выделяемых на содержание установок наружного освещения;</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замена электроламп, протирка светильников, надзор за исправностью электросетей, оборудования и сооружений;</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работы, связанные с ликвидацией повреждений электросетей, осветительной арматуры и оборудования;</w:t>
      </w:r>
    </w:p>
    <w:p w:rsidR="003D0EC5" w:rsidRPr="006B1D16" w:rsidRDefault="003D0EC5" w:rsidP="003D0EC5">
      <w:pPr>
        <w:widowControl w:val="0"/>
        <w:autoSpaceDE w:val="0"/>
        <w:autoSpaceDN w:val="0"/>
        <w:adjustRightInd w:val="0"/>
        <w:jc w:val="both"/>
        <w:rPr>
          <w:rFonts w:ascii="Arial" w:hAnsi="Arial" w:cs="Arial"/>
        </w:rPr>
      </w:pPr>
      <w:proofErr w:type="gramStart"/>
      <w:r>
        <w:rPr>
          <w:rFonts w:ascii="Arial" w:hAnsi="Arial" w:cs="Arial"/>
        </w:rPr>
        <w:t>4)</w:t>
      </w:r>
      <w:r w:rsidRPr="006B1D16">
        <w:rPr>
          <w:rFonts w:ascii="Arial" w:hAnsi="Arial" w:cs="Arial"/>
        </w:rPr>
        <w:t>проектирование и устройство осветительных установок и подсветки (архитектурной подсветки) зданий, строений, сооружений, прочих объектов должны осуществляться в соответствии с требованиями, предусмотренными действующим законодательством по искусственному освещению селитебных территорий и наружному архитектурному освещению, правилами устройства электроустановок (ПУЭ), инструкцией по проектированию наружного освещения городов, поселков и сельских населенных пунктов, в соответствии с проектом, согласованным в порядке, предусмотренном нормативным правовым актом местной</w:t>
      </w:r>
      <w:proofErr w:type="gramEnd"/>
      <w:r w:rsidRPr="006B1D16">
        <w:rPr>
          <w:rFonts w:ascii="Arial" w:hAnsi="Arial" w:cs="Arial"/>
        </w:rPr>
        <w:t xml:space="preserve"> администрации;</w:t>
      </w:r>
    </w:p>
    <w:p w:rsidR="003D0EC5" w:rsidRPr="006B1D16" w:rsidRDefault="003D0EC5" w:rsidP="003D0EC5">
      <w:pPr>
        <w:autoSpaceDE w:val="0"/>
        <w:autoSpaceDN w:val="0"/>
        <w:adjustRightInd w:val="0"/>
        <w:jc w:val="both"/>
        <w:rPr>
          <w:rFonts w:ascii="Arial" w:hAnsi="Arial" w:cs="Arial"/>
        </w:rPr>
      </w:pPr>
      <w:r>
        <w:rPr>
          <w:rFonts w:ascii="Arial" w:hAnsi="Arial" w:cs="Arial"/>
        </w:rPr>
        <w:t>5)</w:t>
      </w:r>
      <w:r w:rsidRPr="006B1D16">
        <w:rPr>
          <w:rFonts w:ascii="Arial" w:hAnsi="Arial" w:cs="Arial"/>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обеспечить:</w:t>
      </w:r>
    </w:p>
    <w:p w:rsidR="003D0EC5" w:rsidRPr="006B1D16" w:rsidRDefault="003D0EC5" w:rsidP="003D0EC5">
      <w:pPr>
        <w:autoSpaceDE w:val="0"/>
        <w:autoSpaceDN w:val="0"/>
        <w:adjustRightInd w:val="0"/>
        <w:jc w:val="both"/>
        <w:rPr>
          <w:rFonts w:ascii="Arial" w:hAnsi="Arial" w:cs="Arial"/>
        </w:rPr>
      </w:pPr>
      <w:r w:rsidRPr="006B1D16">
        <w:rPr>
          <w:rFonts w:ascii="Arial" w:hAnsi="Arial" w:cs="Arial"/>
        </w:rPr>
        <w:tab/>
        <w:t xml:space="preserve">экономичность и </w:t>
      </w:r>
      <w:proofErr w:type="spellStart"/>
      <w:r w:rsidRPr="006B1D16">
        <w:rPr>
          <w:rFonts w:ascii="Arial" w:hAnsi="Arial" w:cs="Arial"/>
        </w:rPr>
        <w:t>энергоэффективность</w:t>
      </w:r>
      <w:proofErr w:type="spellEnd"/>
      <w:r w:rsidRPr="006B1D16">
        <w:rPr>
          <w:rFonts w:ascii="Arial" w:hAnsi="Arial" w:cs="Arial"/>
        </w:rPr>
        <w:t xml:space="preserve"> применяемых установок, рациональное распределение и использование электроэнергии;</w:t>
      </w:r>
    </w:p>
    <w:p w:rsidR="003D0EC5" w:rsidRPr="006B1D16" w:rsidRDefault="003D0EC5" w:rsidP="003D0EC5">
      <w:pPr>
        <w:autoSpaceDE w:val="0"/>
        <w:autoSpaceDN w:val="0"/>
        <w:adjustRightInd w:val="0"/>
        <w:jc w:val="both"/>
        <w:rPr>
          <w:rFonts w:ascii="Arial" w:hAnsi="Arial" w:cs="Arial"/>
        </w:rPr>
      </w:pPr>
      <w:r w:rsidRPr="006B1D16">
        <w:rPr>
          <w:rFonts w:ascii="Arial" w:hAnsi="Arial" w:cs="Arial"/>
        </w:rPr>
        <w:tab/>
        <w:t>эстетику элементов осветительных установок, их дизайн, качество материалов и изделий с учетом восприятия в дневное и ночное время;</w:t>
      </w:r>
    </w:p>
    <w:p w:rsidR="003D0EC5" w:rsidRPr="006B1D16" w:rsidRDefault="003D0EC5" w:rsidP="003D0EC5">
      <w:pPr>
        <w:autoSpaceDE w:val="0"/>
        <w:autoSpaceDN w:val="0"/>
        <w:adjustRightInd w:val="0"/>
        <w:jc w:val="both"/>
        <w:rPr>
          <w:rFonts w:ascii="Arial" w:hAnsi="Arial" w:cs="Arial"/>
        </w:rPr>
      </w:pPr>
      <w:r w:rsidRPr="006B1D16">
        <w:rPr>
          <w:rFonts w:ascii="Arial" w:hAnsi="Arial" w:cs="Arial"/>
        </w:rPr>
        <w:tab/>
        <w:t>удобство обслуживания и управления при разных режимах работы установок;</w:t>
      </w:r>
    </w:p>
    <w:p w:rsidR="003D0EC5" w:rsidRPr="006B1D16" w:rsidRDefault="003D0EC5" w:rsidP="003D0EC5">
      <w:pPr>
        <w:autoSpaceDE w:val="0"/>
        <w:autoSpaceDN w:val="0"/>
        <w:adjustRightInd w:val="0"/>
        <w:jc w:val="both"/>
        <w:rPr>
          <w:rFonts w:ascii="Arial" w:hAnsi="Arial" w:cs="Arial"/>
        </w:rPr>
      </w:pPr>
      <w:r>
        <w:rPr>
          <w:rFonts w:ascii="Arial" w:hAnsi="Arial" w:cs="Arial"/>
        </w:rPr>
        <w:t>6)</w:t>
      </w:r>
      <w:r w:rsidRPr="006B1D16">
        <w:rPr>
          <w:rFonts w:ascii="Arial" w:hAnsi="Arial" w:cs="Arial"/>
        </w:rPr>
        <w:t>функциональное освещение осуществляется стационарными установками освещения дорожных покрытий и простран</w:t>
      </w:r>
      <w:proofErr w:type="gramStart"/>
      <w:r w:rsidRPr="006B1D16">
        <w:rPr>
          <w:rFonts w:ascii="Arial" w:hAnsi="Arial" w:cs="Arial"/>
        </w:rPr>
        <w:t>ств в тр</w:t>
      </w:r>
      <w:proofErr w:type="gramEnd"/>
      <w:r w:rsidRPr="006B1D16">
        <w:rPr>
          <w:rFonts w:ascii="Arial" w:hAnsi="Arial" w:cs="Arial"/>
        </w:rPr>
        <w:t>анспортных и пешеходных зонах;</w:t>
      </w:r>
    </w:p>
    <w:p w:rsidR="003D0EC5" w:rsidRPr="006B1D16" w:rsidRDefault="003D0EC5" w:rsidP="003D0EC5">
      <w:pPr>
        <w:autoSpaceDE w:val="0"/>
        <w:autoSpaceDN w:val="0"/>
        <w:adjustRightInd w:val="0"/>
        <w:jc w:val="both"/>
        <w:rPr>
          <w:rFonts w:ascii="Arial" w:hAnsi="Arial" w:cs="Arial"/>
        </w:rPr>
      </w:pPr>
      <w:r>
        <w:rPr>
          <w:rFonts w:ascii="Arial" w:hAnsi="Arial" w:cs="Arial"/>
        </w:rPr>
        <w:t>7)</w:t>
      </w:r>
      <w:r w:rsidRPr="006B1D16">
        <w:rPr>
          <w:rFonts w:ascii="Arial" w:hAnsi="Arial" w:cs="Arial"/>
        </w:rPr>
        <w:t xml:space="preserve">для обеспечения функционального (утилитарного) освещения зоны функционального обслуживания используются высокие опоры утилитарного освещения. </w:t>
      </w:r>
      <w:proofErr w:type="gramStart"/>
      <w:r w:rsidRPr="006B1D16">
        <w:rPr>
          <w:rFonts w:ascii="Arial" w:hAnsi="Arial" w:cs="Arial"/>
        </w:rPr>
        <w:t>Выбор опор для организации функционального (утилитарного) освещения и их местоположение зависят от ширины проезжей части магистрали;</w:t>
      </w:r>
      <w:proofErr w:type="gramEnd"/>
    </w:p>
    <w:p w:rsidR="003D0EC5" w:rsidRPr="006B1D16" w:rsidRDefault="003D0EC5" w:rsidP="003D0EC5">
      <w:pPr>
        <w:autoSpaceDE w:val="0"/>
        <w:autoSpaceDN w:val="0"/>
        <w:adjustRightInd w:val="0"/>
        <w:jc w:val="both"/>
        <w:rPr>
          <w:rFonts w:ascii="Arial" w:hAnsi="Arial" w:cs="Arial"/>
        </w:rPr>
      </w:pPr>
      <w:r>
        <w:rPr>
          <w:rFonts w:ascii="Arial" w:hAnsi="Arial" w:cs="Arial"/>
        </w:rPr>
        <w:t>8)</w:t>
      </w:r>
      <w:r w:rsidRPr="006B1D16">
        <w:rPr>
          <w:rFonts w:ascii="Arial" w:hAnsi="Arial" w:cs="Arial"/>
        </w:rPr>
        <w:t xml:space="preserve">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малых архитектурных форм (далее – МАФ), фасадов многоквартирных домов, выходящих на центральную улицу, доминантных и достопримечательных объектов, ландшафтных композиций, создания световых ансамблей. Архитектурное </w:t>
      </w:r>
      <w:r w:rsidRPr="006B1D16">
        <w:rPr>
          <w:rFonts w:ascii="Arial" w:hAnsi="Arial" w:cs="Arial"/>
        </w:rPr>
        <w:lastRenderedPageBreak/>
        <w:t>освещение осуществляется стационарными или временными установками освещения объектов для наружного освещения их фасадных поверхностей;</w:t>
      </w:r>
    </w:p>
    <w:p w:rsidR="003D0EC5" w:rsidRPr="006B1D16" w:rsidRDefault="003D0EC5" w:rsidP="003D0EC5">
      <w:pPr>
        <w:jc w:val="both"/>
        <w:rPr>
          <w:rFonts w:ascii="Arial" w:hAnsi="Arial" w:cs="Arial"/>
        </w:rPr>
      </w:pPr>
      <w:proofErr w:type="gramStart"/>
      <w:r>
        <w:rPr>
          <w:rFonts w:ascii="Arial" w:hAnsi="Arial" w:cs="Arial"/>
        </w:rPr>
        <w:t>9)</w:t>
      </w:r>
      <w:r w:rsidRPr="006B1D16">
        <w:rPr>
          <w:rFonts w:ascii="Arial" w:hAnsi="Arial" w:cs="Arial"/>
        </w:rPr>
        <w:t xml:space="preserve">на территории муниципального образования возможно применение световой информации, для ориентации пешеходов и водителей автотранспорта в пространстве, в том числе для решения </w:t>
      </w:r>
      <w:proofErr w:type="spellStart"/>
      <w:r w:rsidRPr="006B1D16">
        <w:rPr>
          <w:rFonts w:ascii="Arial" w:hAnsi="Arial" w:cs="Arial"/>
        </w:rPr>
        <w:t>светокомпозиционных</w:t>
      </w:r>
      <w:proofErr w:type="spellEnd"/>
      <w:r w:rsidRPr="006B1D16">
        <w:rPr>
          <w:rFonts w:ascii="Arial" w:hAnsi="Arial" w:cs="Arial"/>
        </w:rPr>
        <w:t xml:space="preserve"> задач с учетом гармоничности светового ансамбля, не противоречащего действующим правилам дорожного движения;</w:t>
      </w:r>
      <w:proofErr w:type="gramEnd"/>
    </w:p>
    <w:p w:rsidR="003D0EC5" w:rsidRPr="006B1D16" w:rsidRDefault="003D0EC5" w:rsidP="003D0EC5">
      <w:pPr>
        <w:autoSpaceDE w:val="0"/>
        <w:autoSpaceDN w:val="0"/>
        <w:adjustRightInd w:val="0"/>
        <w:jc w:val="both"/>
        <w:rPr>
          <w:rFonts w:ascii="Arial" w:hAnsi="Arial" w:cs="Arial"/>
        </w:rPr>
      </w:pPr>
      <w:r>
        <w:rPr>
          <w:rFonts w:ascii="Arial" w:hAnsi="Arial" w:cs="Arial"/>
        </w:rPr>
        <w:t>10)</w:t>
      </w:r>
      <w:r w:rsidRPr="006B1D16">
        <w:rPr>
          <w:rFonts w:ascii="Arial" w:hAnsi="Arial" w:cs="Arial"/>
        </w:rPr>
        <w:t xml:space="preserve">проектирование устройств наружного освещения и подсветки (архитектурной подсветки) зданий, строений, сооружений, прочих объектов осуществляется с учетом назначения территории, земельного участка; </w:t>
      </w:r>
    </w:p>
    <w:p w:rsidR="003D0EC5" w:rsidRPr="006B1D16" w:rsidRDefault="003D0EC5" w:rsidP="003D0EC5">
      <w:pPr>
        <w:autoSpaceDE w:val="0"/>
        <w:autoSpaceDN w:val="0"/>
        <w:adjustRightInd w:val="0"/>
        <w:jc w:val="both"/>
        <w:rPr>
          <w:rFonts w:ascii="Arial" w:hAnsi="Arial" w:cs="Arial"/>
        </w:rPr>
      </w:pPr>
      <w:r>
        <w:rPr>
          <w:rFonts w:ascii="Arial" w:hAnsi="Arial" w:cs="Arial"/>
        </w:rPr>
        <w:t>11)</w:t>
      </w:r>
      <w:r w:rsidRPr="006B1D16">
        <w:rPr>
          <w:rFonts w:ascii="Arial" w:hAnsi="Arial" w:cs="Arial"/>
        </w:rPr>
        <w:t>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3D0EC5" w:rsidRPr="006B1D16" w:rsidRDefault="003D0EC5" w:rsidP="003D0EC5">
      <w:pPr>
        <w:autoSpaceDE w:val="0"/>
        <w:autoSpaceDN w:val="0"/>
        <w:adjustRightInd w:val="0"/>
        <w:jc w:val="both"/>
        <w:rPr>
          <w:rFonts w:ascii="Arial" w:hAnsi="Arial" w:cs="Arial"/>
        </w:rPr>
      </w:pPr>
      <w:r w:rsidRPr="006B1D16">
        <w:rPr>
          <w:rFonts w:ascii="Arial" w:hAnsi="Arial" w:cs="Arial"/>
        </w:rPr>
        <w:tab/>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размещать дополнительные средства освещения;</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подключать дополнительные линии к электрическим сетям наружного освещения, розетки, любую электроаппаратуру и оборудование;</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производить земляные работы вблизи объектов наружного освещения;</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высаживать деревья и кустарники на расстоянии менее 2 метров от крайнего провода линии наружного освещения.</w:t>
      </w:r>
    </w:p>
    <w:p w:rsidR="003D0EC5" w:rsidRPr="006B1D16" w:rsidRDefault="003D0EC5" w:rsidP="003D0EC5">
      <w:pPr>
        <w:widowControl w:val="0"/>
        <w:autoSpaceDE w:val="0"/>
        <w:autoSpaceDN w:val="0"/>
        <w:adjustRightInd w:val="0"/>
        <w:jc w:val="both"/>
        <w:rPr>
          <w:rFonts w:ascii="Arial" w:hAnsi="Arial" w:cs="Arial"/>
        </w:rPr>
      </w:pPr>
      <w:proofErr w:type="gramStart"/>
      <w:r>
        <w:rPr>
          <w:rFonts w:ascii="Arial" w:hAnsi="Arial" w:cs="Arial"/>
        </w:rPr>
        <w:t>12)</w:t>
      </w:r>
      <w:r w:rsidRPr="006B1D16">
        <w:rPr>
          <w:rFonts w:ascii="Arial" w:hAnsi="Arial" w:cs="Arial"/>
        </w:rPr>
        <w:t>при эксплуатации объектов (средств) наружного освещения (светильники, кронштейны, опоры, провода, кабель, источники питания, в том числе сборки, пункты подачи электроэнергии, ящики управления) не допускается:</w:t>
      </w:r>
      <w:proofErr w:type="gramEnd"/>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присоединять к сетям наружного уличного освещения номерные фонари, элементы информационных конструкций, рекламы, освещение витрин и фасадов;</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самовольное подсоединение и подключение проводов и кабелей к сетям и устройствам наружного освещения;</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эксплуатация сетей и устройств наружного освещения при наличии обрывов проводов, повреждений опор, изоляторов.</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13)</w:t>
      </w:r>
      <w:r w:rsidRPr="006B1D16">
        <w:rPr>
          <w:rFonts w:ascii="Arial" w:hAnsi="Arial" w:cs="Arial"/>
        </w:rPr>
        <w:t>при проведении ремонтных работ объектов (средств) наружного освещения предусматривать возможность очистки воздушного пространства от бесхозных, хаотичных и не функционирующих проводов и кабелей, относящихся к элементам наружного освещения, подлежащих ремонту.</w:t>
      </w:r>
    </w:p>
    <w:p w:rsidR="003D0EC5" w:rsidRPr="006B1D16" w:rsidRDefault="003D0EC5" w:rsidP="003D0EC5">
      <w:pPr>
        <w:rPr>
          <w:rFonts w:ascii="Arial" w:hAnsi="Arial" w:cs="Arial"/>
        </w:rPr>
      </w:pPr>
    </w:p>
    <w:p w:rsidR="003D0EC5" w:rsidRPr="006B1D16" w:rsidRDefault="003D0EC5" w:rsidP="003D0EC5">
      <w:pPr>
        <w:jc w:val="center"/>
        <w:rPr>
          <w:rFonts w:ascii="Arial" w:hAnsi="Arial" w:cs="Arial"/>
        </w:rPr>
      </w:pPr>
      <w:r w:rsidRPr="006B1D16">
        <w:rPr>
          <w:rFonts w:ascii="Arial" w:hAnsi="Arial" w:cs="Arial"/>
        </w:rPr>
        <w:t xml:space="preserve">Глава 7. </w:t>
      </w:r>
      <w:r w:rsidRPr="006B1D16">
        <w:rPr>
          <w:rFonts w:ascii="Arial" w:hAnsi="Arial" w:cs="Arial"/>
        </w:rPr>
        <w:tab/>
        <w:t>ОРГАНИЗАЦИЯ ОЗЕЛЕНЕНИЯ ТЕРРИТОРИИ</w:t>
      </w:r>
    </w:p>
    <w:p w:rsidR="003D0EC5" w:rsidRPr="006B1D16" w:rsidRDefault="003D0EC5" w:rsidP="003D0EC5">
      <w:pPr>
        <w:jc w:val="center"/>
        <w:rPr>
          <w:rFonts w:ascii="Arial" w:hAnsi="Arial" w:cs="Arial"/>
        </w:rPr>
      </w:pPr>
      <w:r w:rsidRPr="006B1D16">
        <w:rPr>
          <w:rFonts w:ascii="Arial" w:hAnsi="Arial" w:cs="Arial"/>
        </w:rPr>
        <w:t>МУНИЦИПАЛЬНОГО ОБРАЗОВАНИЯ,</w:t>
      </w:r>
    </w:p>
    <w:p w:rsidR="003D0EC5" w:rsidRPr="006B1D16" w:rsidRDefault="003D0EC5" w:rsidP="003D0EC5">
      <w:pPr>
        <w:jc w:val="center"/>
        <w:rPr>
          <w:rFonts w:ascii="Arial" w:hAnsi="Arial" w:cs="Arial"/>
        </w:rPr>
      </w:pPr>
      <w:r w:rsidRPr="006B1D16">
        <w:rPr>
          <w:rFonts w:ascii="Arial" w:hAnsi="Arial" w:cs="Arial"/>
        </w:rPr>
        <w:t>СОДЕРЖАНИЯ ГАЗОНОВ, ЦВЕТНИКОВ</w:t>
      </w:r>
    </w:p>
    <w:p w:rsidR="003D0EC5" w:rsidRPr="006B1D16" w:rsidRDefault="003D0EC5" w:rsidP="003D0EC5">
      <w:pPr>
        <w:jc w:val="center"/>
        <w:rPr>
          <w:rFonts w:ascii="Arial" w:hAnsi="Arial" w:cs="Arial"/>
        </w:rPr>
      </w:pPr>
    </w:p>
    <w:p w:rsidR="003D0EC5" w:rsidRPr="006B1D16" w:rsidRDefault="003D0EC5" w:rsidP="00640D7F">
      <w:pPr>
        <w:widowControl w:val="0"/>
        <w:numPr>
          <w:ilvl w:val="1"/>
          <w:numId w:val="42"/>
        </w:numPr>
        <w:autoSpaceDE w:val="0"/>
        <w:autoSpaceDN w:val="0"/>
        <w:adjustRightInd w:val="0"/>
        <w:ind w:left="0" w:firstLine="567"/>
        <w:jc w:val="both"/>
        <w:rPr>
          <w:rFonts w:ascii="Arial" w:hAnsi="Arial" w:cs="Arial"/>
        </w:rPr>
      </w:pPr>
      <w:r w:rsidRPr="006B1D16">
        <w:rPr>
          <w:rFonts w:ascii="Arial" w:hAnsi="Arial" w:cs="Arial"/>
        </w:rPr>
        <w:t>Собственники и владельцы земельных участков, на которых расположены зеленые насаждения, либо уполномоченные ими лица обязаны обеспечивать надлежащий уход за зелеными насаждениями в соответствии с технологиями ухода и разрешительными документами, выданными администрацией Молчановского сельского поселения в установленном порядке.</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Порубочные остатки (кряжи, ветви), образовавшиеся в результате проведения работ по валке и обрезке деревьев, корчевке и обрезке кустарников, подлежат вывозу после окончания работ.</w:t>
      </w:r>
    </w:p>
    <w:p w:rsidR="003D0EC5" w:rsidRPr="006B1D16" w:rsidRDefault="003D0EC5" w:rsidP="00640D7F">
      <w:pPr>
        <w:widowControl w:val="0"/>
        <w:numPr>
          <w:ilvl w:val="1"/>
          <w:numId w:val="42"/>
        </w:numPr>
        <w:autoSpaceDE w:val="0"/>
        <w:autoSpaceDN w:val="0"/>
        <w:adjustRightInd w:val="0"/>
        <w:ind w:left="0" w:firstLine="567"/>
        <w:jc w:val="both"/>
        <w:rPr>
          <w:rFonts w:ascii="Arial" w:hAnsi="Arial" w:cs="Arial"/>
        </w:rPr>
      </w:pPr>
      <w:r w:rsidRPr="006B1D16">
        <w:rPr>
          <w:rFonts w:ascii="Arial" w:hAnsi="Arial" w:cs="Arial"/>
        </w:rPr>
        <w:t>Благоустройство, в том числе капитальный ремонт и реконструкцию объектов зеленого хозяйства, а также посадку зеленых насаждений (деревьев, кустарников) на территориях общего пользования разрешается осуществлять только по проектам, согласованным с администрацией Молчановского сельского поселения.</w:t>
      </w:r>
    </w:p>
    <w:p w:rsidR="003D0EC5" w:rsidRPr="006B1D16" w:rsidRDefault="003D0EC5" w:rsidP="00640D7F">
      <w:pPr>
        <w:numPr>
          <w:ilvl w:val="1"/>
          <w:numId w:val="42"/>
        </w:numPr>
        <w:shd w:val="clear" w:color="auto" w:fill="FFFFFF"/>
        <w:ind w:left="0" w:firstLine="567"/>
        <w:jc w:val="both"/>
        <w:rPr>
          <w:rFonts w:ascii="Arial" w:hAnsi="Arial" w:cs="Arial"/>
          <w:b/>
          <w:bCs/>
        </w:rPr>
      </w:pPr>
      <w:r w:rsidRPr="006B1D16">
        <w:rPr>
          <w:rFonts w:ascii="Arial" w:hAnsi="Arial" w:cs="Arial"/>
        </w:rPr>
        <w:t>Требования к содержанию газонов на территориях общего пользования:</w:t>
      </w:r>
    </w:p>
    <w:p w:rsidR="003D0EC5" w:rsidRPr="006B1D16" w:rsidRDefault="003D0EC5" w:rsidP="00640D7F">
      <w:pPr>
        <w:numPr>
          <w:ilvl w:val="0"/>
          <w:numId w:val="44"/>
        </w:numPr>
        <w:shd w:val="clear" w:color="auto" w:fill="FFFFFF"/>
        <w:ind w:left="0" w:firstLine="567"/>
        <w:jc w:val="both"/>
        <w:rPr>
          <w:rFonts w:ascii="Arial" w:hAnsi="Arial" w:cs="Arial"/>
          <w:b/>
          <w:bCs/>
        </w:rPr>
      </w:pPr>
      <w:r w:rsidRPr="006B1D16">
        <w:rPr>
          <w:rFonts w:ascii="Arial" w:hAnsi="Arial" w:cs="Arial"/>
        </w:rPr>
        <w:lastRenderedPageBreak/>
        <w:t xml:space="preserve">в весенний период, после схода снежного покрова и </w:t>
      </w:r>
      <w:proofErr w:type="spellStart"/>
      <w:r w:rsidRPr="006B1D16">
        <w:rPr>
          <w:rFonts w:ascii="Arial" w:hAnsi="Arial" w:cs="Arial"/>
        </w:rPr>
        <w:t>подсыхания</w:t>
      </w:r>
      <w:proofErr w:type="spellEnd"/>
      <w:r w:rsidRPr="006B1D16">
        <w:rPr>
          <w:rFonts w:ascii="Arial" w:hAnsi="Arial" w:cs="Arial"/>
        </w:rPr>
        <w:t xml:space="preserve"> почвы, на газонах должно проводиться прочесывание травяного покрова граблями, уборка накопившихся на газоне мусора и листвы;</w:t>
      </w:r>
    </w:p>
    <w:p w:rsidR="003D0EC5" w:rsidRPr="006B1D16" w:rsidRDefault="003D0EC5" w:rsidP="00640D7F">
      <w:pPr>
        <w:numPr>
          <w:ilvl w:val="0"/>
          <w:numId w:val="44"/>
        </w:numPr>
        <w:shd w:val="clear" w:color="auto" w:fill="FFFFFF"/>
        <w:ind w:left="0" w:firstLine="567"/>
        <w:jc w:val="both"/>
        <w:rPr>
          <w:rFonts w:ascii="Arial" w:hAnsi="Arial" w:cs="Arial"/>
        </w:rPr>
      </w:pPr>
      <w:r w:rsidRPr="006B1D16">
        <w:rPr>
          <w:rFonts w:ascii="Arial" w:hAnsi="Arial" w:cs="Arial"/>
        </w:rPr>
        <w:t>на обыкновенных газонах листву необходимо сгребать только вдоль дорог с интенсивным движением на полосе шириной 10 - 25 м в зависимости от значимости объекта;</w:t>
      </w:r>
    </w:p>
    <w:p w:rsidR="003D0EC5" w:rsidRPr="006B1D16" w:rsidRDefault="003D0EC5" w:rsidP="00640D7F">
      <w:pPr>
        <w:numPr>
          <w:ilvl w:val="0"/>
          <w:numId w:val="44"/>
        </w:numPr>
        <w:shd w:val="clear" w:color="auto" w:fill="FFFFFF"/>
        <w:ind w:left="0" w:firstLine="567"/>
        <w:jc w:val="both"/>
        <w:rPr>
          <w:rFonts w:ascii="Arial" w:hAnsi="Arial" w:cs="Arial"/>
        </w:rPr>
      </w:pPr>
      <w:r w:rsidRPr="006B1D16">
        <w:rPr>
          <w:rFonts w:ascii="Arial" w:hAnsi="Arial" w:cs="Arial"/>
        </w:rPr>
        <w:t>обыкновенный газон окашивают при высоте травостоя 10-15 см;</w:t>
      </w:r>
    </w:p>
    <w:p w:rsidR="003D0EC5" w:rsidRPr="006B1D16" w:rsidRDefault="003D0EC5" w:rsidP="00640D7F">
      <w:pPr>
        <w:numPr>
          <w:ilvl w:val="0"/>
          <w:numId w:val="44"/>
        </w:numPr>
        <w:shd w:val="clear" w:color="auto" w:fill="FFFFFF"/>
        <w:ind w:left="0" w:firstLine="567"/>
        <w:jc w:val="both"/>
        <w:rPr>
          <w:rFonts w:ascii="Arial" w:hAnsi="Arial" w:cs="Arial"/>
        </w:rPr>
      </w:pPr>
      <w:r w:rsidRPr="006B1D16">
        <w:rPr>
          <w:rFonts w:ascii="Arial" w:hAnsi="Arial" w:cs="Arial"/>
        </w:rPr>
        <w:t xml:space="preserve">газоны в парках и лесопарках, созданные на базе естественной луговой растительности, в зависимости от назначения оставляют в виде цветущего разнотравья или содержат как обыкновенные газоны. Первое </w:t>
      </w:r>
      <w:proofErr w:type="spellStart"/>
      <w:r w:rsidRPr="006B1D16">
        <w:rPr>
          <w:rFonts w:ascii="Arial" w:hAnsi="Arial" w:cs="Arial"/>
        </w:rPr>
        <w:t>окашивание</w:t>
      </w:r>
      <w:proofErr w:type="spellEnd"/>
      <w:r w:rsidRPr="006B1D16">
        <w:rPr>
          <w:rFonts w:ascii="Arial" w:hAnsi="Arial" w:cs="Arial"/>
        </w:rPr>
        <w:t xml:space="preserve"> газонов проводится при высоте травостоя 15-20 см;</w:t>
      </w:r>
    </w:p>
    <w:p w:rsidR="003D0EC5" w:rsidRPr="006B1D16" w:rsidRDefault="003D0EC5" w:rsidP="00640D7F">
      <w:pPr>
        <w:numPr>
          <w:ilvl w:val="1"/>
          <w:numId w:val="42"/>
        </w:numPr>
        <w:shd w:val="clear" w:color="auto" w:fill="FFFFFF"/>
        <w:jc w:val="both"/>
        <w:rPr>
          <w:rFonts w:ascii="Arial" w:hAnsi="Arial" w:cs="Arial"/>
        </w:rPr>
      </w:pPr>
      <w:r w:rsidRPr="006B1D16">
        <w:rPr>
          <w:rFonts w:ascii="Arial" w:hAnsi="Arial" w:cs="Arial"/>
        </w:rPr>
        <w:t>Требования к содержанию цветников на территориях общего пользования:</w:t>
      </w:r>
    </w:p>
    <w:p w:rsidR="003D0EC5" w:rsidRPr="006B1D16" w:rsidRDefault="003D0EC5" w:rsidP="00640D7F">
      <w:pPr>
        <w:numPr>
          <w:ilvl w:val="0"/>
          <w:numId w:val="45"/>
        </w:numPr>
        <w:shd w:val="clear" w:color="auto" w:fill="FFFFFF"/>
        <w:ind w:left="0" w:firstLine="567"/>
        <w:jc w:val="both"/>
        <w:rPr>
          <w:rFonts w:ascii="Arial" w:hAnsi="Arial" w:cs="Arial"/>
        </w:rPr>
      </w:pPr>
      <w:r w:rsidRPr="006B1D16">
        <w:rPr>
          <w:rFonts w:ascii="Arial" w:hAnsi="Arial" w:cs="Arial"/>
        </w:rPr>
        <w:t>содержание цветников заключается в поливе, рыхлении почвы, уборке сорняков, обрезке отцветших соцветий, защите от вредителей и болезней, мульчировании, внесении минеральных удобрений, по мере необходимости.</w:t>
      </w:r>
    </w:p>
    <w:p w:rsidR="003D0EC5" w:rsidRPr="006B1D16" w:rsidRDefault="003D0EC5" w:rsidP="00640D7F">
      <w:pPr>
        <w:numPr>
          <w:ilvl w:val="1"/>
          <w:numId w:val="42"/>
        </w:numPr>
        <w:shd w:val="clear" w:color="auto" w:fill="FFFFFF"/>
        <w:ind w:left="0" w:firstLine="567"/>
        <w:jc w:val="both"/>
        <w:rPr>
          <w:rFonts w:ascii="Arial" w:hAnsi="Arial" w:cs="Arial"/>
        </w:rPr>
      </w:pPr>
      <w:r w:rsidRPr="006B1D16">
        <w:rPr>
          <w:rFonts w:ascii="Arial" w:hAnsi="Arial" w:cs="Arial"/>
        </w:rPr>
        <w:t>На территориях общего пользования, занятых газонами и цветниками, в зеленых зонах запрещается:</w:t>
      </w:r>
    </w:p>
    <w:p w:rsidR="003D0EC5" w:rsidRPr="006B1D16" w:rsidRDefault="003D0EC5" w:rsidP="00640D7F">
      <w:pPr>
        <w:widowControl w:val="0"/>
        <w:numPr>
          <w:ilvl w:val="0"/>
          <w:numId w:val="46"/>
        </w:numPr>
        <w:autoSpaceDE w:val="0"/>
        <w:autoSpaceDN w:val="0"/>
        <w:adjustRightInd w:val="0"/>
        <w:ind w:firstLine="567"/>
        <w:jc w:val="both"/>
        <w:rPr>
          <w:rFonts w:ascii="Arial" w:hAnsi="Arial" w:cs="Arial"/>
        </w:rPr>
      </w:pPr>
      <w:r w:rsidRPr="006B1D16">
        <w:rPr>
          <w:rFonts w:ascii="Arial" w:hAnsi="Arial" w:cs="Arial"/>
        </w:rPr>
        <w:t>складировать грунт, мусор, снег, сколы льда, скошенную траву, древесину и порубочные остатки;</w:t>
      </w:r>
    </w:p>
    <w:p w:rsidR="003D0EC5" w:rsidRPr="006B1D16" w:rsidRDefault="003D0EC5" w:rsidP="00640D7F">
      <w:pPr>
        <w:widowControl w:val="0"/>
        <w:numPr>
          <w:ilvl w:val="0"/>
          <w:numId w:val="46"/>
        </w:numPr>
        <w:autoSpaceDE w:val="0"/>
        <w:autoSpaceDN w:val="0"/>
        <w:adjustRightInd w:val="0"/>
        <w:ind w:firstLine="567"/>
        <w:jc w:val="both"/>
        <w:rPr>
          <w:rFonts w:ascii="Arial" w:hAnsi="Arial" w:cs="Arial"/>
        </w:rPr>
      </w:pPr>
      <w:r w:rsidRPr="006B1D16">
        <w:rPr>
          <w:rFonts w:ascii="Arial" w:hAnsi="Arial" w:cs="Arial"/>
        </w:rPr>
        <w:t xml:space="preserve">посыпать </w:t>
      </w:r>
      <w:proofErr w:type="spellStart"/>
      <w:r w:rsidRPr="006B1D16">
        <w:rPr>
          <w:rFonts w:ascii="Arial" w:hAnsi="Arial" w:cs="Arial"/>
        </w:rPr>
        <w:t>песко</w:t>
      </w:r>
      <w:proofErr w:type="spellEnd"/>
      <w:r w:rsidRPr="006B1D16">
        <w:rPr>
          <w:rFonts w:ascii="Arial" w:hAnsi="Arial" w:cs="Arial"/>
        </w:rPr>
        <w:t>-соляной смесью и химическими препаратами пешеходные дорожки;</w:t>
      </w:r>
    </w:p>
    <w:p w:rsidR="003D0EC5" w:rsidRPr="006B1D16" w:rsidRDefault="003D0EC5" w:rsidP="00640D7F">
      <w:pPr>
        <w:widowControl w:val="0"/>
        <w:numPr>
          <w:ilvl w:val="0"/>
          <w:numId w:val="46"/>
        </w:numPr>
        <w:autoSpaceDE w:val="0"/>
        <w:autoSpaceDN w:val="0"/>
        <w:adjustRightInd w:val="0"/>
        <w:ind w:firstLine="567"/>
        <w:jc w:val="both"/>
        <w:rPr>
          <w:rFonts w:ascii="Arial" w:hAnsi="Arial" w:cs="Arial"/>
        </w:rPr>
      </w:pPr>
      <w:r w:rsidRPr="006B1D16">
        <w:rPr>
          <w:rFonts w:ascii="Arial" w:hAnsi="Arial" w:cs="Arial"/>
        </w:rPr>
        <w:t xml:space="preserve">сбрасывать мусор, образующийся при уборке территории, в том числе </w:t>
      </w:r>
      <w:proofErr w:type="spellStart"/>
      <w:r w:rsidRPr="006B1D16">
        <w:rPr>
          <w:rFonts w:ascii="Arial" w:hAnsi="Arial" w:cs="Arial"/>
        </w:rPr>
        <w:t>смёт</w:t>
      </w:r>
      <w:proofErr w:type="spellEnd"/>
      <w:r w:rsidRPr="006B1D16">
        <w:rPr>
          <w:rFonts w:ascii="Arial" w:hAnsi="Arial" w:cs="Arial"/>
        </w:rPr>
        <w:t>, песок, снег на газоны (дернину), цветники, в приствольные лунки деревьев и кустарников, колодцы инженерных коммуникаций;</w:t>
      </w:r>
    </w:p>
    <w:p w:rsidR="003D0EC5" w:rsidRPr="006B1D16" w:rsidRDefault="003D0EC5" w:rsidP="00640D7F">
      <w:pPr>
        <w:widowControl w:val="0"/>
        <w:numPr>
          <w:ilvl w:val="0"/>
          <w:numId w:val="46"/>
        </w:numPr>
        <w:autoSpaceDE w:val="0"/>
        <w:autoSpaceDN w:val="0"/>
        <w:adjustRightInd w:val="0"/>
        <w:ind w:firstLine="567"/>
        <w:jc w:val="both"/>
        <w:rPr>
          <w:rFonts w:ascii="Arial" w:hAnsi="Arial" w:cs="Arial"/>
        </w:rPr>
      </w:pPr>
      <w:r w:rsidRPr="006B1D16">
        <w:rPr>
          <w:rFonts w:ascii="Arial" w:hAnsi="Arial" w:cs="Arial"/>
        </w:rPr>
        <w:t>разводить костры и иной открытый огонь, за исключением специально оборудованных мест;</w:t>
      </w:r>
    </w:p>
    <w:p w:rsidR="003D0EC5" w:rsidRPr="006B1D16" w:rsidRDefault="003D0EC5" w:rsidP="00640D7F">
      <w:pPr>
        <w:widowControl w:val="0"/>
        <w:numPr>
          <w:ilvl w:val="0"/>
          <w:numId w:val="46"/>
        </w:numPr>
        <w:autoSpaceDE w:val="0"/>
        <w:autoSpaceDN w:val="0"/>
        <w:adjustRightInd w:val="0"/>
        <w:ind w:firstLine="567"/>
        <w:jc w:val="both"/>
        <w:rPr>
          <w:rFonts w:ascii="Arial" w:hAnsi="Arial" w:cs="Arial"/>
        </w:rPr>
      </w:pPr>
      <w:r w:rsidRPr="006B1D16">
        <w:rPr>
          <w:rFonts w:ascii="Arial" w:hAnsi="Arial" w:cs="Arial"/>
        </w:rPr>
        <w:t>наносить зеленым насаждениям механические повреждения, в том делать надрезы, надписи, а также добывать из деревьев сок, смолу;</w:t>
      </w:r>
    </w:p>
    <w:p w:rsidR="003D0EC5" w:rsidRPr="006B1D16" w:rsidRDefault="003D0EC5" w:rsidP="00640D7F">
      <w:pPr>
        <w:widowControl w:val="0"/>
        <w:numPr>
          <w:ilvl w:val="0"/>
          <w:numId w:val="46"/>
        </w:numPr>
        <w:autoSpaceDE w:val="0"/>
        <w:autoSpaceDN w:val="0"/>
        <w:adjustRightInd w:val="0"/>
        <w:ind w:firstLine="567"/>
        <w:jc w:val="both"/>
        <w:rPr>
          <w:rFonts w:ascii="Arial" w:hAnsi="Arial" w:cs="Arial"/>
        </w:rPr>
      </w:pPr>
      <w:r w:rsidRPr="006B1D16">
        <w:rPr>
          <w:rFonts w:ascii="Arial" w:hAnsi="Arial" w:cs="Arial"/>
        </w:rPr>
        <w:t>производить вырубку (снос), пересадку или обрезку зеленых насаждений без получения разрешительной документации на вырубку (снос), пересадку и обрезку зеленых насаждений, повреждать их при производстве ремонтных, строительных и земляных работ;</w:t>
      </w:r>
    </w:p>
    <w:p w:rsidR="003D0EC5" w:rsidRPr="006B1D16" w:rsidRDefault="003D0EC5" w:rsidP="00640D7F">
      <w:pPr>
        <w:widowControl w:val="0"/>
        <w:numPr>
          <w:ilvl w:val="0"/>
          <w:numId w:val="46"/>
        </w:numPr>
        <w:autoSpaceDE w:val="0"/>
        <w:autoSpaceDN w:val="0"/>
        <w:adjustRightInd w:val="0"/>
        <w:ind w:firstLine="567"/>
        <w:jc w:val="both"/>
        <w:rPr>
          <w:rFonts w:ascii="Arial" w:hAnsi="Arial" w:cs="Arial"/>
        </w:rPr>
      </w:pPr>
      <w:r w:rsidRPr="006B1D16">
        <w:rPr>
          <w:rFonts w:ascii="Arial" w:hAnsi="Arial" w:cs="Arial"/>
        </w:rPr>
        <w:t>повреждать газоны, цветники, растительный слой земли;</w:t>
      </w:r>
    </w:p>
    <w:p w:rsidR="003D0EC5" w:rsidRPr="006B1D16" w:rsidRDefault="003D0EC5" w:rsidP="00640D7F">
      <w:pPr>
        <w:widowControl w:val="0"/>
        <w:numPr>
          <w:ilvl w:val="0"/>
          <w:numId w:val="46"/>
        </w:numPr>
        <w:autoSpaceDE w:val="0"/>
        <w:autoSpaceDN w:val="0"/>
        <w:adjustRightInd w:val="0"/>
        <w:ind w:firstLine="567"/>
        <w:jc w:val="both"/>
        <w:rPr>
          <w:rFonts w:ascii="Arial" w:hAnsi="Arial" w:cs="Arial"/>
        </w:rPr>
      </w:pPr>
      <w:r w:rsidRPr="006B1D16">
        <w:rPr>
          <w:rFonts w:ascii="Arial" w:hAnsi="Arial" w:cs="Arial"/>
        </w:rPr>
        <w:t>удалять снег с земельных участков, занятых зелеными насаждениями;</w:t>
      </w:r>
    </w:p>
    <w:p w:rsidR="003D0EC5" w:rsidRPr="006B1D16" w:rsidRDefault="003D0EC5" w:rsidP="00640D7F">
      <w:pPr>
        <w:widowControl w:val="0"/>
        <w:numPr>
          <w:ilvl w:val="0"/>
          <w:numId w:val="46"/>
        </w:numPr>
        <w:autoSpaceDE w:val="0"/>
        <w:autoSpaceDN w:val="0"/>
        <w:adjustRightInd w:val="0"/>
        <w:ind w:firstLine="567"/>
        <w:jc w:val="both"/>
        <w:rPr>
          <w:rFonts w:ascii="Arial" w:hAnsi="Arial" w:cs="Arial"/>
        </w:rPr>
      </w:pPr>
      <w:r w:rsidRPr="006B1D16">
        <w:rPr>
          <w:rFonts w:ascii="Arial" w:hAnsi="Arial" w:cs="Arial"/>
        </w:rPr>
        <w:t>ездить по газону на всех видах транспортных средств;</w:t>
      </w:r>
    </w:p>
    <w:p w:rsidR="003D0EC5" w:rsidRPr="006B1D16" w:rsidRDefault="003D0EC5" w:rsidP="00640D7F">
      <w:pPr>
        <w:numPr>
          <w:ilvl w:val="0"/>
          <w:numId w:val="46"/>
        </w:numPr>
        <w:autoSpaceDE w:val="0"/>
        <w:autoSpaceDN w:val="0"/>
        <w:adjustRightInd w:val="0"/>
        <w:ind w:firstLine="567"/>
        <w:jc w:val="both"/>
        <w:rPr>
          <w:rFonts w:ascii="Arial" w:hAnsi="Arial" w:cs="Arial"/>
        </w:rPr>
      </w:pPr>
      <w:r w:rsidRPr="006B1D16">
        <w:rPr>
          <w:rFonts w:ascii="Arial" w:hAnsi="Arial" w:cs="Arial"/>
        </w:rPr>
        <w:t xml:space="preserve"> размещать транспортные средства на газонах или иной территории, занятой зелеными насаждениями.</w:t>
      </w:r>
    </w:p>
    <w:p w:rsidR="003D0EC5" w:rsidRPr="006B1D16" w:rsidRDefault="003D0EC5" w:rsidP="00640D7F">
      <w:pPr>
        <w:widowControl w:val="0"/>
        <w:numPr>
          <w:ilvl w:val="1"/>
          <w:numId w:val="42"/>
        </w:numPr>
        <w:autoSpaceDE w:val="0"/>
        <w:autoSpaceDN w:val="0"/>
        <w:adjustRightInd w:val="0"/>
        <w:ind w:left="0" w:firstLine="567"/>
        <w:jc w:val="both"/>
        <w:rPr>
          <w:rFonts w:ascii="Arial" w:hAnsi="Arial" w:cs="Arial"/>
        </w:rPr>
      </w:pPr>
      <w:r w:rsidRPr="006B1D16">
        <w:rPr>
          <w:rFonts w:ascii="Arial" w:hAnsi="Arial" w:cs="Arial"/>
        </w:rPr>
        <w:t xml:space="preserve">При проведении работ по реконструкции, компенсационному озеленению или посадке зеленых насаждений на территориях общего пользования посадочный материал должен отвечать следующим требованиям: </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 xml:space="preserve">на саженцах не должно быть механических повреждений, а также признаков повреждения вредителями и болезнями; </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 xml:space="preserve">компенсационное озеленение осуществляется путем высадки крупномерного посадочного материала; </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 xml:space="preserve">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w:t>
      </w:r>
      <w:r w:rsidRPr="006B1D16">
        <w:rPr>
          <w:rFonts w:ascii="Arial" w:hAnsi="Arial" w:cs="Arial"/>
        </w:rPr>
        <w:lastRenderedPageBreak/>
        <w:t>разработанному плану (проекту) компенсационного озеленения.</w:t>
      </w:r>
    </w:p>
    <w:p w:rsidR="003D0EC5" w:rsidRPr="006B1D16" w:rsidRDefault="003D0EC5" w:rsidP="00640D7F">
      <w:pPr>
        <w:widowControl w:val="0"/>
        <w:numPr>
          <w:ilvl w:val="1"/>
          <w:numId w:val="42"/>
        </w:numPr>
        <w:autoSpaceDE w:val="0"/>
        <w:autoSpaceDN w:val="0"/>
        <w:adjustRightInd w:val="0"/>
        <w:ind w:left="0" w:firstLine="567"/>
        <w:jc w:val="both"/>
        <w:rPr>
          <w:rFonts w:ascii="Arial" w:hAnsi="Arial" w:cs="Arial"/>
        </w:rPr>
      </w:pPr>
      <w:r w:rsidRPr="006B1D16">
        <w:rPr>
          <w:rFonts w:ascii="Arial" w:hAnsi="Arial" w:cs="Arial"/>
        </w:rPr>
        <w:t>При озеленении территорий общего пользования необходимо осуществлять рядовую посадку деревьев.</w:t>
      </w:r>
    </w:p>
    <w:p w:rsidR="003D0EC5" w:rsidRPr="006B1D16" w:rsidRDefault="003D0EC5" w:rsidP="00640D7F">
      <w:pPr>
        <w:widowControl w:val="0"/>
        <w:numPr>
          <w:ilvl w:val="1"/>
          <w:numId w:val="42"/>
        </w:numPr>
        <w:autoSpaceDE w:val="0"/>
        <w:autoSpaceDN w:val="0"/>
        <w:adjustRightInd w:val="0"/>
        <w:ind w:left="0" w:firstLine="567"/>
        <w:jc w:val="both"/>
        <w:rPr>
          <w:rFonts w:ascii="Arial" w:hAnsi="Arial" w:cs="Arial"/>
        </w:rPr>
      </w:pPr>
      <w:r w:rsidRPr="006B1D16">
        <w:rPr>
          <w:rFonts w:ascii="Arial" w:hAnsi="Arial" w:cs="Arial"/>
        </w:rPr>
        <w:t>При озеленении территории детских садов и школ запрещается использовать растения с ядовитыми плодами, а также с многочисленностью колючек и шипов</w:t>
      </w:r>
    </w:p>
    <w:p w:rsidR="003D0EC5" w:rsidRPr="006B1D16" w:rsidRDefault="003D0EC5" w:rsidP="00640D7F">
      <w:pPr>
        <w:widowControl w:val="0"/>
        <w:numPr>
          <w:ilvl w:val="1"/>
          <w:numId w:val="42"/>
        </w:numPr>
        <w:autoSpaceDE w:val="0"/>
        <w:autoSpaceDN w:val="0"/>
        <w:adjustRightInd w:val="0"/>
        <w:ind w:left="0" w:firstLine="567"/>
        <w:jc w:val="both"/>
        <w:rPr>
          <w:rFonts w:ascii="Arial" w:hAnsi="Arial" w:cs="Arial"/>
        </w:rPr>
      </w:pPr>
      <w:r w:rsidRPr="006B1D16">
        <w:rPr>
          <w:rFonts w:ascii="Arial" w:hAnsi="Arial" w:cs="Arial"/>
        </w:rPr>
        <w:t>Ведение лесного хозяйства, использование, охрана, защита и воспроизводство лесов, расположенных в границах муниципального образования, осуществляются в соответствии с лесохозяйственным регламентом.</w:t>
      </w:r>
    </w:p>
    <w:p w:rsidR="003D0EC5" w:rsidRPr="006B1D16" w:rsidRDefault="003D0EC5" w:rsidP="00640D7F">
      <w:pPr>
        <w:widowControl w:val="0"/>
        <w:numPr>
          <w:ilvl w:val="1"/>
          <w:numId w:val="42"/>
        </w:numPr>
        <w:autoSpaceDE w:val="0"/>
        <w:autoSpaceDN w:val="0"/>
        <w:adjustRightInd w:val="0"/>
        <w:ind w:left="0" w:firstLine="567"/>
        <w:jc w:val="both"/>
        <w:rPr>
          <w:rFonts w:ascii="Arial" w:hAnsi="Arial" w:cs="Arial"/>
        </w:rPr>
      </w:pPr>
      <w:r w:rsidRPr="006B1D16">
        <w:rPr>
          <w:rFonts w:ascii="Arial" w:hAnsi="Arial" w:cs="Arial"/>
        </w:rPr>
        <w:t xml:space="preserve">Собственники и владельцы земельных участков обязаны принимать меры по недопущению засорения земель </w:t>
      </w:r>
      <w:proofErr w:type="gramStart"/>
      <w:r w:rsidRPr="006B1D16">
        <w:rPr>
          <w:rFonts w:ascii="Arial" w:hAnsi="Arial" w:cs="Arial"/>
        </w:rPr>
        <w:t>агрессивными</w:t>
      </w:r>
      <w:proofErr w:type="gramEnd"/>
      <w:r w:rsidRPr="006B1D16">
        <w:rPr>
          <w:rFonts w:ascii="Arial" w:hAnsi="Arial" w:cs="Arial"/>
        </w:rPr>
        <w:t xml:space="preserve"> </w:t>
      </w:r>
      <w:proofErr w:type="spellStart"/>
      <w:r w:rsidRPr="006B1D16">
        <w:rPr>
          <w:rFonts w:ascii="Arial" w:hAnsi="Arial" w:cs="Arial"/>
        </w:rPr>
        <w:t>интродуцентами</w:t>
      </w:r>
      <w:proofErr w:type="spellEnd"/>
      <w:r w:rsidRPr="006B1D16">
        <w:rPr>
          <w:rFonts w:ascii="Arial" w:hAnsi="Arial" w:cs="Arial"/>
        </w:rPr>
        <w:t xml:space="preserve"> (конопля, карантинные виды растений).</w:t>
      </w:r>
    </w:p>
    <w:p w:rsidR="003D0EC5" w:rsidRPr="006B1D16" w:rsidRDefault="003D0EC5" w:rsidP="003D0EC5">
      <w:pPr>
        <w:widowControl w:val="0"/>
        <w:autoSpaceDE w:val="0"/>
        <w:autoSpaceDN w:val="0"/>
        <w:adjustRightInd w:val="0"/>
        <w:jc w:val="center"/>
        <w:outlineLvl w:val="1"/>
        <w:rPr>
          <w:rFonts w:ascii="Arial" w:hAnsi="Arial" w:cs="Arial"/>
        </w:rPr>
      </w:pPr>
    </w:p>
    <w:p w:rsidR="003D0EC5" w:rsidRPr="006B1D16" w:rsidRDefault="003D0EC5" w:rsidP="003D0EC5">
      <w:pPr>
        <w:widowControl w:val="0"/>
        <w:autoSpaceDE w:val="0"/>
        <w:autoSpaceDN w:val="0"/>
        <w:adjustRightInd w:val="0"/>
        <w:jc w:val="center"/>
        <w:outlineLvl w:val="1"/>
        <w:rPr>
          <w:rFonts w:ascii="Arial" w:hAnsi="Arial" w:cs="Arial"/>
        </w:rPr>
      </w:pPr>
      <w:r w:rsidRPr="006B1D16">
        <w:rPr>
          <w:rFonts w:ascii="Arial" w:hAnsi="Arial" w:cs="Arial"/>
        </w:rPr>
        <w:t xml:space="preserve">Глава 8. </w:t>
      </w:r>
      <w:r w:rsidRPr="006B1D16">
        <w:rPr>
          <w:rFonts w:ascii="Arial" w:hAnsi="Arial" w:cs="Arial"/>
        </w:rPr>
        <w:tab/>
        <w:t>РАЗМЕЩЕНИЕ И ЭКСПЛУАТАЦИЯ КОНСТРУКЦИЙ,</w:t>
      </w:r>
    </w:p>
    <w:p w:rsidR="003D0EC5" w:rsidRPr="006B1D16" w:rsidRDefault="003D0EC5" w:rsidP="003D0EC5">
      <w:pPr>
        <w:widowControl w:val="0"/>
        <w:autoSpaceDE w:val="0"/>
        <w:autoSpaceDN w:val="0"/>
        <w:adjustRightInd w:val="0"/>
        <w:jc w:val="center"/>
        <w:rPr>
          <w:rFonts w:ascii="Arial" w:hAnsi="Arial" w:cs="Arial"/>
        </w:rPr>
      </w:pPr>
      <w:r w:rsidRPr="006B1D16">
        <w:rPr>
          <w:rFonts w:ascii="Arial" w:hAnsi="Arial" w:cs="Arial"/>
        </w:rPr>
        <w:t>НЕ ОТНОСЯЩИХСЯ К РЕКЛАМНЫМ.</w:t>
      </w:r>
    </w:p>
    <w:p w:rsidR="003D0EC5" w:rsidRPr="006B1D16" w:rsidRDefault="003D0EC5" w:rsidP="003D0EC5">
      <w:pPr>
        <w:widowControl w:val="0"/>
        <w:autoSpaceDE w:val="0"/>
        <w:autoSpaceDN w:val="0"/>
        <w:adjustRightInd w:val="0"/>
        <w:jc w:val="center"/>
        <w:rPr>
          <w:rFonts w:ascii="Arial" w:hAnsi="Arial" w:cs="Arial"/>
        </w:rPr>
      </w:pPr>
      <w:r w:rsidRPr="006B1D16">
        <w:rPr>
          <w:rFonts w:ascii="Arial" w:hAnsi="Arial" w:cs="Arial"/>
        </w:rPr>
        <w:t xml:space="preserve">РАЗМЕЩЕНИЕ ИНФОРМАЦИИ БЕЗ ИСПОЛЬЗОВАНИЯ </w:t>
      </w:r>
      <w:r w:rsidRPr="006B1D16">
        <w:rPr>
          <w:rFonts w:ascii="Arial" w:hAnsi="Arial" w:cs="Arial"/>
        </w:rPr>
        <w:tab/>
      </w:r>
      <w:r w:rsidRPr="006B1D16">
        <w:rPr>
          <w:rFonts w:ascii="Arial" w:hAnsi="Arial" w:cs="Arial"/>
        </w:rPr>
        <w:tab/>
      </w:r>
      <w:r w:rsidRPr="006B1D16">
        <w:rPr>
          <w:rFonts w:ascii="Arial" w:hAnsi="Arial" w:cs="Arial"/>
        </w:rPr>
        <w:tab/>
        <w:t xml:space="preserve">КОНСТРУКЦИЙ, УСТАНОВКА УКАЗАТЕЛЕЙ С </w:t>
      </w:r>
      <w:r w:rsidRPr="006B1D16">
        <w:rPr>
          <w:rFonts w:ascii="Arial" w:hAnsi="Arial" w:cs="Arial"/>
        </w:rPr>
        <w:tab/>
      </w:r>
      <w:r w:rsidRPr="006B1D16">
        <w:rPr>
          <w:rFonts w:ascii="Arial" w:hAnsi="Arial" w:cs="Arial"/>
        </w:rPr>
        <w:tab/>
      </w:r>
      <w:r w:rsidRPr="006B1D16">
        <w:rPr>
          <w:rFonts w:ascii="Arial" w:hAnsi="Arial" w:cs="Arial"/>
        </w:rPr>
        <w:tab/>
      </w:r>
      <w:r w:rsidRPr="006B1D16">
        <w:rPr>
          <w:rFonts w:ascii="Arial" w:hAnsi="Arial" w:cs="Arial"/>
        </w:rPr>
        <w:tab/>
      </w:r>
      <w:r w:rsidRPr="006B1D16">
        <w:rPr>
          <w:rFonts w:ascii="Arial" w:hAnsi="Arial" w:cs="Arial"/>
        </w:rPr>
        <w:tab/>
        <w:t>НАИМЕНОВАНИЯМИ УЛИЦ И НОМЕРАМИ ДОМОВ</w:t>
      </w:r>
    </w:p>
    <w:p w:rsidR="003D0EC5" w:rsidRPr="006B1D16" w:rsidRDefault="003D0EC5" w:rsidP="003D0EC5">
      <w:pPr>
        <w:widowControl w:val="0"/>
        <w:autoSpaceDE w:val="0"/>
        <w:autoSpaceDN w:val="0"/>
        <w:adjustRightInd w:val="0"/>
        <w:jc w:val="both"/>
        <w:rPr>
          <w:rFonts w:ascii="Arial" w:hAnsi="Arial" w:cs="Arial"/>
        </w:rPr>
      </w:pPr>
    </w:p>
    <w:p w:rsidR="003D0EC5" w:rsidRPr="006B1D16" w:rsidRDefault="003D0EC5" w:rsidP="00640D7F">
      <w:pPr>
        <w:widowControl w:val="0"/>
        <w:numPr>
          <w:ilvl w:val="0"/>
          <w:numId w:val="47"/>
        </w:numPr>
        <w:autoSpaceDE w:val="0"/>
        <w:autoSpaceDN w:val="0"/>
        <w:adjustRightInd w:val="0"/>
        <w:ind w:left="0" w:firstLine="567"/>
        <w:jc w:val="both"/>
        <w:rPr>
          <w:rFonts w:ascii="Arial" w:hAnsi="Arial" w:cs="Arial"/>
        </w:rPr>
      </w:pPr>
      <w:r w:rsidRPr="006B1D16">
        <w:rPr>
          <w:rFonts w:ascii="Arial" w:hAnsi="Arial" w:cs="Arial"/>
        </w:rPr>
        <w:t>Перечень конструкций, не предназначенных для размещения наружной рекламы:</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 xml:space="preserve">указатели, содержащие информацию об управлении дорожным движением, указатели дорожного ориентирования, знаки дорожного движения, знаки направления движения с </w:t>
      </w:r>
      <w:proofErr w:type="spellStart"/>
      <w:r w:rsidRPr="006B1D16">
        <w:rPr>
          <w:rFonts w:ascii="Arial" w:hAnsi="Arial" w:cs="Arial"/>
        </w:rPr>
        <w:t>цветографическими</w:t>
      </w:r>
      <w:proofErr w:type="spellEnd"/>
      <w:r w:rsidRPr="006B1D16">
        <w:rPr>
          <w:rFonts w:ascii="Arial" w:hAnsi="Arial" w:cs="Arial"/>
        </w:rPr>
        <w:t xml:space="preserve"> схемами;</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r>
      <w:r w:rsidRPr="006B1D16">
        <w:rPr>
          <w:rFonts w:ascii="Arial" w:hAnsi="Arial" w:cs="Arial"/>
        </w:rPr>
        <w:tab/>
        <w:t>конструкции с информацией о проведении строительных, дорожных, аварийных и других работ, размещаемые в целях обеспечения безопасности и информирования населения;</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конструкции с информацией об объектах сельской инфраструктуры, достопримечательностях, музеях, садово-парковых комплексах, отдельных зданиях и сооружениях, представляющих собой культурную ценность;</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конструкции, предназначенные исключительно для праздничного оформления муниципального образования, различного рода декоративные элементы (мягкое стяговое оформление, флаги, световые установки, транспаранты-перетяжки, настенные панно, гирлянды);</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конструкции с информацией, не содержащей сведений рекламного характера, предназначенные исключительно для информирования населения и гостей муниципального образования о предстоящих событиях и мероприятиях;</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доски для расклейки объявлений и иных материалов информационного и агитационного характера, установленные на элементах общего имущества многоквартирного дома, ведомственных зданий, строений, сооружений.</w:t>
      </w:r>
    </w:p>
    <w:p w:rsidR="003D0EC5" w:rsidRPr="006B1D16" w:rsidRDefault="003D0EC5" w:rsidP="00640D7F">
      <w:pPr>
        <w:widowControl w:val="0"/>
        <w:numPr>
          <w:ilvl w:val="0"/>
          <w:numId w:val="47"/>
        </w:numPr>
        <w:autoSpaceDE w:val="0"/>
        <w:autoSpaceDN w:val="0"/>
        <w:adjustRightInd w:val="0"/>
        <w:ind w:left="0" w:firstLine="567"/>
        <w:jc w:val="both"/>
        <w:rPr>
          <w:rFonts w:ascii="Arial" w:hAnsi="Arial" w:cs="Arial"/>
        </w:rPr>
      </w:pPr>
      <w:r w:rsidRPr="006B1D16">
        <w:rPr>
          <w:rFonts w:ascii="Arial" w:hAnsi="Arial" w:cs="Arial"/>
        </w:rPr>
        <w:t>Конструкции, которые не относятся к рекламным, должны отвечать требованиям безопасности. Установка данных конструкций возможна исключительно при наличии проектной документации и согласия собственника объекта, на котором предполагается установить такую конструкцию.</w:t>
      </w:r>
    </w:p>
    <w:p w:rsidR="003D0EC5" w:rsidRPr="006B1D16" w:rsidRDefault="003D0EC5" w:rsidP="00640D7F">
      <w:pPr>
        <w:numPr>
          <w:ilvl w:val="0"/>
          <w:numId w:val="47"/>
        </w:numPr>
        <w:ind w:left="0" w:firstLine="567"/>
        <w:jc w:val="both"/>
        <w:rPr>
          <w:rFonts w:ascii="Arial" w:hAnsi="Arial" w:cs="Arial"/>
          <w:lang w:eastAsia="en-US"/>
        </w:rPr>
      </w:pPr>
      <w:proofErr w:type="gramStart"/>
      <w:r w:rsidRPr="006B1D16">
        <w:rPr>
          <w:rFonts w:ascii="Arial" w:hAnsi="Arial" w:cs="Arial"/>
          <w:lang w:eastAsia="en-US"/>
        </w:rPr>
        <w:t>Информационная вывеска устанавливается в районе входных дверей (на расстоянии не более 2 метров от входа) здания, помещения, в которых находится организация, и содержит информацию, которую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w:t>
      </w:r>
      <w:proofErr w:type="gramEnd"/>
      <w:r w:rsidRPr="006B1D16">
        <w:rPr>
          <w:rFonts w:ascii="Arial" w:hAnsi="Arial" w:cs="Arial"/>
          <w:lang w:eastAsia="en-US"/>
        </w:rPr>
        <w:t xml:space="preserve"> Площадь обязательной информационной вывески не должна превышать одного квадратного метра. Количество обязательных информационных вывесок не может превышать количества входов в помещение организации. Обязательная информационная вывеска должна иметь жесткий каркас, узел крепления, информационное поле.</w:t>
      </w:r>
    </w:p>
    <w:p w:rsidR="003D0EC5" w:rsidRPr="006B1D16" w:rsidRDefault="003D0EC5" w:rsidP="003D0EC5">
      <w:pPr>
        <w:jc w:val="both"/>
        <w:rPr>
          <w:rFonts w:ascii="Arial" w:hAnsi="Arial" w:cs="Arial"/>
          <w:lang w:eastAsia="en-US"/>
        </w:rPr>
      </w:pPr>
      <w:r w:rsidRPr="006B1D16">
        <w:rPr>
          <w:rFonts w:ascii="Arial" w:hAnsi="Arial" w:cs="Arial"/>
          <w:lang w:eastAsia="en-US"/>
        </w:rPr>
        <w:lastRenderedPageBreak/>
        <w:tab/>
      </w:r>
      <w:proofErr w:type="gramStart"/>
      <w:r w:rsidRPr="006B1D16">
        <w:rPr>
          <w:rFonts w:ascii="Arial" w:hAnsi="Arial" w:cs="Arial"/>
          <w:lang w:eastAsia="en-US"/>
        </w:rPr>
        <w:t>Информация, размещенная на конструкциях, не относящихся к рекламным, на вывесках, а также информация, размещенная без использования конструкций и не относящаяся к наружной рекламе (вывески, афиши, объявления, листовки, плакаты и другие материалы информационного характера), должна быть выполнена на государственном языке Российской Федерации.</w:t>
      </w:r>
      <w:proofErr w:type="gramEnd"/>
    </w:p>
    <w:p w:rsidR="003D0EC5" w:rsidRPr="006B1D16" w:rsidRDefault="003D0EC5" w:rsidP="003D0EC5">
      <w:pPr>
        <w:jc w:val="both"/>
        <w:rPr>
          <w:rFonts w:ascii="Arial" w:hAnsi="Arial" w:cs="Arial"/>
          <w:lang w:eastAsia="en-US"/>
        </w:rPr>
      </w:pPr>
      <w:r w:rsidRPr="006B1D16">
        <w:rPr>
          <w:rFonts w:ascii="Arial" w:hAnsi="Arial" w:cs="Arial"/>
          <w:lang w:eastAsia="en-US"/>
        </w:rPr>
        <w:tab/>
        <w:t>Требования к установке и эксплуатации информационных конструкций (вывесок) устанавливаются правовым актом администрации Молчановского сельского поселения.</w:t>
      </w:r>
    </w:p>
    <w:p w:rsidR="003D0EC5" w:rsidRPr="006B1D16" w:rsidRDefault="003D0EC5" w:rsidP="00640D7F">
      <w:pPr>
        <w:widowControl w:val="0"/>
        <w:numPr>
          <w:ilvl w:val="0"/>
          <w:numId w:val="47"/>
        </w:numPr>
        <w:autoSpaceDE w:val="0"/>
        <w:autoSpaceDN w:val="0"/>
        <w:adjustRightInd w:val="0"/>
        <w:ind w:left="0" w:firstLine="567"/>
        <w:jc w:val="both"/>
        <w:rPr>
          <w:rFonts w:ascii="Arial" w:hAnsi="Arial" w:cs="Arial"/>
        </w:rPr>
      </w:pPr>
      <w:r w:rsidRPr="006B1D16">
        <w:rPr>
          <w:rFonts w:ascii="Arial" w:hAnsi="Arial" w:cs="Arial"/>
        </w:rPr>
        <w:t>На зданиях, сооружениях, земельных участках и иных объектах независимо от форм собственности запрещается:</w:t>
      </w:r>
    </w:p>
    <w:p w:rsidR="003D0EC5" w:rsidRPr="006B1D16" w:rsidRDefault="003D0EC5" w:rsidP="00640D7F">
      <w:pPr>
        <w:widowControl w:val="0"/>
        <w:numPr>
          <w:ilvl w:val="3"/>
          <w:numId w:val="47"/>
        </w:numPr>
        <w:autoSpaceDE w:val="0"/>
        <w:autoSpaceDN w:val="0"/>
        <w:adjustRightInd w:val="0"/>
        <w:ind w:left="0" w:firstLine="567"/>
        <w:jc w:val="both"/>
        <w:rPr>
          <w:rFonts w:ascii="Arial" w:hAnsi="Arial" w:cs="Arial"/>
        </w:rPr>
      </w:pPr>
      <w:r w:rsidRPr="006B1D16">
        <w:rPr>
          <w:rFonts w:ascii="Arial" w:hAnsi="Arial" w:cs="Arial"/>
        </w:rPr>
        <w:t>установка и эксплуатация конструкции, изменяющей архитектурный облик здания, загораживающей оконные и дверные проемы, арки;</w:t>
      </w:r>
    </w:p>
    <w:p w:rsidR="003D0EC5" w:rsidRPr="006B1D16" w:rsidRDefault="003D0EC5" w:rsidP="00640D7F">
      <w:pPr>
        <w:widowControl w:val="0"/>
        <w:numPr>
          <w:ilvl w:val="3"/>
          <w:numId w:val="47"/>
        </w:numPr>
        <w:autoSpaceDE w:val="0"/>
        <w:autoSpaceDN w:val="0"/>
        <w:adjustRightInd w:val="0"/>
        <w:ind w:left="0" w:firstLine="567"/>
        <w:jc w:val="both"/>
        <w:rPr>
          <w:rFonts w:ascii="Arial" w:hAnsi="Arial" w:cs="Arial"/>
        </w:rPr>
      </w:pPr>
      <w:r w:rsidRPr="006B1D16">
        <w:rPr>
          <w:rFonts w:ascii="Arial" w:hAnsi="Arial" w:cs="Arial"/>
        </w:rPr>
        <w:t>установка и эксплуатация конструкции на кровле многоквартирного дома;</w:t>
      </w:r>
    </w:p>
    <w:p w:rsidR="003D0EC5" w:rsidRPr="006B1D16" w:rsidRDefault="003D0EC5" w:rsidP="00640D7F">
      <w:pPr>
        <w:widowControl w:val="0"/>
        <w:numPr>
          <w:ilvl w:val="3"/>
          <w:numId w:val="47"/>
        </w:numPr>
        <w:autoSpaceDE w:val="0"/>
        <w:autoSpaceDN w:val="0"/>
        <w:adjustRightInd w:val="0"/>
        <w:ind w:left="0" w:firstLine="567"/>
        <w:jc w:val="both"/>
        <w:rPr>
          <w:rFonts w:ascii="Arial" w:hAnsi="Arial" w:cs="Arial"/>
        </w:rPr>
      </w:pPr>
      <w:r w:rsidRPr="006B1D16">
        <w:rPr>
          <w:rFonts w:ascii="Arial" w:hAnsi="Arial" w:cs="Arial"/>
        </w:rPr>
        <w:t>установка и эксплуатация конструкции выше уровня перекрытия первого этажа многоквартирного дома;</w:t>
      </w:r>
    </w:p>
    <w:p w:rsidR="003D0EC5" w:rsidRPr="006B1D16" w:rsidRDefault="003D0EC5" w:rsidP="00640D7F">
      <w:pPr>
        <w:widowControl w:val="0"/>
        <w:numPr>
          <w:ilvl w:val="3"/>
          <w:numId w:val="47"/>
        </w:numPr>
        <w:autoSpaceDE w:val="0"/>
        <w:autoSpaceDN w:val="0"/>
        <w:adjustRightInd w:val="0"/>
        <w:ind w:left="0" w:firstLine="567"/>
        <w:jc w:val="both"/>
        <w:rPr>
          <w:rFonts w:ascii="Arial" w:hAnsi="Arial" w:cs="Arial"/>
        </w:rPr>
      </w:pPr>
      <w:r w:rsidRPr="006B1D16">
        <w:rPr>
          <w:rFonts w:ascii="Arial" w:hAnsi="Arial" w:cs="Arial"/>
        </w:rPr>
        <w:t xml:space="preserve">установка и эксплуатация конструкции на ограждении (заборе); </w:t>
      </w:r>
    </w:p>
    <w:p w:rsidR="003D0EC5" w:rsidRPr="006B1D16" w:rsidRDefault="003D0EC5" w:rsidP="00640D7F">
      <w:pPr>
        <w:widowControl w:val="0"/>
        <w:numPr>
          <w:ilvl w:val="3"/>
          <w:numId w:val="47"/>
        </w:numPr>
        <w:autoSpaceDE w:val="0"/>
        <w:autoSpaceDN w:val="0"/>
        <w:adjustRightInd w:val="0"/>
        <w:ind w:left="0" w:firstLine="567"/>
        <w:jc w:val="both"/>
        <w:rPr>
          <w:rFonts w:ascii="Arial" w:hAnsi="Arial" w:cs="Arial"/>
        </w:rPr>
      </w:pPr>
      <w:r w:rsidRPr="006B1D16">
        <w:rPr>
          <w:rFonts w:ascii="Arial" w:eastAsia="Calibri" w:hAnsi="Arial" w:cs="Arial"/>
        </w:rPr>
        <w:t>установка и эксплуатация конструкций на фасаде объекта культурного наследия (за исключением, обязательной информационной вывески, праздничного оформления, конструкций с информацией о проведении на территории объекта культурного наследия театрально-зрелищных, культурно-просветительных и зрелищно-развлекательных мероприятий);</w:t>
      </w:r>
    </w:p>
    <w:p w:rsidR="003D0EC5" w:rsidRPr="006B1D16" w:rsidRDefault="003D0EC5" w:rsidP="00640D7F">
      <w:pPr>
        <w:widowControl w:val="0"/>
        <w:numPr>
          <w:ilvl w:val="0"/>
          <w:numId w:val="47"/>
        </w:numPr>
        <w:autoSpaceDE w:val="0"/>
        <w:autoSpaceDN w:val="0"/>
        <w:adjustRightInd w:val="0"/>
        <w:ind w:left="0" w:firstLine="567"/>
        <w:jc w:val="both"/>
        <w:rPr>
          <w:rFonts w:ascii="Arial" w:hAnsi="Arial" w:cs="Arial"/>
        </w:rPr>
      </w:pPr>
      <w:r w:rsidRPr="006B1D16">
        <w:rPr>
          <w:rFonts w:ascii="Arial" w:hAnsi="Arial" w:cs="Arial"/>
        </w:rPr>
        <w:t>Размещение информации, в том числе афиш, объявлений, листовок, плакатов и других материалов информационного характера, без использования конструкций разрешено в местах, специально отведенных администрацией Молчановского сельского поселения для этих целей.</w:t>
      </w:r>
    </w:p>
    <w:p w:rsidR="003D0EC5" w:rsidRPr="006B1D16" w:rsidRDefault="003D0EC5" w:rsidP="00640D7F">
      <w:pPr>
        <w:widowControl w:val="0"/>
        <w:numPr>
          <w:ilvl w:val="0"/>
          <w:numId w:val="47"/>
        </w:numPr>
        <w:autoSpaceDE w:val="0"/>
        <w:autoSpaceDN w:val="0"/>
        <w:adjustRightInd w:val="0"/>
        <w:ind w:left="0" w:firstLine="567"/>
        <w:jc w:val="both"/>
        <w:rPr>
          <w:rFonts w:ascii="Arial" w:hAnsi="Arial" w:cs="Arial"/>
        </w:rPr>
      </w:pPr>
      <w:proofErr w:type="gramStart"/>
      <w:r w:rsidRPr="006B1D16">
        <w:rPr>
          <w:rFonts w:ascii="Arial" w:hAnsi="Arial" w:cs="Arial"/>
        </w:rPr>
        <w:t>При проектировании объектов благоустройства жилой среды, улиц и дорог, объектов культурно-бытового обслуживания, а также при проектировании зданий  и  сооружений,  иных  объектов, предусматривающих массовое посещение людей, при проведении мероприятий по их реконструкции, капитальному ремонту, в целях обеспечения безопасности граждан и общественного порядка, снижения уровня преступности и проведения комплекса мер в области профилактики терроризма на территориях общественного и жилого назначения, требуется предусматривать</w:t>
      </w:r>
      <w:proofErr w:type="gramEnd"/>
      <w:r w:rsidRPr="006B1D16">
        <w:rPr>
          <w:rFonts w:ascii="Arial" w:hAnsi="Arial" w:cs="Arial"/>
        </w:rPr>
        <w:t xml:space="preserve"> размещение технических средств безопасности (сре</w:t>
      </w:r>
      <w:proofErr w:type="gramStart"/>
      <w:r w:rsidRPr="006B1D16">
        <w:rPr>
          <w:rFonts w:ascii="Arial" w:hAnsi="Arial" w:cs="Arial"/>
        </w:rPr>
        <w:t>дств дл</w:t>
      </w:r>
      <w:proofErr w:type="gramEnd"/>
      <w:r w:rsidRPr="006B1D16">
        <w:rPr>
          <w:rFonts w:ascii="Arial" w:hAnsi="Arial" w:cs="Arial"/>
        </w:rPr>
        <w:t>я фото-, видео-фиксации).</w:t>
      </w:r>
    </w:p>
    <w:p w:rsidR="003D0EC5" w:rsidRPr="006B1D16" w:rsidRDefault="003D0EC5" w:rsidP="00640D7F">
      <w:pPr>
        <w:widowControl w:val="0"/>
        <w:numPr>
          <w:ilvl w:val="0"/>
          <w:numId w:val="47"/>
        </w:numPr>
        <w:autoSpaceDE w:val="0"/>
        <w:autoSpaceDN w:val="0"/>
        <w:adjustRightInd w:val="0"/>
        <w:ind w:left="0" w:firstLine="567"/>
        <w:jc w:val="both"/>
        <w:rPr>
          <w:rFonts w:ascii="Arial" w:hAnsi="Arial" w:cs="Arial"/>
        </w:rPr>
      </w:pPr>
      <w:r w:rsidRPr="006B1D16">
        <w:rPr>
          <w:rFonts w:ascii="Arial" w:hAnsi="Arial" w:cs="Arial"/>
        </w:rPr>
        <w:t xml:space="preserve">Места размещения технических средств безопасности необходимо  выбирать  таким  образом,  чтобы минимизировать  участки  слепых  зон  и  обеспечивать  в  пределах  всей  зоны наиболее лучший обзор. </w:t>
      </w:r>
    </w:p>
    <w:p w:rsidR="003D0EC5" w:rsidRPr="006B1D16" w:rsidRDefault="003D0EC5" w:rsidP="00640D7F">
      <w:pPr>
        <w:widowControl w:val="0"/>
        <w:numPr>
          <w:ilvl w:val="0"/>
          <w:numId w:val="47"/>
        </w:numPr>
        <w:autoSpaceDE w:val="0"/>
        <w:autoSpaceDN w:val="0"/>
        <w:adjustRightInd w:val="0"/>
        <w:ind w:left="0" w:firstLine="567"/>
        <w:jc w:val="both"/>
        <w:rPr>
          <w:rFonts w:ascii="Arial" w:hAnsi="Arial" w:cs="Arial"/>
        </w:rPr>
      </w:pPr>
      <w:r w:rsidRPr="006B1D16">
        <w:rPr>
          <w:rFonts w:ascii="Arial" w:hAnsi="Arial" w:cs="Arial"/>
        </w:rPr>
        <w:t>На  территории  муниципального  образования  необходимо  своевременно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безопасности (сре</w:t>
      </w:r>
      <w:proofErr w:type="gramStart"/>
      <w:r w:rsidRPr="006B1D16">
        <w:rPr>
          <w:rFonts w:ascii="Arial" w:hAnsi="Arial" w:cs="Arial"/>
        </w:rPr>
        <w:t>дств дл</w:t>
      </w:r>
      <w:proofErr w:type="gramEnd"/>
      <w:r w:rsidRPr="006B1D16">
        <w:rPr>
          <w:rFonts w:ascii="Arial" w:hAnsi="Arial" w:cs="Arial"/>
        </w:rPr>
        <w:t>я фото- и видео-фиксации).</w:t>
      </w:r>
    </w:p>
    <w:p w:rsidR="003D0EC5" w:rsidRPr="006B1D16" w:rsidRDefault="003D0EC5" w:rsidP="00640D7F">
      <w:pPr>
        <w:widowControl w:val="0"/>
        <w:numPr>
          <w:ilvl w:val="0"/>
          <w:numId w:val="47"/>
        </w:numPr>
        <w:autoSpaceDE w:val="0"/>
        <w:autoSpaceDN w:val="0"/>
        <w:adjustRightInd w:val="0"/>
        <w:ind w:left="0" w:firstLine="567"/>
        <w:jc w:val="both"/>
        <w:rPr>
          <w:rFonts w:ascii="Arial" w:hAnsi="Arial" w:cs="Arial"/>
        </w:rPr>
      </w:pPr>
      <w:r w:rsidRPr="006B1D16">
        <w:rPr>
          <w:rFonts w:ascii="Arial" w:hAnsi="Arial" w:cs="Arial"/>
        </w:rPr>
        <w:t>На территории муниципального образования запрещается:</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1) размещение (расклейка, вывешивание) афиш, объявлений, листовок, плакатов и других материалов информационного и агитационного характера, нанесение краской граффити на стенах зданий, столбах, деревьях, на опорах наружного освещения, распределительных щитах и в других местах, не предназначенных для этих целей;</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2) размещение (нанесение) на объектах улично-дорожной сети графических надписей, в том числе рекламного и информационного характера, образов и символов, не связанных с организацией дорожного движения;</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3) размещение (нанесение) на стенах зданий, строений, на сооружениях, ограждениях любых надписей (за исключением предупреждающих об опасности).</w:t>
      </w:r>
    </w:p>
    <w:p w:rsidR="003D0EC5" w:rsidRPr="006B1D16" w:rsidRDefault="003D0EC5" w:rsidP="003D0EC5">
      <w:pPr>
        <w:jc w:val="both"/>
        <w:rPr>
          <w:rFonts w:ascii="Arial" w:hAnsi="Arial" w:cs="Arial"/>
          <w:lang w:eastAsia="en-US"/>
        </w:rPr>
      </w:pPr>
      <w:r w:rsidRPr="006B1D16">
        <w:rPr>
          <w:rFonts w:ascii="Arial" w:hAnsi="Arial" w:cs="Arial"/>
          <w:lang w:eastAsia="en-US"/>
        </w:rPr>
        <w:tab/>
        <w:t>4) установка выносных щитовых конструкций (</w:t>
      </w:r>
      <w:proofErr w:type="spellStart"/>
      <w:r w:rsidRPr="006B1D16">
        <w:rPr>
          <w:rFonts w:ascii="Arial" w:hAnsi="Arial" w:cs="Arial"/>
          <w:lang w:eastAsia="en-US"/>
        </w:rPr>
        <w:t>штендеров</w:t>
      </w:r>
      <w:proofErr w:type="spellEnd"/>
      <w:r w:rsidRPr="006B1D16">
        <w:rPr>
          <w:rFonts w:ascii="Arial" w:hAnsi="Arial" w:cs="Arial"/>
          <w:lang w:eastAsia="en-US"/>
        </w:rPr>
        <w:t xml:space="preserve">). Установка данных конструкций разрешается исключительно внутри помещений, торговых центров, на территории рынков, ярмарок, промышленных и торговых баз, вокзалов и иных подобных </w:t>
      </w:r>
      <w:r w:rsidRPr="006B1D16">
        <w:rPr>
          <w:rFonts w:ascii="Arial" w:hAnsi="Arial" w:cs="Arial"/>
          <w:lang w:eastAsia="en-US"/>
        </w:rPr>
        <w:lastRenderedPageBreak/>
        <w:t>мест. Выносная щитовая конструкция (</w:t>
      </w:r>
      <w:proofErr w:type="spellStart"/>
      <w:r w:rsidRPr="006B1D16">
        <w:rPr>
          <w:rFonts w:ascii="Arial" w:hAnsi="Arial" w:cs="Arial"/>
          <w:lang w:eastAsia="en-US"/>
        </w:rPr>
        <w:t>штендер</w:t>
      </w:r>
      <w:proofErr w:type="spellEnd"/>
      <w:r w:rsidRPr="006B1D16">
        <w:rPr>
          <w:rFonts w:ascii="Arial" w:hAnsi="Arial" w:cs="Arial"/>
          <w:lang w:eastAsia="en-US"/>
        </w:rPr>
        <w:t>) не должна препятствовать проходу пешеходов, не должна иметь собственного подсвета и стационарного крепления к поверхности.</w:t>
      </w:r>
    </w:p>
    <w:p w:rsidR="003D0EC5" w:rsidRPr="006B1D16" w:rsidRDefault="003D0EC5" w:rsidP="00640D7F">
      <w:pPr>
        <w:numPr>
          <w:ilvl w:val="0"/>
          <w:numId w:val="47"/>
        </w:numPr>
        <w:ind w:left="0" w:firstLine="567"/>
        <w:jc w:val="both"/>
        <w:rPr>
          <w:rFonts w:ascii="Arial" w:hAnsi="Arial" w:cs="Arial"/>
          <w:lang w:eastAsia="en-US"/>
        </w:rPr>
      </w:pPr>
      <w:proofErr w:type="gramStart"/>
      <w:r w:rsidRPr="006B1D16">
        <w:rPr>
          <w:rFonts w:ascii="Arial" w:hAnsi="Arial" w:cs="Arial"/>
          <w:lang w:eastAsia="en-US"/>
        </w:rPr>
        <w:t>Очистка от размещенных с нарушением требований настоящих Правил надписей,  изображений  (в  том  числе  граффити  без  согласования  с собственником),  расклейки  и  развешивания  объявлений,  листовок,  иных информационных  материалов  или  их  фасадах  и  ограждающих  конструкциях  зданий, строений и сооружений, столбах и иных не предусмотренных для этих целей объектах, иных информационных материалов или их частей, не содержащих информацию рекламного характера, со зданий и сооружений</w:t>
      </w:r>
      <w:proofErr w:type="gramEnd"/>
      <w:r w:rsidRPr="006B1D16">
        <w:rPr>
          <w:rFonts w:ascii="Arial" w:hAnsi="Arial" w:cs="Arial"/>
          <w:lang w:eastAsia="en-US"/>
        </w:rPr>
        <w:t>, за исключением объектов жилищного фонда,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  изображений  или материалов  от  граждан,  организаций,  органов  государственной  власти, местного самоуправления, их должностных лиц.</w:t>
      </w:r>
    </w:p>
    <w:p w:rsidR="003D0EC5" w:rsidRPr="006B1D16" w:rsidRDefault="003D0EC5" w:rsidP="00640D7F">
      <w:pPr>
        <w:numPr>
          <w:ilvl w:val="0"/>
          <w:numId w:val="47"/>
        </w:numPr>
        <w:autoSpaceDE w:val="0"/>
        <w:autoSpaceDN w:val="0"/>
        <w:adjustRightInd w:val="0"/>
        <w:ind w:left="0" w:firstLine="567"/>
        <w:jc w:val="both"/>
        <w:rPr>
          <w:rFonts w:ascii="Arial" w:hAnsi="Arial" w:cs="Arial"/>
        </w:rPr>
      </w:pPr>
      <w:r w:rsidRPr="006B1D16">
        <w:rPr>
          <w:rFonts w:ascii="Arial" w:hAnsi="Arial" w:cs="Arial"/>
        </w:rPr>
        <w:t>Требования к знакам адресной информации:</w:t>
      </w:r>
    </w:p>
    <w:p w:rsidR="003D0EC5" w:rsidRPr="006B1D16" w:rsidRDefault="003D0EC5" w:rsidP="00640D7F">
      <w:pPr>
        <w:numPr>
          <w:ilvl w:val="0"/>
          <w:numId w:val="48"/>
        </w:numPr>
        <w:autoSpaceDE w:val="0"/>
        <w:autoSpaceDN w:val="0"/>
        <w:adjustRightInd w:val="0"/>
        <w:ind w:left="0" w:firstLine="567"/>
        <w:jc w:val="both"/>
        <w:rPr>
          <w:rFonts w:ascii="Arial" w:hAnsi="Arial" w:cs="Arial"/>
        </w:rPr>
      </w:pPr>
      <w:r w:rsidRPr="006B1D16">
        <w:rPr>
          <w:rFonts w:ascii="Arial" w:hAnsi="Arial" w:cs="Arial"/>
        </w:rPr>
        <w:t xml:space="preserve"> на главном фасаде каждого здания независимо от его ведомственной принадлежности устанавливается знак адресной информации установленного образца в соответствии с нормативным правовым актом администрации Молчановского сельского поселения;</w:t>
      </w:r>
    </w:p>
    <w:p w:rsidR="003D0EC5" w:rsidRPr="006B1D16" w:rsidRDefault="003D0EC5" w:rsidP="00640D7F">
      <w:pPr>
        <w:widowControl w:val="0"/>
        <w:numPr>
          <w:ilvl w:val="0"/>
          <w:numId w:val="48"/>
        </w:numPr>
        <w:autoSpaceDE w:val="0"/>
        <w:autoSpaceDN w:val="0"/>
        <w:adjustRightInd w:val="0"/>
        <w:ind w:left="0" w:firstLine="567"/>
        <w:jc w:val="both"/>
        <w:rPr>
          <w:rFonts w:ascii="Arial" w:hAnsi="Arial" w:cs="Arial"/>
        </w:rPr>
      </w:pPr>
      <w:r w:rsidRPr="006B1D16">
        <w:rPr>
          <w:rFonts w:ascii="Arial" w:hAnsi="Arial" w:cs="Arial"/>
        </w:rPr>
        <w:t xml:space="preserve"> собственники индивидуальных жилых домов обязаны размещать на фасадах индивидуальных жилых домов указатели с наименованием улицы, переулка, номера дома в соответствии с требованиями, установленными администрацией Молчановского сельского поселения; </w:t>
      </w:r>
    </w:p>
    <w:p w:rsidR="003D0EC5" w:rsidRPr="006B1D16" w:rsidRDefault="003D0EC5" w:rsidP="00640D7F">
      <w:pPr>
        <w:widowControl w:val="0"/>
        <w:numPr>
          <w:ilvl w:val="0"/>
          <w:numId w:val="48"/>
        </w:numPr>
        <w:autoSpaceDE w:val="0"/>
        <w:autoSpaceDN w:val="0"/>
        <w:adjustRightInd w:val="0"/>
        <w:ind w:left="0" w:firstLine="567"/>
        <w:jc w:val="both"/>
        <w:rPr>
          <w:rFonts w:ascii="Arial" w:hAnsi="Arial" w:cs="Arial"/>
        </w:rPr>
      </w:pPr>
      <w:r w:rsidRPr="006B1D16">
        <w:rPr>
          <w:rFonts w:ascii="Arial" w:hAnsi="Arial" w:cs="Arial"/>
        </w:rPr>
        <w:t>знак адресной информации с указанием номера дома должен быть расположен на наружной стене дома, обращённой к улице;</w:t>
      </w:r>
    </w:p>
    <w:p w:rsidR="003D0EC5" w:rsidRPr="006B1D16" w:rsidRDefault="003D0EC5" w:rsidP="00640D7F">
      <w:pPr>
        <w:numPr>
          <w:ilvl w:val="0"/>
          <w:numId w:val="48"/>
        </w:numPr>
        <w:autoSpaceDE w:val="0"/>
        <w:autoSpaceDN w:val="0"/>
        <w:adjustRightInd w:val="0"/>
        <w:ind w:left="0" w:firstLine="567"/>
        <w:jc w:val="both"/>
        <w:rPr>
          <w:rFonts w:ascii="Arial" w:hAnsi="Arial" w:cs="Arial"/>
        </w:rPr>
      </w:pPr>
      <w:r w:rsidRPr="006B1D16">
        <w:rPr>
          <w:rFonts w:ascii="Arial" w:hAnsi="Arial" w:cs="Arial"/>
        </w:rPr>
        <w:t xml:space="preserve"> название улицы на домовом знаке адресной информации необходимо указывать в соответствии с утвержденным перечнем элементов улично-дорожной сети и элементов планировочной структуры муниципального образования.</w:t>
      </w:r>
    </w:p>
    <w:p w:rsidR="003D0EC5" w:rsidRPr="006B1D16" w:rsidRDefault="003D0EC5" w:rsidP="003D0EC5">
      <w:pPr>
        <w:rPr>
          <w:rFonts w:ascii="Arial" w:hAnsi="Arial" w:cs="Arial"/>
        </w:rPr>
      </w:pPr>
    </w:p>
    <w:p w:rsidR="003D0EC5" w:rsidRDefault="003D0EC5" w:rsidP="003D0EC5">
      <w:pPr>
        <w:jc w:val="center"/>
        <w:rPr>
          <w:rFonts w:ascii="Arial" w:hAnsi="Arial" w:cs="Arial"/>
        </w:rPr>
      </w:pPr>
      <w:r w:rsidRPr="006B1D16">
        <w:rPr>
          <w:rFonts w:ascii="Arial" w:hAnsi="Arial" w:cs="Arial"/>
        </w:rPr>
        <w:t xml:space="preserve">Глава 9. </w:t>
      </w:r>
      <w:r w:rsidRPr="006B1D16">
        <w:rPr>
          <w:rFonts w:ascii="Arial" w:hAnsi="Arial" w:cs="Arial"/>
        </w:rPr>
        <w:tab/>
        <w:t>РАЗМЕЩЕНИЕ И СО</w:t>
      </w:r>
      <w:r>
        <w:rPr>
          <w:rFonts w:ascii="Arial" w:hAnsi="Arial" w:cs="Arial"/>
        </w:rPr>
        <w:t xml:space="preserve">ДЕРЖАНИЕ ДЕТСКИХ И СПОРТИВНЫХ </w:t>
      </w:r>
      <w:r>
        <w:rPr>
          <w:rFonts w:ascii="Arial" w:hAnsi="Arial" w:cs="Arial"/>
        </w:rPr>
        <w:tab/>
      </w:r>
      <w:r w:rsidRPr="006B1D16">
        <w:rPr>
          <w:rFonts w:ascii="Arial" w:hAnsi="Arial" w:cs="Arial"/>
        </w:rPr>
        <w:t>ПЛОЩАДОК,</w:t>
      </w:r>
    </w:p>
    <w:p w:rsidR="003D0EC5" w:rsidRPr="006B1D16" w:rsidRDefault="003D0EC5" w:rsidP="003D0EC5">
      <w:pPr>
        <w:jc w:val="center"/>
        <w:rPr>
          <w:rFonts w:ascii="Arial" w:hAnsi="Arial" w:cs="Arial"/>
        </w:rPr>
      </w:pPr>
      <w:r w:rsidRPr="006B1D16">
        <w:rPr>
          <w:rFonts w:ascii="Arial" w:hAnsi="Arial" w:cs="Arial"/>
        </w:rPr>
        <w:t>П</w:t>
      </w:r>
      <w:r>
        <w:rPr>
          <w:rFonts w:ascii="Arial" w:hAnsi="Arial" w:cs="Arial"/>
        </w:rPr>
        <w:t xml:space="preserve">ЛОЩАДОК ДЛЯ ВЫГУЛА ЖИВОТНЫХ, ПАРКОВОК </w:t>
      </w:r>
      <w:r w:rsidRPr="006B1D16">
        <w:rPr>
          <w:rFonts w:ascii="Arial" w:hAnsi="Arial" w:cs="Arial"/>
        </w:rPr>
        <w:t>(АВТОМОБИЛЬНЫХ СТОЯНОК), МА</w:t>
      </w:r>
      <w:r>
        <w:rPr>
          <w:rFonts w:ascii="Arial" w:hAnsi="Arial" w:cs="Arial"/>
        </w:rPr>
        <w:t xml:space="preserve">ЛЫХ </w:t>
      </w:r>
      <w:r w:rsidRPr="006B1D16">
        <w:rPr>
          <w:rFonts w:ascii="Arial" w:hAnsi="Arial" w:cs="Arial"/>
        </w:rPr>
        <w:t>АРХИТЕКТУРНЫХ ФОРМ</w:t>
      </w:r>
    </w:p>
    <w:p w:rsidR="003D0EC5" w:rsidRPr="006B1D16" w:rsidRDefault="003D0EC5" w:rsidP="003D0EC5">
      <w:pPr>
        <w:jc w:val="center"/>
        <w:rPr>
          <w:rFonts w:ascii="Arial" w:hAnsi="Arial" w:cs="Arial"/>
        </w:rPr>
      </w:pPr>
    </w:p>
    <w:p w:rsidR="003D0EC5" w:rsidRPr="006B1D16" w:rsidRDefault="003D0EC5" w:rsidP="00640D7F">
      <w:pPr>
        <w:widowControl w:val="0"/>
        <w:numPr>
          <w:ilvl w:val="0"/>
          <w:numId w:val="49"/>
        </w:numPr>
        <w:autoSpaceDE w:val="0"/>
        <w:autoSpaceDN w:val="0"/>
        <w:adjustRightInd w:val="0"/>
        <w:ind w:left="0" w:firstLine="567"/>
        <w:jc w:val="both"/>
        <w:rPr>
          <w:rFonts w:ascii="Arial" w:hAnsi="Arial" w:cs="Arial"/>
        </w:rPr>
      </w:pPr>
      <w:r w:rsidRPr="006B1D16">
        <w:rPr>
          <w:rFonts w:ascii="Arial" w:hAnsi="Arial" w:cs="Arial"/>
        </w:rPr>
        <w:t>Требования к оборудованию и содержанию детских спортивные и детских игровых площадок:</w:t>
      </w:r>
    </w:p>
    <w:p w:rsidR="003D0EC5" w:rsidRPr="006B1D16" w:rsidRDefault="003D0EC5" w:rsidP="00640D7F">
      <w:pPr>
        <w:widowControl w:val="0"/>
        <w:numPr>
          <w:ilvl w:val="0"/>
          <w:numId w:val="50"/>
        </w:numPr>
        <w:autoSpaceDE w:val="0"/>
        <w:autoSpaceDN w:val="0"/>
        <w:adjustRightInd w:val="0"/>
        <w:ind w:left="0" w:firstLine="567"/>
        <w:jc w:val="both"/>
        <w:rPr>
          <w:rFonts w:ascii="Arial" w:hAnsi="Arial" w:cs="Arial"/>
        </w:rPr>
      </w:pPr>
      <w:r w:rsidRPr="006B1D16">
        <w:rPr>
          <w:rFonts w:ascii="Arial" w:hAnsi="Arial" w:cs="Arial"/>
        </w:rPr>
        <w:t xml:space="preserve">содержание и установка детских спортивных и детских игровых площадок на территории муниципального образования осуществляются в соответствии с порядком установки и содержания </w:t>
      </w:r>
      <w:proofErr w:type="gramStart"/>
      <w:r w:rsidRPr="006B1D16">
        <w:rPr>
          <w:rFonts w:ascii="Arial" w:hAnsi="Arial" w:cs="Arial"/>
        </w:rPr>
        <w:t>детских</w:t>
      </w:r>
      <w:proofErr w:type="gramEnd"/>
      <w:r w:rsidRPr="006B1D16">
        <w:rPr>
          <w:rFonts w:ascii="Arial" w:hAnsi="Arial" w:cs="Arial"/>
        </w:rPr>
        <w:t xml:space="preserve"> спортивных и детских игровых площадок на территории муниципального образования, который утверждается правовым актом администрации  Молчановского сельского поселения;</w:t>
      </w:r>
    </w:p>
    <w:p w:rsidR="003D0EC5" w:rsidRPr="006B1D16" w:rsidRDefault="003D0EC5" w:rsidP="00640D7F">
      <w:pPr>
        <w:widowControl w:val="0"/>
        <w:numPr>
          <w:ilvl w:val="0"/>
          <w:numId w:val="50"/>
        </w:numPr>
        <w:autoSpaceDE w:val="0"/>
        <w:autoSpaceDN w:val="0"/>
        <w:adjustRightInd w:val="0"/>
        <w:ind w:left="0" w:firstLine="567"/>
        <w:jc w:val="both"/>
        <w:rPr>
          <w:rFonts w:ascii="Arial" w:hAnsi="Arial" w:cs="Arial"/>
        </w:rPr>
      </w:pPr>
      <w:r w:rsidRPr="006B1D16">
        <w:rPr>
          <w:rFonts w:ascii="Arial" w:hAnsi="Arial" w:cs="Arial"/>
        </w:rPr>
        <w:t xml:space="preserve">оборудование площадки, установленное после 1 января 2021 года должно иметь паспорт, представляемый изготовителем оборудования. На оборудование площадки, установленное до 1 января 2021 года, лицо, его эксплуатирующее, составляет паспорт. Изготовитель (поставщик) предоставляет паспорт на оборудование в соответствии с ГОСТ </w:t>
      </w:r>
      <w:proofErr w:type="gramStart"/>
      <w:r w:rsidRPr="006B1D16">
        <w:rPr>
          <w:rFonts w:ascii="Arial" w:hAnsi="Arial" w:cs="Arial"/>
        </w:rPr>
        <w:t>Р</w:t>
      </w:r>
      <w:proofErr w:type="gramEnd"/>
      <w:r w:rsidRPr="006B1D16">
        <w:rPr>
          <w:rFonts w:ascii="Arial" w:hAnsi="Arial" w:cs="Arial"/>
        </w:rPr>
        <w:t xml:space="preserve"> 2.601-2019 «Единая система конструкторской документации. Эксплуатационные документы»;</w:t>
      </w:r>
    </w:p>
    <w:p w:rsidR="003D0EC5" w:rsidRPr="006B1D16" w:rsidRDefault="003D0EC5" w:rsidP="00640D7F">
      <w:pPr>
        <w:widowControl w:val="0"/>
        <w:numPr>
          <w:ilvl w:val="0"/>
          <w:numId w:val="50"/>
        </w:numPr>
        <w:autoSpaceDE w:val="0"/>
        <w:autoSpaceDN w:val="0"/>
        <w:adjustRightInd w:val="0"/>
        <w:ind w:left="0" w:firstLine="567"/>
        <w:jc w:val="both"/>
        <w:rPr>
          <w:rFonts w:ascii="Arial" w:hAnsi="Arial" w:cs="Arial"/>
        </w:rPr>
      </w:pPr>
      <w:r w:rsidRPr="006B1D16">
        <w:rPr>
          <w:rFonts w:ascii="Arial" w:hAnsi="Arial" w:cs="Arial"/>
        </w:rPr>
        <w:t>паспорт предоставляют на комплекс оборудования или на оборудование, которое может быть установлено отдельно и использовано как самостоятельная единица (детский игровой комплекс либо отдельно стоящие горка, качели, карусели, качалка и т.п.);</w:t>
      </w:r>
    </w:p>
    <w:p w:rsidR="003D0EC5" w:rsidRPr="006B1D16" w:rsidRDefault="003D0EC5" w:rsidP="00640D7F">
      <w:pPr>
        <w:widowControl w:val="0"/>
        <w:numPr>
          <w:ilvl w:val="0"/>
          <w:numId w:val="50"/>
        </w:numPr>
        <w:autoSpaceDE w:val="0"/>
        <w:autoSpaceDN w:val="0"/>
        <w:adjustRightInd w:val="0"/>
        <w:ind w:left="0" w:firstLine="567"/>
        <w:jc w:val="both"/>
        <w:rPr>
          <w:rFonts w:ascii="Arial" w:hAnsi="Arial" w:cs="Arial"/>
        </w:rPr>
      </w:pPr>
      <w:r w:rsidRPr="006B1D16">
        <w:rPr>
          <w:rFonts w:ascii="Arial" w:hAnsi="Arial" w:cs="Arial"/>
        </w:rPr>
        <w:t xml:space="preserve">лицо, эксплуатирующее площадку, является ответственным за состояние и содержание оборудования и покрытия площадки (контроль соответствия требованиям </w:t>
      </w:r>
      <w:r w:rsidRPr="006B1D16">
        <w:rPr>
          <w:rFonts w:ascii="Arial" w:hAnsi="Arial" w:cs="Arial"/>
        </w:rPr>
        <w:lastRenderedPageBreak/>
        <w:t xml:space="preserve">безопасности, техническое обслуживание и ремонт), наличие и состояние </w:t>
      </w:r>
      <w:proofErr w:type="gramStart"/>
      <w:r w:rsidRPr="006B1D16">
        <w:rPr>
          <w:rFonts w:ascii="Arial" w:hAnsi="Arial" w:cs="Arial"/>
        </w:rPr>
        <w:t>документации</w:t>
      </w:r>
      <w:proofErr w:type="gramEnd"/>
      <w:r w:rsidRPr="006B1D16">
        <w:rPr>
          <w:rFonts w:ascii="Arial" w:hAnsi="Arial" w:cs="Arial"/>
        </w:rPr>
        <w:t xml:space="preserve"> и информационное обеспечение безопасности площадки;</w:t>
      </w:r>
    </w:p>
    <w:p w:rsidR="003D0EC5" w:rsidRPr="006B1D16" w:rsidRDefault="003D0EC5" w:rsidP="00640D7F">
      <w:pPr>
        <w:widowControl w:val="0"/>
        <w:numPr>
          <w:ilvl w:val="0"/>
          <w:numId w:val="50"/>
        </w:numPr>
        <w:autoSpaceDE w:val="0"/>
        <w:autoSpaceDN w:val="0"/>
        <w:adjustRightInd w:val="0"/>
        <w:ind w:left="0" w:firstLine="567"/>
        <w:jc w:val="both"/>
        <w:rPr>
          <w:rFonts w:ascii="Arial" w:hAnsi="Arial" w:cs="Arial"/>
        </w:rPr>
      </w:pPr>
      <w:proofErr w:type="gramStart"/>
      <w:r w:rsidRPr="006B1D16">
        <w:rPr>
          <w:rFonts w:ascii="Arial" w:hAnsi="Arial" w:cs="Arial"/>
        </w:rPr>
        <w:t>лицо, эксплуатирующее площадку обязано</w:t>
      </w:r>
      <w:proofErr w:type="gramEnd"/>
      <w:r w:rsidRPr="006B1D16">
        <w:rPr>
          <w:rFonts w:ascii="Arial" w:hAnsi="Arial" w:cs="Arial"/>
        </w:rPr>
        <w:t xml:space="preserve"> периодически, не менее одного раза в 12 месяцев, оценивать эффективность мероприятий по обеспечению безопасности при эксплуатации площадки. В </w:t>
      </w:r>
      <w:proofErr w:type="gramStart"/>
      <w:r w:rsidRPr="006B1D16">
        <w:rPr>
          <w:rFonts w:ascii="Arial" w:hAnsi="Arial" w:cs="Arial"/>
        </w:rPr>
        <w:t>случае</w:t>
      </w:r>
      <w:proofErr w:type="gramEnd"/>
      <w:r w:rsidRPr="006B1D16">
        <w:rPr>
          <w:rFonts w:ascii="Arial" w:hAnsi="Arial" w:cs="Arial"/>
        </w:rPr>
        <w:t xml:space="preserve">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3D0EC5" w:rsidRPr="006B1D16" w:rsidRDefault="003D0EC5" w:rsidP="00640D7F">
      <w:pPr>
        <w:widowControl w:val="0"/>
        <w:numPr>
          <w:ilvl w:val="0"/>
          <w:numId w:val="50"/>
        </w:numPr>
        <w:autoSpaceDE w:val="0"/>
        <w:autoSpaceDN w:val="0"/>
        <w:adjustRightInd w:val="0"/>
        <w:ind w:left="0" w:firstLine="567"/>
        <w:jc w:val="both"/>
        <w:rPr>
          <w:rFonts w:ascii="Arial" w:hAnsi="Arial" w:cs="Arial"/>
        </w:rPr>
      </w:pPr>
      <w:r w:rsidRPr="006B1D16">
        <w:rPr>
          <w:rFonts w:ascii="Arial" w:hAnsi="Arial" w:cs="Arial"/>
        </w:rPr>
        <w:t>на территории земельного участка, образованного под многоквартирный дом, установка и обслуживание детских спортивных и детских игровых площадок осуществляется за счет средств собственников помещений в многоквартирном доме, если действующим законодательством не предусмотрены иные источники финансирования;</w:t>
      </w:r>
    </w:p>
    <w:p w:rsidR="003D0EC5" w:rsidRPr="006B1D16" w:rsidRDefault="003D0EC5" w:rsidP="00640D7F">
      <w:pPr>
        <w:numPr>
          <w:ilvl w:val="0"/>
          <w:numId w:val="50"/>
        </w:numPr>
        <w:ind w:left="0" w:firstLine="567"/>
        <w:jc w:val="both"/>
        <w:rPr>
          <w:rFonts w:ascii="Arial" w:hAnsi="Arial" w:cs="Arial"/>
        </w:rPr>
      </w:pPr>
      <w:r w:rsidRPr="006B1D16">
        <w:rPr>
          <w:rFonts w:ascii="Arial" w:hAnsi="Arial" w:cs="Arial"/>
        </w:rPr>
        <w:t xml:space="preserve">площадки могут создаваться в виде отдельных площадок для разных возрастных групп или как комплексные игровые площадки с зонированием по возрастным группам. Для детей и подростков (12-16 лет) требуется создавать спортивно-игровые комплексы  и оборудовать специальные места для катания на самокатах, роликовых досках и коньках; </w:t>
      </w:r>
    </w:p>
    <w:p w:rsidR="003D0EC5" w:rsidRPr="006B1D16" w:rsidRDefault="003D0EC5" w:rsidP="00640D7F">
      <w:pPr>
        <w:widowControl w:val="0"/>
        <w:numPr>
          <w:ilvl w:val="0"/>
          <w:numId w:val="50"/>
        </w:numPr>
        <w:autoSpaceDE w:val="0"/>
        <w:autoSpaceDN w:val="0"/>
        <w:adjustRightInd w:val="0"/>
        <w:ind w:left="0" w:firstLine="567"/>
        <w:jc w:val="both"/>
        <w:rPr>
          <w:rFonts w:ascii="Arial" w:hAnsi="Arial" w:cs="Arial"/>
        </w:rPr>
      </w:pPr>
      <w:r w:rsidRPr="006B1D16">
        <w:rPr>
          <w:rFonts w:ascii="Arial" w:hAnsi="Arial" w:cs="Arial"/>
        </w:rPr>
        <w:t>расстояние от границ детских игровых площадок, инклюзивных спортивно-игровых площадок до гостевых стоянок и участков постоянного и временного хранения автотранспортных сре</w:t>
      </w:r>
      <w:proofErr w:type="gramStart"/>
      <w:r w:rsidRPr="006B1D16">
        <w:rPr>
          <w:rFonts w:ascii="Arial" w:hAnsi="Arial" w:cs="Arial"/>
        </w:rPr>
        <w:t>дств тр</w:t>
      </w:r>
      <w:proofErr w:type="gramEnd"/>
      <w:r w:rsidRPr="006B1D16">
        <w:rPr>
          <w:rFonts w:ascii="Arial" w:hAnsi="Arial" w:cs="Arial"/>
        </w:rPr>
        <w:t>ебуется принимать до площадок мусоросборников - не менее 15 м. При этом детские спортивные площадки, комплексные площадки требуется изолировать от указанных объектов с помощью зеленых насаждений;</w:t>
      </w:r>
    </w:p>
    <w:p w:rsidR="003D0EC5" w:rsidRPr="006B1D16" w:rsidRDefault="003D0EC5" w:rsidP="00640D7F">
      <w:pPr>
        <w:numPr>
          <w:ilvl w:val="0"/>
          <w:numId w:val="50"/>
        </w:numPr>
        <w:ind w:left="0" w:firstLine="567"/>
        <w:jc w:val="both"/>
        <w:rPr>
          <w:rFonts w:ascii="Arial" w:hAnsi="Arial" w:cs="Arial"/>
        </w:rPr>
      </w:pPr>
      <w:r w:rsidRPr="006B1D16">
        <w:rPr>
          <w:rFonts w:ascii="Arial" w:hAnsi="Arial" w:cs="Arial"/>
        </w:rPr>
        <w:t>расстояние от окон жилых домов и общественных зданий до границ детских площадок составляет не менее 20 м, до комплексных игровых площадок - не менее 40 м, спортивно-игровых комплексов - не менее 100 м. Детские площадки  следует размещать на участках жилой застройки, на озелененных территориях групп домов</w:t>
      </w:r>
      <w:proofErr w:type="gramStart"/>
      <w:r w:rsidRPr="006B1D16">
        <w:rPr>
          <w:rFonts w:ascii="Arial" w:hAnsi="Arial" w:cs="Arial"/>
        </w:rPr>
        <w:t xml:space="preserve"> .</w:t>
      </w:r>
      <w:proofErr w:type="gramEnd"/>
    </w:p>
    <w:p w:rsidR="003D0EC5" w:rsidRPr="006B1D16" w:rsidRDefault="003D0EC5" w:rsidP="00640D7F">
      <w:pPr>
        <w:numPr>
          <w:ilvl w:val="0"/>
          <w:numId w:val="50"/>
        </w:numPr>
        <w:ind w:left="0" w:firstLine="567"/>
        <w:jc w:val="both"/>
        <w:rPr>
          <w:rFonts w:ascii="Arial" w:hAnsi="Arial" w:cs="Arial"/>
        </w:rPr>
      </w:pPr>
      <w:r w:rsidRPr="006B1D16">
        <w:rPr>
          <w:rFonts w:ascii="Arial" w:hAnsi="Arial" w:cs="Arial"/>
        </w:rPr>
        <w:t xml:space="preserve"> в перечень элементов комплексного благоустройства на детской игровой и детской спортивной площадке требуется включать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D0EC5" w:rsidRPr="006B1D16" w:rsidRDefault="003D0EC5" w:rsidP="00640D7F">
      <w:pPr>
        <w:numPr>
          <w:ilvl w:val="0"/>
          <w:numId w:val="50"/>
        </w:numPr>
        <w:ind w:left="0" w:firstLine="567"/>
        <w:jc w:val="both"/>
        <w:rPr>
          <w:rFonts w:ascii="Arial" w:hAnsi="Arial" w:cs="Arial"/>
        </w:rPr>
      </w:pPr>
      <w:r w:rsidRPr="006B1D16">
        <w:rPr>
          <w:rFonts w:ascii="Arial" w:hAnsi="Arial" w:cs="Arial"/>
        </w:rPr>
        <w:t xml:space="preserve"> мягкие виды покрытия (песчаное, уплотненное песчаное на грунтовом основании или гравийной крошке, мягкое резиновое или мягкое синтетическое) следует использовать на детской площадке в местах расположения игрового оборудования и других местах, где возможно падение детей. Места установки скамеек необходимо оборудовать твердыми видами покрытия или фундаментом. При травяном покрытии площадок необходимо обустраивать пешеходные дорожки к оборудованию с твердым, мягким или комбинированным видами покрытия;</w:t>
      </w:r>
    </w:p>
    <w:p w:rsidR="003D0EC5" w:rsidRPr="006B1D16" w:rsidRDefault="003D0EC5" w:rsidP="00640D7F">
      <w:pPr>
        <w:numPr>
          <w:ilvl w:val="0"/>
          <w:numId w:val="50"/>
        </w:numPr>
        <w:ind w:left="0" w:firstLine="567"/>
        <w:jc w:val="both"/>
        <w:rPr>
          <w:rFonts w:ascii="Arial" w:hAnsi="Arial" w:cs="Arial"/>
        </w:rPr>
      </w:pPr>
      <w:r w:rsidRPr="006B1D16">
        <w:rPr>
          <w:rFonts w:ascii="Arial" w:hAnsi="Arial" w:cs="Arial"/>
        </w:rPr>
        <w:t xml:space="preserve"> осветительное оборудование детских игровых и детских спортивных площадок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3D0EC5" w:rsidRPr="006B1D16" w:rsidRDefault="003D0EC5" w:rsidP="00640D7F">
      <w:pPr>
        <w:numPr>
          <w:ilvl w:val="0"/>
          <w:numId w:val="50"/>
        </w:numPr>
        <w:ind w:left="0" w:firstLine="567"/>
        <w:jc w:val="both"/>
        <w:rPr>
          <w:rFonts w:ascii="Arial" w:hAnsi="Arial" w:cs="Arial"/>
        </w:rPr>
      </w:pPr>
      <w:r w:rsidRPr="006B1D16">
        <w:rPr>
          <w:rFonts w:ascii="Arial" w:hAnsi="Arial" w:cs="Arial"/>
        </w:rPr>
        <w:t xml:space="preserve"> при озеленении детских площадок деревьями и кустарниками необходимо учитывать требования по обеспечению инсоляции площадок в течение 5 часов светового дня. </w:t>
      </w:r>
      <w:proofErr w:type="gramStart"/>
      <w:r w:rsidRPr="006B1D16">
        <w:rPr>
          <w:rFonts w:ascii="Arial" w:hAnsi="Arial" w:cs="Arial"/>
        </w:rPr>
        <w:t>На всех видах детских площадок не допускается применение ядовитых растений;</w:t>
      </w:r>
      <w:proofErr w:type="gramEnd"/>
    </w:p>
    <w:p w:rsidR="003D0EC5" w:rsidRPr="006B1D16" w:rsidRDefault="003D0EC5" w:rsidP="00640D7F">
      <w:pPr>
        <w:widowControl w:val="0"/>
        <w:numPr>
          <w:ilvl w:val="0"/>
          <w:numId w:val="50"/>
        </w:numPr>
        <w:autoSpaceDE w:val="0"/>
        <w:autoSpaceDN w:val="0"/>
        <w:adjustRightInd w:val="0"/>
        <w:ind w:left="0" w:firstLine="567"/>
        <w:jc w:val="both"/>
        <w:rPr>
          <w:rFonts w:ascii="Arial" w:hAnsi="Arial" w:cs="Arial"/>
        </w:rPr>
      </w:pPr>
      <w:r w:rsidRPr="006B1D16">
        <w:rPr>
          <w:rFonts w:ascii="Arial" w:hAnsi="Arial" w:cs="Arial"/>
        </w:rPr>
        <w:t xml:space="preserve"> во избежание травматизма на детских спортивных и детских игровых площадках не допускается наличие выступающих корней или нависающих низких веток, остатков старого демонтированного оборудования (стоек, фундамента), находящихся над поверхностью земли, незаглубленных металлических перемычек (как правило, у турников и качелей), конструкций крепежа игрового оборудования;</w:t>
      </w:r>
    </w:p>
    <w:p w:rsidR="003D0EC5" w:rsidRPr="006B1D16" w:rsidRDefault="003D0EC5" w:rsidP="00640D7F">
      <w:pPr>
        <w:widowControl w:val="0"/>
        <w:numPr>
          <w:ilvl w:val="0"/>
          <w:numId w:val="50"/>
        </w:numPr>
        <w:autoSpaceDE w:val="0"/>
        <w:autoSpaceDN w:val="0"/>
        <w:adjustRightInd w:val="0"/>
        <w:ind w:left="0" w:firstLine="567"/>
        <w:jc w:val="both"/>
        <w:rPr>
          <w:rFonts w:ascii="Arial" w:hAnsi="Arial" w:cs="Arial"/>
        </w:rPr>
      </w:pPr>
      <w:r w:rsidRPr="006B1D16">
        <w:rPr>
          <w:rFonts w:ascii="Arial" w:hAnsi="Arial" w:cs="Arial"/>
        </w:rPr>
        <w:t xml:space="preserve"> для сопряжения поверхностей площадки и газона необходимо применять </w:t>
      </w:r>
      <w:r w:rsidRPr="006B1D16">
        <w:rPr>
          <w:rFonts w:ascii="Arial" w:hAnsi="Arial" w:cs="Arial"/>
        </w:rPr>
        <w:lastRenderedPageBreak/>
        <w:t>бортовые (садовые) камни со скошенными или закругленными краями;</w:t>
      </w:r>
    </w:p>
    <w:p w:rsidR="003D0EC5" w:rsidRPr="006B1D16" w:rsidRDefault="003D0EC5" w:rsidP="00640D7F">
      <w:pPr>
        <w:numPr>
          <w:ilvl w:val="0"/>
          <w:numId w:val="50"/>
        </w:numPr>
        <w:ind w:left="0" w:firstLine="567"/>
        <w:jc w:val="both"/>
        <w:rPr>
          <w:rFonts w:ascii="Arial" w:hAnsi="Arial" w:cs="Arial"/>
        </w:rPr>
      </w:pPr>
      <w:r w:rsidRPr="006B1D16">
        <w:rPr>
          <w:rFonts w:ascii="Arial" w:hAnsi="Arial" w:cs="Arial"/>
        </w:rPr>
        <w:t xml:space="preserve"> при проведении строительных работ на прилегающих к детским площадкам территориях, детские площадки должны быть изолированы от мест проведения работ, в том числе ме</w:t>
      </w:r>
      <w:proofErr w:type="gramStart"/>
      <w:r w:rsidRPr="006B1D16">
        <w:rPr>
          <w:rFonts w:ascii="Arial" w:hAnsi="Arial" w:cs="Arial"/>
        </w:rPr>
        <w:t>ст скл</w:t>
      </w:r>
      <w:proofErr w:type="gramEnd"/>
      <w:r w:rsidRPr="006B1D16">
        <w:rPr>
          <w:rFonts w:ascii="Arial" w:hAnsi="Arial" w:cs="Arial"/>
        </w:rPr>
        <w:t xml:space="preserve">адирования строительных материалов; </w:t>
      </w:r>
    </w:p>
    <w:p w:rsidR="003D0EC5" w:rsidRPr="006B1D16" w:rsidRDefault="003D0EC5" w:rsidP="00640D7F">
      <w:pPr>
        <w:numPr>
          <w:ilvl w:val="0"/>
          <w:numId w:val="50"/>
        </w:numPr>
        <w:ind w:left="0" w:firstLine="567"/>
        <w:jc w:val="both"/>
        <w:rPr>
          <w:rFonts w:ascii="Arial" w:hAnsi="Arial" w:cs="Arial"/>
        </w:rPr>
      </w:pPr>
      <w:r w:rsidRPr="006B1D16">
        <w:rPr>
          <w:rFonts w:ascii="Arial" w:hAnsi="Arial" w:cs="Arial"/>
        </w:rPr>
        <w:t xml:space="preserve"> в случае если площадка для детей </w:t>
      </w:r>
      <w:proofErr w:type="spellStart"/>
      <w:r w:rsidRPr="006B1D16">
        <w:rPr>
          <w:rFonts w:ascii="Arial" w:hAnsi="Arial" w:cs="Arial"/>
        </w:rPr>
        <w:t>преддошкольного</w:t>
      </w:r>
      <w:proofErr w:type="spellEnd"/>
      <w:r w:rsidRPr="006B1D16">
        <w:rPr>
          <w:rFonts w:ascii="Arial" w:hAnsi="Arial" w:cs="Arial"/>
        </w:rPr>
        <w:t xml:space="preserve"> возраста имеет незначительные размеры (50-75 </w:t>
      </w:r>
      <w:proofErr w:type="spellStart"/>
      <w:r w:rsidRPr="006B1D16">
        <w:rPr>
          <w:rFonts w:ascii="Arial" w:hAnsi="Arial" w:cs="Arial"/>
        </w:rPr>
        <w:t>кв</w:t>
      </w:r>
      <w:proofErr w:type="gramStart"/>
      <w:r w:rsidRPr="006B1D16">
        <w:rPr>
          <w:rFonts w:ascii="Arial" w:hAnsi="Arial" w:cs="Arial"/>
        </w:rPr>
        <w:t>.м</w:t>
      </w:r>
      <w:proofErr w:type="spellEnd"/>
      <w:proofErr w:type="gramEnd"/>
      <w:r w:rsidRPr="006B1D16">
        <w:rPr>
          <w:rFonts w:ascii="Arial" w:hAnsi="Arial" w:cs="Arial"/>
        </w:rPr>
        <w:t xml:space="preserve">), допустимо совмещение с площадками для тихого отдыха взрослых, в этом случае общую площадь площадки требуется устанавливать не менее 80 </w:t>
      </w:r>
      <w:proofErr w:type="spellStart"/>
      <w:r w:rsidRPr="006B1D16">
        <w:rPr>
          <w:rFonts w:ascii="Arial" w:hAnsi="Arial" w:cs="Arial"/>
        </w:rPr>
        <w:t>кв.м</w:t>
      </w:r>
      <w:proofErr w:type="spellEnd"/>
      <w:r w:rsidRPr="006B1D16">
        <w:rPr>
          <w:rFonts w:ascii="Arial" w:hAnsi="Arial" w:cs="Arial"/>
        </w:rPr>
        <w:t xml:space="preserve">; </w:t>
      </w:r>
    </w:p>
    <w:p w:rsidR="003D0EC5" w:rsidRPr="006B1D16" w:rsidRDefault="003D0EC5" w:rsidP="00640D7F">
      <w:pPr>
        <w:numPr>
          <w:ilvl w:val="0"/>
          <w:numId w:val="50"/>
        </w:numPr>
        <w:ind w:left="0" w:firstLine="567"/>
        <w:jc w:val="both"/>
        <w:rPr>
          <w:rFonts w:ascii="Arial" w:hAnsi="Arial" w:cs="Arial"/>
        </w:rPr>
      </w:pPr>
      <w:r w:rsidRPr="006B1D16">
        <w:rPr>
          <w:rFonts w:ascii="Arial" w:hAnsi="Arial" w:cs="Arial"/>
        </w:rPr>
        <w:t xml:space="preserve"> размещение игрового оборудования следует проектировать с учетом нормативных параметров безопасности. Площадки спортивно-игровых комплексов требуется оборудовать стендом с правилами поведения на площадке и пользования спортивно-игровым оборудованием; </w:t>
      </w:r>
    </w:p>
    <w:p w:rsidR="003D0EC5" w:rsidRPr="006B1D16" w:rsidRDefault="003D0EC5" w:rsidP="00640D7F">
      <w:pPr>
        <w:numPr>
          <w:ilvl w:val="0"/>
          <w:numId w:val="50"/>
        </w:numPr>
        <w:autoSpaceDE w:val="0"/>
        <w:autoSpaceDN w:val="0"/>
        <w:adjustRightInd w:val="0"/>
        <w:ind w:left="0" w:firstLine="567"/>
        <w:jc w:val="both"/>
        <w:rPr>
          <w:rFonts w:ascii="Arial" w:hAnsi="Arial" w:cs="Arial"/>
        </w:rPr>
      </w:pPr>
      <w:r w:rsidRPr="006B1D16">
        <w:rPr>
          <w:rFonts w:ascii="Arial" w:hAnsi="Arial" w:cs="Arial"/>
        </w:rPr>
        <w:t xml:space="preserve"> защитное ограждение детских игровых площадок следует устанавливать по периметру участка, на котором расположены игровые элементы, элементы озеленения (газон, деревья, кустарники), малые архитектурные формы;</w:t>
      </w:r>
    </w:p>
    <w:p w:rsidR="003D0EC5" w:rsidRPr="006B1D16" w:rsidRDefault="003D0EC5" w:rsidP="00640D7F">
      <w:pPr>
        <w:numPr>
          <w:ilvl w:val="0"/>
          <w:numId w:val="50"/>
        </w:numPr>
        <w:autoSpaceDE w:val="0"/>
        <w:autoSpaceDN w:val="0"/>
        <w:adjustRightInd w:val="0"/>
        <w:ind w:left="0" w:firstLine="567"/>
        <w:jc w:val="both"/>
        <w:rPr>
          <w:rFonts w:ascii="Arial" w:hAnsi="Arial" w:cs="Arial"/>
        </w:rPr>
      </w:pPr>
      <w:r w:rsidRPr="006B1D16">
        <w:rPr>
          <w:rFonts w:ascii="Arial" w:hAnsi="Arial" w:cs="Arial"/>
        </w:rPr>
        <w:t xml:space="preserve"> на детских игровых площадках следует устраивать в качестве защитного ограждения живую изгородь из кустарников высотой 1,0 м;</w:t>
      </w:r>
    </w:p>
    <w:p w:rsidR="003D0EC5" w:rsidRPr="006B1D16" w:rsidRDefault="003D0EC5" w:rsidP="00640D7F">
      <w:pPr>
        <w:numPr>
          <w:ilvl w:val="0"/>
          <w:numId w:val="50"/>
        </w:numPr>
        <w:ind w:left="0" w:firstLine="567"/>
        <w:jc w:val="both"/>
        <w:rPr>
          <w:rFonts w:ascii="Arial" w:hAnsi="Arial" w:cs="Arial"/>
        </w:rPr>
      </w:pPr>
      <w:r w:rsidRPr="006B1D16">
        <w:rPr>
          <w:rFonts w:ascii="Arial" w:hAnsi="Arial" w:cs="Arial"/>
        </w:rPr>
        <w:t xml:space="preserve"> в случае примыкания детской игровой площадки к проезжей части дорог предусматривать дополнительное (дублирующее) ограждение высотой 1,0 м с соблюдением следующих требований: </w:t>
      </w:r>
    </w:p>
    <w:p w:rsidR="003D0EC5" w:rsidRPr="006B1D16" w:rsidRDefault="003D0EC5" w:rsidP="003D0EC5">
      <w:pPr>
        <w:autoSpaceDE w:val="0"/>
        <w:autoSpaceDN w:val="0"/>
        <w:adjustRightInd w:val="0"/>
        <w:jc w:val="both"/>
        <w:rPr>
          <w:rFonts w:ascii="Arial" w:hAnsi="Arial" w:cs="Arial"/>
        </w:rPr>
      </w:pPr>
      <w:r w:rsidRPr="006B1D16">
        <w:rPr>
          <w:rFonts w:ascii="Arial" w:hAnsi="Arial" w:cs="Arial"/>
        </w:rPr>
        <w:tab/>
        <w:t xml:space="preserve">конструкция ограждения должна быть просматриваемой, должна исключать </w:t>
      </w:r>
      <w:proofErr w:type="spellStart"/>
      <w:r w:rsidRPr="006B1D16">
        <w:rPr>
          <w:rFonts w:ascii="Arial" w:hAnsi="Arial" w:cs="Arial"/>
        </w:rPr>
        <w:t>травмоопасные</w:t>
      </w:r>
      <w:proofErr w:type="spellEnd"/>
      <w:r w:rsidRPr="006B1D16">
        <w:rPr>
          <w:rFonts w:ascii="Arial" w:hAnsi="Arial" w:cs="Arial"/>
        </w:rPr>
        <w:t xml:space="preserve"> элементы, возможность </w:t>
      </w:r>
      <w:proofErr w:type="spellStart"/>
      <w:r w:rsidRPr="006B1D16">
        <w:rPr>
          <w:rFonts w:ascii="Arial" w:hAnsi="Arial" w:cs="Arial"/>
        </w:rPr>
        <w:t>застревания</w:t>
      </w:r>
      <w:proofErr w:type="spellEnd"/>
      <w:r w:rsidRPr="006B1D16">
        <w:rPr>
          <w:rFonts w:ascii="Arial" w:hAnsi="Arial" w:cs="Arial"/>
        </w:rPr>
        <w:t xml:space="preserve"> тела, частей тела или одежды ребенка (в том числе в случае деформации в процессе эксплуатации), возможность стоять или сидеть на нем, не должна содержать элементы, допускающие лазание детей или их подъем;</w:t>
      </w:r>
    </w:p>
    <w:p w:rsidR="003D0EC5" w:rsidRPr="006B1D16" w:rsidRDefault="003D0EC5" w:rsidP="003D0EC5">
      <w:pPr>
        <w:jc w:val="both"/>
        <w:rPr>
          <w:rFonts w:ascii="Arial" w:hAnsi="Arial" w:cs="Arial"/>
        </w:rPr>
      </w:pPr>
      <w:r w:rsidRPr="006B1D16">
        <w:rPr>
          <w:rFonts w:ascii="Arial" w:hAnsi="Arial" w:cs="Arial"/>
        </w:rPr>
        <w:tab/>
        <w:t>ограждения должны иметь качественное антикоррозийное покрытие;</w:t>
      </w:r>
    </w:p>
    <w:p w:rsidR="003D0EC5" w:rsidRPr="006B1D16" w:rsidRDefault="003D0EC5" w:rsidP="003D0EC5">
      <w:pPr>
        <w:jc w:val="both"/>
        <w:rPr>
          <w:rFonts w:ascii="Arial" w:hAnsi="Arial" w:cs="Arial"/>
        </w:rPr>
      </w:pPr>
      <w:r w:rsidRPr="006B1D16">
        <w:rPr>
          <w:rFonts w:ascii="Arial" w:hAnsi="Arial" w:cs="Arial"/>
        </w:rPr>
        <w:tab/>
        <w:t>ограждение должно иметь стилевое единство с элементами оборудования детской игровой площадки;</w:t>
      </w:r>
    </w:p>
    <w:p w:rsidR="003D0EC5" w:rsidRPr="006B1D16" w:rsidRDefault="003D0EC5" w:rsidP="003D0EC5">
      <w:pPr>
        <w:jc w:val="both"/>
        <w:rPr>
          <w:rFonts w:ascii="Arial" w:hAnsi="Arial" w:cs="Arial"/>
        </w:rPr>
      </w:pPr>
      <w:r w:rsidRPr="006B1D16">
        <w:rPr>
          <w:rFonts w:ascii="Arial" w:hAnsi="Arial" w:cs="Arial"/>
        </w:rPr>
        <w:tab/>
        <w:t xml:space="preserve">конструкция ограждения по верхней кромке не должна иметь вертикальных </w:t>
      </w:r>
      <w:proofErr w:type="spellStart"/>
      <w:r w:rsidRPr="006B1D16">
        <w:rPr>
          <w:rFonts w:ascii="Arial" w:hAnsi="Arial" w:cs="Arial"/>
        </w:rPr>
        <w:t>травмоопасных</w:t>
      </w:r>
      <w:proofErr w:type="spellEnd"/>
      <w:r w:rsidRPr="006B1D16">
        <w:rPr>
          <w:rFonts w:ascii="Arial" w:hAnsi="Arial" w:cs="Arial"/>
        </w:rPr>
        <w:t xml:space="preserve"> элементов (декоративных пик, выступающей арматуры, труб, прутков);</w:t>
      </w:r>
    </w:p>
    <w:p w:rsidR="003D0EC5" w:rsidRPr="006B1D16" w:rsidRDefault="003D0EC5" w:rsidP="003D0EC5">
      <w:pPr>
        <w:jc w:val="both"/>
        <w:rPr>
          <w:rFonts w:ascii="Arial" w:hAnsi="Arial" w:cs="Arial"/>
        </w:rPr>
      </w:pPr>
      <w:r w:rsidRPr="006B1D16">
        <w:rPr>
          <w:rFonts w:ascii="Arial" w:hAnsi="Arial" w:cs="Arial"/>
        </w:rPr>
        <w:tab/>
        <w:t>не допускается применение полимерных легковоспламеняющихся и токсичных материалов.</w:t>
      </w:r>
    </w:p>
    <w:p w:rsidR="003D0EC5" w:rsidRPr="006B1D16" w:rsidRDefault="003D0EC5" w:rsidP="00640D7F">
      <w:pPr>
        <w:numPr>
          <w:ilvl w:val="0"/>
          <w:numId w:val="50"/>
        </w:numPr>
        <w:ind w:left="0" w:firstLine="567"/>
        <w:jc w:val="both"/>
        <w:rPr>
          <w:rFonts w:ascii="Arial" w:hAnsi="Arial" w:cs="Arial"/>
        </w:rPr>
      </w:pPr>
      <w:r w:rsidRPr="006B1D16">
        <w:rPr>
          <w:rFonts w:ascii="Arial" w:hAnsi="Arial" w:cs="Arial"/>
        </w:rPr>
        <w:t xml:space="preserve"> игровое оборудование детских игровых и спортивных площадок должно быть сертифицировано, должно соответствовать требованиям санитарно-гигиенических норм, охраны жизни и здоровья ребенка, должно быть удобным в эксплуатации и эстетически привлекательным; </w:t>
      </w:r>
    </w:p>
    <w:p w:rsidR="003D0EC5" w:rsidRPr="006B1D16" w:rsidRDefault="003D0EC5" w:rsidP="00640D7F">
      <w:pPr>
        <w:numPr>
          <w:ilvl w:val="0"/>
          <w:numId w:val="50"/>
        </w:numPr>
        <w:ind w:left="0" w:firstLine="567"/>
        <w:jc w:val="both"/>
        <w:rPr>
          <w:rFonts w:ascii="Arial" w:hAnsi="Arial" w:cs="Arial"/>
        </w:rPr>
      </w:pPr>
      <w:r w:rsidRPr="006B1D16">
        <w:rPr>
          <w:rFonts w:ascii="Arial" w:hAnsi="Arial" w:cs="Arial"/>
        </w:rPr>
        <w:t xml:space="preserve"> при строительстве, капитальном ремонте детских спортивных и детских игровых площадок необходимо предусмотреть установку спортивного оборудования и детских игровых элементов для маломобильных групп населения, пути движения к площадкам должны быть выполнены с понижением бортового камня. </w:t>
      </w:r>
    </w:p>
    <w:p w:rsidR="003D0EC5" w:rsidRPr="006B1D16" w:rsidRDefault="003D0EC5" w:rsidP="00640D7F">
      <w:pPr>
        <w:numPr>
          <w:ilvl w:val="0"/>
          <w:numId w:val="49"/>
        </w:numPr>
        <w:ind w:left="0" w:firstLine="567"/>
        <w:jc w:val="both"/>
        <w:rPr>
          <w:rFonts w:ascii="Arial" w:hAnsi="Arial" w:cs="Arial"/>
        </w:rPr>
      </w:pPr>
      <w:r w:rsidRPr="006B1D16">
        <w:rPr>
          <w:rFonts w:ascii="Arial" w:hAnsi="Arial" w:cs="Arial"/>
        </w:rPr>
        <w:t>Требования к оборудованию и содержанию спортивных площадок:</w:t>
      </w:r>
    </w:p>
    <w:p w:rsidR="003D0EC5" w:rsidRPr="006B1D16" w:rsidRDefault="003D0EC5" w:rsidP="00640D7F">
      <w:pPr>
        <w:numPr>
          <w:ilvl w:val="0"/>
          <w:numId w:val="51"/>
        </w:numPr>
        <w:ind w:left="0" w:firstLine="567"/>
        <w:jc w:val="both"/>
        <w:rPr>
          <w:rFonts w:ascii="Arial" w:hAnsi="Arial" w:cs="Arial"/>
        </w:rPr>
      </w:pPr>
      <w:r w:rsidRPr="006B1D16">
        <w:rPr>
          <w:rFonts w:ascii="Arial" w:hAnsi="Arial" w:cs="Arial"/>
        </w:rPr>
        <w:t>площадки должны иметь выровненную поверхность с системой отвода поверхностных вод, обеспечивающую дренаж;</w:t>
      </w:r>
    </w:p>
    <w:p w:rsidR="003D0EC5" w:rsidRPr="006B1D16" w:rsidRDefault="003D0EC5" w:rsidP="00640D7F">
      <w:pPr>
        <w:numPr>
          <w:ilvl w:val="0"/>
          <w:numId w:val="51"/>
        </w:numPr>
        <w:ind w:left="0" w:firstLine="567"/>
        <w:jc w:val="both"/>
        <w:rPr>
          <w:rFonts w:ascii="Arial" w:hAnsi="Arial" w:cs="Arial"/>
        </w:rPr>
      </w:pPr>
      <w:r w:rsidRPr="006B1D16">
        <w:rPr>
          <w:rFonts w:ascii="Arial" w:hAnsi="Arial" w:cs="Arial"/>
        </w:rPr>
        <w:t>спортивная разметка на площадках наносится в соответствии с назначением (видом спорта);</w:t>
      </w:r>
    </w:p>
    <w:p w:rsidR="003D0EC5" w:rsidRPr="006B1D16" w:rsidRDefault="003D0EC5" w:rsidP="00640D7F">
      <w:pPr>
        <w:numPr>
          <w:ilvl w:val="0"/>
          <w:numId w:val="51"/>
        </w:numPr>
        <w:ind w:left="0" w:firstLine="567"/>
        <w:jc w:val="both"/>
        <w:rPr>
          <w:rFonts w:ascii="Arial" w:hAnsi="Arial" w:cs="Arial"/>
        </w:rPr>
      </w:pPr>
      <w:r w:rsidRPr="006B1D16">
        <w:rPr>
          <w:rFonts w:ascii="Arial" w:hAnsi="Arial" w:cs="Arial"/>
        </w:rPr>
        <w:t>спортивное оборудование на площадках должно быть сертифицировано, должно соответствовать санитарно-гигиеническим нормам и требованиям безопасности;</w:t>
      </w:r>
    </w:p>
    <w:p w:rsidR="003D0EC5" w:rsidRPr="006B1D16" w:rsidRDefault="003D0EC5" w:rsidP="00640D7F">
      <w:pPr>
        <w:numPr>
          <w:ilvl w:val="0"/>
          <w:numId w:val="51"/>
        </w:numPr>
        <w:ind w:left="0" w:firstLine="567"/>
        <w:jc w:val="both"/>
        <w:rPr>
          <w:rFonts w:ascii="Arial" w:hAnsi="Arial" w:cs="Arial"/>
        </w:rPr>
      </w:pPr>
      <w:proofErr w:type="gramStart"/>
      <w:r w:rsidRPr="006B1D16">
        <w:rPr>
          <w:rFonts w:ascii="Arial" w:hAnsi="Arial" w:cs="Arial"/>
        </w:rPr>
        <w:t xml:space="preserve">на территории площадок также устанавливаются скамьи, урны, стенд с информацией об организации, осуществляющей обслуживание и содержание оборудования, телефон ответственного лица, информацию о возрастной группе, для которой предназначено установленное игровое или спортивное оборудование, и правила поведения и пользования спортивно-игровым оборудованием, номеров телефонов, для </w:t>
      </w:r>
      <w:r w:rsidRPr="006B1D16">
        <w:rPr>
          <w:rFonts w:ascii="Arial" w:hAnsi="Arial" w:cs="Arial"/>
        </w:rPr>
        <w:lastRenderedPageBreak/>
        <w:t>того чтобы иметь возможность вызвать аварийно-спасательную службу, скорую помощь и сообщить о наличии пострадавших, а также информации о</w:t>
      </w:r>
      <w:proofErr w:type="gramEnd"/>
      <w:r w:rsidRPr="006B1D16">
        <w:rPr>
          <w:rFonts w:ascii="Arial" w:hAnsi="Arial" w:cs="Arial"/>
        </w:rPr>
        <w:t xml:space="preserve"> том, что запрещается осуществлять на площадке;</w:t>
      </w:r>
    </w:p>
    <w:p w:rsidR="003D0EC5" w:rsidRPr="006B1D16" w:rsidRDefault="003D0EC5" w:rsidP="00640D7F">
      <w:pPr>
        <w:numPr>
          <w:ilvl w:val="0"/>
          <w:numId w:val="51"/>
        </w:numPr>
        <w:ind w:left="0" w:firstLine="567"/>
        <w:jc w:val="both"/>
        <w:rPr>
          <w:rFonts w:ascii="Arial" w:hAnsi="Arial" w:cs="Arial"/>
        </w:rPr>
      </w:pPr>
      <w:r w:rsidRPr="006B1D16">
        <w:rPr>
          <w:rFonts w:ascii="Arial" w:hAnsi="Arial" w:cs="Arial"/>
        </w:rPr>
        <w:t xml:space="preserve">размеры плоскостных спортивных сооружений устанавливаются заданием на проектирование в зависимости от вида спорта, уровня спортивного мероприятия, в соответствии с характеристиками, установленными действующим законодательством; </w:t>
      </w:r>
    </w:p>
    <w:p w:rsidR="003D0EC5" w:rsidRPr="006B1D16" w:rsidRDefault="003D0EC5" w:rsidP="00640D7F">
      <w:pPr>
        <w:numPr>
          <w:ilvl w:val="0"/>
          <w:numId w:val="51"/>
        </w:numPr>
        <w:ind w:left="0" w:firstLine="567"/>
        <w:jc w:val="both"/>
        <w:rPr>
          <w:rFonts w:ascii="Arial" w:hAnsi="Arial" w:cs="Arial"/>
        </w:rPr>
      </w:pPr>
      <w:r w:rsidRPr="006B1D16">
        <w:rPr>
          <w:rFonts w:ascii="Arial" w:hAnsi="Arial" w:cs="Arial"/>
        </w:rPr>
        <w:t>спортивные площадки в зависимости от вида спорта должны иметь определенные защитные ограждения с характеристиками, установленными действующим законодательством;</w:t>
      </w:r>
    </w:p>
    <w:p w:rsidR="003D0EC5" w:rsidRPr="006B1D16" w:rsidRDefault="003D0EC5" w:rsidP="00640D7F">
      <w:pPr>
        <w:numPr>
          <w:ilvl w:val="0"/>
          <w:numId w:val="51"/>
        </w:numPr>
        <w:ind w:left="0" w:firstLine="567"/>
        <w:jc w:val="both"/>
        <w:rPr>
          <w:rFonts w:ascii="Arial" w:hAnsi="Arial" w:cs="Arial"/>
        </w:rPr>
      </w:pPr>
      <w:r w:rsidRPr="006B1D16">
        <w:rPr>
          <w:rFonts w:ascii="Arial" w:hAnsi="Arial" w:cs="Arial"/>
        </w:rPr>
        <w:t>покрытие полотна площадок, полей и мест для занятий легкой атлетикой может быть искусственным (из различных материалов) или травяным. Для покрытия площадок, полей и дорожек следует применять разрешенные к использованию материалы.</w:t>
      </w:r>
    </w:p>
    <w:p w:rsidR="003D0EC5" w:rsidRPr="006B1D16" w:rsidRDefault="003D0EC5" w:rsidP="00640D7F">
      <w:pPr>
        <w:widowControl w:val="0"/>
        <w:numPr>
          <w:ilvl w:val="0"/>
          <w:numId w:val="49"/>
        </w:numPr>
        <w:autoSpaceDE w:val="0"/>
        <w:autoSpaceDN w:val="0"/>
        <w:adjustRightInd w:val="0"/>
        <w:ind w:left="0" w:firstLine="567"/>
        <w:jc w:val="both"/>
        <w:rPr>
          <w:rFonts w:ascii="Arial" w:hAnsi="Arial" w:cs="Arial"/>
        </w:rPr>
      </w:pPr>
      <w:r w:rsidRPr="006B1D16">
        <w:rPr>
          <w:rFonts w:ascii="Arial" w:hAnsi="Arial" w:cs="Arial"/>
        </w:rPr>
        <w:t>Требования к оборудованию и содержанию площадок для отдыха:</w:t>
      </w:r>
    </w:p>
    <w:p w:rsidR="003D0EC5" w:rsidRPr="006B1D16" w:rsidRDefault="003D0EC5" w:rsidP="00640D7F">
      <w:pPr>
        <w:widowControl w:val="0"/>
        <w:numPr>
          <w:ilvl w:val="0"/>
          <w:numId w:val="52"/>
        </w:numPr>
        <w:autoSpaceDE w:val="0"/>
        <w:autoSpaceDN w:val="0"/>
        <w:adjustRightInd w:val="0"/>
        <w:ind w:left="0" w:firstLine="567"/>
        <w:jc w:val="both"/>
        <w:rPr>
          <w:rFonts w:ascii="Arial" w:hAnsi="Arial" w:cs="Arial"/>
        </w:rPr>
      </w:pPr>
      <w:r w:rsidRPr="006B1D16">
        <w:rPr>
          <w:rFonts w:ascii="Arial" w:hAnsi="Arial" w:cs="Arial"/>
        </w:rPr>
        <w:t>площадки, предназначенные для отдыха населения, размещаются, как правило, на участках жилой застройки, а также на озелененных территориях жилой застройки</w:t>
      </w:r>
      <w:proofErr w:type="gramStart"/>
      <w:r w:rsidRPr="006B1D16">
        <w:rPr>
          <w:rFonts w:ascii="Arial" w:hAnsi="Arial" w:cs="Arial"/>
        </w:rPr>
        <w:t xml:space="preserve"> ,</w:t>
      </w:r>
      <w:proofErr w:type="gramEnd"/>
      <w:r w:rsidRPr="006B1D16">
        <w:rPr>
          <w:rFonts w:ascii="Arial" w:hAnsi="Arial" w:cs="Arial"/>
        </w:rPr>
        <w:t>в парках и лесопарках;</w:t>
      </w:r>
    </w:p>
    <w:p w:rsidR="003D0EC5" w:rsidRPr="006B1D16" w:rsidRDefault="003D0EC5" w:rsidP="00640D7F">
      <w:pPr>
        <w:widowControl w:val="0"/>
        <w:numPr>
          <w:ilvl w:val="0"/>
          <w:numId w:val="52"/>
        </w:numPr>
        <w:autoSpaceDE w:val="0"/>
        <w:autoSpaceDN w:val="0"/>
        <w:adjustRightInd w:val="0"/>
        <w:ind w:left="0" w:firstLine="567"/>
        <w:jc w:val="both"/>
        <w:rPr>
          <w:rFonts w:ascii="Arial" w:hAnsi="Arial" w:cs="Arial"/>
        </w:rPr>
      </w:pPr>
      <w:r w:rsidRPr="006B1D16">
        <w:rPr>
          <w:rFonts w:ascii="Arial" w:hAnsi="Arial" w:cs="Arial"/>
        </w:rPr>
        <w:t>при размещении площадок для отдыха в зоне проездов, требуется предусматривать между указанными объектами и площадками для отдыха полосу озеленения (кустарник, деревья) не менее 3 метров. Расстояние от границы площадки для отдыха до мест хранения автомобилей должно соответствовать требованиям СанПиН 2.2.1/2.1.1.1200-03. Расстояние от окон жилых домов до границ площадок для отдыха следует устанавливать не менее 10 метров;</w:t>
      </w:r>
    </w:p>
    <w:p w:rsidR="003D0EC5" w:rsidRPr="006B1D16" w:rsidRDefault="003D0EC5" w:rsidP="00640D7F">
      <w:pPr>
        <w:widowControl w:val="0"/>
        <w:numPr>
          <w:ilvl w:val="0"/>
          <w:numId w:val="52"/>
        </w:numPr>
        <w:autoSpaceDE w:val="0"/>
        <w:autoSpaceDN w:val="0"/>
        <w:adjustRightInd w:val="0"/>
        <w:ind w:left="0" w:firstLine="567"/>
        <w:jc w:val="both"/>
        <w:rPr>
          <w:rFonts w:ascii="Arial" w:hAnsi="Arial" w:cs="Arial"/>
        </w:rPr>
      </w:pPr>
      <w:proofErr w:type="gramStart"/>
      <w:r w:rsidRPr="006B1D16">
        <w:rPr>
          <w:rFonts w:ascii="Arial" w:hAnsi="Arial" w:cs="Arial"/>
        </w:rPr>
        <w:t>площадки для отдыха на территориях жилой застройки микрорайонов допускается совмещать с детскими площадками;</w:t>
      </w:r>
      <w:proofErr w:type="gramEnd"/>
    </w:p>
    <w:p w:rsidR="003D0EC5" w:rsidRPr="006B1D16" w:rsidRDefault="003D0EC5" w:rsidP="00640D7F">
      <w:pPr>
        <w:widowControl w:val="0"/>
        <w:numPr>
          <w:ilvl w:val="0"/>
          <w:numId w:val="52"/>
        </w:numPr>
        <w:autoSpaceDE w:val="0"/>
        <w:autoSpaceDN w:val="0"/>
        <w:adjustRightInd w:val="0"/>
        <w:ind w:left="0" w:firstLine="567"/>
        <w:jc w:val="both"/>
        <w:rPr>
          <w:rFonts w:ascii="Arial" w:hAnsi="Arial" w:cs="Arial"/>
        </w:rPr>
      </w:pPr>
      <w:r w:rsidRPr="006B1D16">
        <w:rPr>
          <w:rFonts w:ascii="Arial" w:hAnsi="Arial" w:cs="Arial"/>
        </w:rPr>
        <w:t>на территориях парков требуется размещение площадок-лужаек для отдыха на траве;</w:t>
      </w:r>
    </w:p>
    <w:p w:rsidR="003D0EC5" w:rsidRPr="006B1D16" w:rsidRDefault="003D0EC5" w:rsidP="00640D7F">
      <w:pPr>
        <w:widowControl w:val="0"/>
        <w:numPr>
          <w:ilvl w:val="0"/>
          <w:numId w:val="52"/>
        </w:numPr>
        <w:autoSpaceDE w:val="0"/>
        <w:autoSpaceDN w:val="0"/>
        <w:adjustRightInd w:val="0"/>
        <w:ind w:left="0" w:firstLine="567"/>
        <w:jc w:val="both"/>
        <w:rPr>
          <w:rFonts w:ascii="Arial" w:hAnsi="Arial" w:cs="Arial"/>
        </w:rPr>
      </w:pPr>
      <w:r w:rsidRPr="006B1D16">
        <w:rPr>
          <w:rFonts w:ascii="Arial" w:hAnsi="Arial" w:cs="Arial"/>
        </w:rPr>
        <w:t>рекомендуемый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D0EC5" w:rsidRPr="006B1D16" w:rsidRDefault="003D0EC5" w:rsidP="00640D7F">
      <w:pPr>
        <w:numPr>
          <w:ilvl w:val="0"/>
          <w:numId w:val="52"/>
        </w:numPr>
        <w:ind w:left="0" w:firstLine="567"/>
        <w:jc w:val="both"/>
        <w:rPr>
          <w:rFonts w:ascii="Arial" w:hAnsi="Arial" w:cs="Arial"/>
        </w:rPr>
      </w:pPr>
      <w:r w:rsidRPr="006B1D16">
        <w:rPr>
          <w:rFonts w:ascii="Arial" w:hAnsi="Arial" w:cs="Arial"/>
        </w:rPr>
        <w:t>площадки для отдыха должны обустраиваться с учетом доступности для инвалидов и других маломобильных групп населения (иметь съезды, предупредительное мощение).</w:t>
      </w:r>
    </w:p>
    <w:p w:rsidR="003D0EC5" w:rsidRPr="006B1D16" w:rsidRDefault="003D0EC5" w:rsidP="00640D7F">
      <w:pPr>
        <w:numPr>
          <w:ilvl w:val="0"/>
          <w:numId w:val="49"/>
        </w:numPr>
        <w:ind w:left="0" w:firstLine="567"/>
        <w:jc w:val="both"/>
        <w:rPr>
          <w:rFonts w:ascii="Arial" w:hAnsi="Arial" w:cs="Arial"/>
        </w:rPr>
      </w:pPr>
      <w:r w:rsidRPr="006B1D16">
        <w:rPr>
          <w:rFonts w:ascii="Arial" w:hAnsi="Arial" w:cs="Arial"/>
        </w:rPr>
        <w:t>Требования к оборудованию и содержанию площадок для выгула животных:</w:t>
      </w:r>
    </w:p>
    <w:p w:rsidR="003D0EC5" w:rsidRPr="006B1D16" w:rsidRDefault="003D0EC5" w:rsidP="00640D7F">
      <w:pPr>
        <w:numPr>
          <w:ilvl w:val="0"/>
          <w:numId w:val="53"/>
        </w:numPr>
        <w:ind w:left="0" w:firstLine="567"/>
        <w:jc w:val="both"/>
        <w:rPr>
          <w:rFonts w:ascii="Arial" w:hAnsi="Arial" w:cs="Arial"/>
        </w:rPr>
      </w:pPr>
      <w:proofErr w:type="gramStart"/>
      <w:r w:rsidRPr="006B1D16">
        <w:rPr>
          <w:rFonts w:ascii="Arial" w:hAnsi="Arial" w:cs="Arial"/>
        </w:rPr>
        <w:t xml:space="preserve">площадки для выгула животных размещаются за территорией жилой, смешанной застройки, рекреационных территориях общего пользования, за охранной зоны линий электропередач с напряжением не более 110 кВт, за пределами санитарной зоны источников водоснабжения первого и второго поясов; </w:t>
      </w:r>
      <w:proofErr w:type="gramEnd"/>
    </w:p>
    <w:p w:rsidR="003D0EC5" w:rsidRPr="006B1D16" w:rsidRDefault="003D0EC5" w:rsidP="00640D7F">
      <w:pPr>
        <w:numPr>
          <w:ilvl w:val="0"/>
          <w:numId w:val="53"/>
        </w:numPr>
        <w:ind w:left="0" w:firstLine="567"/>
        <w:jc w:val="both"/>
        <w:rPr>
          <w:rFonts w:ascii="Arial" w:hAnsi="Arial" w:cs="Arial"/>
        </w:rPr>
      </w:pPr>
      <w:r w:rsidRPr="006B1D16">
        <w:rPr>
          <w:rFonts w:ascii="Arial" w:hAnsi="Arial" w:cs="Arial"/>
        </w:rPr>
        <w:t xml:space="preserve">площадки для выгула животных рекомендуются обустраивать площадью   400-600 </w:t>
      </w:r>
      <w:proofErr w:type="spellStart"/>
      <w:r w:rsidRPr="006B1D16">
        <w:rPr>
          <w:rFonts w:ascii="Arial" w:hAnsi="Arial" w:cs="Arial"/>
        </w:rPr>
        <w:t>кв.м</w:t>
      </w:r>
      <w:proofErr w:type="spellEnd"/>
      <w:r w:rsidRPr="006B1D16">
        <w:rPr>
          <w:rFonts w:ascii="Arial" w:hAnsi="Arial" w:cs="Arial"/>
        </w:rPr>
        <w:t>. Конфигурация площадок для выгула животных может быть произвольной в зависимости от территориальных возможностей. Предпочтительно устройство прогулочных площадок в виде полос шириной         15 метров с дорожкой для владельцев животных;</w:t>
      </w:r>
    </w:p>
    <w:p w:rsidR="003D0EC5" w:rsidRPr="006B1D16" w:rsidRDefault="003D0EC5" w:rsidP="00640D7F">
      <w:pPr>
        <w:numPr>
          <w:ilvl w:val="0"/>
          <w:numId w:val="53"/>
        </w:numPr>
        <w:ind w:left="0" w:firstLine="567"/>
        <w:jc w:val="both"/>
        <w:rPr>
          <w:rFonts w:ascii="Arial" w:hAnsi="Arial" w:cs="Arial"/>
        </w:rPr>
      </w:pPr>
      <w:r w:rsidRPr="006B1D16">
        <w:rPr>
          <w:rFonts w:ascii="Arial" w:hAnsi="Arial" w:cs="Arial"/>
        </w:rPr>
        <w:t>обслуживание и эксплуатация площадки для выгула животных осуществляются силами граждан,  либо подрядной организацией по договору, подбор (уборка) экскрементов животных осуществляется собственными силами владельцев животных;</w:t>
      </w:r>
    </w:p>
    <w:p w:rsidR="003D0EC5" w:rsidRPr="006B1D16" w:rsidRDefault="003D0EC5" w:rsidP="00640D7F">
      <w:pPr>
        <w:numPr>
          <w:ilvl w:val="0"/>
          <w:numId w:val="49"/>
        </w:numPr>
        <w:autoSpaceDE w:val="0"/>
        <w:autoSpaceDN w:val="0"/>
        <w:adjustRightInd w:val="0"/>
        <w:ind w:left="0" w:firstLine="567"/>
        <w:jc w:val="both"/>
        <w:rPr>
          <w:rFonts w:ascii="Arial" w:hAnsi="Arial" w:cs="Arial"/>
        </w:rPr>
      </w:pPr>
      <w:r w:rsidRPr="006B1D16">
        <w:rPr>
          <w:rFonts w:ascii="Arial" w:hAnsi="Arial" w:cs="Arial"/>
        </w:rPr>
        <w:t>Требования к установке и содержанию малых архитектурных формы:</w:t>
      </w:r>
    </w:p>
    <w:p w:rsidR="003D0EC5" w:rsidRPr="006B1D16" w:rsidRDefault="003D0EC5" w:rsidP="00640D7F">
      <w:pPr>
        <w:numPr>
          <w:ilvl w:val="0"/>
          <w:numId w:val="54"/>
        </w:numPr>
        <w:autoSpaceDE w:val="0"/>
        <w:autoSpaceDN w:val="0"/>
        <w:adjustRightInd w:val="0"/>
        <w:ind w:left="0" w:firstLine="567"/>
        <w:jc w:val="both"/>
        <w:rPr>
          <w:rFonts w:ascii="Arial" w:hAnsi="Arial" w:cs="Arial"/>
        </w:rPr>
      </w:pPr>
      <w:r w:rsidRPr="006B1D16">
        <w:rPr>
          <w:rFonts w:ascii="Arial" w:hAnsi="Arial" w:cs="Arial"/>
        </w:rPr>
        <w:t xml:space="preserve">установка (размещение) </w:t>
      </w:r>
      <w:bookmarkStart w:id="67" w:name="_Hlk7021493"/>
      <w:r w:rsidRPr="006B1D16">
        <w:rPr>
          <w:rFonts w:ascii="Arial" w:hAnsi="Arial" w:cs="Arial"/>
        </w:rPr>
        <w:t>МАФ</w:t>
      </w:r>
      <w:bookmarkEnd w:id="67"/>
      <w:r w:rsidRPr="006B1D16">
        <w:rPr>
          <w:rFonts w:ascii="Arial" w:hAnsi="Arial" w:cs="Arial"/>
        </w:rPr>
        <w:t xml:space="preserve"> осуществляется собственниками (их уполномоченными лицами), арендаторами, пользователями земельных участков в </w:t>
      </w:r>
      <w:r w:rsidRPr="006B1D16">
        <w:rPr>
          <w:rFonts w:ascii="Arial" w:hAnsi="Arial" w:cs="Arial"/>
        </w:rPr>
        <w:lastRenderedPageBreak/>
        <w:t>соответствии с проектом благоустройства, согласованным в порядке, предусмотренном нормативным правовым актом администрации муниципального образования;</w:t>
      </w:r>
    </w:p>
    <w:p w:rsidR="003D0EC5" w:rsidRPr="006B1D16" w:rsidRDefault="003D0EC5" w:rsidP="00640D7F">
      <w:pPr>
        <w:numPr>
          <w:ilvl w:val="0"/>
          <w:numId w:val="54"/>
        </w:numPr>
        <w:autoSpaceDE w:val="0"/>
        <w:autoSpaceDN w:val="0"/>
        <w:adjustRightInd w:val="0"/>
        <w:ind w:left="0" w:firstLine="567"/>
        <w:jc w:val="both"/>
        <w:rPr>
          <w:rFonts w:ascii="Arial" w:hAnsi="Arial" w:cs="Arial"/>
        </w:rPr>
      </w:pPr>
      <w:proofErr w:type="gramStart"/>
      <w:r w:rsidRPr="006B1D16">
        <w:rPr>
          <w:rFonts w:ascii="Arial" w:hAnsi="Arial" w:cs="Arial"/>
        </w:rPr>
        <w:t>архитектурный облик (тип, форма и колористическое решение) типовых МАФ для размещения на общественных территориях определяется в соответствии с нормативным правовым актом администрации муниципального образования.</w:t>
      </w:r>
      <w:proofErr w:type="gramEnd"/>
      <w:r w:rsidRPr="006B1D16">
        <w:rPr>
          <w:rFonts w:ascii="Arial" w:hAnsi="Arial" w:cs="Arial"/>
        </w:rPr>
        <w:t xml:space="preserve"> Допускается размещение МАФ иного архитектурного облика при получении согласования в порядке, предусмотренном нормативным правовым актом администрации муниципального образования;</w:t>
      </w:r>
    </w:p>
    <w:p w:rsidR="003D0EC5" w:rsidRPr="006B1D16" w:rsidRDefault="003D0EC5" w:rsidP="00640D7F">
      <w:pPr>
        <w:numPr>
          <w:ilvl w:val="0"/>
          <w:numId w:val="54"/>
        </w:numPr>
        <w:autoSpaceDE w:val="0"/>
        <w:autoSpaceDN w:val="0"/>
        <w:adjustRightInd w:val="0"/>
        <w:ind w:left="0" w:firstLine="567"/>
        <w:jc w:val="both"/>
        <w:rPr>
          <w:rFonts w:ascii="Arial" w:hAnsi="Arial" w:cs="Arial"/>
        </w:rPr>
      </w:pPr>
      <w:r w:rsidRPr="006B1D16">
        <w:rPr>
          <w:rFonts w:ascii="Arial" w:hAnsi="Arial" w:cs="Arial"/>
        </w:rPr>
        <w:t>юридические и физические лица, индивидуальные предприниматели обязаны содержать МАФ в надлежащем состоянии, производить их ремонт и обслуживание по мере необходимости в соответствии с согласованным в установленном порядке проектом благоустройства.</w:t>
      </w:r>
    </w:p>
    <w:p w:rsidR="003D0EC5" w:rsidRPr="006B1D16" w:rsidRDefault="003D0EC5" w:rsidP="00640D7F">
      <w:pPr>
        <w:numPr>
          <w:ilvl w:val="0"/>
          <w:numId w:val="54"/>
        </w:numPr>
        <w:autoSpaceDE w:val="0"/>
        <w:autoSpaceDN w:val="0"/>
        <w:adjustRightInd w:val="0"/>
        <w:ind w:left="0" w:firstLine="567"/>
        <w:jc w:val="both"/>
        <w:rPr>
          <w:rFonts w:ascii="Arial" w:hAnsi="Arial" w:cs="Arial"/>
        </w:rPr>
      </w:pPr>
      <w:r w:rsidRPr="006B1D16">
        <w:rPr>
          <w:rFonts w:ascii="Arial" w:hAnsi="Arial" w:cs="Arial"/>
        </w:rPr>
        <w:t>МАФ должны иметь стилевое единство с окружающей городской средой в пределах одной территориальной единицы (квартала, улицы, площади);</w:t>
      </w:r>
    </w:p>
    <w:p w:rsidR="003D0EC5" w:rsidRPr="006B1D16" w:rsidRDefault="003D0EC5" w:rsidP="00640D7F">
      <w:pPr>
        <w:numPr>
          <w:ilvl w:val="0"/>
          <w:numId w:val="54"/>
        </w:numPr>
        <w:autoSpaceDE w:val="0"/>
        <w:autoSpaceDN w:val="0"/>
        <w:adjustRightInd w:val="0"/>
        <w:ind w:left="0" w:firstLine="567"/>
        <w:jc w:val="both"/>
        <w:rPr>
          <w:rFonts w:ascii="Arial" w:hAnsi="Arial" w:cs="Arial"/>
        </w:rPr>
      </w:pPr>
      <w:r w:rsidRPr="006B1D16">
        <w:rPr>
          <w:rFonts w:ascii="Arial" w:hAnsi="Arial" w:cs="Arial"/>
        </w:rPr>
        <w:t>материал изготовления МАФ должен быть устойчивым к условиям эксплуатации и механическим воздействиям</w:t>
      </w:r>
      <w:proofErr w:type="gramStart"/>
      <w:r w:rsidRPr="006B1D16">
        <w:rPr>
          <w:rFonts w:ascii="Arial" w:hAnsi="Arial" w:cs="Arial"/>
        </w:rPr>
        <w:t xml:space="preserve"> .</w:t>
      </w:r>
      <w:proofErr w:type="gramEnd"/>
    </w:p>
    <w:p w:rsidR="003D0EC5" w:rsidRPr="006B1D16" w:rsidRDefault="003D0EC5" w:rsidP="00640D7F">
      <w:pPr>
        <w:numPr>
          <w:ilvl w:val="0"/>
          <w:numId w:val="54"/>
        </w:numPr>
        <w:autoSpaceDE w:val="0"/>
        <w:autoSpaceDN w:val="0"/>
        <w:adjustRightInd w:val="0"/>
        <w:ind w:left="0" w:firstLine="567"/>
        <w:jc w:val="both"/>
        <w:rPr>
          <w:rFonts w:ascii="Arial" w:hAnsi="Arial" w:cs="Arial"/>
        </w:rPr>
      </w:pPr>
      <w:r w:rsidRPr="006B1D16">
        <w:rPr>
          <w:rFonts w:ascii="Arial" w:hAnsi="Arial" w:cs="Arial"/>
        </w:rPr>
        <w:t>конструкция МАФ должна быть безопасной и универсальной для использования всеми категориями граждан, в том числе маломобильными группами населения;</w:t>
      </w:r>
    </w:p>
    <w:p w:rsidR="003D0EC5" w:rsidRPr="006B1D16" w:rsidRDefault="003D0EC5" w:rsidP="00640D7F">
      <w:pPr>
        <w:numPr>
          <w:ilvl w:val="0"/>
          <w:numId w:val="54"/>
        </w:numPr>
        <w:ind w:left="0" w:firstLine="567"/>
        <w:jc w:val="both"/>
        <w:rPr>
          <w:rFonts w:ascii="Arial" w:hAnsi="Arial" w:cs="Arial"/>
        </w:rPr>
      </w:pPr>
      <w:r w:rsidRPr="006B1D16">
        <w:rPr>
          <w:rFonts w:ascii="Arial" w:hAnsi="Arial" w:cs="Arial"/>
        </w:rPr>
        <w:t>МАФ не должны препятствовать движению пешеходов (должны размещаться за пределами пешеходной части тротуаров и дорожек), проезду автотранспорта, обслуживанию инженерных коммуникаций, ограничивать видимость в пределах треугольников видимости улично-дорожной сети, в том числе видимость знаков адресной информации, дорожных знаков, перекрывать запасные выходы, пандусы, лестницы и подходы к ним;</w:t>
      </w:r>
    </w:p>
    <w:p w:rsidR="003D0EC5" w:rsidRPr="006B1D16" w:rsidRDefault="003D0EC5" w:rsidP="00640D7F">
      <w:pPr>
        <w:numPr>
          <w:ilvl w:val="0"/>
          <w:numId w:val="54"/>
        </w:numPr>
        <w:autoSpaceDE w:val="0"/>
        <w:autoSpaceDN w:val="0"/>
        <w:adjustRightInd w:val="0"/>
        <w:ind w:left="0" w:firstLine="567"/>
        <w:jc w:val="both"/>
        <w:rPr>
          <w:rFonts w:ascii="Arial" w:hAnsi="Arial" w:cs="Arial"/>
        </w:rPr>
      </w:pPr>
      <w:r w:rsidRPr="006B1D16">
        <w:rPr>
          <w:rFonts w:ascii="Arial" w:hAnsi="Arial" w:cs="Arial"/>
        </w:rPr>
        <w:t>архитектурный облик МАФ или их фрагменты не должны содержать пропаганду или агитацию, возбуждающую социальную, расовую, национальную или религиозную ненависть и вражду;</w:t>
      </w:r>
    </w:p>
    <w:p w:rsidR="003D0EC5" w:rsidRPr="006B1D16" w:rsidRDefault="003D0EC5" w:rsidP="00640D7F">
      <w:pPr>
        <w:numPr>
          <w:ilvl w:val="0"/>
          <w:numId w:val="54"/>
        </w:numPr>
        <w:autoSpaceDE w:val="0"/>
        <w:autoSpaceDN w:val="0"/>
        <w:adjustRightInd w:val="0"/>
        <w:ind w:left="0" w:firstLine="567"/>
        <w:jc w:val="both"/>
        <w:rPr>
          <w:rFonts w:ascii="Arial" w:hAnsi="Arial" w:cs="Arial"/>
        </w:rPr>
      </w:pPr>
      <w:r w:rsidRPr="006B1D16">
        <w:rPr>
          <w:rFonts w:ascii="Arial" w:hAnsi="Arial" w:cs="Arial"/>
        </w:rPr>
        <w:t>МАФ не должны перекрывать окна расположенных рядом зданий;</w:t>
      </w:r>
    </w:p>
    <w:p w:rsidR="003D0EC5" w:rsidRPr="006B1D16" w:rsidRDefault="003D0EC5" w:rsidP="00640D7F">
      <w:pPr>
        <w:numPr>
          <w:ilvl w:val="0"/>
          <w:numId w:val="54"/>
        </w:numPr>
        <w:ind w:left="0" w:firstLine="567"/>
        <w:jc w:val="both"/>
        <w:rPr>
          <w:rFonts w:ascii="Arial" w:hAnsi="Arial" w:cs="Arial"/>
        </w:rPr>
      </w:pPr>
      <w:r w:rsidRPr="006B1D16">
        <w:rPr>
          <w:rFonts w:ascii="Arial" w:hAnsi="Arial" w:cs="Arial"/>
        </w:rPr>
        <w:t>МАФ не должны препятствовать обслуживанию существующих объектов благоустройства, рекламных конструкций, инженерного оборудования;</w:t>
      </w:r>
    </w:p>
    <w:p w:rsidR="003D0EC5" w:rsidRPr="006B1D16" w:rsidRDefault="003D0EC5" w:rsidP="00640D7F">
      <w:pPr>
        <w:numPr>
          <w:ilvl w:val="1"/>
          <w:numId w:val="97"/>
        </w:numPr>
        <w:autoSpaceDE w:val="0"/>
        <w:autoSpaceDN w:val="0"/>
        <w:adjustRightInd w:val="0"/>
        <w:jc w:val="both"/>
        <w:rPr>
          <w:rFonts w:ascii="Arial" w:hAnsi="Arial" w:cs="Arial"/>
        </w:rPr>
      </w:pPr>
      <w:r w:rsidRPr="006B1D16">
        <w:rPr>
          <w:rFonts w:ascii="Arial" w:hAnsi="Arial" w:cs="Arial"/>
        </w:rPr>
        <w:t xml:space="preserve">Требования к оборудованию и содержанию </w:t>
      </w:r>
      <w:proofErr w:type="spellStart"/>
      <w:r w:rsidRPr="006B1D16">
        <w:rPr>
          <w:rFonts w:ascii="Arial" w:hAnsi="Arial" w:cs="Arial"/>
        </w:rPr>
        <w:t>велопарковок</w:t>
      </w:r>
      <w:proofErr w:type="spellEnd"/>
      <w:r w:rsidRPr="006B1D16">
        <w:rPr>
          <w:rFonts w:ascii="Arial" w:hAnsi="Arial" w:cs="Arial"/>
        </w:rPr>
        <w:t>:</w:t>
      </w:r>
    </w:p>
    <w:p w:rsidR="003D0EC5" w:rsidRPr="006B1D16" w:rsidRDefault="003D0EC5" w:rsidP="00640D7F">
      <w:pPr>
        <w:numPr>
          <w:ilvl w:val="0"/>
          <w:numId w:val="55"/>
        </w:numPr>
        <w:autoSpaceDE w:val="0"/>
        <w:autoSpaceDN w:val="0"/>
        <w:adjustRightInd w:val="0"/>
        <w:ind w:left="0" w:firstLine="567"/>
        <w:jc w:val="both"/>
        <w:rPr>
          <w:rFonts w:ascii="Arial" w:hAnsi="Arial" w:cs="Arial"/>
        </w:rPr>
      </w:pPr>
      <w:r w:rsidRPr="006B1D16">
        <w:rPr>
          <w:rFonts w:ascii="Arial" w:hAnsi="Arial" w:cs="Arial"/>
        </w:rPr>
        <w:t xml:space="preserve">для размещения </w:t>
      </w:r>
      <w:proofErr w:type="spellStart"/>
      <w:r w:rsidRPr="006B1D16">
        <w:rPr>
          <w:rFonts w:ascii="Arial" w:hAnsi="Arial" w:cs="Arial"/>
        </w:rPr>
        <w:t>велопарковок</w:t>
      </w:r>
      <w:proofErr w:type="spellEnd"/>
      <w:r w:rsidRPr="006B1D16">
        <w:rPr>
          <w:rFonts w:ascii="Arial" w:hAnsi="Arial" w:cs="Arial"/>
        </w:rPr>
        <w:t xml:space="preserve"> следует предусматривать выделенные площадки; </w:t>
      </w:r>
    </w:p>
    <w:p w:rsidR="003D0EC5" w:rsidRPr="006B1D16" w:rsidRDefault="003D0EC5" w:rsidP="00640D7F">
      <w:pPr>
        <w:numPr>
          <w:ilvl w:val="0"/>
          <w:numId w:val="55"/>
        </w:numPr>
        <w:autoSpaceDE w:val="0"/>
        <w:autoSpaceDN w:val="0"/>
        <w:adjustRightInd w:val="0"/>
        <w:ind w:left="0" w:firstLine="567"/>
        <w:jc w:val="both"/>
        <w:rPr>
          <w:rFonts w:ascii="Arial" w:hAnsi="Arial" w:cs="Arial"/>
        </w:rPr>
      </w:pPr>
      <w:proofErr w:type="spellStart"/>
      <w:r w:rsidRPr="006B1D16">
        <w:rPr>
          <w:rFonts w:ascii="Arial" w:hAnsi="Arial" w:cs="Arial"/>
        </w:rPr>
        <w:t>велопарковки</w:t>
      </w:r>
      <w:proofErr w:type="spellEnd"/>
      <w:r w:rsidRPr="006B1D16">
        <w:rPr>
          <w:rFonts w:ascii="Arial" w:hAnsi="Arial" w:cs="Arial"/>
        </w:rPr>
        <w:t xml:space="preserve"> следует размещать на расстоянии от стены здания не менее 0,6 м, от тротуара – не менее 0,8 м;</w:t>
      </w:r>
    </w:p>
    <w:p w:rsidR="003D0EC5" w:rsidRPr="006B1D16" w:rsidRDefault="003D0EC5" w:rsidP="00640D7F">
      <w:pPr>
        <w:numPr>
          <w:ilvl w:val="0"/>
          <w:numId w:val="55"/>
        </w:numPr>
        <w:autoSpaceDE w:val="0"/>
        <w:autoSpaceDN w:val="0"/>
        <w:adjustRightInd w:val="0"/>
        <w:ind w:left="0" w:firstLine="567"/>
        <w:jc w:val="both"/>
        <w:rPr>
          <w:rFonts w:ascii="Arial" w:hAnsi="Arial" w:cs="Arial"/>
        </w:rPr>
      </w:pPr>
      <w:r w:rsidRPr="006B1D16">
        <w:rPr>
          <w:rFonts w:ascii="Arial" w:hAnsi="Arial" w:cs="Arial"/>
        </w:rPr>
        <w:t xml:space="preserve">рекомендуемая длина одного ряда велосипедов для перпендикулярной парковки составляет не менее 1,85 м. Интервал между стойками - 0,76 м; </w:t>
      </w:r>
    </w:p>
    <w:p w:rsidR="003D0EC5" w:rsidRPr="006B1D16" w:rsidRDefault="003D0EC5" w:rsidP="00640D7F">
      <w:pPr>
        <w:numPr>
          <w:ilvl w:val="0"/>
          <w:numId w:val="55"/>
        </w:numPr>
        <w:autoSpaceDE w:val="0"/>
        <w:autoSpaceDN w:val="0"/>
        <w:adjustRightInd w:val="0"/>
        <w:ind w:left="0" w:firstLine="567"/>
        <w:jc w:val="both"/>
        <w:rPr>
          <w:rFonts w:ascii="Arial" w:hAnsi="Arial" w:cs="Arial"/>
        </w:rPr>
      </w:pPr>
      <w:r w:rsidRPr="006B1D16">
        <w:rPr>
          <w:rFonts w:ascii="Arial" w:hAnsi="Arial" w:cs="Arial"/>
        </w:rPr>
        <w:t xml:space="preserve">стойки </w:t>
      </w:r>
      <w:proofErr w:type="spellStart"/>
      <w:r w:rsidRPr="006B1D16">
        <w:rPr>
          <w:rFonts w:ascii="Arial" w:hAnsi="Arial" w:cs="Arial"/>
        </w:rPr>
        <w:t>велопарковки</w:t>
      </w:r>
      <w:proofErr w:type="spellEnd"/>
      <w:r w:rsidRPr="006B1D16">
        <w:rPr>
          <w:rFonts w:ascii="Arial" w:hAnsi="Arial" w:cs="Arial"/>
        </w:rPr>
        <w:t xml:space="preserve"> должны быть прочно и надежно прикреплены к основанию.</w:t>
      </w:r>
    </w:p>
    <w:p w:rsidR="003D0EC5" w:rsidRPr="006B1D16" w:rsidRDefault="003D0EC5" w:rsidP="00640D7F">
      <w:pPr>
        <w:numPr>
          <w:ilvl w:val="1"/>
          <w:numId w:val="97"/>
        </w:numPr>
        <w:ind w:firstLine="567"/>
        <w:jc w:val="both"/>
        <w:rPr>
          <w:rFonts w:ascii="Arial" w:hAnsi="Arial" w:cs="Arial"/>
        </w:rPr>
      </w:pPr>
      <w:r w:rsidRPr="006B1D16">
        <w:rPr>
          <w:rFonts w:ascii="Arial" w:hAnsi="Arial" w:cs="Arial"/>
        </w:rPr>
        <w:t xml:space="preserve">Требования к установке </w:t>
      </w:r>
      <w:r w:rsidRPr="006B1D16">
        <w:rPr>
          <w:sz w:val="28"/>
          <w:lang w:eastAsia="zh-CN"/>
        </w:rPr>
        <w:t>уличной</w:t>
      </w:r>
      <w:r w:rsidRPr="006B1D16">
        <w:rPr>
          <w:rFonts w:ascii="Arial" w:hAnsi="Arial" w:cs="Arial"/>
        </w:rPr>
        <w:t xml:space="preserve"> мебели:</w:t>
      </w:r>
    </w:p>
    <w:p w:rsidR="003D0EC5" w:rsidRPr="006B1D16" w:rsidRDefault="003D0EC5" w:rsidP="00640D7F">
      <w:pPr>
        <w:numPr>
          <w:ilvl w:val="0"/>
          <w:numId w:val="56"/>
        </w:numPr>
        <w:ind w:left="0" w:firstLine="709"/>
        <w:jc w:val="both"/>
        <w:rPr>
          <w:rFonts w:ascii="Arial" w:hAnsi="Arial" w:cs="Arial"/>
          <w:b/>
          <w:bCs/>
        </w:rPr>
      </w:pPr>
      <w:r w:rsidRPr="006B1D16">
        <w:rPr>
          <w:rFonts w:ascii="Arial" w:hAnsi="Arial" w:cs="Arial"/>
        </w:rPr>
        <w:t xml:space="preserve">уличная мебель устанавливается на покрытие твердых видов или фундамент. Части фундамента не должны выступать над поверхностью земли. В </w:t>
      </w:r>
      <w:proofErr w:type="gramStart"/>
      <w:r w:rsidRPr="006B1D16">
        <w:rPr>
          <w:rFonts w:ascii="Arial" w:hAnsi="Arial" w:cs="Arial"/>
        </w:rPr>
        <w:t>лесопарках</w:t>
      </w:r>
      <w:proofErr w:type="gramEnd"/>
      <w:r w:rsidRPr="006B1D16">
        <w:rPr>
          <w:rFonts w:ascii="Arial" w:hAnsi="Arial" w:cs="Arial"/>
        </w:rPr>
        <w:t>, на детских площадках допускается установка мебели на покрытие мягких видов;</w:t>
      </w:r>
    </w:p>
    <w:p w:rsidR="003D0EC5" w:rsidRPr="006B1D16" w:rsidRDefault="003D0EC5" w:rsidP="00640D7F">
      <w:pPr>
        <w:numPr>
          <w:ilvl w:val="0"/>
          <w:numId w:val="56"/>
        </w:numPr>
        <w:autoSpaceDE w:val="0"/>
        <w:autoSpaceDN w:val="0"/>
        <w:adjustRightInd w:val="0"/>
        <w:ind w:left="0" w:firstLine="709"/>
        <w:jc w:val="both"/>
        <w:rPr>
          <w:rFonts w:ascii="Arial" w:hAnsi="Arial" w:cs="Arial"/>
        </w:rPr>
      </w:pPr>
      <w:r w:rsidRPr="006B1D16">
        <w:rPr>
          <w:rFonts w:ascii="Arial" w:hAnsi="Arial" w:cs="Arial"/>
        </w:rPr>
        <w:t xml:space="preserve">высоту скамьи для отдыха взрослого человека от уровня покрытия до плоскости сидения требуется принимать в пределах 0,42-0,48 м. Для маломобильных групп населения - 0,38-0,58 м с небольшим наклоном вперед. </w:t>
      </w:r>
      <w:proofErr w:type="gramStart"/>
      <w:r w:rsidRPr="006B1D16">
        <w:rPr>
          <w:rFonts w:ascii="Arial" w:hAnsi="Arial" w:cs="Arial"/>
        </w:rPr>
        <w:t>Глубина сидения варьируется в зависимости от вида скамьи: 0,45-0,6 м - для обычной скамьи, 1-1,5 м – для глубокой.</w:t>
      </w:r>
      <w:proofErr w:type="gramEnd"/>
      <w:r w:rsidRPr="006B1D16">
        <w:rPr>
          <w:rFonts w:ascii="Arial" w:hAnsi="Arial" w:cs="Arial"/>
        </w:rPr>
        <w:t xml:space="preserve"> Глубина лежаков: 2-4 м. Поверхности мест для сидения следует выполнять из материалов с низкой теплопроводностью (дерева либо схожего по свойствам полимерного материала);</w:t>
      </w:r>
    </w:p>
    <w:p w:rsidR="003D0EC5" w:rsidRPr="006B1D16" w:rsidRDefault="003D0EC5" w:rsidP="00640D7F">
      <w:pPr>
        <w:numPr>
          <w:ilvl w:val="0"/>
          <w:numId w:val="56"/>
        </w:numPr>
        <w:shd w:val="clear" w:color="auto" w:fill="FFFFFF"/>
        <w:ind w:left="0" w:firstLine="709"/>
        <w:jc w:val="both"/>
        <w:rPr>
          <w:rFonts w:ascii="Arial" w:hAnsi="Arial" w:cs="Arial"/>
        </w:rPr>
      </w:pPr>
      <w:r w:rsidRPr="006B1D16">
        <w:rPr>
          <w:rFonts w:ascii="Arial" w:hAnsi="Arial" w:cs="Arial"/>
        </w:rPr>
        <w:lastRenderedPageBreak/>
        <w:t>при установке уличной мебели рядом следует обустраивать площадку для инвалидных кресел или детских колясок размером 1,5×1,5 м;</w:t>
      </w:r>
    </w:p>
    <w:p w:rsidR="003D0EC5" w:rsidRPr="006B1D16" w:rsidRDefault="003D0EC5" w:rsidP="00640D7F">
      <w:pPr>
        <w:numPr>
          <w:ilvl w:val="0"/>
          <w:numId w:val="56"/>
        </w:numPr>
        <w:shd w:val="clear" w:color="auto" w:fill="FFFFFF"/>
        <w:ind w:left="0" w:firstLine="709"/>
        <w:jc w:val="both"/>
        <w:rPr>
          <w:rFonts w:ascii="Arial" w:hAnsi="Arial" w:cs="Arial"/>
        </w:rPr>
      </w:pPr>
      <w:r w:rsidRPr="006B1D16">
        <w:rPr>
          <w:rFonts w:ascii="Arial" w:hAnsi="Arial" w:cs="Arial"/>
        </w:rPr>
        <w:t>при размещении мест для сидения параллельно пешеходной зоне перед ними нужно предусматривать свободное пространство минимальной шириной 0,8 м. При размещении мест для сидения друг напротив друга необходимо соблюдать минимальное расстояние между ними 2-2,5 м;</w:t>
      </w:r>
    </w:p>
    <w:p w:rsidR="003D0EC5" w:rsidRPr="006B1D16" w:rsidRDefault="003D0EC5" w:rsidP="00640D7F">
      <w:pPr>
        <w:numPr>
          <w:ilvl w:val="0"/>
          <w:numId w:val="56"/>
        </w:numPr>
        <w:shd w:val="clear" w:color="auto" w:fill="FFFFFF"/>
        <w:ind w:left="0" w:firstLine="709"/>
        <w:jc w:val="both"/>
        <w:rPr>
          <w:rFonts w:ascii="Arial" w:hAnsi="Arial" w:cs="Arial"/>
        </w:rPr>
      </w:pPr>
      <w:r w:rsidRPr="006B1D16">
        <w:rPr>
          <w:rFonts w:ascii="Arial" w:hAnsi="Arial" w:cs="Arial"/>
        </w:rPr>
        <w:t xml:space="preserve">установку уличной мебели требуется осуществлять группами в единой зоне. </w:t>
      </w:r>
    </w:p>
    <w:p w:rsidR="003D0EC5" w:rsidRPr="006B1D16" w:rsidRDefault="003D0EC5" w:rsidP="00640D7F">
      <w:pPr>
        <w:numPr>
          <w:ilvl w:val="1"/>
          <w:numId w:val="97"/>
        </w:numPr>
        <w:shd w:val="clear" w:color="auto" w:fill="FFFFFF"/>
        <w:ind w:firstLine="567"/>
        <w:jc w:val="both"/>
        <w:rPr>
          <w:rFonts w:ascii="Arial" w:hAnsi="Arial" w:cs="Arial"/>
        </w:rPr>
      </w:pPr>
      <w:r w:rsidRPr="006B1D16">
        <w:rPr>
          <w:rFonts w:ascii="Arial" w:hAnsi="Arial" w:cs="Arial"/>
        </w:rPr>
        <w:t>Требования к оборудованию и содержанию урн:</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1) на объектах улично-дорожной сети, в скверах, парках, зонах отдыха, на вокзалах, рынках,  в других общественных местах должны быть установлены урны для мусора:</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юридическими лицами и индивидуальными предпринимателями у входов (выходов) в здания, строения, сооружения, помещения, офисы, принадлежащих им на правах, предусмотренных действующим законодательством;</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правообладателями объектов мелкорозничной торговой сети, предприятий общественного питания при отсутствии торгового зала непосредственно возле объекта.</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Эскизы и цветовое решение урн, определяются администрацией Молчановского  сельского поселения;</w:t>
      </w:r>
    </w:p>
    <w:p w:rsidR="003D0EC5" w:rsidRPr="006B1D16" w:rsidRDefault="003D0EC5" w:rsidP="003D0EC5">
      <w:pPr>
        <w:ind w:firstLine="567"/>
        <w:jc w:val="both"/>
        <w:rPr>
          <w:rFonts w:ascii="Arial" w:hAnsi="Arial" w:cs="Arial"/>
        </w:rPr>
      </w:pPr>
      <w:r w:rsidRPr="006B1D16">
        <w:rPr>
          <w:rFonts w:ascii="Arial" w:hAnsi="Arial" w:cs="Arial"/>
        </w:rPr>
        <w:t xml:space="preserve">2) на общественных территориях для сбора бытового мусора применяются малогабаритные контейнеры (урны) емкостью не менее 5 л; </w:t>
      </w:r>
    </w:p>
    <w:p w:rsidR="003D0EC5" w:rsidRPr="006B1D16" w:rsidRDefault="003D0EC5" w:rsidP="00640D7F">
      <w:pPr>
        <w:numPr>
          <w:ilvl w:val="0"/>
          <w:numId w:val="107"/>
        </w:numPr>
        <w:shd w:val="clear" w:color="auto" w:fill="FFFFFF"/>
        <w:ind w:firstLine="567"/>
        <w:jc w:val="both"/>
        <w:rPr>
          <w:rFonts w:ascii="Arial" w:hAnsi="Arial" w:cs="Arial"/>
        </w:rPr>
      </w:pPr>
      <w:r w:rsidRPr="006B1D16">
        <w:rPr>
          <w:rFonts w:ascii="Arial" w:hAnsi="Arial" w:cs="Arial"/>
        </w:rPr>
        <w:t>урны должны иметь надежное крепление к поверхности основания;</w:t>
      </w:r>
    </w:p>
    <w:p w:rsidR="003D0EC5" w:rsidRPr="006B1D16" w:rsidRDefault="003D0EC5" w:rsidP="00640D7F">
      <w:pPr>
        <w:numPr>
          <w:ilvl w:val="0"/>
          <w:numId w:val="107"/>
        </w:numPr>
        <w:shd w:val="clear" w:color="auto" w:fill="FFFFFF"/>
        <w:ind w:firstLine="567"/>
        <w:jc w:val="both"/>
        <w:rPr>
          <w:rFonts w:ascii="Arial" w:hAnsi="Arial" w:cs="Arial"/>
        </w:rPr>
      </w:pPr>
      <w:r w:rsidRPr="006B1D16">
        <w:rPr>
          <w:rFonts w:ascii="Arial" w:hAnsi="Arial" w:cs="Arial"/>
        </w:rPr>
        <w:t xml:space="preserve">урны, размещаемые на пути движения маломобильных групп населения, должны иметь форму и размеры, </w:t>
      </w:r>
      <w:proofErr w:type="gramStart"/>
      <w:r w:rsidRPr="006B1D16">
        <w:rPr>
          <w:rFonts w:ascii="Arial" w:hAnsi="Arial" w:cs="Arial"/>
        </w:rPr>
        <w:t>обеспечивающими</w:t>
      </w:r>
      <w:proofErr w:type="gramEnd"/>
      <w:r w:rsidRPr="006B1D16">
        <w:rPr>
          <w:rFonts w:ascii="Arial" w:hAnsi="Arial" w:cs="Arial"/>
        </w:rPr>
        <w:t xml:space="preserve"> людям в кресле-коляске возможность для самостоятельной эксплуатации одной рукой без поднятия крышки. Высота размещения верхней кромки отверстия урны должна составлять    0,9 метра от поверхности пешеходного пути;</w:t>
      </w:r>
    </w:p>
    <w:p w:rsidR="003D0EC5" w:rsidRPr="006B1D16" w:rsidRDefault="003D0EC5" w:rsidP="00640D7F">
      <w:pPr>
        <w:numPr>
          <w:ilvl w:val="0"/>
          <w:numId w:val="107"/>
        </w:numPr>
        <w:ind w:firstLine="567"/>
        <w:jc w:val="both"/>
        <w:rPr>
          <w:rFonts w:ascii="Arial" w:hAnsi="Arial" w:cs="Arial"/>
        </w:rPr>
      </w:pPr>
      <w:r w:rsidRPr="006B1D16">
        <w:rPr>
          <w:rFonts w:ascii="Arial" w:hAnsi="Arial" w:cs="Arial"/>
        </w:rPr>
        <w:t xml:space="preserve">урну следует размещать на расстоянии не более 0,6 метра от края пешеходного пути или зоны отдыха; </w:t>
      </w:r>
    </w:p>
    <w:p w:rsidR="003D0EC5" w:rsidRPr="006B1D16" w:rsidRDefault="003D0EC5" w:rsidP="00640D7F">
      <w:pPr>
        <w:numPr>
          <w:ilvl w:val="0"/>
          <w:numId w:val="107"/>
        </w:numPr>
        <w:autoSpaceDE w:val="0"/>
        <w:autoSpaceDN w:val="0"/>
        <w:adjustRightInd w:val="0"/>
        <w:ind w:firstLine="567"/>
        <w:jc w:val="both"/>
        <w:rPr>
          <w:rFonts w:ascii="Arial" w:hAnsi="Arial" w:cs="Arial"/>
        </w:rPr>
      </w:pPr>
      <w:r w:rsidRPr="006B1D16">
        <w:rPr>
          <w:rFonts w:ascii="Arial" w:hAnsi="Arial" w:cs="Arial"/>
        </w:rPr>
        <w:t>расстояние между урнами должно быть не более 40 метров на магистральных улицах (территориях) и не более 100 метров на второстепенных;</w:t>
      </w:r>
    </w:p>
    <w:p w:rsidR="003D0EC5" w:rsidRPr="006B1D16" w:rsidRDefault="003D0EC5" w:rsidP="00640D7F">
      <w:pPr>
        <w:widowControl w:val="0"/>
        <w:numPr>
          <w:ilvl w:val="0"/>
          <w:numId w:val="107"/>
        </w:numPr>
        <w:autoSpaceDE w:val="0"/>
        <w:autoSpaceDN w:val="0"/>
        <w:adjustRightInd w:val="0"/>
        <w:ind w:firstLine="567"/>
        <w:jc w:val="both"/>
        <w:rPr>
          <w:rFonts w:ascii="Arial" w:hAnsi="Arial" w:cs="Arial"/>
        </w:rPr>
      </w:pPr>
      <w:r w:rsidRPr="006B1D16">
        <w:rPr>
          <w:rFonts w:ascii="Arial" w:hAnsi="Arial" w:cs="Arial"/>
        </w:rPr>
        <w:t>урны следует очищать от мусора в течение дня по мере необходимости, но не реже одного раза в сутки, а во время утренней уборки периодически промывать (в летний период);</w:t>
      </w:r>
    </w:p>
    <w:p w:rsidR="003D0EC5" w:rsidRPr="006B1D16" w:rsidRDefault="003D0EC5" w:rsidP="00640D7F">
      <w:pPr>
        <w:widowControl w:val="0"/>
        <w:numPr>
          <w:ilvl w:val="0"/>
          <w:numId w:val="107"/>
        </w:numPr>
        <w:autoSpaceDE w:val="0"/>
        <w:autoSpaceDN w:val="0"/>
        <w:adjustRightInd w:val="0"/>
        <w:ind w:firstLine="567"/>
        <w:jc w:val="both"/>
        <w:rPr>
          <w:rFonts w:ascii="Arial" w:hAnsi="Arial" w:cs="Arial"/>
        </w:rPr>
      </w:pPr>
      <w:r w:rsidRPr="006B1D16">
        <w:rPr>
          <w:rFonts w:ascii="Arial" w:hAnsi="Arial" w:cs="Arial"/>
        </w:rPr>
        <w:t>окраску урн следует выполнять не реже одного раза в год.</w:t>
      </w:r>
    </w:p>
    <w:p w:rsidR="003D0EC5" w:rsidRPr="006B1D16" w:rsidRDefault="003D0EC5" w:rsidP="00640D7F">
      <w:pPr>
        <w:numPr>
          <w:ilvl w:val="1"/>
          <w:numId w:val="97"/>
        </w:numPr>
        <w:ind w:firstLine="567"/>
        <w:jc w:val="both"/>
        <w:rPr>
          <w:rFonts w:ascii="Arial" w:hAnsi="Arial" w:cs="Arial"/>
        </w:rPr>
      </w:pPr>
      <w:r w:rsidRPr="006B1D16">
        <w:rPr>
          <w:rFonts w:ascii="Arial" w:hAnsi="Arial" w:cs="Arial"/>
        </w:rPr>
        <w:t>Требования к оборудованию и содержанию автостоянок:</w:t>
      </w:r>
    </w:p>
    <w:p w:rsidR="003D0EC5" w:rsidRPr="006B1D16" w:rsidRDefault="003D0EC5" w:rsidP="00640D7F">
      <w:pPr>
        <w:numPr>
          <w:ilvl w:val="0"/>
          <w:numId w:val="57"/>
        </w:numPr>
        <w:ind w:left="0" w:firstLine="567"/>
        <w:jc w:val="both"/>
        <w:rPr>
          <w:rFonts w:ascii="Arial" w:hAnsi="Arial" w:cs="Arial"/>
        </w:rPr>
      </w:pPr>
      <w:r w:rsidRPr="006B1D16">
        <w:rPr>
          <w:rFonts w:ascii="Arial" w:hAnsi="Arial" w:cs="Arial"/>
        </w:rPr>
        <w:t>проектные решения размещения автостоянок должны учитывать требования СП 59.13330.2016 «Доступность зданий и сооружений для маломобильных групп населения. Актуализированная редакция                            СНиП 35-01-2001», «Санитарно-защитные зоны и санитарная классификация предприятий, сооружений и иных объектов»;</w:t>
      </w:r>
    </w:p>
    <w:p w:rsidR="003D0EC5" w:rsidRPr="006B1D16" w:rsidRDefault="003D0EC5" w:rsidP="00640D7F">
      <w:pPr>
        <w:numPr>
          <w:ilvl w:val="0"/>
          <w:numId w:val="57"/>
        </w:numPr>
        <w:ind w:left="0" w:firstLine="567"/>
        <w:jc w:val="both"/>
        <w:rPr>
          <w:rFonts w:ascii="Arial" w:hAnsi="Arial" w:cs="Arial"/>
        </w:rPr>
      </w:pPr>
      <w:r w:rsidRPr="006B1D16">
        <w:rPr>
          <w:rFonts w:ascii="Arial" w:hAnsi="Arial" w:cs="Arial"/>
        </w:rPr>
        <w:t xml:space="preserve">размещение автомобилей и других </w:t>
      </w:r>
      <w:proofErr w:type="spellStart"/>
      <w:r w:rsidRPr="006B1D16">
        <w:rPr>
          <w:rFonts w:ascii="Arial" w:hAnsi="Arial" w:cs="Arial"/>
        </w:rPr>
        <w:t>мототранспортных</w:t>
      </w:r>
      <w:proofErr w:type="spellEnd"/>
      <w:r w:rsidRPr="006B1D16">
        <w:rPr>
          <w:rFonts w:ascii="Arial" w:hAnsi="Arial" w:cs="Arial"/>
        </w:rPr>
        <w:t xml:space="preserve"> средств на территории муниципального образования не должно противоречить утвержденным документам территориального планирования, правилам землепользования и застройки, документам по планировке территории, утвержденной проектной документации на реконструкцию, строительство объекта улично-дорожной сети;</w:t>
      </w:r>
    </w:p>
    <w:p w:rsidR="003D0EC5" w:rsidRPr="006B1D16" w:rsidRDefault="003D0EC5" w:rsidP="00640D7F">
      <w:pPr>
        <w:numPr>
          <w:ilvl w:val="0"/>
          <w:numId w:val="57"/>
        </w:numPr>
        <w:ind w:left="0" w:firstLine="567"/>
        <w:jc w:val="both"/>
        <w:rPr>
          <w:rFonts w:ascii="Arial" w:hAnsi="Arial" w:cs="Arial"/>
        </w:rPr>
      </w:pPr>
      <w:r w:rsidRPr="006B1D16">
        <w:rPr>
          <w:rFonts w:ascii="Arial" w:hAnsi="Arial" w:cs="Arial"/>
        </w:rPr>
        <w:t>на общественных пространствах и дворовых территориях не допускается парковка транспортных средств на газонах;</w:t>
      </w:r>
    </w:p>
    <w:p w:rsidR="003D0EC5" w:rsidRPr="006B1D16" w:rsidRDefault="003D0EC5" w:rsidP="00640D7F">
      <w:pPr>
        <w:numPr>
          <w:ilvl w:val="0"/>
          <w:numId w:val="57"/>
        </w:numPr>
        <w:ind w:left="0" w:firstLine="567"/>
        <w:jc w:val="both"/>
        <w:rPr>
          <w:rFonts w:ascii="Arial" w:hAnsi="Arial" w:cs="Arial"/>
        </w:rPr>
      </w:pPr>
      <w:r w:rsidRPr="006B1D16">
        <w:rPr>
          <w:rFonts w:ascii="Arial" w:hAnsi="Arial" w:cs="Arial"/>
        </w:rPr>
        <w:t xml:space="preserve">при обнаружении брошенных, разукомплектованных транспортных средств администрация Молчановского сельского поселения инициируют обращение в суд для признания таких транспортных средств </w:t>
      </w:r>
      <w:proofErr w:type="gramStart"/>
      <w:r w:rsidRPr="006B1D16">
        <w:rPr>
          <w:rFonts w:ascii="Arial" w:hAnsi="Arial" w:cs="Arial"/>
        </w:rPr>
        <w:t>бесхозяйными</w:t>
      </w:r>
      <w:proofErr w:type="gramEnd"/>
      <w:r w:rsidRPr="006B1D16">
        <w:rPr>
          <w:rFonts w:ascii="Arial" w:hAnsi="Arial" w:cs="Arial"/>
        </w:rPr>
        <w:t>. Транспортные средства, признанные в установленном законодательством Российской Федерации порядке бесхозяйными, в месячный срок подлежат вывозу в специально отведенные места. Порядок вывоза и места утилизации транспортных средств определяются органами местного самоуправления.</w:t>
      </w:r>
    </w:p>
    <w:p w:rsidR="003D0EC5" w:rsidRPr="006B1D16" w:rsidRDefault="003D0EC5" w:rsidP="00640D7F">
      <w:pPr>
        <w:numPr>
          <w:ilvl w:val="1"/>
          <w:numId w:val="97"/>
        </w:numPr>
        <w:ind w:firstLine="567"/>
        <w:jc w:val="both"/>
        <w:rPr>
          <w:rFonts w:ascii="Arial" w:hAnsi="Arial" w:cs="Arial"/>
        </w:rPr>
      </w:pPr>
      <w:r w:rsidRPr="006B1D16">
        <w:rPr>
          <w:rFonts w:ascii="Arial" w:hAnsi="Arial" w:cs="Arial"/>
        </w:rPr>
        <w:lastRenderedPageBreak/>
        <w:t xml:space="preserve">Проектирование элементов нормативного благоустройства - детских и спортивных площадок, парковок (автомобильных стоянок),  в рамках нового строительства и реконструкции объектов капитального строительства осуществлять в соответствии с требованиями технических регламентов, нормативов градостроительного проектирования. Проектирование нормативных элементов благоустройства осуществлять строго в границах земельного участка.   </w:t>
      </w:r>
    </w:p>
    <w:p w:rsidR="003D0EC5" w:rsidRPr="006B1D16" w:rsidRDefault="003D0EC5" w:rsidP="003D0EC5">
      <w:pPr>
        <w:rPr>
          <w:rFonts w:ascii="Arial" w:hAnsi="Arial" w:cs="Arial"/>
        </w:rPr>
      </w:pPr>
    </w:p>
    <w:p w:rsidR="003D0EC5" w:rsidRDefault="003D0EC5" w:rsidP="003D0EC5">
      <w:pPr>
        <w:jc w:val="center"/>
        <w:rPr>
          <w:rFonts w:ascii="Arial" w:hAnsi="Arial" w:cs="Arial"/>
        </w:rPr>
      </w:pPr>
      <w:r w:rsidRPr="006B1D16">
        <w:rPr>
          <w:rFonts w:ascii="Arial" w:hAnsi="Arial" w:cs="Arial"/>
        </w:rPr>
        <w:t xml:space="preserve">Глава 10. </w:t>
      </w:r>
      <w:r w:rsidRPr="006B1D16">
        <w:rPr>
          <w:rFonts w:ascii="Arial" w:hAnsi="Arial" w:cs="Arial"/>
        </w:rPr>
        <w:tab/>
        <w:t xml:space="preserve">ОБУСТРОЙСТВО ТЕРРИТОРИИ МУНИЦИПАЛЬНОГО </w:t>
      </w:r>
      <w:r w:rsidRPr="006B1D16">
        <w:rPr>
          <w:rFonts w:ascii="Arial" w:hAnsi="Arial" w:cs="Arial"/>
        </w:rPr>
        <w:tab/>
      </w:r>
      <w:r w:rsidRPr="006B1D16">
        <w:rPr>
          <w:rFonts w:ascii="Arial" w:hAnsi="Arial" w:cs="Arial"/>
        </w:rPr>
        <w:tab/>
      </w:r>
      <w:r w:rsidRPr="006B1D16">
        <w:rPr>
          <w:rFonts w:ascii="Arial" w:hAnsi="Arial" w:cs="Arial"/>
        </w:rPr>
        <w:tab/>
      </w:r>
      <w:r w:rsidRPr="006B1D16">
        <w:rPr>
          <w:rFonts w:ascii="Arial" w:hAnsi="Arial" w:cs="Arial"/>
        </w:rPr>
        <w:tab/>
      </w:r>
      <w:r>
        <w:rPr>
          <w:rFonts w:ascii="Arial" w:hAnsi="Arial" w:cs="Arial"/>
        </w:rPr>
        <w:t xml:space="preserve">      </w:t>
      </w:r>
      <w:r w:rsidRPr="006B1D16">
        <w:rPr>
          <w:rFonts w:ascii="Arial" w:hAnsi="Arial" w:cs="Arial"/>
        </w:rPr>
        <w:t>ОБР</w:t>
      </w:r>
      <w:r>
        <w:rPr>
          <w:rFonts w:ascii="Arial" w:hAnsi="Arial" w:cs="Arial"/>
        </w:rPr>
        <w:t xml:space="preserve">АЗОВАНИЯ В ЦЕЛЯХ ОБЕСПЕЧЕНИЯ </w:t>
      </w:r>
      <w:r>
        <w:rPr>
          <w:rFonts w:ascii="Arial" w:hAnsi="Arial" w:cs="Arial"/>
        </w:rPr>
        <w:tab/>
      </w:r>
      <w:r w:rsidRPr="006B1D16">
        <w:rPr>
          <w:rFonts w:ascii="Arial" w:hAnsi="Arial" w:cs="Arial"/>
        </w:rPr>
        <w:t>БЕСПРЕПЯТСТВЕННОГО</w:t>
      </w:r>
    </w:p>
    <w:p w:rsidR="003D0EC5" w:rsidRPr="006B1D16" w:rsidRDefault="003D0EC5" w:rsidP="003D0EC5">
      <w:pPr>
        <w:jc w:val="center"/>
        <w:rPr>
          <w:rFonts w:ascii="Arial" w:hAnsi="Arial" w:cs="Arial"/>
        </w:rPr>
      </w:pPr>
      <w:r>
        <w:rPr>
          <w:rFonts w:ascii="Arial" w:hAnsi="Arial" w:cs="Arial"/>
        </w:rPr>
        <w:t xml:space="preserve">ПЕРЕДВИЖЕНИЯ ПО УКАЗАННОЙ </w:t>
      </w:r>
      <w:r>
        <w:rPr>
          <w:rFonts w:ascii="Arial" w:hAnsi="Arial" w:cs="Arial"/>
        </w:rPr>
        <w:tab/>
        <w:t xml:space="preserve">ТЕРРИТОРИИ </w:t>
      </w:r>
      <w:r w:rsidRPr="006B1D16">
        <w:rPr>
          <w:rFonts w:ascii="Arial" w:hAnsi="Arial" w:cs="Arial"/>
        </w:rPr>
        <w:t>ИНВ</w:t>
      </w:r>
      <w:r>
        <w:rPr>
          <w:rFonts w:ascii="Arial" w:hAnsi="Arial" w:cs="Arial"/>
        </w:rPr>
        <w:t xml:space="preserve">АЛИДОВ И ДРУГИХ МАЛОМОБИЛЬНЫХ </w:t>
      </w:r>
      <w:r w:rsidRPr="006B1D16">
        <w:rPr>
          <w:rFonts w:ascii="Arial" w:hAnsi="Arial" w:cs="Arial"/>
        </w:rPr>
        <w:t>ГРУПП НАСЕЛЕНИЯ</w:t>
      </w:r>
    </w:p>
    <w:p w:rsidR="003D0EC5" w:rsidRPr="006B1D16" w:rsidRDefault="003D0EC5" w:rsidP="003D0EC5">
      <w:pPr>
        <w:widowControl w:val="0"/>
        <w:autoSpaceDE w:val="0"/>
        <w:autoSpaceDN w:val="0"/>
        <w:adjustRightInd w:val="0"/>
        <w:jc w:val="both"/>
        <w:rPr>
          <w:rFonts w:ascii="Arial" w:hAnsi="Arial" w:cs="Arial"/>
        </w:rPr>
      </w:pPr>
    </w:p>
    <w:p w:rsidR="003D0EC5" w:rsidRPr="006B1D16" w:rsidRDefault="003D0EC5" w:rsidP="00640D7F">
      <w:pPr>
        <w:widowControl w:val="0"/>
        <w:numPr>
          <w:ilvl w:val="0"/>
          <w:numId w:val="58"/>
        </w:numPr>
        <w:autoSpaceDE w:val="0"/>
        <w:autoSpaceDN w:val="0"/>
        <w:adjustRightInd w:val="0"/>
        <w:ind w:left="0" w:firstLine="567"/>
        <w:jc w:val="both"/>
        <w:rPr>
          <w:rFonts w:ascii="Arial" w:hAnsi="Arial" w:cs="Arial"/>
        </w:rPr>
      </w:pPr>
      <w:r w:rsidRPr="006B1D16">
        <w:rPr>
          <w:rFonts w:ascii="Arial" w:hAnsi="Arial" w:cs="Arial"/>
        </w:rPr>
        <w:t>Основной принцип, который должен реализовываться при формировании среды жизнедеятельности с учетом потребностей инвалидов, - максимально возможная интеграция инвалидов во все сферы жизни общества: труд, быт, образование, досуг, проживание.</w:t>
      </w:r>
    </w:p>
    <w:p w:rsidR="003D0EC5" w:rsidRPr="006B1D16" w:rsidRDefault="003D0EC5" w:rsidP="00640D7F">
      <w:pPr>
        <w:widowControl w:val="0"/>
        <w:numPr>
          <w:ilvl w:val="0"/>
          <w:numId w:val="58"/>
        </w:numPr>
        <w:autoSpaceDE w:val="0"/>
        <w:autoSpaceDN w:val="0"/>
        <w:adjustRightInd w:val="0"/>
        <w:ind w:left="0" w:firstLine="567"/>
        <w:jc w:val="both"/>
        <w:rPr>
          <w:rFonts w:ascii="Arial" w:hAnsi="Arial" w:cs="Arial"/>
        </w:rPr>
      </w:pPr>
      <w:r w:rsidRPr="006B1D16">
        <w:rPr>
          <w:rFonts w:ascii="Arial" w:hAnsi="Arial" w:cs="Arial"/>
        </w:rPr>
        <w:t>При проектировании объектов благоустройства территории жилой застройки, улиц и дорог, объектов культурно-массового, бытового, социального, медицинского и спортивного назначения необходимо:</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 xml:space="preserve">1) предусматривать создание комфортных условий для инвалидов и других маломобильных групп населения, используя принципы универсального дизайна; </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2) предусматривать оснащение этих объектов элементами и техническими средствами, способствующими передвижению инвалидов и иных маломобильных групп населения;</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3) обеспечивать для инвалидов и других групп населения с ограниченными возможностями передвижения (далее - маломобильных групп населения - МГН) равные условия жизнедеятельности с другими категориями населения, основанные на принципах «универсального проекта» (дизайна);</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eastAsia="Calibri" w:hAnsi="Arial" w:cs="Arial"/>
        </w:rPr>
        <w:tab/>
        <w:t>4) обеспечивать повышенное качество среды обитания при соблюдении:</w:t>
      </w:r>
    </w:p>
    <w:p w:rsidR="003D0EC5" w:rsidRPr="006B1D16" w:rsidRDefault="003D0EC5" w:rsidP="003D0EC5">
      <w:pPr>
        <w:autoSpaceDE w:val="0"/>
        <w:autoSpaceDN w:val="0"/>
        <w:adjustRightInd w:val="0"/>
        <w:jc w:val="both"/>
        <w:rPr>
          <w:rFonts w:ascii="Arial" w:eastAsia="Calibri" w:hAnsi="Arial" w:cs="Arial"/>
        </w:rPr>
      </w:pPr>
      <w:r w:rsidRPr="006B1D16">
        <w:rPr>
          <w:rFonts w:ascii="Arial" w:eastAsia="Calibri" w:hAnsi="Arial" w:cs="Arial"/>
        </w:rPr>
        <w:tab/>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3D0EC5" w:rsidRPr="006B1D16" w:rsidRDefault="003D0EC5" w:rsidP="003D0EC5">
      <w:pPr>
        <w:autoSpaceDE w:val="0"/>
        <w:autoSpaceDN w:val="0"/>
        <w:adjustRightInd w:val="0"/>
        <w:jc w:val="both"/>
        <w:rPr>
          <w:rFonts w:ascii="Arial" w:eastAsia="Calibri" w:hAnsi="Arial" w:cs="Arial"/>
        </w:rPr>
      </w:pPr>
      <w:r w:rsidRPr="006B1D16">
        <w:rPr>
          <w:rFonts w:ascii="Arial" w:eastAsia="Calibri" w:hAnsi="Arial" w:cs="Arial"/>
        </w:rPr>
        <w:tab/>
        <w:t>безопасности путей движения (в том числе эвакуационных и путей спасения), а также мест проживания, обслуживания и приложения труда МГН;</w:t>
      </w:r>
    </w:p>
    <w:p w:rsidR="003D0EC5" w:rsidRPr="006B1D16" w:rsidRDefault="003D0EC5" w:rsidP="003D0EC5">
      <w:pPr>
        <w:autoSpaceDE w:val="0"/>
        <w:autoSpaceDN w:val="0"/>
        <w:adjustRightInd w:val="0"/>
        <w:jc w:val="both"/>
        <w:rPr>
          <w:rFonts w:ascii="Arial" w:eastAsia="Calibri" w:hAnsi="Arial" w:cs="Arial"/>
        </w:rPr>
      </w:pPr>
      <w:r w:rsidRPr="006B1D16">
        <w:rPr>
          <w:rFonts w:ascii="Arial" w:eastAsia="Calibri" w:hAnsi="Arial" w:cs="Arial"/>
        </w:rPr>
        <w:tab/>
        <w:t>эвакуации людей из здания или в безопасную зону до возможного нанесения вреда их жизни и здоровью вследствие воздействия опасных факторов;</w:t>
      </w:r>
    </w:p>
    <w:p w:rsidR="003D0EC5" w:rsidRPr="006B1D16" w:rsidRDefault="003D0EC5" w:rsidP="003D0EC5">
      <w:pPr>
        <w:autoSpaceDE w:val="0"/>
        <w:autoSpaceDN w:val="0"/>
        <w:adjustRightInd w:val="0"/>
        <w:jc w:val="both"/>
        <w:rPr>
          <w:rFonts w:ascii="Arial" w:eastAsia="Calibri" w:hAnsi="Arial" w:cs="Arial"/>
        </w:rPr>
      </w:pPr>
      <w:r w:rsidRPr="006B1D16">
        <w:rPr>
          <w:rFonts w:ascii="Arial" w:eastAsia="Calibri" w:hAnsi="Arial" w:cs="Arial"/>
        </w:rPr>
        <w:tab/>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3D0EC5" w:rsidRPr="006B1D16" w:rsidRDefault="003D0EC5" w:rsidP="003D0EC5">
      <w:pPr>
        <w:autoSpaceDE w:val="0"/>
        <w:autoSpaceDN w:val="0"/>
        <w:adjustRightInd w:val="0"/>
        <w:jc w:val="both"/>
        <w:rPr>
          <w:rFonts w:ascii="Arial" w:eastAsia="Calibri" w:hAnsi="Arial" w:cs="Arial"/>
        </w:rPr>
      </w:pPr>
      <w:r w:rsidRPr="006B1D16">
        <w:rPr>
          <w:rFonts w:ascii="Arial" w:eastAsia="Calibri" w:hAnsi="Arial" w:cs="Arial"/>
        </w:rPr>
        <w:tab/>
        <w:t>удобства и комфорта среды жизнедеятельности для всех групп населения.</w:t>
      </w:r>
    </w:p>
    <w:p w:rsidR="003D0EC5" w:rsidRPr="006B1D16" w:rsidRDefault="003D0EC5" w:rsidP="00640D7F">
      <w:pPr>
        <w:widowControl w:val="0"/>
        <w:numPr>
          <w:ilvl w:val="0"/>
          <w:numId w:val="58"/>
        </w:numPr>
        <w:autoSpaceDE w:val="0"/>
        <w:autoSpaceDN w:val="0"/>
        <w:adjustRightInd w:val="0"/>
        <w:ind w:left="0" w:firstLine="567"/>
        <w:jc w:val="both"/>
        <w:rPr>
          <w:rFonts w:ascii="Arial" w:hAnsi="Arial" w:cs="Arial"/>
        </w:rPr>
      </w:pPr>
      <w:r w:rsidRPr="006B1D16">
        <w:rPr>
          <w:rFonts w:ascii="Arial" w:hAnsi="Arial" w:cs="Arial"/>
        </w:rPr>
        <w:t>При разработке проектной документации объектов должны соблюдаться требования СП 59.13330.2016 «Доступность зданий и сооружений для маломобильных групп населения. Актуализированная редакция СНиП 35-01-2001», СП 35-101-2001 «Проектирование зданий и сооружений с учетом доступности для маломобильных групп населения. Общие положения».</w:t>
      </w:r>
    </w:p>
    <w:p w:rsidR="003D0EC5" w:rsidRPr="006B1D16" w:rsidRDefault="003D0EC5" w:rsidP="00640D7F">
      <w:pPr>
        <w:widowControl w:val="0"/>
        <w:numPr>
          <w:ilvl w:val="0"/>
          <w:numId w:val="58"/>
        </w:numPr>
        <w:autoSpaceDE w:val="0"/>
        <w:autoSpaceDN w:val="0"/>
        <w:adjustRightInd w:val="0"/>
        <w:ind w:left="0" w:firstLine="567"/>
        <w:jc w:val="both"/>
        <w:rPr>
          <w:rFonts w:ascii="Arial" w:hAnsi="Arial" w:cs="Arial"/>
        </w:rPr>
      </w:pPr>
      <w:r w:rsidRPr="006B1D16">
        <w:rPr>
          <w:rFonts w:ascii="Arial" w:hAnsi="Arial" w:cs="Arial"/>
        </w:rPr>
        <w:t xml:space="preserve"> При строительстве, реконструкции, капитальном ремонте объектов улично-дорожной сети должны быть обеспечены следующие параметры:</w:t>
      </w:r>
    </w:p>
    <w:p w:rsidR="003D0EC5" w:rsidRPr="006B1D16" w:rsidRDefault="003D0EC5" w:rsidP="00640D7F">
      <w:pPr>
        <w:widowControl w:val="0"/>
        <w:numPr>
          <w:ilvl w:val="3"/>
          <w:numId w:val="47"/>
        </w:numPr>
        <w:autoSpaceDE w:val="0"/>
        <w:autoSpaceDN w:val="0"/>
        <w:adjustRightInd w:val="0"/>
        <w:ind w:left="0" w:firstLine="567"/>
        <w:jc w:val="both"/>
        <w:rPr>
          <w:rFonts w:ascii="Arial" w:hAnsi="Arial" w:cs="Arial"/>
        </w:rPr>
      </w:pPr>
      <w:r w:rsidRPr="006B1D16">
        <w:rPr>
          <w:rFonts w:ascii="Arial" w:hAnsi="Arial" w:cs="Arial"/>
        </w:rPr>
        <w:t xml:space="preserve">  для инвалидов с поражением опорно-двигательного аппарата, в том числе передвигающихся на кресле-коляске или с дополнительными опорами, должны быть обеспечены следующие параметры проходов и проездов:</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 xml:space="preserve">ливневые, смотровые, канализационные люки необходимо размещать за </w:t>
      </w:r>
      <w:r w:rsidRPr="006B1D16">
        <w:rPr>
          <w:rFonts w:ascii="Arial" w:hAnsi="Arial" w:cs="Arial"/>
        </w:rPr>
        <w:lastRenderedPageBreak/>
        <w:t>пределами пешеходных путей. При устройстве люков не допускается уменьшение ширины пешеходных путей до размеров менее 0,9 м. Ливневые, смотровые, канализационные люки должны находиться в одном уровне с покрытием тротуаров, пешеходных дорожек. При устройстве люков частично на проезжей части, частично на пешеходных путях на одном уровне с проезжей частью нужно предусматривать дополнительные элементы на одном уровне с пешеходными путями;</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не допускается размещение МАФ и других элементов благоустройства на путях движения пешеходов;</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r>
      <w:proofErr w:type="gramStart"/>
      <w:r w:rsidRPr="006B1D16">
        <w:rPr>
          <w:rFonts w:ascii="Arial" w:hAnsi="Arial" w:cs="Arial"/>
        </w:rPr>
        <w:t>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w:t>
      </w:r>
      <w:proofErr w:type="gramEnd"/>
    </w:p>
    <w:p w:rsidR="003D0EC5" w:rsidRPr="006B1D16" w:rsidRDefault="003D0EC5" w:rsidP="003D0EC5">
      <w:pPr>
        <w:widowControl w:val="0"/>
        <w:autoSpaceDE w:val="0"/>
        <w:autoSpaceDN w:val="0"/>
        <w:ind w:firstLine="567"/>
        <w:jc w:val="both"/>
        <w:rPr>
          <w:rFonts w:ascii="Arial" w:hAnsi="Arial" w:cs="Arial"/>
        </w:rPr>
      </w:pPr>
      <w:r w:rsidRPr="006B1D16">
        <w:rPr>
          <w:rFonts w:ascii="Arial" w:hAnsi="Arial" w:cs="Arial"/>
        </w:rPr>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2) для инвалидов с дефектами зрения, в том числе полностью слепых, должны быть обеспечены параметры путей передвижения инвалидов с учетом габаритов пешехода с тростью, поводырем, поверхность не должна иметь препятствий по ходу движения, должно быть обеспечено получение необходимой звуковой и тактильной (осязательной) информации, должен быть обеспечен уровень освещения пешеходных путей. При создании необходимых условий для людей с инвалидностью по зрению необходимо также учитывать, в дополнение к СП 59.13330.2016, следующие нормативные документы:</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 xml:space="preserve">ГОСТ </w:t>
      </w:r>
      <w:proofErr w:type="gramStart"/>
      <w:r w:rsidRPr="006B1D16">
        <w:rPr>
          <w:rFonts w:ascii="Arial" w:hAnsi="Arial" w:cs="Arial"/>
        </w:rPr>
        <w:t>Р</w:t>
      </w:r>
      <w:proofErr w:type="gramEnd"/>
      <w:r w:rsidRPr="006B1D16">
        <w:rPr>
          <w:rFonts w:ascii="Arial" w:hAnsi="Arial" w:cs="Arial"/>
        </w:rPr>
        <w:t xml:space="preserve"> 52875-2018. Национальный стандарт Российской Федерации. Указатели тактильные наземные для инвалидов по зрению. Технические требования;</w:t>
      </w:r>
    </w:p>
    <w:p w:rsidR="003D0EC5" w:rsidRPr="006B1D16" w:rsidRDefault="003D0EC5" w:rsidP="003D0EC5">
      <w:pPr>
        <w:shd w:val="clear" w:color="auto" w:fill="FFFFFF"/>
        <w:jc w:val="both"/>
        <w:textAlignment w:val="baseline"/>
        <w:outlineLvl w:val="0"/>
        <w:rPr>
          <w:rFonts w:ascii="Arial" w:eastAsia="Calibri" w:hAnsi="Arial" w:cs="Arial"/>
          <w:b/>
          <w:bCs/>
          <w:kern w:val="32"/>
        </w:rPr>
      </w:pPr>
      <w:r w:rsidRPr="006B1D16">
        <w:rPr>
          <w:rFonts w:ascii="Arial" w:eastAsia="Calibri" w:hAnsi="Arial" w:cs="Arial"/>
          <w:spacing w:val="2"/>
          <w:kern w:val="32"/>
        </w:rPr>
        <w:tab/>
        <w:t xml:space="preserve">ГОСТ </w:t>
      </w:r>
      <w:proofErr w:type="gramStart"/>
      <w:r w:rsidRPr="006B1D16">
        <w:rPr>
          <w:rFonts w:ascii="Arial" w:eastAsia="Calibri" w:hAnsi="Arial" w:cs="Arial"/>
          <w:spacing w:val="2"/>
          <w:kern w:val="32"/>
        </w:rPr>
        <w:t>Р</w:t>
      </w:r>
      <w:proofErr w:type="gramEnd"/>
      <w:r w:rsidRPr="006B1D16">
        <w:rPr>
          <w:rFonts w:ascii="Arial" w:eastAsia="Calibri" w:hAnsi="Arial" w:cs="Arial"/>
          <w:spacing w:val="2"/>
          <w:kern w:val="32"/>
        </w:rPr>
        <w:t xml:space="preserve"> ИСО 23600-2013. Национальный стандарт Российской Федерации. Вспомогательные технические средства для лиц с нарушением функций зрения и лиц с нарушением функций зрения и слуха. Звуковые и тактильные сигналы дорожных светофоров</w:t>
      </w:r>
      <w:r w:rsidRPr="006B1D16">
        <w:rPr>
          <w:rFonts w:ascii="Arial" w:eastAsia="Calibri" w:hAnsi="Arial" w:cs="Arial"/>
          <w:bCs/>
          <w:spacing w:val="2"/>
          <w:kern w:val="32"/>
        </w:rPr>
        <w:t>;</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3) для инвалидов с дефектами слуха, в том числе полностью глухих, должна быть обеспечена хорошо различимая визуальная информация и должны быть созданы специальные элементы городской среды, позволяющие таким пешеходам ориентироваться.</w:t>
      </w:r>
    </w:p>
    <w:p w:rsidR="003D0EC5" w:rsidRPr="006B1D16" w:rsidRDefault="003D0EC5" w:rsidP="003D0EC5">
      <w:pPr>
        <w:rPr>
          <w:rFonts w:ascii="Arial" w:hAnsi="Arial" w:cs="Arial"/>
        </w:rPr>
      </w:pPr>
    </w:p>
    <w:p w:rsidR="003D0EC5" w:rsidRPr="006B1D16" w:rsidRDefault="003D0EC5" w:rsidP="003D0EC5">
      <w:pPr>
        <w:jc w:val="center"/>
        <w:rPr>
          <w:rFonts w:ascii="Arial" w:hAnsi="Arial" w:cs="Arial"/>
        </w:rPr>
      </w:pPr>
      <w:r w:rsidRPr="006B1D16">
        <w:rPr>
          <w:rFonts w:ascii="Arial" w:hAnsi="Arial" w:cs="Arial"/>
        </w:rPr>
        <w:t>Глава 11.</w:t>
      </w:r>
      <w:r w:rsidRPr="006B1D16">
        <w:rPr>
          <w:rFonts w:ascii="Arial" w:hAnsi="Arial" w:cs="Arial"/>
        </w:rPr>
        <w:tab/>
        <w:t>ПОРЯДОК УБОР</w:t>
      </w:r>
      <w:r>
        <w:rPr>
          <w:rFonts w:ascii="Arial" w:hAnsi="Arial" w:cs="Arial"/>
        </w:rPr>
        <w:t xml:space="preserve">КИ ТЕРРИТОРИИ МУНИЦИПАЛЬНОГО </w:t>
      </w:r>
      <w:r>
        <w:rPr>
          <w:rFonts w:ascii="Arial" w:hAnsi="Arial" w:cs="Arial"/>
        </w:rPr>
        <w:tab/>
      </w:r>
      <w:r>
        <w:rPr>
          <w:rFonts w:ascii="Arial" w:hAnsi="Arial" w:cs="Arial"/>
        </w:rPr>
        <w:tab/>
      </w:r>
      <w:r w:rsidRPr="006B1D16">
        <w:rPr>
          <w:rFonts w:ascii="Arial" w:hAnsi="Arial" w:cs="Arial"/>
        </w:rPr>
        <w:t>ОБРАЗОВАНИЯ</w:t>
      </w:r>
    </w:p>
    <w:p w:rsidR="003D0EC5" w:rsidRPr="006B1D16" w:rsidRDefault="003D0EC5" w:rsidP="003D0EC5">
      <w:pPr>
        <w:jc w:val="center"/>
        <w:rPr>
          <w:rFonts w:ascii="Arial" w:hAnsi="Arial" w:cs="Arial"/>
          <w:b/>
          <w:bCs/>
        </w:rPr>
      </w:pPr>
    </w:p>
    <w:p w:rsidR="003D0EC5" w:rsidRPr="006B1D16" w:rsidRDefault="003D0EC5" w:rsidP="00640D7F">
      <w:pPr>
        <w:widowControl w:val="0"/>
        <w:numPr>
          <w:ilvl w:val="0"/>
          <w:numId w:val="59"/>
        </w:numPr>
        <w:autoSpaceDE w:val="0"/>
        <w:autoSpaceDN w:val="0"/>
        <w:adjustRightInd w:val="0"/>
        <w:ind w:left="0" w:firstLine="567"/>
        <w:jc w:val="both"/>
        <w:rPr>
          <w:rFonts w:ascii="Arial" w:eastAsia="Calibri" w:hAnsi="Arial" w:cs="Arial"/>
        </w:rPr>
      </w:pPr>
      <w:r w:rsidRPr="006B1D16">
        <w:rPr>
          <w:rFonts w:ascii="Arial" w:eastAsia="Calibri" w:hAnsi="Arial" w:cs="Arial"/>
        </w:rPr>
        <w:t>Уборка территории муниципального образования включает уборку объектов улично-дорожной сети, уборку населенных пунктов в границах жилой застройки, уборку мест массового отдыха граждан.</w:t>
      </w:r>
    </w:p>
    <w:p w:rsidR="003D0EC5" w:rsidRPr="006B1D16" w:rsidRDefault="003D0EC5" w:rsidP="00640D7F">
      <w:pPr>
        <w:widowControl w:val="0"/>
        <w:numPr>
          <w:ilvl w:val="0"/>
          <w:numId w:val="59"/>
        </w:numPr>
        <w:autoSpaceDE w:val="0"/>
        <w:autoSpaceDN w:val="0"/>
        <w:adjustRightInd w:val="0"/>
        <w:ind w:left="0" w:firstLine="567"/>
        <w:jc w:val="both"/>
        <w:rPr>
          <w:rFonts w:ascii="Arial" w:eastAsia="Calibri" w:hAnsi="Arial" w:cs="Arial"/>
        </w:rPr>
      </w:pPr>
      <w:r w:rsidRPr="006B1D16">
        <w:rPr>
          <w:rFonts w:ascii="Arial" w:eastAsia="Calibri" w:hAnsi="Arial" w:cs="Arial"/>
        </w:rPr>
        <w:t xml:space="preserve">Требования к осуществлению уборки в зимний период: </w:t>
      </w:r>
    </w:p>
    <w:p w:rsidR="003D0EC5" w:rsidRPr="006B1D16" w:rsidRDefault="003D0EC5" w:rsidP="00640D7F">
      <w:pPr>
        <w:widowControl w:val="0"/>
        <w:numPr>
          <w:ilvl w:val="0"/>
          <w:numId w:val="98"/>
        </w:numPr>
        <w:autoSpaceDE w:val="0"/>
        <w:autoSpaceDN w:val="0"/>
        <w:adjustRightInd w:val="0"/>
        <w:ind w:firstLine="567"/>
        <w:jc w:val="both"/>
        <w:rPr>
          <w:rFonts w:ascii="Arial" w:eastAsia="Calibri" w:hAnsi="Arial" w:cs="Arial"/>
        </w:rPr>
      </w:pPr>
      <w:r w:rsidRPr="006B1D16">
        <w:rPr>
          <w:rFonts w:ascii="Arial" w:eastAsia="Calibri" w:hAnsi="Arial" w:cs="Arial"/>
        </w:rPr>
        <w:t>уборка осуществляется в следующем порядке:</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 xml:space="preserve">обработка объектов улично-дорожной сети </w:t>
      </w:r>
      <w:proofErr w:type="spellStart"/>
      <w:r w:rsidRPr="006B1D16">
        <w:rPr>
          <w:rFonts w:ascii="Arial" w:eastAsia="Calibri" w:hAnsi="Arial" w:cs="Arial"/>
        </w:rPr>
        <w:t>противогололедными</w:t>
      </w:r>
      <w:proofErr w:type="spellEnd"/>
      <w:r w:rsidRPr="006B1D16">
        <w:rPr>
          <w:rFonts w:ascii="Arial" w:eastAsia="Calibri" w:hAnsi="Arial" w:cs="Arial"/>
        </w:rPr>
        <w:t xml:space="preserve"> материалами;</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сгребание и подметание снега;</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формирование снежных валов;</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удаление (вывоз) снега;</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очистка лотковой части дороги;</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подметание дорог и удаление грунтовых наносов при длительном отсутствии снегопадов;</w:t>
      </w:r>
    </w:p>
    <w:p w:rsidR="003D0EC5" w:rsidRPr="006B1D16" w:rsidRDefault="003D0EC5" w:rsidP="00640D7F">
      <w:pPr>
        <w:numPr>
          <w:ilvl w:val="0"/>
          <w:numId w:val="98"/>
        </w:numPr>
        <w:ind w:firstLine="567"/>
        <w:jc w:val="both"/>
        <w:rPr>
          <w:rFonts w:ascii="Arial" w:eastAsia="Calibri" w:hAnsi="Arial" w:cs="Arial"/>
        </w:rPr>
      </w:pPr>
      <w:r w:rsidRPr="006B1D16">
        <w:rPr>
          <w:rFonts w:ascii="Arial" w:eastAsia="Calibri" w:hAnsi="Arial" w:cs="Arial"/>
        </w:rPr>
        <w:t xml:space="preserve"> обработка объектов улично-дорожной сети, проездов, тротуаров </w:t>
      </w:r>
      <w:proofErr w:type="spellStart"/>
      <w:r w:rsidRPr="006B1D16">
        <w:rPr>
          <w:rFonts w:ascii="Arial" w:eastAsia="Calibri" w:hAnsi="Arial" w:cs="Arial"/>
        </w:rPr>
        <w:t>противогололедными</w:t>
      </w:r>
      <w:proofErr w:type="spellEnd"/>
      <w:r w:rsidRPr="006B1D16">
        <w:rPr>
          <w:rFonts w:ascii="Arial" w:eastAsia="Calibri" w:hAnsi="Arial" w:cs="Arial"/>
        </w:rPr>
        <w:t xml:space="preserve"> материалами должна начинаться с началом снегопада, а при угрозе гололеда - до начала выпадения осадков. С началом снегопада в первую очередь обрабатываются наиболее опасные участки объектов улично-дорожной сети (подъемы, спуски, перекрестки);</w:t>
      </w:r>
    </w:p>
    <w:p w:rsidR="003D0EC5" w:rsidRPr="006B1D16" w:rsidRDefault="003D0EC5" w:rsidP="00640D7F">
      <w:pPr>
        <w:numPr>
          <w:ilvl w:val="0"/>
          <w:numId w:val="98"/>
        </w:numPr>
        <w:ind w:firstLine="567"/>
        <w:jc w:val="both"/>
        <w:rPr>
          <w:rFonts w:ascii="Arial" w:eastAsia="Calibri" w:hAnsi="Arial" w:cs="Arial"/>
        </w:rPr>
      </w:pPr>
      <w:r w:rsidRPr="006B1D16">
        <w:rPr>
          <w:rFonts w:ascii="Arial" w:eastAsia="Calibri" w:hAnsi="Arial" w:cs="Arial"/>
        </w:rPr>
        <w:lastRenderedPageBreak/>
        <w:t>на покрытии проезжей части дорог и улиц не допускается наличие снега и зимней скользкости после окончания работ по их устранению, осуществляемых в сроки, указанные в таблице:</w:t>
      </w:r>
    </w:p>
    <w:tbl>
      <w:tblPr>
        <w:tblW w:w="9067" w:type="dxa"/>
        <w:tblInd w:w="62" w:type="dxa"/>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3D0EC5" w:rsidRPr="006B1D16" w:rsidTr="004175A7">
        <w:tc>
          <w:tcPr>
            <w:tcW w:w="3344"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bookmarkStart w:id="68" w:name="P36"/>
            <w:bookmarkEnd w:id="68"/>
            <w:r w:rsidRPr="006B1D16">
              <w:rPr>
                <w:rFonts w:ascii="Arial" w:eastAsia="Calibri" w:hAnsi="Arial" w:cs="Arial"/>
              </w:rPr>
              <w:t>Вид снежно-ледяных образований</w:t>
            </w:r>
          </w:p>
        </w:tc>
        <w:tc>
          <w:tcPr>
            <w:tcW w:w="1529"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Категория дороги</w:t>
            </w:r>
          </w:p>
        </w:tc>
        <w:tc>
          <w:tcPr>
            <w:tcW w:w="1530"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Группа улиц</w:t>
            </w:r>
          </w:p>
        </w:tc>
        <w:tc>
          <w:tcPr>
            <w:tcW w:w="2664"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 xml:space="preserve">Срок устранения &lt;*&gt;, </w:t>
            </w:r>
            <w:proofErr w:type="gramStart"/>
            <w:r w:rsidRPr="006B1D16">
              <w:rPr>
                <w:rFonts w:ascii="Arial" w:eastAsia="Calibri" w:hAnsi="Arial" w:cs="Arial"/>
              </w:rPr>
              <w:t>ч</w:t>
            </w:r>
            <w:proofErr w:type="gramEnd"/>
            <w:r w:rsidRPr="006B1D16">
              <w:rPr>
                <w:rFonts w:ascii="Arial" w:eastAsia="Calibri" w:hAnsi="Arial" w:cs="Arial"/>
              </w:rPr>
              <w:t>, не более</w:t>
            </w:r>
          </w:p>
        </w:tc>
      </w:tr>
      <w:tr w:rsidR="003D0EC5" w:rsidRPr="006B1D16" w:rsidTr="004175A7">
        <w:tc>
          <w:tcPr>
            <w:tcW w:w="3344" w:type="dxa"/>
            <w:vMerge w:val="restart"/>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rPr>
                <w:rFonts w:ascii="Arial" w:eastAsia="Calibri" w:hAnsi="Arial" w:cs="Arial"/>
              </w:rPr>
            </w:pPr>
            <w:r w:rsidRPr="006B1D16">
              <w:rPr>
                <w:rFonts w:ascii="Arial" w:eastAsia="Calibri" w:hAnsi="Arial" w:cs="Arial"/>
              </w:rPr>
              <w:t>Рыхлый или талый снег</w:t>
            </w:r>
          </w:p>
        </w:tc>
        <w:tc>
          <w:tcPr>
            <w:tcW w:w="1529"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proofErr w:type="gramStart"/>
            <w:r w:rsidRPr="006B1D16">
              <w:rPr>
                <w:rFonts w:ascii="Arial" w:eastAsia="Calibri" w:hAnsi="Arial" w:cs="Arial"/>
              </w:rPr>
              <w:t>I</w:t>
            </w:r>
            <w:proofErr w:type="gramEnd"/>
            <w:r w:rsidRPr="006B1D16">
              <w:rPr>
                <w:rFonts w:ascii="Arial" w:eastAsia="Calibri" w:hAnsi="Arial" w:cs="Arial"/>
              </w:rPr>
              <w:t>А, IБ</w:t>
            </w:r>
          </w:p>
        </w:tc>
        <w:tc>
          <w:tcPr>
            <w:tcW w:w="1530"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А, В</w:t>
            </w:r>
          </w:p>
        </w:tc>
        <w:tc>
          <w:tcPr>
            <w:tcW w:w="2664"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4 (3)</w:t>
            </w:r>
          </w:p>
        </w:tc>
      </w:tr>
      <w:tr w:rsidR="003D0EC5" w:rsidRPr="006B1D16" w:rsidTr="004175A7">
        <w:tc>
          <w:tcPr>
            <w:tcW w:w="3344"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p>
        </w:tc>
        <w:tc>
          <w:tcPr>
            <w:tcW w:w="1529"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proofErr w:type="gramStart"/>
            <w:r w:rsidRPr="006B1D16">
              <w:rPr>
                <w:rFonts w:ascii="Arial" w:eastAsia="Calibri" w:hAnsi="Arial" w:cs="Arial"/>
              </w:rPr>
              <w:t>I</w:t>
            </w:r>
            <w:proofErr w:type="gramEnd"/>
            <w:r w:rsidRPr="006B1D16">
              <w:rPr>
                <w:rFonts w:ascii="Arial" w:eastAsia="Calibri" w:hAnsi="Arial" w:cs="Arial"/>
              </w:rPr>
              <w:t>В, II</w:t>
            </w:r>
          </w:p>
        </w:tc>
        <w:tc>
          <w:tcPr>
            <w:tcW w:w="1530"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В, Г</w:t>
            </w:r>
          </w:p>
        </w:tc>
        <w:tc>
          <w:tcPr>
            <w:tcW w:w="2664"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5 (4)</w:t>
            </w:r>
          </w:p>
        </w:tc>
      </w:tr>
      <w:tr w:rsidR="003D0EC5" w:rsidRPr="006B1D16" w:rsidTr="004175A7">
        <w:tc>
          <w:tcPr>
            <w:tcW w:w="3344"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p>
        </w:tc>
        <w:tc>
          <w:tcPr>
            <w:tcW w:w="1529"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III - IV</w:t>
            </w:r>
          </w:p>
        </w:tc>
        <w:tc>
          <w:tcPr>
            <w:tcW w:w="1530"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Д, Е</w:t>
            </w:r>
          </w:p>
        </w:tc>
        <w:tc>
          <w:tcPr>
            <w:tcW w:w="2664"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6</w:t>
            </w:r>
          </w:p>
        </w:tc>
      </w:tr>
      <w:tr w:rsidR="003D0EC5" w:rsidRPr="006B1D16" w:rsidTr="004175A7">
        <w:tc>
          <w:tcPr>
            <w:tcW w:w="3344"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p>
        </w:tc>
        <w:tc>
          <w:tcPr>
            <w:tcW w:w="1529"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V</w:t>
            </w:r>
          </w:p>
        </w:tc>
        <w:tc>
          <w:tcPr>
            <w:tcW w:w="1530"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w:t>
            </w:r>
          </w:p>
        </w:tc>
        <w:tc>
          <w:tcPr>
            <w:tcW w:w="2664"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12</w:t>
            </w:r>
          </w:p>
        </w:tc>
      </w:tr>
      <w:tr w:rsidR="003D0EC5" w:rsidRPr="006B1D16" w:rsidTr="004175A7">
        <w:tc>
          <w:tcPr>
            <w:tcW w:w="3344" w:type="dxa"/>
            <w:vMerge w:val="restart"/>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rPr>
                <w:rFonts w:ascii="Arial" w:eastAsia="Calibri" w:hAnsi="Arial" w:cs="Arial"/>
              </w:rPr>
            </w:pPr>
            <w:r w:rsidRPr="006B1D16">
              <w:rPr>
                <w:rFonts w:ascii="Arial" w:eastAsia="Calibri" w:hAnsi="Arial" w:cs="Arial"/>
              </w:rPr>
              <w:t>Зимняя скользкость</w:t>
            </w:r>
          </w:p>
        </w:tc>
        <w:tc>
          <w:tcPr>
            <w:tcW w:w="1529"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proofErr w:type="gramStart"/>
            <w:r w:rsidRPr="006B1D16">
              <w:rPr>
                <w:rFonts w:ascii="Arial" w:eastAsia="Calibri" w:hAnsi="Arial" w:cs="Arial"/>
              </w:rPr>
              <w:t>I</w:t>
            </w:r>
            <w:proofErr w:type="gramEnd"/>
            <w:r w:rsidRPr="006B1D16">
              <w:rPr>
                <w:rFonts w:ascii="Arial" w:eastAsia="Calibri" w:hAnsi="Arial" w:cs="Arial"/>
              </w:rPr>
              <w:t>А, IБ, IВ</w:t>
            </w:r>
          </w:p>
        </w:tc>
        <w:tc>
          <w:tcPr>
            <w:tcW w:w="1530"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А - В</w:t>
            </w:r>
          </w:p>
        </w:tc>
        <w:tc>
          <w:tcPr>
            <w:tcW w:w="2664"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4 (5)</w:t>
            </w:r>
          </w:p>
        </w:tc>
      </w:tr>
      <w:tr w:rsidR="003D0EC5" w:rsidRPr="006B1D16" w:rsidTr="004175A7">
        <w:tc>
          <w:tcPr>
            <w:tcW w:w="3344"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p>
        </w:tc>
        <w:tc>
          <w:tcPr>
            <w:tcW w:w="1529"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II, III</w:t>
            </w:r>
          </w:p>
        </w:tc>
        <w:tc>
          <w:tcPr>
            <w:tcW w:w="1530"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Г, Д</w:t>
            </w:r>
          </w:p>
        </w:tc>
        <w:tc>
          <w:tcPr>
            <w:tcW w:w="2664"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5</w:t>
            </w:r>
          </w:p>
        </w:tc>
      </w:tr>
      <w:tr w:rsidR="003D0EC5" w:rsidRPr="006B1D16" w:rsidTr="004175A7">
        <w:tc>
          <w:tcPr>
            <w:tcW w:w="3344"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p>
        </w:tc>
        <w:tc>
          <w:tcPr>
            <w:tcW w:w="1529"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IV</w:t>
            </w:r>
          </w:p>
        </w:tc>
        <w:tc>
          <w:tcPr>
            <w:tcW w:w="1530"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Е</w:t>
            </w:r>
          </w:p>
        </w:tc>
        <w:tc>
          <w:tcPr>
            <w:tcW w:w="2664"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6</w:t>
            </w:r>
          </w:p>
        </w:tc>
      </w:tr>
      <w:tr w:rsidR="003D0EC5" w:rsidRPr="006B1D16" w:rsidTr="004175A7">
        <w:tc>
          <w:tcPr>
            <w:tcW w:w="3344"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p>
        </w:tc>
        <w:tc>
          <w:tcPr>
            <w:tcW w:w="1529"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V</w:t>
            </w:r>
          </w:p>
        </w:tc>
        <w:tc>
          <w:tcPr>
            <w:tcW w:w="1530"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w:t>
            </w:r>
          </w:p>
        </w:tc>
        <w:tc>
          <w:tcPr>
            <w:tcW w:w="2664"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12</w:t>
            </w:r>
          </w:p>
        </w:tc>
      </w:tr>
      <w:tr w:rsidR="003D0EC5" w:rsidRPr="006B1D16" w:rsidTr="004175A7">
        <w:tc>
          <w:tcPr>
            <w:tcW w:w="9067" w:type="dxa"/>
            <w:gridSpan w:val="4"/>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both"/>
              <w:rPr>
                <w:rFonts w:ascii="Arial" w:eastAsia="Calibri" w:hAnsi="Arial" w:cs="Arial"/>
              </w:rPr>
            </w:pPr>
            <w:bookmarkStart w:id="69" w:name="Par30"/>
            <w:bookmarkEnd w:id="69"/>
            <w:r w:rsidRPr="006B1D16">
              <w:rPr>
                <w:rFonts w:ascii="Arial" w:eastAsia="Calibri" w:hAnsi="Arial" w:cs="Arial"/>
              </w:rPr>
              <w:t>&lt;*&gt;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w:t>
            </w:r>
          </w:p>
          <w:p w:rsidR="003D0EC5" w:rsidRPr="006B1D16" w:rsidRDefault="003D0EC5" w:rsidP="004175A7">
            <w:pPr>
              <w:autoSpaceDE w:val="0"/>
              <w:autoSpaceDN w:val="0"/>
              <w:adjustRightInd w:val="0"/>
              <w:jc w:val="both"/>
              <w:rPr>
                <w:rFonts w:ascii="Arial" w:eastAsia="Calibri" w:hAnsi="Arial" w:cs="Arial"/>
              </w:rPr>
            </w:pPr>
            <w:r w:rsidRPr="006B1D16">
              <w:rPr>
                <w:rFonts w:ascii="Arial" w:eastAsia="Calibri" w:hAnsi="Arial" w:cs="Arial"/>
              </w:rPr>
              <w:t xml:space="preserve">Примечание - В </w:t>
            </w:r>
            <w:proofErr w:type="gramStart"/>
            <w:r w:rsidRPr="006B1D16">
              <w:rPr>
                <w:rFonts w:ascii="Arial" w:eastAsia="Calibri" w:hAnsi="Arial" w:cs="Arial"/>
              </w:rPr>
              <w:t>скобках</w:t>
            </w:r>
            <w:proofErr w:type="gramEnd"/>
            <w:r w:rsidRPr="006B1D16">
              <w:rPr>
                <w:rFonts w:ascii="Arial" w:eastAsia="Calibri" w:hAnsi="Arial" w:cs="Arial"/>
              </w:rPr>
              <w:t xml:space="preserve"> указаны сроки устранения для дорог и улиц городов и сельских поселений.</w:t>
            </w:r>
          </w:p>
        </w:tc>
      </w:tr>
    </w:tbl>
    <w:p w:rsidR="003D0EC5" w:rsidRPr="006B1D16" w:rsidRDefault="003D0EC5" w:rsidP="00640D7F">
      <w:pPr>
        <w:widowControl w:val="0"/>
        <w:numPr>
          <w:ilvl w:val="0"/>
          <w:numId w:val="98"/>
        </w:numPr>
        <w:autoSpaceDE w:val="0"/>
        <w:autoSpaceDN w:val="0"/>
        <w:adjustRightInd w:val="0"/>
        <w:ind w:firstLine="567"/>
        <w:jc w:val="both"/>
        <w:rPr>
          <w:rFonts w:ascii="Arial" w:eastAsia="Calibri" w:hAnsi="Arial" w:cs="Arial"/>
        </w:rPr>
      </w:pPr>
      <w:r w:rsidRPr="006B1D16">
        <w:rPr>
          <w:rFonts w:ascii="Arial" w:eastAsia="Calibri" w:hAnsi="Arial" w:cs="Arial"/>
        </w:rPr>
        <w:t xml:space="preserve"> для предупреждения образования или ликвидации зимней скользкости проводят профилактическую обработку покрытий </w:t>
      </w:r>
      <w:proofErr w:type="spellStart"/>
      <w:r w:rsidRPr="006B1D16">
        <w:rPr>
          <w:rFonts w:ascii="Arial" w:eastAsia="Calibri" w:hAnsi="Arial" w:cs="Arial"/>
        </w:rPr>
        <w:t>противогололедными</w:t>
      </w:r>
      <w:proofErr w:type="spellEnd"/>
      <w:r w:rsidRPr="006B1D16">
        <w:rPr>
          <w:rFonts w:ascii="Arial" w:eastAsia="Calibri" w:hAnsi="Arial" w:cs="Arial"/>
        </w:rPr>
        <w:t xml:space="preserve"> материалами до появления зимней скользкости или в начале снегопада, чтобы предотвратить образование снежного наката. Профилактическую обработку покрытий осуществляют </w:t>
      </w:r>
      <w:proofErr w:type="gramStart"/>
      <w:r w:rsidRPr="006B1D16">
        <w:rPr>
          <w:rFonts w:ascii="Arial" w:eastAsia="Calibri" w:hAnsi="Arial" w:cs="Arial"/>
        </w:rPr>
        <w:t>при</w:t>
      </w:r>
      <w:proofErr w:type="gramEnd"/>
      <w:r w:rsidRPr="006B1D16">
        <w:rPr>
          <w:rFonts w:ascii="Arial" w:eastAsia="Calibri" w:hAnsi="Arial" w:cs="Arial"/>
        </w:rPr>
        <w:t>:</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r>
      <w:proofErr w:type="gramStart"/>
      <w:r w:rsidRPr="006B1D16">
        <w:rPr>
          <w:rFonts w:ascii="Arial" w:eastAsia="Calibri" w:hAnsi="Arial" w:cs="Arial"/>
        </w:rPr>
        <w:t>прогнозировании</w:t>
      </w:r>
      <w:proofErr w:type="gramEnd"/>
      <w:r w:rsidRPr="006B1D16">
        <w:rPr>
          <w:rFonts w:ascii="Arial" w:eastAsia="Calibri" w:hAnsi="Arial" w:cs="Arial"/>
        </w:rPr>
        <w:t xml:space="preserve"> образования на покрытии стекловидного льда;</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r>
      <w:proofErr w:type="gramStart"/>
      <w:r w:rsidRPr="006B1D16">
        <w:rPr>
          <w:rFonts w:ascii="Arial" w:eastAsia="Calibri" w:hAnsi="Arial" w:cs="Arial"/>
        </w:rPr>
        <w:t>ожидании</w:t>
      </w:r>
      <w:proofErr w:type="gramEnd"/>
      <w:r w:rsidRPr="006B1D16">
        <w:rPr>
          <w:rFonts w:ascii="Arial" w:eastAsia="Calibri" w:hAnsi="Arial" w:cs="Arial"/>
        </w:rPr>
        <w:t xml:space="preserve"> снегопада и метелей с возможным образованием на покрытии снежного наката;</w:t>
      </w:r>
    </w:p>
    <w:p w:rsidR="003D0EC5" w:rsidRPr="006B1D16" w:rsidRDefault="003D0EC5" w:rsidP="00640D7F">
      <w:pPr>
        <w:numPr>
          <w:ilvl w:val="0"/>
          <w:numId w:val="98"/>
        </w:numPr>
        <w:autoSpaceDE w:val="0"/>
        <w:autoSpaceDN w:val="0"/>
        <w:adjustRightInd w:val="0"/>
        <w:ind w:firstLine="567"/>
        <w:jc w:val="both"/>
        <w:rPr>
          <w:rFonts w:ascii="Arial" w:eastAsia="Calibri" w:hAnsi="Arial" w:cs="Arial"/>
        </w:rPr>
      </w:pPr>
      <w:r w:rsidRPr="006B1D16">
        <w:rPr>
          <w:rFonts w:ascii="Arial" w:eastAsia="Calibri" w:hAnsi="Arial" w:cs="Arial"/>
        </w:rPr>
        <w:t xml:space="preserve"> во время снегопада и (или) метели и до окончания снегоочистки на проезжей части дорог категорий </w:t>
      </w:r>
      <w:proofErr w:type="gramStart"/>
      <w:r w:rsidRPr="006B1D16">
        <w:rPr>
          <w:rFonts w:ascii="Arial" w:eastAsia="Calibri" w:hAnsi="Arial" w:cs="Arial"/>
        </w:rPr>
        <w:t>I</w:t>
      </w:r>
      <w:proofErr w:type="gramEnd"/>
      <w:r w:rsidRPr="006B1D16">
        <w:rPr>
          <w:rFonts w:ascii="Arial" w:eastAsia="Calibri" w:hAnsi="Arial" w:cs="Arial"/>
        </w:rPr>
        <w:t>А - III допускается наличие рыхлого (талого) снега толщиной не более 1(2) см, на дорогах категории IV - не более 2 (4) см, на всех группах улиц - 5 см;</w:t>
      </w:r>
    </w:p>
    <w:p w:rsidR="003D0EC5" w:rsidRPr="006B1D16" w:rsidRDefault="003D0EC5" w:rsidP="00640D7F">
      <w:pPr>
        <w:widowControl w:val="0"/>
        <w:numPr>
          <w:ilvl w:val="0"/>
          <w:numId w:val="98"/>
        </w:numPr>
        <w:autoSpaceDE w:val="0"/>
        <w:autoSpaceDN w:val="0"/>
        <w:adjustRightInd w:val="0"/>
        <w:ind w:firstLine="567"/>
        <w:jc w:val="both"/>
        <w:rPr>
          <w:rFonts w:ascii="Arial" w:eastAsia="Calibri" w:hAnsi="Arial" w:cs="Arial"/>
        </w:rPr>
      </w:pPr>
      <w:r w:rsidRPr="006B1D16">
        <w:rPr>
          <w:rFonts w:ascii="Arial" w:eastAsia="Calibri" w:hAnsi="Arial" w:cs="Arial"/>
        </w:rPr>
        <w:t xml:space="preserve"> обочины дорог категорий </w:t>
      </w:r>
      <w:proofErr w:type="gramStart"/>
      <w:r w:rsidRPr="006B1D16">
        <w:rPr>
          <w:rFonts w:ascii="Arial" w:eastAsia="Calibri" w:hAnsi="Arial" w:cs="Arial"/>
        </w:rPr>
        <w:t>I</w:t>
      </w:r>
      <w:proofErr w:type="gramEnd"/>
      <w:r w:rsidRPr="006B1D16">
        <w:rPr>
          <w:rFonts w:ascii="Arial" w:eastAsia="Calibri" w:hAnsi="Arial" w:cs="Arial"/>
        </w:rPr>
        <w:t xml:space="preserve">А, IБ и IВ должны быть очищены от снега по всей их ширине, обочины остальных дорог - на 50 % их ширины. Состояние обочин, тротуаров и пешеходных дорожек </w:t>
      </w:r>
      <w:proofErr w:type="gramStart"/>
      <w:r w:rsidRPr="006B1D16">
        <w:rPr>
          <w:rFonts w:ascii="Arial" w:eastAsia="Calibri" w:hAnsi="Arial" w:cs="Arial"/>
        </w:rPr>
        <w:t>указанным</w:t>
      </w:r>
      <w:proofErr w:type="gramEnd"/>
      <w:r w:rsidRPr="006B1D16">
        <w:rPr>
          <w:rFonts w:ascii="Arial" w:eastAsia="Calibri" w:hAnsi="Arial" w:cs="Arial"/>
        </w:rPr>
        <w:t xml:space="preserve">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1701"/>
        <w:gridCol w:w="1559"/>
        <w:gridCol w:w="2977"/>
      </w:tblGrid>
      <w:tr w:rsidR="003D0EC5" w:rsidRPr="006B1D16" w:rsidTr="004175A7">
        <w:tc>
          <w:tcPr>
            <w:tcW w:w="3606"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Вид снежно-ледяных образований</w:t>
            </w:r>
          </w:p>
        </w:tc>
        <w:tc>
          <w:tcPr>
            <w:tcW w:w="1701"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Категория дороги</w:t>
            </w:r>
          </w:p>
        </w:tc>
        <w:tc>
          <w:tcPr>
            <w:tcW w:w="1559"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Размер</w:t>
            </w:r>
          </w:p>
        </w:tc>
        <w:tc>
          <w:tcPr>
            <w:tcW w:w="2977"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Срок снегоочистки &lt;*&gt;, не более</w:t>
            </w:r>
          </w:p>
        </w:tc>
      </w:tr>
      <w:tr w:rsidR="003D0EC5" w:rsidRPr="006B1D16" w:rsidTr="004175A7">
        <w:tc>
          <w:tcPr>
            <w:tcW w:w="3606" w:type="dxa"/>
            <w:vMerge w:val="restart"/>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both"/>
              <w:rPr>
                <w:rFonts w:ascii="Arial" w:eastAsia="Calibri" w:hAnsi="Arial" w:cs="Arial"/>
              </w:rPr>
            </w:pPr>
            <w:r w:rsidRPr="006B1D16">
              <w:rPr>
                <w:rFonts w:ascii="Arial" w:eastAsia="Calibri" w:hAnsi="Arial" w:cs="Arial"/>
              </w:rPr>
              <w:t xml:space="preserve">Наличие рыхлого (талого) снега на обочине толщиной слоя, не более, </w:t>
            </w:r>
            <w:proofErr w:type="gramStart"/>
            <w:r w:rsidRPr="006B1D16">
              <w:rPr>
                <w:rFonts w:ascii="Arial" w:eastAsia="Calibri" w:hAnsi="Arial" w:cs="Arial"/>
              </w:rPr>
              <w:t>см</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proofErr w:type="gramStart"/>
            <w:r w:rsidRPr="006B1D16">
              <w:rPr>
                <w:rFonts w:ascii="Arial" w:eastAsia="Calibri" w:hAnsi="Arial" w:cs="Arial"/>
              </w:rPr>
              <w:t>I</w:t>
            </w:r>
            <w:proofErr w:type="gramEnd"/>
            <w:r w:rsidRPr="006B1D16">
              <w:rPr>
                <w:rFonts w:ascii="Arial" w:eastAsia="Calibri" w:hAnsi="Arial" w:cs="Arial"/>
              </w:rPr>
              <w:t>А, IБ</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1 (2)</w:t>
            </w:r>
          </w:p>
        </w:tc>
        <w:tc>
          <w:tcPr>
            <w:tcW w:w="2977"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4 ч</w:t>
            </w:r>
          </w:p>
        </w:tc>
      </w:tr>
      <w:tr w:rsidR="003D0EC5" w:rsidRPr="006B1D16" w:rsidTr="004175A7">
        <w:tc>
          <w:tcPr>
            <w:tcW w:w="3606"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proofErr w:type="gramStart"/>
            <w:r w:rsidRPr="006B1D16">
              <w:rPr>
                <w:rFonts w:ascii="Arial" w:eastAsia="Calibri" w:hAnsi="Arial" w:cs="Arial"/>
              </w:rPr>
              <w:t>I</w:t>
            </w:r>
            <w:proofErr w:type="gramEnd"/>
            <w:r w:rsidRPr="006B1D16">
              <w:rPr>
                <w:rFonts w:ascii="Arial" w:eastAsia="Calibri" w:hAnsi="Arial" w:cs="Arial"/>
              </w:rPr>
              <w:t>В, II</w:t>
            </w:r>
          </w:p>
        </w:tc>
        <w:tc>
          <w:tcPr>
            <w:tcW w:w="1559"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p>
        </w:tc>
        <w:tc>
          <w:tcPr>
            <w:tcW w:w="2977"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5 ч</w:t>
            </w:r>
          </w:p>
        </w:tc>
      </w:tr>
      <w:tr w:rsidR="003D0EC5" w:rsidRPr="006B1D16" w:rsidTr="004175A7">
        <w:tc>
          <w:tcPr>
            <w:tcW w:w="3606"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III</w:t>
            </w:r>
          </w:p>
        </w:tc>
        <w:tc>
          <w:tcPr>
            <w:tcW w:w="1559"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3 (6)</w:t>
            </w:r>
          </w:p>
        </w:tc>
        <w:tc>
          <w:tcPr>
            <w:tcW w:w="2977"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7 ч</w:t>
            </w:r>
          </w:p>
        </w:tc>
      </w:tr>
      <w:tr w:rsidR="003D0EC5" w:rsidRPr="006B1D16" w:rsidTr="004175A7">
        <w:tc>
          <w:tcPr>
            <w:tcW w:w="3606"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IV, V</w:t>
            </w:r>
          </w:p>
        </w:tc>
        <w:tc>
          <w:tcPr>
            <w:tcW w:w="1559"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не нормируется</w:t>
            </w:r>
          </w:p>
        </w:tc>
        <w:tc>
          <w:tcPr>
            <w:tcW w:w="2977"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15 ч</w:t>
            </w:r>
          </w:p>
        </w:tc>
      </w:tr>
      <w:tr w:rsidR="003D0EC5" w:rsidRPr="006B1D16" w:rsidTr="004175A7">
        <w:tc>
          <w:tcPr>
            <w:tcW w:w="3606" w:type="dxa"/>
            <w:vMerge w:val="restart"/>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both"/>
              <w:rPr>
                <w:rFonts w:ascii="Arial" w:eastAsia="Calibri" w:hAnsi="Arial" w:cs="Arial"/>
              </w:rPr>
            </w:pPr>
            <w:r w:rsidRPr="006B1D16">
              <w:rPr>
                <w:rFonts w:ascii="Arial" w:eastAsia="Calibri" w:hAnsi="Arial" w:cs="Arial"/>
              </w:rPr>
              <w:lastRenderedPageBreak/>
              <w:t xml:space="preserve">Наличие рыхлого (уплотненного) снега на тротуарах и пешеходных дорожках толщиной слоя, </w:t>
            </w:r>
            <w:proofErr w:type="gramStart"/>
            <w:r w:rsidRPr="006B1D16">
              <w:rPr>
                <w:rFonts w:ascii="Arial" w:eastAsia="Calibri" w:hAnsi="Arial" w:cs="Arial"/>
              </w:rPr>
              <w:t>см</w:t>
            </w:r>
            <w:proofErr w:type="gramEnd"/>
            <w:r w:rsidRPr="006B1D16">
              <w:rPr>
                <w:rFonts w:ascii="Arial" w:eastAsia="Calibri" w:hAnsi="Arial" w:cs="Arial"/>
              </w:rPr>
              <w:t>, не более</w:t>
            </w:r>
          </w:p>
        </w:tc>
        <w:tc>
          <w:tcPr>
            <w:tcW w:w="170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proofErr w:type="gramStart"/>
            <w:r w:rsidRPr="006B1D16">
              <w:rPr>
                <w:rFonts w:ascii="Arial" w:eastAsia="Calibri" w:hAnsi="Arial" w:cs="Arial"/>
              </w:rPr>
              <w:t>I</w:t>
            </w:r>
            <w:proofErr w:type="gramEnd"/>
            <w:r w:rsidRPr="006B1D16">
              <w:rPr>
                <w:rFonts w:ascii="Arial" w:eastAsia="Calibri" w:hAnsi="Arial" w:cs="Arial"/>
              </w:rPr>
              <w:t>А, IБ</w:t>
            </w:r>
          </w:p>
        </w:tc>
        <w:tc>
          <w:tcPr>
            <w:tcW w:w="1559"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5 (3)</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 xml:space="preserve">1 </w:t>
            </w:r>
            <w:proofErr w:type="spellStart"/>
            <w:r w:rsidRPr="006B1D16">
              <w:rPr>
                <w:rFonts w:ascii="Arial" w:eastAsia="Calibri" w:hAnsi="Arial" w:cs="Arial"/>
              </w:rPr>
              <w:t>сут</w:t>
            </w:r>
            <w:proofErr w:type="spellEnd"/>
          </w:p>
        </w:tc>
      </w:tr>
      <w:tr w:rsidR="003D0EC5" w:rsidRPr="006B1D16" w:rsidTr="004175A7">
        <w:tc>
          <w:tcPr>
            <w:tcW w:w="3606"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proofErr w:type="gramStart"/>
            <w:r w:rsidRPr="006B1D16">
              <w:rPr>
                <w:rFonts w:ascii="Arial" w:eastAsia="Calibri" w:hAnsi="Arial" w:cs="Arial"/>
              </w:rPr>
              <w:t>I</w:t>
            </w:r>
            <w:proofErr w:type="gramEnd"/>
            <w:r w:rsidRPr="006B1D16">
              <w:rPr>
                <w:rFonts w:ascii="Arial" w:eastAsia="Calibri" w:hAnsi="Arial" w:cs="Arial"/>
              </w:rPr>
              <w:t>В, II</w:t>
            </w:r>
          </w:p>
        </w:tc>
        <w:tc>
          <w:tcPr>
            <w:tcW w:w="1559"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5 (5)</w:t>
            </w:r>
          </w:p>
        </w:tc>
        <w:tc>
          <w:tcPr>
            <w:tcW w:w="2977"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p>
        </w:tc>
      </w:tr>
      <w:tr w:rsidR="003D0EC5" w:rsidRPr="006B1D16" w:rsidTr="004175A7">
        <w:tc>
          <w:tcPr>
            <w:tcW w:w="3606"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III, IV, V</w:t>
            </w:r>
          </w:p>
        </w:tc>
        <w:tc>
          <w:tcPr>
            <w:tcW w:w="1559"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5 (10)</w:t>
            </w:r>
          </w:p>
        </w:tc>
        <w:tc>
          <w:tcPr>
            <w:tcW w:w="2977"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p>
        </w:tc>
      </w:tr>
      <w:tr w:rsidR="003D0EC5" w:rsidRPr="006B1D16" w:rsidTr="004175A7">
        <w:tc>
          <w:tcPr>
            <w:tcW w:w="3606"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both"/>
              <w:rPr>
                <w:rFonts w:ascii="Arial" w:eastAsia="Calibri" w:hAnsi="Arial" w:cs="Arial"/>
              </w:rPr>
            </w:pPr>
            <w:r w:rsidRPr="006B1D16">
              <w:rPr>
                <w:rFonts w:ascii="Arial" w:eastAsia="Calibri" w:hAnsi="Arial" w:cs="Arial"/>
              </w:rPr>
              <w:t xml:space="preserve">Наличие рыхлого (уплотненного) снега на тротуарах и служебных проходах мостовых сооружений толщиной слоя, </w:t>
            </w:r>
            <w:proofErr w:type="gramStart"/>
            <w:r w:rsidRPr="006B1D16">
              <w:rPr>
                <w:rFonts w:ascii="Arial" w:eastAsia="Calibri" w:hAnsi="Arial" w:cs="Arial"/>
              </w:rPr>
              <w:t>см</w:t>
            </w:r>
            <w:proofErr w:type="gramEnd"/>
            <w:r w:rsidRPr="006B1D16">
              <w:rPr>
                <w:rFonts w:ascii="Arial" w:eastAsia="Calibri" w:hAnsi="Arial" w:cs="Arial"/>
              </w:rPr>
              <w:t>, не более</w:t>
            </w:r>
          </w:p>
        </w:tc>
        <w:tc>
          <w:tcPr>
            <w:tcW w:w="170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Для всех категорий дорог</w:t>
            </w:r>
          </w:p>
        </w:tc>
        <w:tc>
          <w:tcPr>
            <w:tcW w:w="1559"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5 (3)</w:t>
            </w:r>
          </w:p>
        </w:tc>
        <w:tc>
          <w:tcPr>
            <w:tcW w:w="2977"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 xml:space="preserve">1 </w:t>
            </w:r>
            <w:proofErr w:type="spellStart"/>
            <w:r w:rsidRPr="006B1D16">
              <w:rPr>
                <w:rFonts w:ascii="Arial" w:eastAsia="Calibri" w:hAnsi="Arial" w:cs="Arial"/>
              </w:rPr>
              <w:t>сут</w:t>
            </w:r>
            <w:proofErr w:type="spellEnd"/>
          </w:p>
        </w:tc>
      </w:tr>
      <w:tr w:rsidR="003D0EC5" w:rsidRPr="006B1D16" w:rsidTr="004175A7">
        <w:tc>
          <w:tcPr>
            <w:tcW w:w="3606" w:type="dxa"/>
            <w:vMerge w:val="restart"/>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both"/>
              <w:rPr>
                <w:rFonts w:ascii="Arial" w:eastAsia="Calibri" w:hAnsi="Arial" w:cs="Arial"/>
              </w:rPr>
            </w:pPr>
            <w:r w:rsidRPr="006B1D16">
              <w:rPr>
                <w:rFonts w:ascii="Arial" w:eastAsia="Calibri" w:hAnsi="Arial" w:cs="Arial"/>
              </w:rPr>
              <w:t>Наличие снежных валов у ограждений или высоких бордюров &lt;**&gt; со стороны проезжей части шириной не более 0,5 м высотой, м, не более</w:t>
            </w:r>
          </w:p>
        </w:tc>
        <w:tc>
          <w:tcPr>
            <w:tcW w:w="170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proofErr w:type="gramStart"/>
            <w:r w:rsidRPr="006B1D16">
              <w:rPr>
                <w:rFonts w:ascii="Arial" w:eastAsia="Calibri" w:hAnsi="Arial" w:cs="Arial"/>
              </w:rPr>
              <w:t>I</w:t>
            </w:r>
            <w:proofErr w:type="gramEnd"/>
            <w:r w:rsidRPr="006B1D16">
              <w:rPr>
                <w:rFonts w:ascii="Arial" w:eastAsia="Calibri" w:hAnsi="Arial" w:cs="Arial"/>
              </w:rPr>
              <w:t>А, IБ, IВ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1</w:t>
            </w:r>
          </w:p>
        </w:tc>
        <w:tc>
          <w:tcPr>
            <w:tcW w:w="2977"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 xml:space="preserve">3 </w:t>
            </w:r>
            <w:proofErr w:type="spellStart"/>
            <w:r w:rsidRPr="006B1D16">
              <w:rPr>
                <w:rFonts w:ascii="Arial" w:eastAsia="Calibri" w:hAnsi="Arial" w:cs="Arial"/>
              </w:rPr>
              <w:t>сут</w:t>
            </w:r>
            <w:proofErr w:type="spellEnd"/>
          </w:p>
        </w:tc>
      </w:tr>
      <w:tr w:rsidR="003D0EC5" w:rsidRPr="006B1D16" w:rsidTr="004175A7">
        <w:tc>
          <w:tcPr>
            <w:tcW w:w="3606"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II, III</w:t>
            </w:r>
          </w:p>
        </w:tc>
        <w:tc>
          <w:tcPr>
            <w:tcW w:w="1559"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p>
        </w:tc>
        <w:tc>
          <w:tcPr>
            <w:tcW w:w="2977"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 xml:space="preserve">4 </w:t>
            </w:r>
            <w:proofErr w:type="spellStart"/>
            <w:r w:rsidRPr="006B1D16">
              <w:rPr>
                <w:rFonts w:ascii="Arial" w:eastAsia="Calibri" w:hAnsi="Arial" w:cs="Arial"/>
              </w:rPr>
              <w:t>сут</w:t>
            </w:r>
            <w:proofErr w:type="spellEnd"/>
          </w:p>
        </w:tc>
      </w:tr>
      <w:tr w:rsidR="003D0EC5" w:rsidRPr="006B1D16" w:rsidTr="004175A7">
        <w:tc>
          <w:tcPr>
            <w:tcW w:w="3606"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IV, V</w:t>
            </w:r>
          </w:p>
        </w:tc>
        <w:tc>
          <w:tcPr>
            <w:tcW w:w="1559"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p>
        </w:tc>
        <w:tc>
          <w:tcPr>
            <w:tcW w:w="2977"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 xml:space="preserve">5 </w:t>
            </w:r>
            <w:proofErr w:type="spellStart"/>
            <w:r w:rsidRPr="006B1D16">
              <w:rPr>
                <w:rFonts w:ascii="Arial" w:eastAsia="Calibri" w:hAnsi="Arial" w:cs="Arial"/>
              </w:rPr>
              <w:t>сут</w:t>
            </w:r>
            <w:proofErr w:type="spellEnd"/>
          </w:p>
        </w:tc>
      </w:tr>
      <w:tr w:rsidR="003D0EC5" w:rsidRPr="006B1D16" w:rsidTr="004175A7">
        <w:tc>
          <w:tcPr>
            <w:tcW w:w="9843" w:type="dxa"/>
            <w:gridSpan w:val="4"/>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both"/>
              <w:rPr>
                <w:rFonts w:ascii="Arial" w:eastAsia="Calibri" w:hAnsi="Arial" w:cs="Arial"/>
              </w:rPr>
            </w:pPr>
            <w:bookmarkStart w:id="70" w:name="Par36"/>
            <w:bookmarkEnd w:id="70"/>
            <w:r w:rsidRPr="006B1D16">
              <w:rPr>
                <w:rFonts w:ascii="Arial" w:eastAsia="Calibri" w:hAnsi="Arial" w:cs="Arial"/>
              </w:rPr>
              <w:t>&lt;*&gt; Срок снегоочистки отсчитывается с момента окончания работ по ликвидации зимней скользкости и уборки снега с проезжей части.</w:t>
            </w:r>
          </w:p>
          <w:p w:rsidR="003D0EC5" w:rsidRPr="006B1D16" w:rsidRDefault="003D0EC5" w:rsidP="004175A7">
            <w:pPr>
              <w:autoSpaceDE w:val="0"/>
              <w:autoSpaceDN w:val="0"/>
              <w:adjustRightInd w:val="0"/>
              <w:jc w:val="both"/>
              <w:rPr>
                <w:rFonts w:ascii="Arial" w:eastAsia="Calibri" w:hAnsi="Arial" w:cs="Arial"/>
              </w:rPr>
            </w:pPr>
            <w:bookmarkStart w:id="71" w:name="Par37"/>
            <w:bookmarkEnd w:id="71"/>
            <w:r w:rsidRPr="006B1D16">
              <w:rPr>
                <w:rFonts w:ascii="Arial" w:eastAsia="Calibri" w:hAnsi="Arial" w:cs="Arial"/>
              </w:rPr>
              <w:t>&lt;**&gt; Бордюры высотой более 20 см над покрытием проезжей части.</w:t>
            </w:r>
          </w:p>
        </w:tc>
      </w:tr>
    </w:tbl>
    <w:p w:rsidR="003D0EC5" w:rsidRPr="006B1D16" w:rsidRDefault="003D0EC5" w:rsidP="003D0EC5">
      <w:pPr>
        <w:autoSpaceDE w:val="0"/>
        <w:autoSpaceDN w:val="0"/>
        <w:adjustRightInd w:val="0"/>
        <w:jc w:val="both"/>
        <w:rPr>
          <w:rFonts w:ascii="Arial" w:eastAsia="Calibri" w:hAnsi="Arial" w:cs="Arial"/>
        </w:rPr>
      </w:pPr>
      <w:r w:rsidRPr="006B1D16">
        <w:rPr>
          <w:rFonts w:ascii="Arial" w:eastAsia="Calibri" w:hAnsi="Arial" w:cs="Arial"/>
        </w:rPr>
        <w:tab/>
        <w:t>На улицах очистку обочин осуществляют в течение 24 часов с момента окончания снегопада;</w:t>
      </w:r>
    </w:p>
    <w:p w:rsidR="003D0EC5" w:rsidRPr="006B1D16" w:rsidRDefault="003D0EC5" w:rsidP="00640D7F">
      <w:pPr>
        <w:numPr>
          <w:ilvl w:val="0"/>
          <w:numId w:val="98"/>
        </w:numPr>
        <w:autoSpaceDE w:val="0"/>
        <w:autoSpaceDN w:val="0"/>
        <w:adjustRightInd w:val="0"/>
        <w:ind w:firstLine="567"/>
        <w:jc w:val="both"/>
        <w:rPr>
          <w:rFonts w:ascii="Arial" w:eastAsia="Calibri" w:hAnsi="Arial" w:cs="Arial"/>
        </w:rPr>
      </w:pPr>
      <w:r w:rsidRPr="006B1D16">
        <w:rPr>
          <w:rFonts w:ascii="Arial" w:eastAsia="Calibri" w:hAnsi="Arial" w:cs="Arial"/>
        </w:rPr>
        <w:t xml:space="preserve"> состояние элементов обустройства дорог после окончания работ по их снегоочистке должно соответствовать требованиям, указанным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4"/>
        <w:gridCol w:w="1821"/>
        <w:gridCol w:w="1701"/>
        <w:gridCol w:w="2977"/>
      </w:tblGrid>
      <w:tr w:rsidR="003D0EC5" w:rsidRPr="006B1D16" w:rsidTr="004175A7">
        <w:tc>
          <w:tcPr>
            <w:tcW w:w="3344"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r w:rsidRPr="006B1D16">
              <w:rPr>
                <w:rFonts w:ascii="Arial" w:eastAsia="Calibri" w:hAnsi="Arial" w:cs="Arial"/>
              </w:rPr>
              <w:t>Вид снежно-ледяных образований</w:t>
            </w:r>
          </w:p>
        </w:tc>
        <w:tc>
          <w:tcPr>
            <w:tcW w:w="1821"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Категория дороги</w:t>
            </w:r>
          </w:p>
        </w:tc>
        <w:tc>
          <w:tcPr>
            <w:tcW w:w="1701"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Размер</w:t>
            </w:r>
          </w:p>
        </w:tc>
        <w:tc>
          <w:tcPr>
            <w:tcW w:w="2977"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 xml:space="preserve">Срок снегоочистки &lt;*&gt;, </w:t>
            </w:r>
            <w:proofErr w:type="gramStart"/>
            <w:r w:rsidRPr="006B1D16">
              <w:rPr>
                <w:rFonts w:ascii="Arial" w:eastAsia="Calibri" w:hAnsi="Arial" w:cs="Arial"/>
              </w:rPr>
              <w:t>ч</w:t>
            </w:r>
            <w:proofErr w:type="gramEnd"/>
            <w:r w:rsidRPr="006B1D16">
              <w:rPr>
                <w:rFonts w:ascii="Arial" w:eastAsia="Calibri" w:hAnsi="Arial" w:cs="Arial"/>
              </w:rPr>
              <w:t>, не более</w:t>
            </w:r>
          </w:p>
        </w:tc>
      </w:tr>
      <w:tr w:rsidR="003D0EC5" w:rsidRPr="006B1D16" w:rsidTr="004175A7">
        <w:tc>
          <w:tcPr>
            <w:tcW w:w="3344" w:type="dxa"/>
            <w:vMerge w:val="restart"/>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both"/>
              <w:rPr>
                <w:rFonts w:ascii="Arial" w:eastAsia="Calibri" w:hAnsi="Arial" w:cs="Arial"/>
              </w:rPr>
            </w:pPr>
            <w:r w:rsidRPr="006B1D16">
              <w:rPr>
                <w:rFonts w:ascii="Arial" w:eastAsia="Calibri" w:hAnsi="Arial" w:cs="Arial"/>
              </w:rPr>
              <w:t xml:space="preserve">Наличие рыхлого (уплотненного) снега на заездных карманах и посадочных площадках остановочных пунктов маршрутных транспортных средств толщиной слоя, </w:t>
            </w:r>
            <w:proofErr w:type="gramStart"/>
            <w:r w:rsidRPr="006B1D16">
              <w:rPr>
                <w:rFonts w:ascii="Arial" w:eastAsia="Calibri" w:hAnsi="Arial" w:cs="Arial"/>
              </w:rPr>
              <w:t>см</w:t>
            </w:r>
            <w:proofErr w:type="gramEnd"/>
            <w:r w:rsidRPr="006B1D16">
              <w:rPr>
                <w:rFonts w:ascii="Arial" w:eastAsia="Calibri" w:hAnsi="Arial" w:cs="Arial"/>
              </w:rPr>
              <w:t>, не более</w:t>
            </w:r>
          </w:p>
        </w:tc>
        <w:tc>
          <w:tcPr>
            <w:tcW w:w="182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proofErr w:type="gramStart"/>
            <w:r w:rsidRPr="006B1D16">
              <w:rPr>
                <w:rFonts w:ascii="Arial" w:eastAsia="Calibri" w:hAnsi="Arial" w:cs="Arial"/>
              </w:rPr>
              <w:t>I</w:t>
            </w:r>
            <w:proofErr w:type="gramEnd"/>
            <w:r w:rsidRPr="006B1D16">
              <w:rPr>
                <w:rFonts w:ascii="Arial" w:eastAsia="Calibri" w:hAnsi="Arial" w:cs="Arial"/>
              </w:rPr>
              <w:t>А, IБ</w:t>
            </w:r>
          </w:p>
        </w:tc>
        <w:tc>
          <w:tcPr>
            <w:tcW w:w="170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2 (0)</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6</w:t>
            </w:r>
          </w:p>
        </w:tc>
      </w:tr>
      <w:tr w:rsidR="003D0EC5" w:rsidRPr="006B1D16" w:rsidTr="004175A7">
        <w:tc>
          <w:tcPr>
            <w:tcW w:w="3344"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c>
          <w:tcPr>
            <w:tcW w:w="182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proofErr w:type="gramStart"/>
            <w:r w:rsidRPr="006B1D16">
              <w:rPr>
                <w:rFonts w:ascii="Arial" w:eastAsia="Calibri" w:hAnsi="Arial" w:cs="Arial"/>
              </w:rPr>
              <w:t>I</w:t>
            </w:r>
            <w:proofErr w:type="gramEnd"/>
            <w:r w:rsidRPr="006B1D16">
              <w:rPr>
                <w:rFonts w:ascii="Arial" w:eastAsia="Calibri" w:hAnsi="Arial" w:cs="Arial"/>
              </w:rPr>
              <w:t>В, II, III</w:t>
            </w:r>
          </w:p>
        </w:tc>
        <w:tc>
          <w:tcPr>
            <w:tcW w:w="170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6 (4)</w:t>
            </w:r>
          </w:p>
        </w:tc>
        <w:tc>
          <w:tcPr>
            <w:tcW w:w="2977"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p>
        </w:tc>
      </w:tr>
      <w:tr w:rsidR="003D0EC5" w:rsidRPr="006B1D16" w:rsidTr="004175A7">
        <w:tc>
          <w:tcPr>
            <w:tcW w:w="3344"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c>
          <w:tcPr>
            <w:tcW w:w="182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IV, V</w:t>
            </w:r>
          </w:p>
        </w:tc>
        <w:tc>
          <w:tcPr>
            <w:tcW w:w="170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8 (6)</w:t>
            </w:r>
          </w:p>
        </w:tc>
        <w:tc>
          <w:tcPr>
            <w:tcW w:w="2977"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p>
        </w:tc>
      </w:tr>
      <w:tr w:rsidR="003D0EC5" w:rsidRPr="006B1D16" w:rsidTr="004175A7">
        <w:tc>
          <w:tcPr>
            <w:tcW w:w="3344" w:type="dxa"/>
            <w:vMerge w:val="restart"/>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both"/>
              <w:rPr>
                <w:rFonts w:ascii="Arial" w:eastAsia="Calibri" w:hAnsi="Arial" w:cs="Arial"/>
              </w:rPr>
            </w:pPr>
            <w:r w:rsidRPr="006B1D16">
              <w:rPr>
                <w:rFonts w:ascii="Arial" w:eastAsia="Calibri" w:hAnsi="Arial" w:cs="Arial"/>
              </w:rPr>
              <w:t xml:space="preserve">Наличие рыхлого (уплотненного) снега на площадках отдыха и стоянках транспортных средств толщиной слоя, </w:t>
            </w:r>
            <w:proofErr w:type="gramStart"/>
            <w:r w:rsidRPr="006B1D16">
              <w:rPr>
                <w:rFonts w:ascii="Arial" w:eastAsia="Calibri" w:hAnsi="Arial" w:cs="Arial"/>
              </w:rPr>
              <w:t>см</w:t>
            </w:r>
            <w:proofErr w:type="gramEnd"/>
            <w:r w:rsidRPr="006B1D16">
              <w:rPr>
                <w:rFonts w:ascii="Arial" w:eastAsia="Calibri" w:hAnsi="Arial" w:cs="Arial"/>
              </w:rPr>
              <w:t>, не более</w:t>
            </w:r>
          </w:p>
        </w:tc>
        <w:tc>
          <w:tcPr>
            <w:tcW w:w="182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proofErr w:type="gramStart"/>
            <w:r w:rsidRPr="006B1D16">
              <w:rPr>
                <w:rFonts w:ascii="Arial" w:eastAsia="Calibri" w:hAnsi="Arial" w:cs="Arial"/>
              </w:rPr>
              <w:t>I</w:t>
            </w:r>
            <w:proofErr w:type="gramEnd"/>
            <w:r w:rsidRPr="006B1D16">
              <w:rPr>
                <w:rFonts w:ascii="Arial" w:eastAsia="Calibri" w:hAnsi="Arial" w:cs="Arial"/>
              </w:rPr>
              <w:t>А, IБ</w:t>
            </w:r>
          </w:p>
        </w:tc>
        <w:tc>
          <w:tcPr>
            <w:tcW w:w="170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6 (4)</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24</w:t>
            </w:r>
          </w:p>
        </w:tc>
      </w:tr>
      <w:tr w:rsidR="003D0EC5" w:rsidRPr="006B1D16" w:rsidTr="004175A7">
        <w:tc>
          <w:tcPr>
            <w:tcW w:w="3344"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c>
          <w:tcPr>
            <w:tcW w:w="182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proofErr w:type="gramStart"/>
            <w:r w:rsidRPr="006B1D16">
              <w:rPr>
                <w:rFonts w:ascii="Arial" w:eastAsia="Calibri" w:hAnsi="Arial" w:cs="Arial"/>
              </w:rPr>
              <w:t>I</w:t>
            </w:r>
            <w:proofErr w:type="gramEnd"/>
            <w:r w:rsidRPr="006B1D16">
              <w:rPr>
                <w:rFonts w:ascii="Arial" w:eastAsia="Calibri" w:hAnsi="Arial" w:cs="Arial"/>
              </w:rPr>
              <w:t>В, II</w:t>
            </w:r>
          </w:p>
        </w:tc>
        <w:tc>
          <w:tcPr>
            <w:tcW w:w="170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8 (6)</w:t>
            </w:r>
          </w:p>
        </w:tc>
        <w:tc>
          <w:tcPr>
            <w:tcW w:w="2977"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p>
        </w:tc>
      </w:tr>
      <w:tr w:rsidR="003D0EC5" w:rsidRPr="006B1D16" w:rsidTr="004175A7">
        <w:tc>
          <w:tcPr>
            <w:tcW w:w="3344"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c>
          <w:tcPr>
            <w:tcW w:w="182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III - V</w:t>
            </w:r>
          </w:p>
        </w:tc>
        <w:tc>
          <w:tcPr>
            <w:tcW w:w="170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12 (8)</w:t>
            </w:r>
          </w:p>
        </w:tc>
        <w:tc>
          <w:tcPr>
            <w:tcW w:w="2977"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p>
        </w:tc>
      </w:tr>
      <w:tr w:rsidR="003D0EC5" w:rsidRPr="006B1D16" w:rsidTr="004175A7">
        <w:tc>
          <w:tcPr>
            <w:tcW w:w="9843" w:type="dxa"/>
            <w:gridSpan w:val="4"/>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both"/>
              <w:rPr>
                <w:rFonts w:ascii="Arial" w:eastAsia="Calibri" w:hAnsi="Arial" w:cs="Arial"/>
              </w:rPr>
            </w:pPr>
            <w:bookmarkStart w:id="72" w:name="Par20"/>
            <w:bookmarkEnd w:id="72"/>
            <w:r w:rsidRPr="006B1D16">
              <w:rPr>
                <w:rFonts w:ascii="Arial" w:eastAsia="Calibri" w:hAnsi="Arial" w:cs="Arial"/>
              </w:rPr>
              <w:t>&lt;*&gt; Срок снегоочистки отсчитывается с момента окончания снегопада.</w:t>
            </w:r>
          </w:p>
        </w:tc>
      </w:tr>
    </w:tbl>
    <w:p w:rsidR="003D0EC5" w:rsidRPr="006B1D16" w:rsidRDefault="003D0EC5" w:rsidP="00640D7F">
      <w:pPr>
        <w:widowControl w:val="0"/>
        <w:numPr>
          <w:ilvl w:val="0"/>
          <w:numId w:val="98"/>
        </w:numPr>
        <w:autoSpaceDE w:val="0"/>
        <w:autoSpaceDN w:val="0"/>
        <w:adjustRightInd w:val="0"/>
        <w:ind w:firstLine="567"/>
        <w:jc w:val="both"/>
        <w:rPr>
          <w:rFonts w:ascii="Arial" w:eastAsia="Calibri" w:hAnsi="Arial" w:cs="Arial"/>
        </w:rPr>
      </w:pPr>
      <w:r w:rsidRPr="006B1D16">
        <w:rPr>
          <w:rFonts w:ascii="Arial" w:eastAsia="Calibri" w:hAnsi="Arial" w:cs="Arial"/>
        </w:rPr>
        <w:t xml:space="preserve"> снежные валы на обочинах дорог категорий II - IV требуется устраивать высотой не более 1,0 м. Требования к уборке снега на улицах:</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снег с проезжей части для временного складирования убирают в лотковую часть, на разделительную полосу или обочину и формируют в виде валов шириной не более 1,5 м с разрывами длиной 2,0 - 2,5 м;</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lastRenderedPageBreak/>
        <w:tab/>
        <w:t>устройство разрывов и очистку водосточных решеток осуществляют в течение 16 часов после окончания снегопада;</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в лотковой части снежный вал формируют на расстоянии 0,5 м от бортового камня или барьерного ограждения для пропуска талых вод;</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перемещение снега на бортовой камень, тротуары, газоны при формировании вала не допускается;</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вывоз сформированных снежных валов с улиц групп А - Д осуществляют в течение 9 дней, групп</w:t>
      </w:r>
      <w:proofErr w:type="gramStart"/>
      <w:r w:rsidRPr="006B1D16">
        <w:rPr>
          <w:rFonts w:ascii="Arial" w:eastAsia="Calibri" w:hAnsi="Arial" w:cs="Arial"/>
        </w:rPr>
        <w:t xml:space="preserve"> Е</w:t>
      </w:r>
      <w:proofErr w:type="gramEnd"/>
      <w:r w:rsidRPr="006B1D16">
        <w:rPr>
          <w:rFonts w:ascii="Arial" w:eastAsia="Calibri" w:hAnsi="Arial" w:cs="Arial"/>
        </w:rPr>
        <w:t xml:space="preserve"> - в течение 12 дней с момента окончания снегопада;</w:t>
      </w:r>
    </w:p>
    <w:p w:rsidR="003D0EC5" w:rsidRPr="006B1D16" w:rsidRDefault="003D0EC5" w:rsidP="00640D7F">
      <w:pPr>
        <w:widowControl w:val="0"/>
        <w:numPr>
          <w:ilvl w:val="0"/>
          <w:numId w:val="98"/>
        </w:numPr>
        <w:autoSpaceDE w:val="0"/>
        <w:autoSpaceDN w:val="0"/>
        <w:adjustRightInd w:val="0"/>
        <w:ind w:firstLine="567"/>
        <w:jc w:val="both"/>
        <w:rPr>
          <w:rFonts w:ascii="Arial" w:eastAsia="Calibri" w:hAnsi="Arial" w:cs="Arial"/>
        </w:rPr>
      </w:pPr>
      <w:r w:rsidRPr="006B1D16">
        <w:rPr>
          <w:rFonts w:ascii="Arial" w:eastAsia="Calibri" w:hAnsi="Arial" w:cs="Arial"/>
        </w:rPr>
        <w:t xml:space="preserve"> формирование снежных валов не допускается</w:t>
      </w:r>
      <w:r w:rsidRPr="006B1D16">
        <w:rPr>
          <w:rFonts w:ascii="Arial" w:hAnsi="Arial" w:cs="Arial"/>
        </w:rPr>
        <w:t xml:space="preserve"> </w:t>
      </w:r>
      <w:r w:rsidRPr="006B1D16">
        <w:rPr>
          <w:rFonts w:ascii="Arial" w:eastAsia="Calibri" w:hAnsi="Arial" w:cs="Arial"/>
        </w:rPr>
        <w:t>на дорогах в следующих случаях:</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r>
      <w:proofErr w:type="gramStart"/>
      <w:r w:rsidRPr="006B1D16">
        <w:rPr>
          <w:rFonts w:ascii="Arial" w:eastAsia="Calibri" w:hAnsi="Arial" w:cs="Arial"/>
        </w:rPr>
        <w:t>перед пересечениями в одном уровне в зоне треугольника видимости с размерами сторон в соответствии</w:t>
      </w:r>
      <w:proofErr w:type="gramEnd"/>
      <w:r w:rsidRPr="006B1D16">
        <w:rPr>
          <w:rFonts w:ascii="Arial" w:eastAsia="Calibri" w:hAnsi="Arial" w:cs="Arial"/>
        </w:rPr>
        <w:t xml:space="preserve"> с утвержденными требованиями к эксплуатационному состоянию, допустимому по условиям обеспечения безопасности дорожного движения, вне обочины высотой более 0,5 м;</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1700"/>
        <w:gridCol w:w="4599"/>
        <w:gridCol w:w="3544"/>
      </w:tblGrid>
      <w:tr w:rsidR="003D0EC5" w:rsidRPr="006B1D16" w:rsidTr="004175A7">
        <w:tc>
          <w:tcPr>
            <w:tcW w:w="1700"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Категория дороги</w:t>
            </w:r>
          </w:p>
        </w:tc>
        <w:tc>
          <w:tcPr>
            <w:tcW w:w="4599"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Элемент дороги</w:t>
            </w:r>
          </w:p>
        </w:tc>
        <w:tc>
          <w:tcPr>
            <w:tcW w:w="3544"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 xml:space="preserve">Расстояние до элемента дороги, </w:t>
            </w:r>
            <w:proofErr w:type="gramStart"/>
            <w:r w:rsidRPr="006B1D16">
              <w:rPr>
                <w:rFonts w:ascii="Arial" w:eastAsia="Calibri" w:hAnsi="Arial" w:cs="Arial"/>
              </w:rPr>
              <w:t>м</w:t>
            </w:r>
            <w:proofErr w:type="gramEnd"/>
            <w:r w:rsidRPr="006B1D16">
              <w:rPr>
                <w:rFonts w:ascii="Arial" w:eastAsia="Calibri" w:hAnsi="Arial" w:cs="Arial"/>
              </w:rPr>
              <w:t>, не менее</w:t>
            </w:r>
          </w:p>
        </w:tc>
      </w:tr>
      <w:tr w:rsidR="003D0EC5" w:rsidRPr="006B1D16" w:rsidTr="004175A7">
        <w:trPr>
          <w:gridAfter w:val="2"/>
          <w:wAfter w:w="8143" w:type="dxa"/>
          <w:trHeight w:val="276"/>
        </w:trPr>
        <w:tc>
          <w:tcPr>
            <w:tcW w:w="1700" w:type="dxa"/>
            <w:vMerge w:val="restart"/>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II - V</w:t>
            </w:r>
          </w:p>
        </w:tc>
      </w:tr>
      <w:tr w:rsidR="003D0EC5" w:rsidRPr="006B1D16" w:rsidTr="004175A7">
        <w:trPr>
          <w:gridAfter w:val="2"/>
          <w:wAfter w:w="8143" w:type="dxa"/>
          <w:trHeight w:val="276"/>
        </w:trPr>
        <w:tc>
          <w:tcPr>
            <w:tcW w:w="1700"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r>
      <w:tr w:rsidR="003D0EC5" w:rsidRPr="006B1D16" w:rsidTr="004175A7">
        <w:trPr>
          <w:gridAfter w:val="2"/>
          <w:wAfter w:w="8143" w:type="dxa"/>
          <w:trHeight w:val="276"/>
        </w:trPr>
        <w:tc>
          <w:tcPr>
            <w:tcW w:w="1700"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r>
      <w:tr w:rsidR="003D0EC5" w:rsidRPr="006B1D16" w:rsidTr="004175A7">
        <w:tc>
          <w:tcPr>
            <w:tcW w:w="1700"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c>
          <w:tcPr>
            <w:tcW w:w="4599"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r w:rsidRPr="006B1D16">
              <w:rPr>
                <w:rFonts w:ascii="Arial" w:eastAsia="Calibri" w:hAnsi="Arial" w:cs="Arial"/>
              </w:rPr>
              <w:t>Пешеходный переход</w:t>
            </w:r>
          </w:p>
        </w:tc>
        <w:tc>
          <w:tcPr>
            <w:tcW w:w="3544"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15</w:t>
            </w:r>
          </w:p>
        </w:tc>
      </w:tr>
    </w:tbl>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на разделительной полосе шириной менее 5 м;</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на разделительной полосе шириной 5 м и более при отсутствии ограждений - высотой более 1 м;</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на тротуарах.</w:t>
      </w:r>
    </w:p>
    <w:p w:rsidR="003D0EC5" w:rsidRPr="006B1D16" w:rsidRDefault="003D0EC5" w:rsidP="00640D7F">
      <w:pPr>
        <w:widowControl w:val="0"/>
        <w:numPr>
          <w:ilvl w:val="0"/>
          <w:numId w:val="98"/>
        </w:numPr>
        <w:autoSpaceDE w:val="0"/>
        <w:autoSpaceDN w:val="0"/>
        <w:adjustRightInd w:val="0"/>
        <w:ind w:firstLine="567"/>
        <w:jc w:val="both"/>
        <w:rPr>
          <w:rFonts w:ascii="Arial" w:eastAsia="Calibri" w:hAnsi="Arial" w:cs="Arial"/>
        </w:rPr>
      </w:pPr>
      <w:r w:rsidRPr="006B1D16">
        <w:rPr>
          <w:rFonts w:ascii="Arial" w:eastAsia="Calibri" w:hAnsi="Arial" w:cs="Arial"/>
        </w:rPr>
        <w:t xml:space="preserve"> формирование снежных валов не допускается:</w:t>
      </w:r>
    </w:p>
    <w:p w:rsidR="003D0EC5" w:rsidRPr="006B1D16" w:rsidRDefault="003D0EC5" w:rsidP="003D0EC5">
      <w:pPr>
        <w:autoSpaceDE w:val="0"/>
        <w:autoSpaceDN w:val="0"/>
        <w:adjustRightInd w:val="0"/>
        <w:jc w:val="both"/>
        <w:rPr>
          <w:rFonts w:ascii="Arial" w:eastAsia="Calibri" w:hAnsi="Arial" w:cs="Arial"/>
        </w:rPr>
      </w:pPr>
      <w:r w:rsidRPr="006B1D16">
        <w:rPr>
          <w:rFonts w:ascii="Arial" w:eastAsia="Calibri" w:hAnsi="Arial" w:cs="Arial"/>
        </w:rPr>
        <w:tab/>
        <w:t>ближе 10 м от пешеходного перехода;</w:t>
      </w:r>
    </w:p>
    <w:p w:rsidR="003D0EC5" w:rsidRPr="006B1D16" w:rsidRDefault="003D0EC5" w:rsidP="003D0EC5">
      <w:pPr>
        <w:autoSpaceDE w:val="0"/>
        <w:autoSpaceDN w:val="0"/>
        <w:adjustRightInd w:val="0"/>
        <w:jc w:val="both"/>
        <w:rPr>
          <w:rFonts w:ascii="Arial" w:eastAsia="Calibri" w:hAnsi="Arial" w:cs="Arial"/>
        </w:rPr>
      </w:pPr>
      <w:r w:rsidRPr="006B1D16">
        <w:rPr>
          <w:rFonts w:ascii="Arial" w:eastAsia="Calibri" w:hAnsi="Arial" w:cs="Arial"/>
        </w:rPr>
        <w:tab/>
        <w:t>ближе 20 м от остановочного пункта маршрутных транспортных средств;</w:t>
      </w:r>
    </w:p>
    <w:p w:rsidR="003D0EC5" w:rsidRPr="006B1D16" w:rsidRDefault="003D0EC5" w:rsidP="003D0EC5">
      <w:pPr>
        <w:autoSpaceDE w:val="0"/>
        <w:autoSpaceDN w:val="0"/>
        <w:adjustRightInd w:val="0"/>
        <w:jc w:val="both"/>
        <w:rPr>
          <w:rFonts w:ascii="Arial" w:eastAsia="Calibri" w:hAnsi="Arial" w:cs="Arial"/>
        </w:rPr>
      </w:pPr>
      <w:r w:rsidRPr="006B1D16">
        <w:rPr>
          <w:rFonts w:ascii="Arial" w:eastAsia="Calibri" w:hAnsi="Arial" w:cs="Arial"/>
        </w:rPr>
        <w:tab/>
        <w:t>на тротуарах;</w:t>
      </w:r>
    </w:p>
    <w:p w:rsidR="003D0EC5" w:rsidRPr="006B1D16" w:rsidRDefault="003D0EC5" w:rsidP="00640D7F">
      <w:pPr>
        <w:widowControl w:val="0"/>
        <w:numPr>
          <w:ilvl w:val="0"/>
          <w:numId w:val="98"/>
        </w:numPr>
        <w:autoSpaceDE w:val="0"/>
        <w:autoSpaceDN w:val="0"/>
        <w:adjustRightInd w:val="0"/>
        <w:ind w:firstLine="567"/>
        <w:jc w:val="both"/>
        <w:rPr>
          <w:rFonts w:ascii="Arial" w:eastAsia="Calibri" w:hAnsi="Arial" w:cs="Arial"/>
        </w:rPr>
      </w:pPr>
      <w:r w:rsidRPr="006B1D16">
        <w:rPr>
          <w:rFonts w:ascii="Arial" w:eastAsia="Calibri" w:hAnsi="Arial" w:cs="Arial"/>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доступа к сетям инженерных коммуникаций и их элементам, в том числе пожарным гидрантам;</w:t>
      </w:r>
    </w:p>
    <w:p w:rsidR="003D0EC5" w:rsidRPr="006B1D16" w:rsidRDefault="003D0EC5" w:rsidP="00640D7F">
      <w:pPr>
        <w:widowControl w:val="0"/>
        <w:numPr>
          <w:ilvl w:val="0"/>
          <w:numId w:val="98"/>
        </w:numPr>
        <w:autoSpaceDE w:val="0"/>
        <w:autoSpaceDN w:val="0"/>
        <w:adjustRightInd w:val="0"/>
        <w:ind w:firstLine="567"/>
        <w:jc w:val="both"/>
        <w:rPr>
          <w:rFonts w:ascii="Arial" w:eastAsia="Calibri" w:hAnsi="Arial" w:cs="Arial"/>
        </w:rPr>
      </w:pPr>
      <w:proofErr w:type="gramStart"/>
      <w:r w:rsidRPr="006B1D16">
        <w:rPr>
          <w:rFonts w:ascii="Arial" w:eastAsia="Calibri" w:hAnsi="Arial" w:cs="Arial"/>
        </w:rPr>
        <w:t xml:space="preserve">в случае образования наледи на объектах улично-дорожной сети, </w:t>
      </w:r>
      <w:proofErr w:type="spellStart"/>
      <w:r w:rsidRPr="006B1D16">
        <w:rPr>
          <w:rFonts w:ascii="Arial" w:eastAsia="Calibri" w:hAnsi="Arial" w:cs="Arial"/>
        </w:rPr>
        <w:t>внутримикрорайонных</w:t>
      </w:r>
      <w:proofErr w:type="spellEnd"/>
      <w:r w:rsidRPr="006B1D16">
        <w:rPr>
          <w:rFonts w:ascii="Arial" w:eastAsia="Calibri" w:hAnsi="Arial" w:cs="Arial"/>
        </w:rPr>
        <w:t xml:space="preserve">, </w:t>
      </w:r>
      <w:proofErr w:type="spellStart"/>
      <w:r w:rsidRPr="006B1D16">
        <w:rPr>
          <w:rFonts w:ascii="Arial" w:eastAsia="Calibri" w:hAnsi="Arial" w:cs="Arial"/>
        </w:rPr>
        <w:t>внутридворовых</w:t>
      </w:r>
      <w:proofErr w:type="spellEnd"/>
      <w:r w:rsidRPr="006B1D16">
        <w:rPr>
          <w:rFonts w:ascii="Arial" w:eastAsia="Calibri" w:hAnsi="Arial" w:cs="Arial"/>
        </w:rPr>
        <w:t xml:space="preserve"> проездах в результате аварий на сетях инженерных коммуникаций, в том числе водопроводных, канализационных и тепловых сетях, удаление наледи производится немедленно собственниками сетей инженерных коммуникаций или эксплуатирующими организациями, в ведении которых они находятся, собственными силами или с другими организациями на основании договора;</w:t>
      </w:r>
      <w:proofErr w:type="gramEnd"/>
    </w:p>
    <w:p w:rsidR="003D0EC5" w:rsidRPr="006B1D16" w:rsidRDefault="003D0EC5" w:rsidP="00640D7F">
      <w:pPr>
        <w:numPr>
          <w:ilvl w:val="0"/>
          <w:numId w:val="98"/>
        </w:numPr>
        <w:autoSpaceDE w:val="0"/>
        <w:autoSpaceDN w:val="0"/>
        <w:adjustRightInd w:val="0"/>
        <w:ind w:firstLine="567"/>
        <w:jc w:val="both"/>
        <w:rPr>
          <w:rFonts w:ascii="Arial" w:eastAsia="Calibri" w:hAnsi="Arial" w:cs="Arial"/>
        </w:rPr>
      </w:pPr>
      <w:r w:rsidRPr="006B1D16">
        <w:rPr>
          <w:rFonts w:ascii="Arial" w:eastAsia="Calibri" w:hAnsi="Arial" w:cs="Arial"/>
        </w:rPr>
        <w:t>на покрытии тротуаров, пешеходных, дорожек и на остановочных пунктах маршрутных транспортных средств не допускается наличие снега и зимней скользкости после окончания работ по их устранению, выполняемых в сроки, указанные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4"/>
        <w:gridCol w:w="3852"/>
        <w:gridCol w:w="2977"/>
      </w:tblGrid>
      <w:tr w:rsidR="003D0EC5" w:rsidRPr="006B1D16" w:rsidTr="004175A7">
        <w:tc>
          <w:tcPr>
            <w:tcW w:w="3014"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Вид снежно-ледяных образований</w:t>
            </w:r>
          </w:p>
        </w:tc>
        <w:tc>
          <w:tcPr>
            <w:tcW w:w="3852"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Интенсивность движения пешеходов (велосипедистов), чел./</w:t>
            </w:r>
            <w:proofErr w:type="gramStart"/>
            <w:r w:rsidRPr="006B1D16">
              <w:rPr>
                <w:rFonts w:ascii="Arial" w:eastAsia="Calibri" w:hAnsi="Arial" w:cs="Arial"/>
              </w:rPr>
              <w:t>ч</w:t>
            </w:r>
            <w:proofErr w:type="gramEnd"/>
          </w:p>
        </w:tc>
        <w:tc>
          <w:tcPr>
            <w:tcW w:w="2977"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 xml:space="preserve">Сроки устранения &lt;*&gt;, </w:t>
            </w:r>
            <w:proofErr w:type="gramStart"/>
            <w:r w:rsidRPr="006B1D16">
              <w:rPr>
                <w:rFonts w:ascii="Arial" w:eastAsia="Calibri" w:hAnsi="Arial" w:cs="Arial"/>
              </w:rPr>
              <w:t>ч</w:t>
            </w:r>
            <w:proofErr w:type="gramEnd"/>
            <w:r w:rsidRPr="006B1D16">
              <w:rPr>
                <w:rFonts w:ascii="Arial" w:eastAsia="Calibri" w:hAnsi="Arial" w:cs="Arial"/>
              </w:rPr>
              <w:t>, не более</w:t>
            </w:r>
          </w:p>
        </w:tc>
      </w:tr>
      <w:tr w:rsidR="003D0EC5" w:rsidRPr="006B1D16" w:rsidTr="004175A7">
        <w:tc>
          <w:tcPr>
            <w:tcW w:w="3014" w:type="dxa"/>
            <w:vMerge w:val="restart"/>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lastRenderedPageBreak/>
              <w:t>Рыхлый и талый снег</w:t>
            </w:r>
          </w:p>
        </w:tc>
        <w:tc>
          <w:tcPr>
            <w:tcW w:w="3852"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более 250</w:t>
            </w:r>
          </w:p>
        </w:tc>
        <w:tc>
          <w:tcPr>
            <w:tcW w:w="2977"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1</w:t>
            </w:r>
          </w:p>
        </w:tc>
      </w:tr>
      <w:tr w:rsidR="003D0EC5" w:rsidRPr="006B1D16" w:rsidTr="004175A7">
        <w:tc>
          <w:tcPr>
            <w:tcW w:w="3014"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c>
          <w:tcPr>
            <w:tcW w:w="3852"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100 - 250</w:t>
            </w:r>
          </w:p>
        </w:tc>
        <w:tc>
          <w:tcPr>
            <w:tcW w:w="2977"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2</w:t>
            </w:r>
          </w:p>
        </w:tc>
      </w:tr>
      <w:tr w:rsidR="003D0EC5" w:rsidRPr="006B1D16" w:rsidTr="004175A7">
        <w:tc>
          <w:tcPr>
            <w:tcW w:w="3014"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c>
          <w:tcPr>
            <w:tcW w:w="3852"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менее 100</w:t>
            </w:r>
          </w:p>
        </w:tc>
        <w:tc>
          <w:tcPr>
            <w:tcW w:w="2977"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3</w:t>
            </w:r>
          </w:p>
        </w:tc>
      </w:tr>
      <w:tr w:rsidR="003D0EC5" w:rsidRPr="006B1D16" w:rsidTr="004175A7">
        <w:tc>
          <w:tcPr>
            <w:tcW w:w="3014" w:type="dxa"/>
            <w:vMerge w:val="restart"/>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Зимняя скользкость</w:t>
            </w:r>
          </w:p>
        </w:tc>
        <w:tc>
          <w:tcPr>
            <w:tcW w:w="3852"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более 250</w:t>
            </w:r>
          </w:p>
        </w:tc>
        <w:tc>
          <w:tcPr>
            <w:tcW w:w="2977"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12</w:t>
            </w:r>
          </w:p>
        </w:tc>
      </w:tr>
      <w:tr w:rsidR="003D0EC5" w:rsidRPr="006B1D16" w:rsidTr="004175A7">
        <w:tc>
          <w:tcPr>
            <w:tcW w:w="3014"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c>
          <w:tcPr>
            <w:tcW w:w="3852"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100 - 250</w:t>
            </w:r>
          </w:p>
        </w:tc>
        <w:tc>
          <w:tcPr>
            <w:tcW w:w="2977"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18</w:t>
            </w:r>
          </w:p>
        </w:tc>
      </w:tr>
      <w:tr w:rsidR="003D0EC5" w:rsidRPr="006B1D16" w:rsidTr="004175A7">
        <w:tc>
          <w:tcPr>
            <w:tcW w:w="3014"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c>
          <w:tcPr>
            <w:tcW w:w="3852"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менее 100</w:t>
            </w:r>
          </w:p>
        </w:tc>
        <w:tc>
          <w:tcPr>
            <w:tcW w:w="2977"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24</w:t>
            </w:r>
          </w:p>
        </w:tc>
      </w:tr>
      <w:tr w:rsidR="003D0EC5" w:rsidRPr="006B1D16" w:rsidTr="004175A7">
        <w:tc>
          <w:tcPr>
            <w:tcW w:w="9843" w:type="dxa"/>
            <w:gridSpan w:val="3"/>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both"/>
              <w:rPr>
                <w:rFonts w:ascii="Arial" w:eastAsia="Calibri" w:hAnsi="Arial" w:cs="Arial"/>
              </w:rPr>
            </w:pPr>
            <w:bookmarkStart w:id="73" w:name="Par17"/>
            <w:bookmarkEnd w:id="73"/>
            <w:r w:rsidRPr="006B1D16">
              <w:rPr>
                <w:rFonts w:ascii="Arial" w:eastAsia="Calibri" w:hAnsi="Arial" w:cs="Arial"/>
              </w:rPr>
              <w:t>&lt;*&gt; Срок устранения отсчитывается с момента окончания снегопада.</w:t>
            </w:r>
          </w:p>
          <w:p w:rsidR="003D0EC5" w:rsidRPr="006B1D16" w:rsidRDefault="003D0EC5" w:rsidP="004175A7">
            <w:pPr>
              <w:autoSpaceDE w:val="0"/>
              <w:autoSpaceDN w:val="0"/>
              <w:adjustRightInd w:val="0"/>
              <w:jc w:val="both"/>
              <w:rPr>
                <w:rFonts w:ascii="Arial" w:eastAsia="Calibri" w:hAnsi="Arial" w:cs="Arial"/>
              </w:rPr>
            </w:pPr>
            <w:r w:rsidRPr="006B1D16">
              <w:rPr>
                <w:rFonts w:ascii="Arial" w:eastAsia="Calibri" w:hAnsi="Arial" w:cs="Arial"/>
              </w:rPr>
              <w:t xml:space="preserve">Примечание - Во время снегопада и до окончания снегоочистки допускается наличие рыхлого или талого снега для всех групп улиц толщиной не более 5 см, на тротуарах мостовых сооружений на дорогах категорий </w:t>
            </w:r>
            <w:proofErr w:type="gramStart"/>
            <w:r w:rsidRPr="006B1D16">
              <w:rPr>
                <w:rFonts w:ascii="Arial" w:eastAsia="Calibri" w:hAnsi="Arial" w:cs="Arial"/>
              </w:rPr>
              <w:t>I</w:t>
            </w:r>
            <w:proofErr w:type="gramEnd"/>
            <w:r w:rsidRPr="006B1D16">
              <w:rPr>
                <w:rFonts w:ascii="Arial" w:eastAsia="Calibri" w:hAnsi="Arial" w:cs="Arial"/>
              </w:rPr>
              <w:t>А - II - не более 8 см, на остальных дорогах - не более 12 см.</w:t>
            </w:r>
          </w:p>
        </w:tc>
      </w:tr>
    </w:tbl>
    <w:p w:rsidR="003D0EC5" w:rsidRPr="006B1D16" w:rsidRDefault="003D0EC5" w:rsidP="00640D7F">
      <w:pPr>
        <w:widowControl w:val="0"/>
        <w:numPr>
          <w:ilvl w:val="0"/>
          <w:numId w:val="98"/>
        </w:numPr>
        <w:autoSpaceDE w:val="0"/>
        <w:autoSpaceDN w:val="0"/>
        <w:adjustRightInd w:val="0"/>
        <w:ind w:firstLine="567"/>
        <w:jc w:val="both"/>
        <w:rPr>
          <w:rFonts w:ascii="Arial" w:eastAsia="Calibri" w:hAnsi="Arial" w:cs="Arial"/>
        </w:rPr>
      </w:pPr>
      <w:r w:rsidRPr="006B1D16">
        <w:rPr>
          <w:rFonts w:ascii="Arial" w:eastAsia="Calibri" w:hAnsi="Arial" w:cs="Arial"/>
        </w:rPr>
        <w:t>счищаемый с тротуаров снег, скол льда должны формироваться в валы на краю тротуара, обеспечивая беспрепятственное движение пешеходов. Сбрасывание снега, льда с тротуаров на проезжую часть, зеленые зоны и насаждения, с проезжей части на зеленые зоны и насаждения при механизированной и ручной уборке не допускается;</w:t>
      </w:r>
    </w:p>
    <w:p w:rsidR="003D0EC5" w:rsidRPr="006B1D16" w:rsidRDefault="003D0EC5" w:rsidP="00640D7F">
      <w:pPr>
        <w:widowControl w:val="0"/>
        <w:numPr>
          <w:ilvl w:val="0"/>
          <w:numId w:val="98"/>
        </w:numPr>
        <w:autoSpaceDE w:val="0"/>
        <w:autoSpaceDN w:val="0"/>
        <w:adjustRightInd w:val="0"/>
        <w:ind w:firstLine="567"/>
        <w:jc w:val="both"/>
        <w:rPr>
          <w:rFonts w:ascii="Arial" w:eastAsia="Calibri" w:hAnsi="Arial" w:cs="Arial"/>
        </w:rPr>
      </w:pPr>
      <w:proofErr w:type="gramStart"/>
      <w:r w:rsidRPr="006B1D16">
        <w:rPr>
          <w:rFonts w:ascii="Arial" w:eastAsia="Calibri" w:hAnsi="Arial" w:cs="Arial"/>
        </w:rPr>
        <w:t xml:space="preserve">снег вывозится в места, определенные администрацией Молчановского сельского поселения согласованные с территориальным органом </w:t>
      </w:r>
      <w:proofErr w:type="spellStart"/>
      <w:r w:rsidRPr="006B1D16">
        <w:rPr>
          <w:rFonts w:ascii="Arial" w:eastAsia="Calibri" w:hAnsi="Arial" w:cs="Arial"/>
        </w:rPr>
        <w:t>Роспотребнадзора</w:t>
      </w:r>
      <w:proofErr w:type="spellEnd"/>
      <w:r w:rsidRPr="006B1D16">
        <w:rPr>
          <w:rFonts w:ascii="Arial" w:eastAsia="Calibri" w:hAnsi="Arial" w:cs="Arial"/>
        </w:rPr>
        <w:t>;</w:t>
      </w:r>
      <w:proofErr w:type="gramEnd"/>
    </w:p>
    <w:p w:rsidR="003D0EC5" w:rsidRPr="006B1D16" w:rsidRDefault="003D0EC5" w:rsidP="00640D7F">
      <w:pPr>
        <w:widowControl w:val="0"/>
        <w:numPr>
          <w:ilvl w:val="0"/>
          <w:numId w:val="98"/>
        </w:numPr>
        <w:autoSpaceDE w:val="0"/>
        <w:autoSpaceDN w:val="0"/>
        <w:adjustRightInd w:val="0"/>
        <w:ind w:firstLine="567"/>
        <w:jc w:val="both"/>
        <w:rPr>
          <w:rFonts w:ascii="Arial" w:eastAsia="Calibri" w:hAnsi="Arial" w:cs="Arial"/>
        </w:rPr>
      </w:pPr>
      <w:r w:rsidRPr="006B1D16">
        <w:rPr>
          <w:rFonts w:ascii="Arial" w:eastAsia="Calibri" w:hAnsi="Arial" w:cs="Arial"/>
        </w:rPr>
        <w:t xml:space="preserve">при отсутствии снегопадов необходимо выполнять работы по подметанию дорог, при наступлении положительных температур воздуха - работы по удалению грунтовых наносов, представляющих собой загрязнения и остатки </w:t>
      </w:r>
      <w:proofErr w:type="spellStart"/>
      <w:r w:rsidRPr="006B1D16">
        <w:rPr>
          <w:rFonts w:ascii="Arial" w:eastAsia="Calibri" w:hAnsi="Arial" w:cs="Arial"/>
        </w:rPr>
        <w:t>противогололедных</w:t>
      </w:r>
      <w:proofErr w:type="spellEnd"/>
      <w:r w:rsidRPr="006B1D16">
        <w:rPr>
          <w:rFonts w:ascii="Arial" w:eastAsia="Calibri" w:hAnsi="Arial" w:cs="Arial"/>
        </w:rPr>
        <w:t xml:space="preserve"> материалов, применяемых для борьбы со скользкостью.</w:t>
      </w:r>
    </w:p>
    <w:p w:rsidR="003D0EC5" w:rsidRPr="006B1D16" w:rsidRDefault="003D0EC5" w:rsidP="00640D7F">
      <w:pPr>
        <w:widowControl w:val="0"/>
        <w:numPr>
          <w:ilvl w:val="0"/>
          <w:numId w:val="59"/>
        </w:numPr>
        <w:autoSpaceDE w:val="0"/>
        <w:autoSpaceDN w:val="0"/>
        <w:adjustRightInd w:val="0"/>
        <w:ind w:left="0" w:firstLine="567"/>
        <w:jc w:val="both"/>
        <w:rPr>
          <w:rFonts w:ascii="Arial" w:eastAsia="Calibri" w:hAnsi="Arial" w:cs="Arial"/>
        </w:rPr>
      </w:pPr>
      <w:r w:rsidRPr="006B1D16">
        <w:rPr>
          <w:rFonts w:ascii="Arial" w:eastAsia="Calibri" w:hAnsi="Arial" w:cs="Arial"/>
        </w:rPr>
        <w:t>Требования к осуществлению уборки в летний период:</w:t>
      </w:r>
    </w:p>
    <w:p w:rsidR="003D0EC5" w:rsidRPr="006B1D16" w:rsidRDefault="003D0EC5" w:rsidP="00640D7F">
      <w:pPr>
        <w:widowControl w:val="0"/>
        <w:numPr>
          <w:ilvl w:val="0"/>
          <w:numId w:val="99"/>
        </w:numPr>
        <w:autoSpaceDE w:val="0"/>
        <w:autoSpaceDN w:val="0"/>
        <w:adjustRightInd w:val="0"/>
        <w:ind w:firstLine="567"/>
        <w:jc w:val="both"/>
        <w:rPr>
          <w:rFonts w:ascii="Arial" w:eastAsia="Calibri" w:hAnsi="Arial" w:cs="Arial"/>
        </w:rPr>
      </w:pPr>
      <w:r w:rsidRPr="006B1D16">
        <w:rPr>
          <w:rFonts w:ascii="Arial" w:eastAsia="Calibri" w:hAnsi="Arial" w:cs="Arial"/>
        </w:rPr>
        <w:t>уборка осуществляется в следующем порядке:</w:t>
      </w:r>
    </w:p>
    <w:p w:rsidR="003D0EC5" w:rsidRPr="006B1D16" w:rsidRDefault="003D0EC5" w:rsidP="003D0EC5">
      <w:pPr>
        <w:widowControl w:val="0"/>
        <w:autoSpaceDE w:val="0"/>
        <w:autoSpaceDN w:val="0"/>
        <w:adjustRightInd w:val="0"/>
        <w:ind w:left="720"/>
        <w:jc w:val="both"/>
        <w:rPr>
          <w:rFonts w:ascii="Arial" w:eastAsia="Calibri" w:hAnsi="Arial" w:cs="Arial"/>
        </w:rPr>
      </w:pPr>
      <w:r w:rsidRPr="006B1D16">
        <w:rPr>
          <w:rFonts w:ascii="Arial" w:eastAsia="Calibri" w:hAnsi="Arial" w:cs="Arial"/>
        </w:rPr>
        <w:t>подметание и сбор мусора;</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мойка дорог, в целях уменьшения запыленности - поливка;</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уборка грунтовых наносов;</w:t>
      </w:r>
    </w:p>
    <w:p w:rsidR="003D0EC5" w:rsidRPr="006B1D16" w:rsidRDefault="003D0EC5" w:rsidP="00640D7F">
      <w:pPr>
        <w:widowControl w:val="0"/>
        <w:numPr>
          <w:ilvl w:val="0"/>
          <w:numId w:val="99"/>
        </w:numPr>
        <w:autoSpaceDE w:val="0"/>
        <w:autoSpaceDN w:val="0"/>
        <w:adjustRightInd w:val="0"/>
        <w:ind w:firstLine="567"/>
        <w:jc w:val="both"/>
        <w:rPr>
          <w:rFonts w:ascii="Arial" w:eastAsia="Calibri" w:hAnsi="Arial" w:cs="Arial"/>
        </w:rPr>
      </w:pPr>
      <w:r w:rsidRPr="006B1D16">
        <w:rPr>
          <w:rFonts w:ascii="Arial" w:eastAsia="Calibri" w:hAnsi="Arial" w:cs="Arial"/>
        </w:rPr>
        <w:t xml:space="preserve"> подметание и сбор мусора, уборка предметов, создающих помехи дорожному движению (покрышек, дисков, осколков стекла, обломков автомобилей после аварии) на объектах улично-дорожной сети, </w:t>
      </w:r>
      <w:proofErr w:type="spellStart"/>
      <w:r w:rsidRPr="006B1D16">
        <w:rPr>
          <w:rFonts w:ascii="Arial" w:eastAsia="Calibri" w:hAnsi="Arial" w:cs="Arial"/>
        </w:rPr>
        <w:t>внутридворовых</w:t>
      </w:r>
      <w:proofErr w:type="spellEnd"/>
      <w:r w:rsidRPr="006B1D16">
        <w:rPr>
          <w:rFonts w:ascii="Arial" w:eastAsia="Calibri" w:hAnsi="Arial" w:cs="Arial"/>
        </w:rPr>
        <w:t xml:space="preserve"> проездах, должны начинаться с подметания и сбора мусора на тротуарах (при наличии), чтобы исключить повторное загрязнение лотковой части. Во вторую очередь осуществляются </w:t>
      </w:r>
      <w:proofErr w:type="gramStart"/>
      <w:r w:rsidRPr="006B1D16">
        <w:rPr>
          <w:rFonts w:ascii="Arial" w:eastAsia="Calibri" w:hAnsi="Arial" w:cs="Arial"/>
        </w:rPr>
        <w:t>подметание</w:t>
      </w:r>
      <w:proofErr w:type="gramEnd"/>
      <w:r w:rsidRPr="006B1D16">
        <w:rPr>
          <w:rFonts w:ascii="Arial" w:eastAsia="Calibri" w:hAnsi="Arial" w:cs="Arial"/>
        </w:rPr>
        <w:t xml:space="preserve"> и сбор мусора в лотковой части дорог;</w:t>
      </w:r>
    </w:p>
    <w:p w:rsidR="003D0EC5" w:rsidRPr="006B1D16" w:rsidRDefault="003D0EC5" w:rsidP="00640D7F">
      <w:pPr>
        <w:widowControl w:val="0"/>
        <w:numPr>
          <w:ilvl w:val="0"/>
          <w:numId w:val="99"/>
        </w:numPr>
        <w:autoSpaceDE w:val="0"/>
        <w:autoSpaceDN w:val="0"/>
        <w:adjustRightInd w:val="0"/>
        <w:ind w:firstLine="567"/>
        <w:jc w:val="both"/>
        <w:rPr>
          <w:rFonts w:ascii="Arial" w:eastAsia="Calibri" w:hAnsi="Arial" w:cs="Arial"/>
        </w:rPr>
      </w:pPr>
      <w:r w:rsidRPr="006B1D16">
        <w:rPr>
          <w:rFonts w:ascii="Arial" w:eastAsia="Calibri" w:hAnsi="Arial" w:cs="Arial"/>
        </w:rPr>
        <w:t xml:space="preserve"> запрещается в сухое, жаркое время производить механизированную уборку улиц и подметание без увлажнения;</w:t>
      </w:r>
    </w:p>
    <w:p w:rsidR="003D0EC5" w:rsidRPr="006B1D16" w:rsidRDefault="003D0EC5" w:rsidP="00640D7F">
      <w:pPr>
        <w:widowControl w:val="0"/>
        <w:numPr>
          <w:ilvl w:val="0"/>
          <w:numId w:val="99"/>
        </w:numPr>
        <w:autoSpaceDE w:val="0"/>
        <w:autoSpaceDN w:val="0"/>
        <w:adjustRightInd w:val="0"/>
        <w:ind w:firstLine="567"/>
        <w:jc w:val="both"/>
        <w:rPr>
          <w:rFonts w:ascii="Arial" w:eastAsia="Calibri" w:hAnsi="Arial" w:cs="Arial"/>
        </w:rPr>
      </w:pPr>
      <w:r w:rsidRPr="006B1D16">
        <w:rPr>
          <w:rFonts w:ascii="Arial" w:eastAsia="Calibri" w:hAnsi="Arial" w:cs="Arial"/>
        </w:rPr>
        <w:t xml:space="preserve"> мойка и поливка объектов улично-дорожной сети производятся с 22 часов до 06 часов, в другое время - по мере необходимости;</w:t>
      </w:r>
    </w:p>
    <w:p w:rsidR="003D0EC5" w:rsidRPr="006B1D16" w:rsidRDefault="003D0EC5" w:rsidP="00640D7F">
      <w:pPr>
        <w:widowControl w:val="0"/>
        <w:numPr>
          <w:ilvl w:val="0"/>
          <w:numId w:val="99"/>
        </w:numPr>
        <w:autoSpaceDE w:val="0"/>
        <w:autoSpaceDN w:val="0"/>
        <w:adjustRightInd w:val="0"/>
        <w:ind w:firstLine="567"/>
        <w:jc w:val="both"/>
        <w:rPr>
          <w:rFonts w:ascii="Arial" w:eastAsia="Calibri" w:hAnsi="Arial" w:cs="Arial"/>
        </w:rPr>
      </w:pPr>
      <w:r w:rsidRPr="006B1D16">
        <w:rPr>
          <w:rFonts w:ascii="Arial" w:eastAsia="Calibri" w:hAnsi="Arial" w:cs="Arial"/>
        </w:rPr>
        <w:t xml:space="preserve"> мойка объектов улично-дорожной сети производится только после подметания лотковой части дороги и уборки смета. </w:t>
      </w:r>
      <w:proofErr w:type="gramStart"/>
      <w:r w:rsidRPr="006B1D16">
        <w:rPr>
          <w:rFonts w:ascii="Arial" w:eastAsia="Calibri" w:hAnsi="Arial" w:cs="Arial"/>
        </w:rPr>
        <w:t>При этом не допускается выбивание струей воды загрязнений на прилегающие тротуары, зеленые насаждения, в том числе газоны (дернину), стены зданий, сооружений, иные объекты благоустройства;</w:t>
      </w:r>
      <w:proofErr w:type="gramEnd"/>
    </w:p>
    <w:p w:rsidR="003D0EC5" w:rsidRPr="006B1D16" w:rsidRDefault="003D0EC5" w:rsidP="00640D7F">
      <w:pPr>
        <w:widowControl w:val="0"/>
        <w:numPr>
          <w:ilvl w:val="0"/>
          <w:numId w:val="99"/>
        </w:numPr>
        <w:autoSpaceDE w:val="0"/>
        <w:autoSpaceDN w:val="0"/>
        <w:adjustRightInd w:val="0"/>
        <w:ind w:firstLine="567"/>
        <w:jc w:val="both"/>
        <w:rPr>
          <w:rFonts w:ascii="Arial" w:eastAsia="Calibri" w:hAnsi="Arial" w:cs="Arial"/>
        </w:rPr>
      </w:pPr>
      <w:r w:rsidRPr="006B1D16">
        <w:rPr>
          <w:rFonts w:ascii="Arial" w:eastAsia="Calibri" w:hAnsi="Arial" w:cs="Arial"/>
        </w:rPr>
        <w:t xml:space="preserve"> для уменьшения пылеобразования при температуре воздуха более +30°C в период с 11 часов до 22 часов производится поливка объектов улично-дорожной сети с повышенной интенсивностью движения транспорта. Интервал </w:t>
      </w:r>
      <w:r w:rsidRPr="006B1D16">
        <w:rPr>
          <w:rFonts w:ascii="Arial" w:eastAsia="Calibri" w:hAnsi="Arial" w:cs="Arial"/>
        </w:rPr>
        <w:lastRenderedPageBreak/>
        <w:t>выполнения работ по поливке - 3-3,5 часа;</w:t>
      </w:r>
    </w:p>
    <w:p w:rsidR="003D0EC5" w:rsidRPr="006B1D16" w:rsidRDefault="003D0EC5" w:rsidP="00640D7F">
      <w:pPr>
        <w:widowControl w:val="0"/>
        <w:numPr>
          <w:ilvl w:val="0"/>
          <w:numId w:val="99"/>
        </w:numPr>
        <w:autoSpaceDE w:val="0"/>
        <w:autoSpaceDN w:val="0"/>
        <w:adjustRightInd w:val="0"/>
        <w:ind w:firstLine="567"/>
        <w:jc w:val="both"/>
        <w:rPr>
          <w:rFonts w:ascii="Arial" w:eastAsia="Calibri" w:hAnsi="Arial" w:cs="Arial"/>
        </w:rPr>
      </w:pPr>
      <w:r w:rsidRPr="006B1D16">
        <w:rPr>
          <w:rFonts w:ascii="Arial" w:eastAsia="Calibri" w:hAnsi="Arial" w:cs="Arial"/>
        </w:rPr>
        <w:t xml:space="preserve"> первая уборка грунтовых наносов, представляющих собой загрязнения и остатки технологических материалов, применяемых при зимней уборке, и располагающихся в лотковой части дорог, осуществляется при переходе на летний режим уборки. Последующая уборка грунтовых наносов выполняется по мере необходимости;</w:t>
      </w:r>
    </w:p>
    <w:p w:rsidR="003D0EC5" w:rsidRPr="006B1D16" w:rsidRDefault="003D0EC5" w:rsidP="00640D7F">
      <w:pPr>
        <w:widowControl w:val="0"/>
        <w:numPr>
          <w:ilvl w:val="0"/>
          <w:numId w:val="99"/>
        </w:numPr>
        <w:autoSpaceDE w:val="0"/>
        <w:autoSpaceDN w:val="0"/>
        <w:adjustRightInd w:val="0"/>
        <w:ind w:firstLine="567"/>
        <w:jc w:val="both"/>
        <w:rPr>
          <w:rFonts w:ascii="Arial" w:eastAsia="Calibri" w:hAnsi="Arial" w:cs="Arial"/>
        </w:rPr>
      </w:pPr>
      <w:r w:rsidRPr="006B1D16">
        <w:rPr>
          <w:rFonts w:ascii="Arial" w:eastAsia="Calibri" w:hAnsi="Arial" w:cs="Arial"/>
        </w:rPr>
        <w:t xml:space="preserve"> уборка грунтовых наносов, возникающих на проезжей части объектов улично-дорожной сети вследствие проведения строительных работ и выноса грунта колесами транспортных средств, осуществляется незамедлительно;</w:t>
      </w:r>
    </w:p>
    <w:p w:rsidR="003D0EC5" w:rsidRPr="006B1D16" w:rsidRDefault="003D0EC5" w:rsidP="00640D7F">
      <w:pPr>
        <w:widowControl w:val="0"/>
        <w:numPr>
          <w:ilvl w:val="0"/>
          <w:numId w:val="59"/>
        </w:numPr>
        <w:autoSpaceDE w:val="0"/>
        <w:autoSpaceDN w:val="0"/>
        <w:adjustRightInd w:val="0"/>
        <w:ind w:left="0" w:firstLine="567"/>
        <w:jc w:val="both"/>
        <w:rPr>
          <w:rFonts w:ascii="Arial" w:eastAsia="Calibri" w:hAnsi="Arial" w:cs="Arial"/>
        </w:rPr>
      </w:pPr>
      <w:r w:rsidRPr="006B1D16">
        <w:rPr>
          <w:rFonts w:ascii="Arial" w:eastAsia="Calibri" w:hAnsi="Arial" w:cs="Arial"/>
        </w:rPr>
        <w:t>Ответственными за уборку объектов улично-дорожной сети являются:</w:t>
      </w:r>
    </w:p>
    <w:p w:rsidR="003D0EC5" w:rsidRPr="006B1D16" w:rsidRDefault="003D0EC5" w:rsidP="00640D7F">
      <w:pPr>
        <w:widowControl w:val="0"/>
        <w:numPr>
          <w:ilvl w:val="0"/>
          <w:numId w:val="60"/>
        </w:numPr>
        <w:autoSpaceDE w:val="0"/>
        <w:autoSpaceDN w:val="0"/>
        <w:adjustRightInd w:val="0"/>
        <w:ind w:left="0" w:firstLine="567"/>
        <w:jc w:val="both"/>
        <w:rPr>
          <w:rFonts w:ascii="Arial" w:eastAsia="Calibri" w:hAnsi="Arial" w:cs="Arial"/>
        </w:rPr>
      </w:pPr>
      <w:r w:rsidRPr="006B1D16">
        <w:rPr>
          <w:rFonts w:ascii="Arial" w:eastAsia="Calibri" w:hAnsi="Arial" w:cs="Arial"/>
        </w:rPr>
        <w:t xml:space="preserve"> организация, выполняющая работы в соответствии с муниципальным заданием и (или) условиями технического задания к муниципальному контракту;</w:t>
      </w:r>
    </w:p>
    <w:p w:rsidR="003D0EC5" w:rsidRPr="006B1D16" w:rsidRDefault="003D0EC5" w:rsidP="00640D7F">
      <w:pPr>
        <w:widowControl w:val="0"/>
        <w:numPr>
          <w:ilvl w:val="0"/>
          <w:numId w:val="60"/>
        </w:numPr>
        <w:autoSpaceDE w:val="0"/>
        <w:autoSpaceDN w:val="0"/>
        <w:adjustRightInd w:val="0"/>
        <w:ind w:left="0" w:firstLine="567"/>
        <w:jc w:val="both"/>
        <w:rPr>
          <w:rFonts w:ascii="Arial" w:eastAsia="Calibri" w:hAnsi="Arial" w:cs="Arial"/>
        </w:rPr>
      </w:pPr>
      <w:r w:rsidRPr="006B1D16">
        <w:rPr>
          <w:rFonts w:ascii="Arial" w:eastAsia="Calibri" w:hAnsi="Arial" w:cs="Arial"/>
        </w:rPr>
        <w:t xml:space="preserve">  лица, осуществляющие строительство, реконструкцию, капитальный ремонт объектов капитального строительства</w:t>
      </w:r>
      <w:proofErr w:type="gramStart"/>
      <w:r w:rsidRPr="006B1D16">
        <w:rPr>
          <w:rFonts w:ascii="Arial" w:eastAsia="Calibri" w:hAnsi="Arial" w:cs="Arial"/>
        </w:rPr>
        <w:t>,-</w:t>
      </w:r>
      <w:proofErr w:type="gramEnd"/>
      <w:r w:rsidRPr="006B1D16">
        <w:rPr>
          <w:rFonts w:ascii="Arial" w:eastAsia="Calibri" w:hAnsi="Arial" w:cs="Arial"/>
        </w:rPr>
        <w:t>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3D0EC5" w:rsidRPr="006B1D16" w:rsidRDefault="003D0EC5" w:rsidP="00640D7F">
      <w:pPr>
        <w:widowControl w:val="0"/>
        <w:numPr>
          <w:ilvl w:val="0"/>
          <w:numId w:val="60"/>
        </w:numPr>
        <w:autoSpaceDE w:val="0"/>
        <w:autoSpaceDN w:val="0"/>
        <w:adjustRightInd w:val="0"/>
        <w:ind w:left="0" w:firstLine="567"/>
        <w:jc w:val="both"/>
        <w:rPr>
          <w:rFonts w:ascii="Arial" w:eastAsia="Calibri" w:hAnsi="Arial" w:cs="Arial"/>
        </w:rPr>
      </w:pPr>
      <w:r w:rsidRPr="006B1D16">
        <w:rPr>
          <w:rFonts w:ascii="Arial" w:eastAsia="Calibri" w:hAnsi="Arial" w:cs="Arial"/>
        </w:rPr>
        <w:t xml:space="preserve">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3D0EC5" w:rsidRPr="006B1D16" w:rsidRDefault="003D0EC5" w:rsidP="00640D7F">
      <w:pPr>
        <w:widowControl w:val="0"/>
        <w:numPr>
          <w:ilvl w:val="0"/>
          <w:numId w:val="59"/>
        </w:numPr>
        <w:autoSpaceDE w:val="0"/>
        <w:autoSpaceDN w:val="0"/>
        <w:adjustRightInd w:val="0"/>
        <w:ind w:left="0" w:firstLine="567"/>
        <w:jc w:val="both"/>
        <w:rPr>
          <w:rFonts w:ascii="Arial" w:eastAsia="Calibri" w:hAnsi="Arial" w:cs="Arial"/>
        </w:rPr>
      </w:pPr>
      <w:r w:rsidRPr="006B1D16">
        <w:rPr>
          <w:rFonts w:ascii="Arial" w:eastAsia="Calibri" w:hAnsi="Arial" w:cs="Arial"/>
        </w:rPr>
        <w:t>Требования к проведению уборки территории муниципального образования:</w:t>
      </w:r>
    </w:p>
    <w:p w:rsidR="003D0EC5" w:rsidRPr="006B1D16" w:rsidRDefault="003D0EC5" w:rsidP="00640D7F">
      <w:pPr>
        <w:widowControl w:val="0"/>
        <w:numPr>
          <w:ilvl w:val="0"/>
          <w:numId w:val="61"/>
        </w:numPr>
        <w:autoSpaceDE w:val="0"/>
        <w:autoSpaceDN w:val="0"/>
        <w:adjustRightInd w:val="0"/>
        <w:ind w:left="0" w:firstLine="567"/>
        <w:jc w:val="both"/>
        <w:rPr>
          <w:rFonts w:ascii="Arial" w:eastAsia="Calibri" w:hAnsi="Arial" w:cs="Arial"/>
        </w:rPr>
      </w:pPr>
      <w:r w:rsidRPr="006B1D16">
        <w:rPr>
          <w:rFonts w:ascii="Arial" w:eastAsia="Calibri" w:hAnsi="Arial" w:cs="Arial"/>
        </w:rPr>
        <w:t xml:space="preserve"> уборка муниципального образования Молчановское </w:t>
      </w:r>
      <w:proofErr w:type="gramStart"/>
      <w:r w:rsidRPr="006B1D16">
        <w:rPr>
          <w:rFonts w:ascii="Arial" w:eastAsia="Calibri" w:hAnsi="Arial" w:cs="Arial"/>
        </w:rPr>
        <w:t>сельское</w:t>
      </w:r>
      <w:proofErr w:type="gramEnd"/>
      <w:r w:rsidRPr="006B1D16">
        <w:rPr>
          <w:rFonts w:ascii="Arial" w:eastAsia="Calibri" w:hAnsi="Arial" w:cs="Arial"/>
        </w:rPr>
        <w:t xml:space="preserve"> поселение осуществляется ежедневно. Уборка в летний период должна производиться в срок до 8 часов с соблюдением санитарных норм допустимого уровня шума. Кроме того, выполняется дополнительная уборка муниципального образования;</w:t>
      </w:r>
    </w:p>
    <w:p w:rsidR="003D0EC5" w:rsidRPr="006B1D16" w:rsidRDefault="003D0EC5" w:rsidP="00640D7F">
      <w:pPr>
        <w:widowControl w:val="0"/>
        <w:numPr>
          <w:ilvl w:val="0"/>
          <w:numId w:val="61"/>
        </w:numPr>
        <w:autoSpaceDE w:val="0"/>
        <w:autoSpaceDN w:val="0"/>
        <w:adjustRightInd w:val="0"/>
        <w:ind w:left="0" w:firstLine="567"/>
        <w:jc w:val="both"/>
        <w:rPr>
          <w:rFonts w:ascii="Arial" w:eastAsia="Calibri" w:hAnsi="Arial" w:cs="Arial"/>
        </w:rPr>
      </w:pPr>
      <w:r w:rsidRPr="006B1D16">
        <w:rPr>
          <w:rFonts w:ascii="Arial" w:eastAsia="Calibri" w:hAnsi="Arial" w:cs="Arial"/>
        </w:rPr>
        <w:t xml:space="preserve"> уборка основных территорий осуществляется собственными силами юридических лиц и индивидуальных предпринимателей либо специализированными организациями на основании договора;</w:t>
      </w:r>
    </w:p>
    <w:p w:rsidR="003D0EC5" w:rsidRPr="006B1D16" w:rsidRDefault="003D0EC5" w:rsidP="00640D7F">
      <w:pPr>
        <w:widowControl w:val="0"/>
        <w:numPr>
          <w:ilvl w:val="0"/>
          <w:numId w:val="61"/>
        </w:numPr>
        <w:autoSpaceDE w:val="0"/>
        <w:autoSpaceDN w:val="0"/>
        <w:adjustRightInd w:val="0"/>
        <w:ind w:left="0" w:firstLine="567"/>
        <w:jc w:val="both"/>
        <w:rPr>
          <w:rFonts w:ascii="Arial" w:eastAsia="Calibri" w:hAnsi="Arial" w:cs="Arial"/>
        </w:rPr>
      </w:pPr>
      <w:r w:rsidRPr="006B1D16">
        <w:rPr>
          <w:rFonts w:ascii="Arial" w:eastAsia="Calibri" w:hAnsi="Arial" w:cs="Arial"/>
        </w:rPr>
        <w:t xml:space="preserve">собственники, пользователи соответствующих объектов на закрепленных за ними территориях, правообладатели земельных участков, на которых </w:t>
      </w:r>
      <w:proofErr w:type="gramStart"/>
      <w:r w:rsidRPr="006B1D16">
        <w:rPr>
          <w:rFonts w:ascii="Arial" w:eastAsia="Calibri" w:hAnsi="Arial" w:cs="Arial"/>
        </w:rPr>
        <w:t>расположены объекты обязаны</w:t>
      </w:r>
      <w:proofErr w:type="gramEnd"/>
      <w:r w:rsidRPr="006B1D16">
        <w:rPr>
          <w:rFonts w:ascii="Arial" w:eastAsia="Calibri" w:hAnsi="Arial" w:cs="Arial"/>
        </w:rPr>
        <w:t>:</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ab/>
        <w:t>обеспечивать надлежащее санитарное содержание проезжей части улиц, тротуаров, пешеходных дорожек, поверхности разделительных полос, обочин и откосов земляного полотна;</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ab/>
        <w:t xml:space="preserve">своевременно производить уборку, сгребание листвы, </w:t>
      </w:r>
      <w:proofErr w:type="spellStart"/>
      <w:r w:rsidRPr="006B1D16">
        <w:rPr>
          <w:rFonts w:ascii="Arial" w:eastAsia="Calibri" w:hAnsi="Arial" w:cs="Arial"/>
        </w:rPr>
        <w:t>окос</w:t>
      </w:r>
      <w:proofErr w:type="spellEnd"/>
      <w:r w:rsidRPr="006B1D16">
        <w:rPr>
          <w:rFonts w:ascii="Arial" w:eastAsia="Calibri" w:hAnsi="Arial" w:cs="Arial"/>
        </w:rPr>
        <w:t xml:space="preserve"> газонов (дернины), уборку скошенной травы. Уборку скошенной травы производить сразу после окончания работ. Уборку листвы выполнять ежедневно. Высота травяного покрова должны быть в пределах от 5 до 10 см;</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ab/>
        <w:t>проводить своевременную уборку береговой полосы водоемов от мусора, опавших листьев и веток.</w:t>
      </w:r>
    </w:p>
    <w:p w:rsidR="003D0EC5" w:rsidRPr="006B1D16" w:rsidRDefault="003D0EC5" w:rsidP="00640D7F">
      <w:pPr>
        <w:widowControl w:val="0"/>
        <w:numPr>
          <w:ilvl w:val="1"/>
          <w:numId w:val="100"/>
        </w:numPr>
        <w:autoSpaceDE w:val="0"/>
        <w:autoSpaceDN w:val="0"/>
        <w:adjustRightInd w:val="0"/>
        <w:ind w:firstLine="567"/>
        <w:jc w:val="both"/>
        <w:rPr>
          <w:rFonts w:ascii="Arial" w:eastAsia="Calibri" w:hAnsi="Arial" w:cs="Arial"/>
        </w:rPr>
      </w:pPr>
      <w:r w:rsidRPr="006B1D16">
        <w:rPr>
          <w:rFonts w:ascii="Arial" w:eastAsia="Calibri" w:hAnsi="Arial" w:cs="Arial"/>
        </w:rPr>
        <w:t>Ответственными за уборку территории являются:</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ab/>
        <w:t>на основных территориях - юридические лица, индивидуальные предприниматели, владельцы частного жилищного фонда;</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ab/>
        <w:t>на придомовых территориях - управляющие организации, товарищества собственников жилья, либо жилищные кооперативы или иные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ab/>
        <w:t>на территориях, отведенных под проектирование и застройку, в том числе территории, работы на которых не ведутся, - собственники и арендаторы этих территорий согласно условиям заключенных договоров;</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 xml:space="preserve">на территориях, на которых ведутся строительство или другие работы, связанные с подготовкой к строительству, и прилегающих к ним территориях на все время </w:t>
      </w:r>
      <w:r w:rsidRPr="006B1D16">
        <w:rPr>
          <w:rFonts w:ascii="Arial" w:eastAsia="Calibri" w:hAnsi="Arial" w:cs="Arial"/>
        </w:rPr>
        <w:lastRenderedPageBreak/>
        <w:t>строительства, проведения работ - лица, осуществляющие строительство, реконструкцию, капитальный ремонт;</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на территориях объектов мелкорозничной торговли - их правообладатели;</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на территориях, отведенных для размещения и эксплуатации линий электропередачи, газовых, водопроводных и тепловых сетей, - пользователи этих объектов, у которых земельный участок, предназначенный для размещения инженерной инфраструктуры, находится в аренде или собственности;</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на основных территориях трансформаторных и распределительных подстанций, других инженерных сооружений, работающих в автономном режиме (без обслуживающего персонала), - собственники или арендаторы этих объектов;</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в случае</w:t>
      </w:r>
      <w:proofErr w:type="gramStart"/>
      <w:r w:rsidRPr="006B1D16">
        <w:rPr>
          <w:rFonts w:ascii="Arial" w:eastAsia="Calibri" w:hAnsi="Arial" w:cs="Arial"/>
        </w:rPr>
        <w:t>,</w:t>
      </w:r>
      <w:proofErr w:type="gramEnd"/>
      <w:r w:rsidRPr="006B1D16">
        <w:rPr>
          <w:rFonts w:ascii="Arial" w:eastAsia="Calibri" w:hAnsi="Arial" w:cs="Arial"/>
        </w:rPr>
        <w:t xml:space="preserve"> если в одном здании, строении, сооружении или на огороженной территории располагаются несколько пользователей (арендаторов), - собственник здания, строения или сооружения, земельного участка, если иное не предусмотрено условиями договора с пользователем. Границы ответственности за уборку территории должны быть определены соглашением сторон;</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на дорогах и подъездных путях, оборудованных организациями для ведения хозяйственной деятельности, - руководители этих организаций;</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на основных территориях, владельцами которых являются собственники индивидуальных жилых домов, - собственники (пользователи) жилых домов;</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на территориях, определенных муниципальным заданием и (или) условиями заключенных муниципальных контрактов, - организация, выполняющая работы в соответствии с муниципальным заданием и (или) условиями муниципального контракта на выполнение работ по уборке населенных пунктов.</w:t>
      </w:r>
    </w:p>
    <w:p w:rsidR="003D0EC5" w:rsidRPr="006B1D16" w:rsidRDefault="003D0EC5" w:rsidP="00640D7F">
      <w:pPr>
        <w:widowControl w:val="0"/>
        <w:numPr>
          <w:ilvl w:val="1"/>
          <w:numId w:val="100"/>
        </w:numPr>
        <w:autoSpaceDE w:val="0"/>
        <w:autoSpaceDN w:val="0"/>
        <w:adjustRightInd w:val="0"/>
        <w:ind w:firstLine="567"/>
        <w:jc w:val="both"/>
        <w:rPr>
          <w:rFonts w:ascii="Arial" w:eastAsia="Calibri" w:hAnsi="Arial" w:cs="Arial"/>
        </w:rPr>
      </w:pPr>
      <w:r w:rsidRPr="006B1D16">
        <w:rPr>
          <w:rFonts w:ascii="Arial" w:eastAsia="Calibri" w:hAnsi="Arial" w:cs="Arial"/>
        </w:rPr>
        <w:t>Собственники объектов жилищного фонда либо организации по обслуживанию жилищного фонда (в случае заключения с ними договора обслуживания) обязаны содержать придомовые территории в надлежащем санитарном состоянии, в том числе обеспечивать:</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регулярную уборку и систематическое наблюдение за санитарным состоянием придомовой территории;</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 xml:space="preserve">проведение уборки придомовых территорий: в летний период - санитарной уборки, в зимнее время в случае снегопада или гололеда (скользкости) - очистки от снега и посыпки песком и (или) иными </w:t>
      </w:r>
      <w:proofErr w:type="spellStart"/>
      <w:r w:rsidRPr="006B1D16">
        <w:rPr>
          <w:rFonts w:ascii="Arial" w:eastAsia="Calibri" w:hAnsi="Arial" w:cs="Arial"/>
        </w:rPr>
        <w:t>противогололедными</w:t>
      </w:r>
      <w:proofErr w:type="spellEnd"/>
      <w:r w:rsidRPr="006B1D16">
        <w:rPr>
          <w:rFonts w:ascii="Arial" w:eastAsia="Calibri" w:hAnsi="Arial" w:cs="Arial"/>
        </w:rPr>
        <w:t xml:space="preserve"> материалами участков у входов в подъезды, пешеходных дорожек дворовых проездов и тротуаров, а затем санитарной уборки;</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 xml:space="preserve">своевременное проведение работ по очистке от снега и снежно-ледяных образований, сгребанию и вывозу снега с придомовых территорий, обработку в зимний период скользких участков </w:t>
      </w:r>
      <w:proofErr w:type="spellStart"/>
      <w:r w:rsidRPr="006B1D16">
        <w:rPr>
          <w:rFonts w:ascii="Arial" w:eastAsia="Calibri" w:hAnsi="Arial" w:cs="Arial"/>
        </w:rPr>
        <w:t>противогололедными</w:t>
      </w:r>
      <w:proofErr w:type="spellEnd"/>
      <w:r w:rsidRPr="006B1D16">
        <w:rPr>
          <w:rFonts w:ascii="Arial" w:eastAsia="Calibri" w:hAnsi="Arial" w:cs="Arial"/>
        </w:rPr>
        <w:t xml:space="preserve"> материалами;</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информирование жителей домов о времени начала и окончания работ по уборке придомовой территории путем размещения объявлений на специально оборудованных местах (досках объявлений, стендах) с целью освобождения мест парковки автомобилей;</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 xml:space="preserve">своевременное сгребание и уборку листвы, </w:t>
      </w:r>
      <w:proofErr w:type="spellStart"/>
      <w:r w:rsidRPr="006B1D16">
        <w:rPr>
          <w:rFonts w:ascii="Arial" w:eastAsia="Calibri" w:hAnsi="Arial" w:cs="Arial"/>
        </w:rPr>
        <w:t>окашивание</w:t>
      </w:r>
      <w:proofErr w:type="spellEnd"/>
      <w:r w:rsidRPr="006B1D16">
        <w:rPr>
          <w:rFonts w:ascii="Arial" w:eastAsia="Calibri" w:hAnsi="Arial" w:cs="Arial"/>
        </w:rPr>
        <w:t xml:space="preserve"> газонов (дернины), уборку скошенной травы. Уборку листвы и скошенной травы производить ежедневно после окончания работ. Высота травяного покрова должна быть в пределах от 5 до 10 см.</w:t>
      </w:r>
    </w:p>
    <w:p w:rsidR="003D0EC5" w:rsidRPr="006B1D16" w:rsidRDefault="003D0EC5" w:rsidP="00640D7F">
      <w:pPr>
        <w:widowControl w:val="0"/>
        <w:numPr>
          <w:ilvl w:val="1"/>
          <w:numId w:val="100"/>
        </w:numPr>
        <w:autoSpaceDE w:val="0"/>
        <w:autoSpaceDN w:val="0"/>
        <w:adjustRightInd w:val="0"/>
        <w:ind w:firstLine="567"/>
        <w:jc w:val="both"/>
        <w:rPr>
          <w:rFonts w:ascii="Arial" w:eastAsia="Calibri" w:hAnsi="Arial" w:cs="Arial"/>
        </w:rPr>
      </w:pPr>
      <w:r w:rsidRPr="006B1D16">
        <w:rPr>
          <w:rFonts w:ascii="Arial" w:eastAsia="Calibri" w:hAnsi="Arial" w:cs="Arial"/>
        </w:rPr>
        <w:t xml:space="preserve">Собственники нежилых помещений, расположенных в многоквартирных домах, во встроенно-пристроенных помещениях, обязаны содержать основные территории в надлежащем санитарном состоянии. </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 xml:space="preserve">В </w:t>
      </w:r>
      <w:proofErr w:type="gramStart"/>
      <w:r w:rsidRPr="006B1D16">
        <w:rPr>
          <w:rFonts w:ascii="Arial" w:eastAsia="Calibri" w:hAnsi="Arial" w:cs="Arial"/>
        </w:rPr>
        <w:t>случае</w:t>
      </w:r>
      <w:proofErr w:type="gramEnd"/>
      <w:r w:rsidRPr="006B1D16">
        <w:rPr>
          <w:rFonts w:ascii="Arial" w:eastAsia="Calibri" w:hAnsi="Arial" w:cs="Arial"/>
        </w:rPr>
        <w:t xml:space="preserve"> передачи нежилых помещений в пользование третьим лицам бремя ответственности за содержание территории в надлежащем санитарном состоянии возлагается на пользователя, если данная обязанность предусмотрена условиями договора.</w:t>
      </w:r>
    </w:p>
    <w:p w:rsidR="003D0EC5" w:rsidRPr="006B1D16" w:rsidRDefault="003D0EC5" w:rsidP="00640D7F">
      <w:pPr>
        <w:widowControl w:val="0"/>
        <w:numPr>
          <w:ilvl w:val="1"/>
          <w:numId w:val="100"/>
        </w:numPr>
        <w:autoSpaceDE w:val="0"/>
        <w:autoSpaceDN w:val="0"/>
        <w:adjustRightInd w:val="0"/>
        <w:ind w:firstLine="567"/>
        <w:jc w:val="both"/>
        <w:rPr>
          <w:rFonts w:ascii="Arial" w:eastAsia="Calibri" w:hAnsi="Arial" w:cs="Arial"/>
        </w:rPr>
      </w:pPr>
      <w:r w:rsidRPr="006B1D16">
        <w:rPr>
          <w:rFonts w:ascii="Arial" w:eastAsia="Calibri" w:hAnsi="Arial" w:cs="Arial"/>
        </w:rPr>
        <w:t xml:space="preserve">Ликвидация несанкционированных свалок на территориях населенных пунктов организуется Администрацией Молчановского сельского поселения после получения информации о выявлении несанкционированной </w:t>
      </w:r>
      <w:r w:rsidRPr="006B1D16">
        <w:rPr>
          <w:rFonts w:ascii="Arial" w:eastAsia="Calibri" w:hAnsi="Arial" w:cs="Arial"/>
        </w:rPr>
        <w:lastRenderedPageBreak/>
        <w:t>свалки в рамках технического задания в виде выполнения работ по ликвидации несанкционированных свалок.</w:t>
      </w:r>
    </w:p>
    <w:p w:rsidR="003D0EC5" w:rsidRPr="006B1D16" w:rsidRDefault="003D0EC5" w:rsidP="00640D7F">
      <w:pPr>
        <w:widowControl w:val="0"/>
        <w:numPr>
          <w:ilvl w:val="1"/>
          <w:numId w:val="100"/>
        </w:numPr>
        <w:autoSpaceDE w:val="0"/>
        <w:autoSpaceDN w:val="0"/>
        <w:adjustRightInd w:val="0"/>
        <w:ind w:firstLine="567"/>
        <w:jc w:val="both"/>
        <w:rPr>
          <w:rFonts w:ascii="Arial" w:eastAsia="Calibri" w:hAnsi="Arial" w:cs="Arial"/>
        </w:rPr>
      </w:pPr>
      <w:r w:rsidRPr="006B1D16">
        <w:rPr>
          <w:rFonts w:ascii="Arial" w:eastAsia="Calibri" w:hAnsi="Arial" w:cs="Arial"/>
        </w:rPr>
        <w:t>Срок устранения несанкционированной свалки устанавливается в зависимости от объема выявленного мусора и не может превышать сроков, указанных в таблице:</w:t>
      </w:r>
    </w:p>
    <w:tbl>
      <w:tblPr>
        <w:tblW w:w="9632" w:type="dxa"/>
        <w:tblInd w:w="2" w:type="dxa"/>
        <w:tblLayout w:type="fixed"/>
        <w:tblCellMar>
          <w:top w:w="102" w:type="dxa"/>
          <w:left w:w="62" w:type="dxa"/>
          <w:bottom w:w="102" w:type="dxa"/>
          <w:right w:w="62" w:type="dxa"/>
        </w:tblCellMar>
        <w:tblLook w:val="0000" w:firstRow="0" w:lastRow="0" w:firstColumn="0" w:lastColumn="0" w:noHBand="0" w:noVBand="0"/>
      </w:tblPr>
      <w:tblGrid>
        <w:gridCol w:w="1985"/>
        <w:gridCol w:w="7647"/>
      </w:tblGrid>
      <w:tr w:rsidR="003D0EC5" w:rsidRPr="006B1D16" w:rsidTr="004175A7">
        <w:tc>
          <w:tcPr>
            <w:tcW w:w="1985"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widowControl w:val="0"/>
              <w:autoSpaceDE w:val="0"/>
              <w:autoSpaceDN w:val="0"/>
              <w:adjustRightInd w:val="0"/>
              <w:jc w:val="center"/>
              <w:rPr>
                <w:rFonts w:ascii="Arial" w:eastAsia="Calibri" w:hAnsi="Arial" w:cs="Arial"/>
              </w:rPr>
            </w:pPr>
            <w:r w:rsidRPr="006B1D16">
              <w:rPr>
                <w:rFonts w:ascii="Arial" w:eastAsia="Calibri" w:hAnsi="Arial" w:cs="Arial"/>
              </w:rPr>
              <w:t xml:space="preserve">Объем, </w:t>
            </w:r>
            <w:proofErr w:type="spellStart"/>
            <w:r w:rsidRPr="006B1D16">
              <w:rPr>
                <w:rFonts w:ascii="Arial" w:eastAsia="Calibri" w:hAnsi="Arial" w:cs="Arial"/>
              </w:rPr>
              <w:t>куб</w:t>
            </w:r>
            <w:proofErr w:type="gramStart"/>
            <w:r w:rsidRPr="006B1D16">
              <w:rPr>
                <w:rFonts w:ascii="Arial" w:eastAsia="Calibri" w:hAnsi="Arial" w:cs="Arial"/>
              </w:rPr>
              <w:t>.м</w:t>
            </w:r>
            <w:proofErr w:type="spellEnd"/>
            <w:proofErr w:type="gramEnd"/>
          </w:p>
        </w:tc>
        <w:tc>
          <w:tcPr>
            <w:tcW w:w="7647"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widowControl w:val="0"/>
              <w:autoSpaceDE w:val="0"/>
              <w:autoSpaceDN w:val="0"/>
              <w:adjustRightInd w:val="0"/>
              <w:jc w:val="center"/>
              <w:rPr>
                <w:rFonts w:ascii="Arial" w:eastAsia="Calibri" w:hAnsi="Arial" w:cs="Arial"/>
              </w:rPr>
            </w:pPr>
            <w:r w:rsidRPr="006B1D16">
              <w:rPr>
                <w:rFonts w:ascii="Arial" w:eastAsia="Calibri" w:hAnsi="Arial" w:cs="Arial"/>
              </w:rPr>
              <w:t>Срок устранения</w:t>
            </w:r>
          </w:p>
        </w:tc>
      </w:tr>
      <w:tr w:rsidR="003D0EC5" w:rsidRPr="006B1D16" w:rsidTr="004175A7">
        <w:tc>
          <w:tcPr>
            <w:tcW w:w="1985"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widowControl w:val="0"/>
              <w:autoSpaceDE w:val="0"/>
              <w:autoSpaceDN w:val="0"/>
              <w:adjustRightInd w:val="0"/>
              <w:rPr>
                <w:rFonts w:ascii="Arial" w:eastAsia="Calibri" w:hAnsi="Arial" w:cs="Arial"/>
              </w:rPr>
            </w:pPr>
            <w:r w:rsidRPr="006B1D16">
              <w:rPr>
                <w:rFonts w:ascii="Arial" w:eastAsia="Calibri" w:hAnsi="Arial" w:cs="Arial"/>
              </w:rPr>
              <w:t>до 2,0</w:t>
            </w:r>
          </w:p>
        </w:tc>
        <w:tc>
          <w:tcPr>
            <w:tcW w:w="7647"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widowControl w:val="0"/>
              <w:autoSpaceDE w:val="0"/>
              <w:autoSpaceDN w:val="0"/>
              <w:adjustRightInd w:val="0"/>
              <w:jc w:val="both"/>
              <w:rPr>
                <w:rFonts w:ascii="Arial" w:eastAsia="Calibri" w:hAnsi="Arial" w:cs="Arial"/>
              </w:rPr>
            </w:pPr>
            <w:r w:rsidRPr="006B1D16">
              <w:rPr>
                <w:rFonts w:ascii="Arial" w:eastAsia="Calibri" w:hAnsi="Arial" w:cs="Arial"/>
              </w:rPr>
              <w:t xml:space="preserve">не более одного рабочего дня с момента получения   муниципальным учреждением информации о несанкционированной свалке </w:t>
            </w:r>
          </w:p>
        </w:tc>
      </w:tr>
      <w:tr w:rsidR="003D0EC5" w:rsidRPr="006B1D16" w:rsidTr="004175A7">
        <w:tc>
          <w:tcPr>
            <w:tcW w:w="1985"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widowControl w:val="0"/>
              <w:autoSpaceDE w:val="0"/>
              <w:autoSpaceDN w:val="0"/>
              <w:adjustRightInd w:val="0"/>
              <w:rPr>
                <w:rFonts w:ascii="Arial" w:eastAsia="Calibri" w:hAnsi="Arial" w:cs="Arial"/>
              </w:rPr>
            </w:pPr>
            <w:r w:rsidRPr="006B1D16">
              <w:rPr>
                <w:rFonts w:ascii="Arial" w:eastAsia="Calibri" w:hAnsi="Arial" w:cs="Arial"/>
              </w:rPr>
              <w:t>от 2,1 до 5,0</w:t>
            </w:r>
          </w:p>
        </w:tc>
        <w:tc>
          <w:tcPr>
            <w:tcW w:w="7647"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widowControl w:val="0"/>
              <w:autoSpaceDE w:val="0"/>
              <w:autoSpaceDN w:val="0"/>
              <w:adjustRightInd w:val="0"/>
              <w:jc w:val="both"/>
              <w:rPr>
                <w:rFonts w:ascii="Arial" w:eastAsia="Calibri" w:hAnsi="Arial" w:cs="Arial"/>
              </w:rPr>
            </w:pPr>
            <w:r w:rsidRPr="006B1D16">
              <w:rPr>
                <w:rFonts w:ascii="Arial" w:eastAsia="Calibri" w:hAnsi="Arial" w:cs="Arial"/>
              </w:rPr>
              <w:t xml:space="preserve">не более двух рабочих дней с момента получения   муниципальным учреждением информации о несанкционированной свалке </w:t>
            </w:r>
          </w:p>
        </w:tc>
      </w:tr>
      <w:tr w:rsidR="003D0EC5" w:rsidRPr="006B1D16" w:rsidTr="004175A7">
        <w:tc>
          <w:tcPr>
            <w:tcW w:w="1985"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widowControl w:val="0"/>
              <w:autoSpaceDE w:val="0"/>
              <w:autoSpaceDN w:val="0"/>
              <w:adjustRightInd w:val="0"/>
              <w:rPr>
                <w:rFonts w:ascii="Arial" w:eastAsia="Calibri" w:hAnsi="Arial" w:cs="Arial"/>
              </w:rPr>
            </w:pPr>
            <w:r w:rsidRPr="006B1D16">
              <w:rPr>
                <w:rFonts w:ascii="Arial" w:eastAsia="Calibri" w:hAnsi="Arial" w:cs="Arial"/>
              </w:rPr>
              <w:t>от 5,1 до 10,0</w:t>
            </w:r>
          </w:p>
        </w:tc>
        <w:tc>
          <w:tcPr>
            <w:tcW w:w="7647"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widowControl w:val="0"/>
              <w:autoSpaceDE w:val="0"/>
              <w:autoSpaceDN w:val="0"/>
              <w:adjustRightInd w:val="0"/>
              <w:jc w:val="both"/>
              <w:rPr>
                <w:rFonts w:ascii="Arial" w:eastAsia="Calibri" w:hAnsi="Arial" w:cs="Arial"/>
              </w:rPr>
            </w:pPr>
            <w:r w:rsidRPr="006B1D16">
              <w:rPr>
                <w:rFonts w:ascii="Arial" w:eastAsia="Calibri" w:hAnsi="Arial" w:cs="Arial"/>
              </w:rPr>
              <w:t xml:space="preserve">не более трех рабочих дней с момента получения   муниципальным учреждением информации о несанкционированной свалке </w:t>
            </w:r>
          </w:p>
        </w:tc>
      </w:tr>
      <w:tr w:rsidR="003D0EC5" w:rsidRPr="006B1D16" w:rsidTr="004175A7">
        <w:tc>
          <w:tcPr>
            <w:tcW w:w="1985"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widowControl w:val="0"/>
              <w:autoSpaceDE w:val="0"/>
              <w:autoSpaceDN w:val="0"/>
              <w:adjustRightInd w:val="0"/>
              <w:rPr>
                <w:rFonts w:ascii="Arial" w:eastAsia="Calibri" w:hAnsi="Arial" w:cs="Arial"/>
              </w:rPr>
            </w:pPr>
            <w:r w:rsidRPr="006B1D16">
              <w:rPr>
                <w:rFonts w:ascii="Arial" w:eastAsia="Calibri" w:hAnsi="Arial" w:cs="Arial"/>
              </w:rPr>
              <w:t>от 10,1 до 25,0</w:t>
            </w:r>
          </w:p>
        </w:tc>
        <w:tc>
          <w:tcPr>
            <w:tcW w:w="7647"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widowControl w:val="0"/>
              <w:autoSpaceDE w:val="0"/>
              <w:autoSpaceDN w:val="0"/>
              <w:adjustRightInd w:val="0"/>
              <w:jc w:val="both"/>
              <w:rPr>
                <w:rFonts w:ascii="Arial" w:eastAsia="Calibri" w:hAnsi="Arial" w:cs="Arial"/>
              </w:rPr>
            </w:pPr>
            <w:r w:rsidRPr="006B1D16">
              <w:rPr>
                <w:rFonts w:ascii="Arial" w:eastAsia="Calibri" w:hAnsi="Arial" w:cs="Arial"/>
              </w:rPr>
              <w:t xml:space="preserve">не более пяти рабочих дней с момента получения   муниципальным учреждением информации о несанкционированной свалке </w:t>
            </w:r>
          </w:p>
        </w:tc>
      </w:tr>
      <w:tr w:rsidR="003D0EC5" w:rsidRPr="006B1D16" w:rsidTr="004175A7">
        <w:tc>
          <w:tcPr>
            <w:tcW w:w="1985"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widowControl w:val="0"/>
              <w:autoSpaceDE w:val="0"/>
              <w:autoSpaceDN w:val="0"/>
              <w:adjustRightInd w:val="0"/>
              <w:rPr>
                <w:rFonts w:ascii="Arial" w:eastAsia="Calibri" w:hAnsi="Arial" w:cs="Arial"/>
              </w:rPr>
            </w:pPr>
            <w:r w:rsidRPr="006B1D16">
              <w:rPr>
                <w:rFonts w:ascii="Arial" w:eastAsia="Calibri" w:hAnsi="Arial" w:cs="Arial"/>
              </w:rPr>
              <w:t>от 25,1 до 50,0</w:t>
            </w:r>
          </w:p>
        </w:tc>
        <w:tc>
          <w:tcPr>
            <w:tcW w:w="7647"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widowControl w:val="0"/>
              <w:autoSpaceDE w:val="0"/>
              <w:autoSpaceDN w:val="0"/>
              <w:adjustRightInd w:val="0"/>
              <w:jc w:val="both"/>
              <w:rPr>
                <w:rFonts w:ascii="Arial" w:eastAsia="Calibri" w:hAnsi="Arial" w:cs="Arial"/>
              </w:rPr>
            </w:pPr>
            <w:r w:rsidRPr="006B1D16">
              <w:rPr>
                <w:rFonts w:ascii="Arial" w:eastAsia="Calibri" w:hAnsi="Arial" w:cs="Arial"/>
              </w:rPr>
              <w:t xml:space="preserve">не более десяти рабочих дней с момента получения   муниципальным учреждением информации о несанкционированной свалке </w:t>
            </w:r>
          </w:p>
        </w:tc>
      </w:tr>
      <w:tr w:rsidR="003D0EC5" w:rsidRPr="006B1D16" w:rsidTr="004175A7">
        <w:tc>
          <w:tcPr>
            <w:tcW w:w="1985"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widowControl w:val="0"/>
              <w:autoSpaceDE w:val="0"/>
              <w:autoSpaceDN w:val="0"/>
              <w:adjustRightInd w:val="0"/>
              <w:rPr>
                <w:rFonts w:ascii="Arial" w:eastAsia="Calibri" w:hAnsi="Arial" w:cs="Arial"/>
              </w:rPr>
            </w:pPr>
            <w:r w:rsidRPr="006B1D16">
              <w:rPr>
                <w:rFonts w:ascii="Arial" w:eastAsia="Calibri" w:hAnsi="Arial" w:cs="Arial"/>
              </w:rPr>
              <w:t>более 50,0</w:t>
            </w:r>
          </w:p>
        </w:tc>
        <w:tc>
          <w:tcPr>
            <w:tcW w:w="7647"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widowControl w:val="0"/>
              <w:autoSpaceDE w:val="0"/>
              <w:autoSpaceDN w:val="0"/>
              <w:adjustRightInd w:val="0"/>
              <w:jc w:val="both"/>
              <w:rPr>
                <w:rFonts w:ascii="Arial" w:eastAsia="Calibri" w:hAnsi="Arial" w:cs="Arial"/>
              </w:rPr>
            </w:pPr>
            <w:r w:rsidRPr="006B1D16">
              <w:rPr>
                <w:rFonts w:ascii="Arial" w:eastAsia="Calibri" w:hAnsi="Arial" w:cs="Arial"/>
              </w:rPr>
              <w:t>сроки устранения устанавливаются муниципальным заказчиком самостоятельно, но не должны превышать                30 рабочих дней с момента выдачи муниципального задания муниципальному учреждению.</w:t>
            </w:r>
          </w:p>
        </w:tc>
      </w:tr>
    </w:tbl>
    <w:p w:rsidR="003D0EC5" w:rsidRPr="006B1D16" w:rsidRDefault="003D0EC5" w:rsidP="003D0EC5">
      <w:pPr>
        <w:widowControl w:val="0"/>
        <w:autoSpaceDE w:val="0"/>
        <w:autoSpaceDN w:val="0"/>
        <w:adjustRightInd w:val="0"/>
        <w:jc w:val="both"/>
        <w:rPr>
          <w:rFonts w:ascii="Arial" w:eastAsia="Calibri" w:hAnsi="Arial" w:cs="Arial"/>
        </w:rPr>
      </w:pP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11.11. Лица, выявившие несанкционированную свалку на территории муниципального образования, информируют о месте ее нахождения администрацию  Молчановского сельского поселения для дальнейшей организации мероприятий по ее ликвидации.</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11.12. Требования к содержанию территорий индивидуальной жилой застройки:</w:t>
      </w:r>
    </w:p>
    <w:p w:rsidR="003D0EC5" w:rsidRPr="006B1D16" w:rsidRDefault="003D0EC5" w:rsidP="00640D7F">
      <w:pPr>
        <w:widowControl w:val="0"/>
        <w:numPr>
          <w:ilvl w:val="0"/>
          <w:numId w:val="62"/>
        </w:numPr>
        <w:autoSpaceDE w:val="0"/>
        <w:autoSpaceDN w:val="0"/>
        <w:adjustRightInd w:val="0"/>
        <w:ind w:left="0" w:firstLine="567"/>
        <w:jc w:val="both"/>
        <w:rPr>
          <w:rFonts w:ascii="Arial" w:eastAsia="Calibri" w:hAnsi="Arial" w:cs="Arial"/>
        </w:rPr>
      </w:pPr>
      <w:r w:rsidRPr="006B1D16">
        <w:rPr>
          <w:rFonts w:ascii="Arial" w:eastAsia="Calibri" w:hAnsi="Arial" w:cs="Arial"/>
        </w:rPr>
        <w:t>надлежащее санитарное состояние территорий индивидуальной жилой застройки обеспечивается собственниками и арендаторами объектов недвижимости, нанимателями жилых помещений в соответствии с действующими правилами и нормами, настоящими Правилами;</w:t>
      </w:r>
    </w:p>
    <w:p w:rsidR="003D0EC5" w:rsidRPr="006B1D16" w:rsidRDefault="003D0EC5" w:rsidP="00640D7F">
      <w:pPr>
        <w:widowControl w:val="0"/>
        <w:numPr>
          <w:ilvl w:val="0"/>
          <w:numId w:val="62"/>
        </w:numPr>
        <w:autoSpaceDE w:val="0"/>
        <w:autoSpaceDN w:val="0"/>
        <w:adjustRightInd w:val="0"/>
        <w:ind w:left="0" w:firstLine="567"/>
        <w:jc w:val="both"/>
        <w:rPr>
          <w:rFonts w:ascii="Arial" w:eastAsia="Calibri" w:hAnsi="Arial" w:cs="Arial"/>
        </w:rPr>
      </w:pPr>
      <w:r w:rsidRPr="006B1D16">
        <w:rPr>
          <w:rFonts w:ascii="Arial" w:eastAsia="Calibri" w:hAnsi="Arial" w:cs="Arial"/>
        </w:rPr>
        <w:t>собственники и  владельцы индивидуальных жилых домов обязаны содержать территорию индивидуальной жилой застройки в надлежащем санитарном состоянии, обеспечивать ее регулярную уборку;</w:t>
      </w:r>
    </w:p>
    <w:p w:rsidR="003D0EC5" w:rsidRPr="006B1D16" w:rsidRDefault="003D0EC5" w:rsidP="00640D7F">
      <w:pPr>
        <w:widowControl w:val="0"/>
        <w:numPr>
          <w:ilvl w:val="0"/>
          <w:numId w:val="62"/>
        </w:numPr>
        <w:autoSpaceDE w:val="0"/>
        <w:autoSpaceDN w:val="0"/>
        <w:adjustRightInd w:val="0"/>
        <w:ind w:left="0" w:firstLine="567"/>
        <w:jc w:val="both"/>
        <w:rPr>
          <w:rFonts w:ascii="Arial" w:eastAsia="Calibri" w:hAnsi="Arial" w:cs="Arial"/>
        </w:rPr>
      </w:pPr>
      <w:r w:rsidRPr="006B1D16">
        <w:rPr>
          <w:rFonts w:ascii="Arial" w:eastAsia="Calibri" w:hAnsi="Arial" w:cs="Arial"/>
        </w:rPr>
        <w:t>запрещается:</w:t>
      </w:r>
      <w:r w:rsidRPr="006B1D16">
        <w:rPr>
          <w:rFonts w:ascii="Arial" w:eastAsia="Calibri" w:hAnsi="Arial" w:cs="Arial"/>
        </w:rPr>
        <w:tab/>
      </w:r>
    </w:p>
    <w:p w:rsidR="003D0EC5" w:rsidRPr="006B1D16" w:rsidRDefault="003D0EC5" w:rsidP="003D0EC5">
      <w:pPr>
        <w:widowControl w:val="0"/>
        <w:autoSpaceDE w:val="0"/>
        <w:autoSpaceDN w:val="0"/>
        <w:adjustRightInd w:val="0"/>
        <w:ind w:left="567"/>
        <w:jc w:val="both"/>
        <w:rPr>
          <w:rFonts w:ascii="Arial" w:eastAsia="Calibri" w:hAnsi="Arial" w:cs="Arial"/>
        </w:rPr>
      </w:pPr>
      <w:r w:rsidRPr="006B1D16">
        <w:rPr>
          <w:rFonts w:ascii="Arial" w:eastAsia="Calibri" w:hAnsi="Arial" w:cs="Arial"/>
        </w:rPr>
        <w:tab/>
        <w:t>сметать мусор на проезжую часть и в колодцы дождевой канализации;</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оставлять мусор после окончания работ</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размещать на тротуарах тумбы, ограждения, цветочные вазоны, затрудняющие уборку населенных пунктов механизированным способом.</w:t>
      </w:r>
    </w:p>
    <w:p w:rsidR="003D0EC5" w:rsidRPr="006B1D16" w:rsidRDefault="003D0EC5" w:rsidP="00640D7F">
      <w:pPr>
        <w:widowControl w:val="0"/>
        <w:numPr>
          <w:ilvl w:val="0"/>
          <w:numId w:val="62"/>
        </w:numPr>
        <w:autoSpaceDE w:val="0"/>
        <w:autoSpaceDN w:val="0"/>
        <w:adjustRightInd w:val="0"/>
        <w:ind w:left="0" w:firstLine="567"/>
        <w:jc w:val="both"/>
        <w:rPr>
          <w:rFonts w:ascii="Arial" w:eastAsia="Calibri" w:hAnsi="Arial" w:cs="Arial"/>
        </w:rPr>
      </w:pPr>
      <w:proofErr w:type="gramStart"/>
      <w:r w:rsidRPr="006B1D16">
        <w:rPr>
          <w:rFonts w:ascii="Arial" w:eastAsia="Calibri" w:hAnsi="Arial" w:cs="Arial"/>
        </w:rPr>
        <w:t>контроль за</w:t>
      </w:r>
      <w:proofErr w:type="gramEnd"/>
      <w:r w:rsidRPr="006B1D16">
        <w:rPr>
          <w:rFonts w:ascii="Arial" w:eastAsia="Calibri" w:hAnsi="Arial" w:cs="Arial"/>
        </w:rPr>
        <w:t xml:space="preserve"> поддержанием и улучшением санитарного состояния территории муниципального образования осуществляется администрацией Молчановского сельского поселения.</w:t>
      </w:r>
    </w:p>
    <w:p w:rsidR="003D0EC5" w:rsidRPr="006B1D16" w:rsidRDefault="003D0EC5" w:rsidP="003D0EC5">
      <w:pPr>
        <w:widowControl w:val="0"/>
        <w:autoSpaceDE w:val="0"/>
        <w:autoSpaceDN w:val="0"/>
        <w:adjustRightInd w:val="0"/>
        <w:jc w:val="both"/>
        <w:rPr>
          <w:rFonts w:ascii="Arial" w:hAnsi="Arial" w:cs="Arial"/>
        </w:rPr>
      </w:pPr>
    </w:p>
    <w:p w:rsidR="003D0EC5" w:rsidRPr="006B1D16" w:rsidRDefault="003D0EC5" w:rsidP="003D0EC5">
      <w:pPr>
        <w:jc w:val="center"/>
        <w:rPr>
          <w:rFonts w:ascii="Arial" w:hAnsi="Arial" w:cs="Arial"/>
        </w:rPr>
      </w:pPr>
      <w:r w:rsidRPr="006B1D16">
        <w:rPr>
          <w:rFonts w:ascii="Arial" w:hAnsi="Arial" w:cs="Arial"/>
        </w:rPr>
        <w:lastRenderedPageBreak/>
        <w:t xml:space="preserve">Глава 12. </w:t>
      </w:r>
      <w:r w:rsidRPr="006B1D16">
        <w:rPr>
          <w:rFonts w:ascii="Arial" w:hAnsi="Arial" w:cs="Arial"/>
        </w:rPr>
        <w:tab/>
        <w:t xml:space="preserve">ПОРЯДОК ПРОИЗВОДСТВА ЗЕМЛЯНЫХ РАБОТ НА </w:t>
      </w:r>
      <w:r w:rsidRPr="006B1D16">
        <w:rPr>
          <w:rFonts w:ascii="Arial" w:hAnsi="Arial" w:cs="Arial"/>
        </w:rPr>
        <w:tab/>
      </w:r>
      <w:r w:rsidRPr="006B1D16">
        <w:rPr>
          <w:rFonts w:ascii="Arial" w:hAnsi="Arial" w:cs="Arial"/>
        </w:rPr>
        <w:tab/>
      </w:r>
      <w:r w:rsidRPr="006B1D16">
        <w:rPr>
          <w:rFonts w:ascii="Arial" w:hAnsi="Arial" w:cs="Arial"/>
        </w:rPr>
        <w:tab/>
      </w:r>
      <w:r w:rsidRPr="006B1D16">
        <w:rPr>
          <w:rFonts w:ascii="Arial" w:hAnsi="Arial" w:cs="Arial"/>
        </w:rPr>
        <w:tab/>
        <w:t xml:space="preserve">ТЕРРИТОРИИ МУНИЦИПАЛЬНОГО ОБРАЗОВАНИЯ, </w:t>
      </w:r>
      <w:r w:rsidRPr="006B1D16">
        <w:rPr>
          <w:rFonts w:ascii="Arial" w:hAnsi="Arial" w:cs="Arial"/>
        </w:rPr>
        <w:tab/>
      </w:r>
      <w:r w:rsidRPr="006B1D16">
        <w:rPr>
          <w:rFonts w:ascii="Arial" w:hAnsi="Arial" w:cs="Arial"/>
        </w:rPr>
        <w:tab/>
      </w:r>
      <w:r w:rsidRPr="006B1D16">
        <w:rPr>
          <w:rFonts w:ascii="Arial" w:hAnsi="Arial" w:cs="Arial"/>
        </w:rPr>
        <w:tab/>
      </w:r>
      <w:r w:rsidRPr="006B1D16">
        <w:rPr>
          <w:rFonts w:ascii="Arial" w:hAnsi="Arial" w:cs="Arial"/>
        </w:rPr>
        <w:tab/>
        <w:t>ВОССТАНОВЛЕНИЕ ОБЪЕКТОВ БЛАГОУСТРОЙСТВА</w:t>
      </w:r>
    </w:p>
    <w:p w:rsidR="003D0EC5" w:rsidRPr="006B1D16" w:rsidRDefault="003D0EC5" w:rsidP="003D0EC5">
      <w:pPr>
        <w:widowControl w:val="0"/>
        <w:autoSpaceDE w:val="0"/>
        <w:autoSpaceDN w:val="0"/>
        <w:adjustRightInd w:val="0"/>
        <w:jc w:val="both"/>
        <w:rPr>
          <w:rFonts w:ascii="Arial" w:hAnsi="Arial" w:cs="Arial"/>
        </w:rPr>
      </w:pPr>
    </w:p>
    <w:p w:rsidR="003D0EC5" w:rsidRPr="006B1D16" w:rsidRDefault="003D0EC5" w:rsidP="00640D7F">
      <w:pPr>
        <w:widowControl w:val="0"/>
        <w:numPr>
          <w:ilvl w:val="0"/>
          <w:numId w:val="63"/>
        </w:numPr>
        <w:autoSpaceDE w:val="0"/>
        <w:autoSpaceDN w:val="0"/>
        <w:ind w:left="0" w:firstLine="567"/>
        <w:jc w:val="both"/>
        <w:rPr>
          <w:rFonts w:ascii="Arial" w:hAnsi="Arial" w:cs="Arial"/>
        </w:rPr>
      </w:pPr>
      <w:proofErr w:type="gramStart"/>
      <w:r w:rsidRPr="006B1D16">
        <w:rPr>
          <w:rFonts w:ascii="Arial" w:hAnsi="Arial" w:cs="Arial"/>
        </w:rPr>
        <w:t xml:space="preserve">Земляные работы, связанные с нарушением элементов внешнего благоустройства и естественного ландшафта, выполняются заинтересованными лицами, получившими в случаях, установленных законом, право на выполнение данных  видов  работ,  на  основании  разрешения  на  осуществление  земляных работ  при  строительстве,  реконструкции  и  ремонте  сетей  инженерно-технического  обеспечения  и  иных  объектов  (далее  -  разрешение  на производство  земляных  работ)  и  при  наличии  согласованной  проектной  и разрешительной документации, а именно: </w:t>
      </w:r>
      <w:proofErr w:type="gramEnd"/>
    </w:p>
    <w:p w:rsidR="003D0EC5" w:rsidRPr="006B1D16" w:rsidRDefault="003D0EC5" w:rsidP="00640D7F">
      <w:pPr>
        <w:widowControl w:val="0"/>
        <w:numPr>
          <w:ilvl w:val="0"/>
          <w:numId w:val="64"/>
        </w:numPr>
        <w:autoSpaceDE w:val="0"/>
        <w:autoSpaceDN w:val="0"/>
        <w:ind w:firstLine="567"/>
        <w:jc w:val="both"/>
        <w:rPr>
          <w:rFonts w:ascii="Arial" w:hAnsi="Arial" w:cs="Arial"/>
        </w:rPr>
      </w:pPr>
      <w:r w:rsidRPr="006B1D16">
        <w:rPr>
          <w:rFonts w:ascii="Arial" w:hAnsi="Arial" w:cs="Arial"/>
        </w:rPr>
        <w:t xml:space="preserve">земляные  работы,  связанные  со  строительством,  реконструкцией  сетей </w:t>
      </w:r>
    </w:p>
    <w:p w:rsidR="003D0EC5" w:rsidRPr="006B1D16" w:rsidRDefault="003D0EC5" w:rsidP="00640D7F">
      <w:pPr>
        <w:widowControl w:val="0"/>
        <w:numPr>
          <w:ilvl w:val="0"/>
          <w:numId w:val="64"/>
        </w:numPr>
        <w:autoSpaceDE w:val="0"/>
        <w:autoSpaceDN w:val="0"/>
        <w:ind w:firstLine="567"/>
        <w:jc w:val="both"/>
        <w:rPr>
          <w:rFonts w:ascii="Arial" w:hAnsi="Arial" w:cs="Arial"/>
        </w:rPr>
      </w:pPr>
      <w:r w:rsidRPr="006B1D16">
        <w:rPr>
          <w:rFonts w:ascii="Arial" w:hAnsi="Arial" w:cs="Arial"/>
        </w:rPr>
        <w:t xml:space="preserve">инженерно-технического  обеспечения  и  линейных  объектов,  не  требующих получения  разрешения  на  строительство,  ведутся  при  наличии  проектной документации, если иное не предусмотрено действующим законодательством; земляные  работы,  связанные  с  капитальным  и  текущим  ремонтом  линейных объектов,  ведутся  при  наличии  разрешения  на  использование  земель  или земельного участка, выданного администрацией муниципального образования; </w:t>
      </w:r>
    </w:p>
    <w:p w:rsidR="003D0EC5" w:rsidRPr="006B1D16" w:rsidRDefault="003D0EC5" w:rsidP="00640D7F">
      <w:pPr>
        <w:widowControl w:val="0"/>
        <w:numPr>
          <w:ilvl w:val="0"/>
          <w:numId w:val="64"/>
        </w:numPr>
        <w:autoSpaceDE w:val="0"/>
        <w:autoSpaceDN w:val="0"/>
        <w:ind w:firstLine="567"/>
        <w:jc w:val="both"/>
        <w:rPr>
          <w:rFonts w:ascii="Arial" w:hAnsi="Arial" w:cs="Arial"/>
        </w:rPr>
      </w:pPr>
      <w:r w:rsidRPr="006B1D16">
        <w:rPr>
          <w:rFonts w:ascii="Arial" w:hAnsi="Arial" w:cs="Arial"/>
        </w:rPr>
        <w:t xml:space="preserve">земляные  работы,  связанные  со  строительством,  модернизацией, реконструкцией  сетей  инженерно-технического  обеспечения  объектов капитального строительства, ведутся при наличии проектной документации </w:t>
      </w:r>
      <w:proofErr w:type="gramStart"/>
      <w:r w:rsidRPr="006B1D16">
        <w:rPr>
          <w:rFonts w:ascii="Arial" w:hAnsi="Arial" w:cs="Arial"/>
        </w:rPr>
        <w:t>на</w:t>
      </w:r>
      <w:proofErr w:type="gramEnd"/>
      <w:r w:rsidRPr="006B1D16">
        <w:rPr>
          <w:rFonts w:ascii="Arial" w:hAnsi="Arial" w:cs="Arial"/>
        </w:rPr>
        <w:t xml:space="preserve"> </w:t>
      </w:r>
    </w:p>
    <w:p w:rsidR="003D0EC5" w:rsidRPr="006B1D16" w:rsidRDefault="003D0EC5" w:rsidP="00640D7F">
      <w:pPr>
        <w:widowControl w:val="0"/>
        <w:numPr>
          <w:ilvl w:val="0"/>
          <w:numId w:val="64"/>
        </w:numPr>
        <w:autoSpaceDE w:val="0"/>
        <w:autoSpaceDN w:val="0"/>
        <w:ind w:firstLine="567"/>
        <w:jc w:val="both"/>
        <w:rPr>
          <w:rFonts w:ascii="Arial" w:hAnsi="Arial" w:cs="Arial"/>
        </w:rPr>
      </w:pPr>
      <w:r w:rsidRPr="006B1D16">
        <w:rPr>
          <w:rFonts w:ascii="Arial" w:hAnsi="Arial" w:cs="Arial"/>
        </w:rPr>
        <w:t xml:space="preserve">сеть  инженерно-технического  обеспечения  и  разрешения  на  строительство </w:t>
      </w:r>
    </w:p>
    <w:p w:rsidR="003D0EC5" w:rsidRPr="006B1D16" w:rsidRDefault="003D0EC5" w:rsidP="00640D7F">
      <w:pPr>
        <w:widowControl w:val="0"/>
        <w:numPr>
          <w:ilvl w:val="0"/>
          <w:numId w:val="64"/>
        </w:numPr>
        <w:autoSpaceDE w:val="0"/>
        <w:autoSpaceDN w:val="0"/>
        <w:ind w:firstLine="567"/>
        <w:jc w:val="both"/>
        <w:rPr>
          <w:rFonts w:ascii="Arial" w:hAnsi="Arial" w:cs="Arial"/>
        </w:rPr>
      </w:pPr>
      <w:r w:rsidRPr="006B1D16">
        <w:rPr>
          <w:rFonts w:ascii="Arial" w:hAnsi="Arial" w:cs="Arial"/>
        </w:rPr>
        <w:t xml:space="preserve">объектов капитального строительства; </w:t>
      </w:r>
    </w:p>
    <w:p w:rsidR="003D0EC5" w:rsidRPr="006B1D16" w:rsidRDefault="003D0EC5" w:rsidP="00640D7F">
      <w:pPr>
        <w:widowControl w:val="0"/>
        <w:numPr>
          <w:ilvl w:val="0"/>
          <w:numId w:val="64"/>
        </w:numPr>
        <w:autoSpaceDE w:val="0"/>
        <w:autoSpaceDN w:val="0"/>
        <w:ind w:firstLine="567"/>
        <w:jc w:val="both"/>
        <w:rPr>
          <w:rFonts w:ascii="Arial" w:hAnsi="Arial" w:cs="Arial"/>
        </w:rPr>
      </w:pPr>
      <w:r w:rsidRPr="006B1D16">
        <w:rPr>
          <w:rFonts w:ascii="Arial" w:hAnsi="Arial" w:cs="Arial"/>
        </w:rPr>
        <w:t xml:space="preserve">земляные работы, связанные с проведением капитального ремонта улиц,  дорог,  тротуаров,  </w:t>
      </w:r>
      <w:proofErr w:type="spellStart"/>
      <w:r w:rsidRPr="006B1D16">
        <w:rPr>
          <w:rFonts w:ascii="Arial" w:hAnsi="Arial" w:cs="Arial"/>
        </w:rPr>
        <w:t>благоустроительных</w:t>
      </w:r>
      <w:proofErr w:type="spellEnd"/>
      <w:r w:rsidRPr="006B1D16">
        <w:rPr>
          <w:rFonts w:ascii="Arial" w:hAnsi="Arial" w:cs="Arial"/>
        </w:rPr>
        <w:t xml:space="preserve">  работ,  ведутся  при  наличии проекта благоустройства; </w:t>
      </w:r>
    </w:p>
    <w:p w:rsidR="003D0EC5" w:rsidRPr="006B1D16" w:rsidRDefault="003D0EC5" w:rsidP="00640D7F">
      <w:pPr>
        <w:widowControl w:val="0"/>
        <w:numPr>
          <w:ilvl w:val="0"/>
          <w:numId w:val="64"/>
        </w:numPr>
        <w:autoSpaceDE w:val="0"/>
        <w:autoSpaceDN w:val="0"/>
        <w:ind w:firstLine="567"/>
        <w:jc w:val="both"/>
        <w:rPr>
          <w:rFonts w:ascii="Arial" w:hAnsi="Arial" w:cs="Arial"/>
        </w:rPr>
      </w:pPr>
      <w:r w:rsidRPr="006B1D16">
        <w:rPr>
          <w:rFonts w:ascii="Arial" w:hAnsi="Arial" w:cs="Arial"/>
        </w:rPr>
        <w:t xml:space="preserve">земляные работы, связанные  с  установкой (ремонтом)  рекламных сооружений (конструкций), ведутся при наличии действующего разрешения на установку  и  эксплуатацию  рекламных конструкций,  выданного  органом, уполномоченным на выдачу таких разрешений; </w:t>
      </w:r>
    </w:p>
    <w:p w:rsidR="003D0EC5" w:rsidRPr="006B1D16" w:rsidRDefault="003D0EC5" w:rsidP="00640D7F">
      <w:pPr>
        <w:widowControl w:val="0"/>
        <w:numPr>
          <w:ilvl w:val="0"/>
          <w:numId w:val="64"/>
        </w:numPr>
        <w:autoSpaceDE w:val="0"/>
        <w:autoSpaceDN w:val="0"/>
        <w:ind w:firstLine="567"/>
        <w:jc w:val="both"/>
        <w:rPr>
          <w:rFonts w:ascii="Arial" w:hAnsi="Arial" w:cs="Arial"/>
        </w:rPr>
      </w:pPr>
      <w:r w:rsidRPr="006B1D16">
        <w:rPr>
          <w:rFonts w:ascii="Arial" w:hAnsi="Arial" w:cs="Arial"/>
        </w:rPr>
        <w:t xml:space="preserve">земляные  работы,  связанные  с  бурением  скважин  при  выполнении инженерных изысканий, которые оказывают влияние на безопасность объектов капитального строительства, ведутся при наличии свидетельства о допуске к видам работ по инженерным изысканиям, выданного  саморегулируемой организацией.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Муниципальную  услугу  по выдаче разрешений  на  осуществление земляных  работ  и  </w:t>
      </w:r>
      <w:proofErr w:type="gramStart"/>
      <w:r w:rsidRPr="006B1D16">
        <w:rPr>
          <w:rFonts w:ascii="Arial" w:hAnsi="Arial" w:cs="Arial"/>
        </w:rPr>
        <w:t>контроль  за</w:t>
      </w:r>
      <w:proofErr w:type="gramEnd"/>
      <w:r w:rsidRPr="006B1D16">
        <w:rPr>
          <w:rFonts w:ascii="Arial" w:hAnsi="Arial" w:cs="Arial"/>
        </w:rPr>
        <w:t xml:space="preserve">  их  исполнением  оказывает  администрация муниципального образования в  лице  органа,  определяемого  постановлением администрации муниципального образования (далее – уполномоченный орган).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Без оформления разрешения на осуществление земляных работ допускается производство следующих работ: </w:t>
      </w:r>
    </w:p>
    <w:p w:rsidR="003D0EC5" w:rsidRPr="006B1D16" w:rsidRDefault="003D0EC5" w:rsidP="00640D7F">
      <w:pPr>
        <w:widowControl w:val="0"/>
        <w:numPr>
          <w:ilvl w:val="0"/>
          <w:numId w:val="65"/>
        </w:numPr>
        <w:autoSpaceDE w:val="0"/>
        <w:autoSpaceDN w:val="0"/>
        <w:ind w:firstLine="567"/>
        <w:jc w:val="both"/>
        <w:rPr>
          <w:rFonts w:ascii="Arial" w:hAnsi="Arial" w:cs="Arial"/>
        </w:rPr>
      </w:pPr>
      <w:proofErr w:type="gramStart"/>
      <w:r w:rsidRPr="006B1D16">
        <w:rPr>
          <w:rFonts w:ascii="Arial" w:hAnsi="Arial" w:cs="Arial"/>
        </w:rPr>
        <w:t xml:space="preserve">строительство, модернизация, реконструкция и ремонт сетей инженерно-технического  обеспечения,  </w:t>
      </w:r>
      <w:proofErr w:type="spellStart"/>
      <w:r w:rsidRPr="006B1D16">
        <w:rPr>
          <w:rFonts w:ascii="Arial" w:hAnsi="Arial" w:cs="Arial"/>
        </w:rPr>
        <w:t>благоустроительные</w:t>
      </w:r>
      <w:proofErr w:type="spellEnd"/>
      <w:r w:rsidRPr="006B1D16">
        <w:rPr>
          <w:rFonts w:ascii="Arial" w:hAnsi="Arial" w:cs="Arial"/>
        </w:rPr>
        <w:t xml:space="preserve">  работы, планировка  грунта, </w:t>
      </w:r>
      <w:proofErr w:type="spellStart"/>
      <w:r w:rsidRPr="006B1D16">
        <w:rPr>
          <w:rFonts w:ascii="Arial" w:hAnsi="Arial" w:cs="Arial"/>
        </w:rPr>
        <w:t>шурфование</w:t>
      </w:r>
      <w:proofErr w:type="spellEnd"/>
      <w:r w:rsidRPr="006B1D16">
        <w:rPr>
          <w:rFonts w:ascii="Arial" w:hAnsi="Arial" w:cs="Arial"/>
        </w:rPr>
        <w:t xml:space="preserve">  с  целью  уточнения  трассы  сети инженерно-технического обеспечения  или  иными  целями, бурение скважин при выполнении инженерных изысканий на земельных участках, предоставленных заказчику в собственность, аренду, постоянное (бессрочное) пользование,  безвозмездное пользование или пожизненное наследуемое владение под объекты капитального строительства либо предоставленных в собственность юридическим  и  физическим  лицам  при  наличии</w:t>
      </w:r>
      <w:proofErr w:type="gramEnd"/>
      <w:r w:rsidRPr="006B1D16">
        <w:rPr>
          <w:rFonts w:ascii="Arial" w:hAnsi="Arial" w:cs="Arial"/>
        </w:rPr>
        <w:t xml:space="preserve">  письменного согласия указанных лиц на производство земляных работ; </w:t>
      </w:r>
    </w:p>
    <w:p w:rsidR="003D0EC5" w:rsidRPr="006B1D16" w:rsidRDefault="003D0EC5" w:rsidP="00640D7F">
      <w:pPr>
        <w:widowControl w:val="0"/>
        <w:numPr>
          <w:ilvl w:val="0"/>
          <w:numId w:val="65"/>
        </w:numPr>
        <w:autoSpaceDE w:val="0"/>
        <w:autoSpaceDN w:val="0"/>
        <w:ind w:firstLine="567"/>
        <w:jc w:val="both"/>
        <w:rPr>
          <w:rFonts w:ascii="Arial" w:hAnsi="Arial" w:cs="Arial"/>
        </w:rPr>
      </w:pPr>
      <w:r w:rsidRPr="006B1D16">
        <w:rPr>
          <w:rFonts w:ascii="Arial" w:hAnsi="Arial" w:cs="Arial"/>
        </w:rPr>
        <w:lastRenderedPageBreak/>
        <w:t xml:space="preserve">текущий ремонт дорог и тротуаров без изменения профиля и планировки, включая замену асфальтового покрытия на тротуарную плитку, поднятие люков колодцев  (решеток)  и  замену  бортового  камня; </w:t>
      </w:r>
    </w:p>
    <w:p w:rsidR="003D0EC5" w:rsidRPr="006B1D16" w:rsidRDefault="003D0EC5" w:rsidP="00640D7F">
      <w:pPr>
        <w:widowControl w:val="0"/>
        <w:numPr>
          <w:ilvl w:val="0"/>
          <w:numId w:val="65"/>
        </w:numPr>
        <w:autoSpaceDE w:val="0"/>
        <w:autoSpaceDN w:val="0"/>
        <w:ind w:firstLine="567"/>
        <w:jc w:val="both"/>
        <w:rPr>
          <w:rFonts w:ascii="Arial" w:hAnsi="Arial" w:cs="Arial"/>
        </w:rPr>
      </w:pPr>
      <w:r w:rsidRPr="006B1D16">
        <w:rPr>
          <w:rFonts w:ascii="Arial" w:hAnsi="Arial" w:cs="Arial"/>
        </w:rPr>
        <w:t xml:space="preserve">посадка  деревьев, кустарников, иной растительности, ремонт газонов; </w:t>
      </w:r>
    </w:p>
    <w:p w:rsidR="003D0EC5" w:rsidRPr="006B1D16" w:rsidRDefault="003D0EC5" w:rsidP="00640D7F">
      <w:pPr>
        <w:widowControl w:val="0"/>
        <w:numPr>
          <w:ilvl w:val="0"/>
          <w:numId w:val="65"/>
        </w:numPr>
        <w:autoSpaceDE w:val="0"/>
        <w:autoSpaceDN w:val="0"/>
        <w:ind w:firstLine="567"/>
        <w:jc w:val="both"/>
        <w:rPr>
          <w:rFonts w:ascii="Arial" w:hAnsi="Arial" w:cs="Arial"/>
        </w:rPr>
      </w:pPr>
      <w:r w:rsidRPr="006B1D16">
        <w:rPr>
          <w:rFonts w:ascii="Arial" w:hAnsi="Arial" w:cs="Arial"/>
        </w:rPr>
        <w:t xml:space="preserve">очистка    озер   без  производства  земляных работ; </w:t>
      </w:r>
    </w:p>
    <w:p w:rsidR="003D0EC5" w:rsidRPr="006B1D16" w:rsidRDefault="003D0EC5" w:rsidP="00640D7F">
      <w:pPr>
        <w:widowControl w:val="0"/>
        <w:numPr>
          <w:ilvl w:val="0"/>
          <w:numId w:val="65"/>
        </w:numPr>
        <w:autoSpaceDE w:val="0"/>
        <w:autoSpaceDN w:val="0"/>
        <w:ind w:firstLine="567"/>
        <w:jc w:val="both"/>
        <w:rPr>
          <w:rFonts w:ascii="Arial" w:hAnsi="Arial" w:cs="Arial"/>
        </w:rPr>
      </w:pPr>
      <w:r w:rsidRPr="006B1D16">
        <w:rPr>
          <w:rFonts w:ascii="Arial" w:hAnsi="Arial" w:cs="Arial"/>
        </w:rPr>
        <w:t xml:space="preserve">благоустройство  прилегающей  территории  </w:t>
      </w:r>
      <w:proofErr w:type="gramStart"/>
      <w:r w:rsidRPr="006B1D16">
        <w:rPr>
          <w:rFonts w:ascii="Arial" w:hAnsi="Arial" w:cs="Arial"/>
        </w:rPr>
        <w:t>в  соответствии  с  проектом  в случае  перевода  жилого  помещения  в  нежилое  помещение  на  основании</w:t>
      </w:r>
      <w:proofErr w:type="gramEnd"/>
      <w:r w:rsidRPr="006B1D16">
        <w:rPr>
          <w:rFonts w:ascii="Arial" w:hAnsi="Arial" w:cs="Arial"/>
        </w:rPr>
        <w:t xml:space="preserve"> постановления  администрации  Молчановского сельского поселения; </w:t>
      </w:r>
    </w:p>
    <w:p w:rsidR="003D0EC5" w:rsidRPr="006B1D16" w:rsidRDefault="003D0EC5" w:rsidP="00640D7F">
      <w:pPr>
        <w:widowControl w:val="0"/>
        <w:numPr>
          <w:ilvl w:val="0"/>
          <w:numId w:val="65"/>
        </w:numPr>
        <w:autoSpaceDE w:val="0"/>
        <w:autoSpaceDN w:val="0"/>
        <w:ind w:firstLine="567"/>
        <w:jc w:val="both"/>
        <w:rPr>
          <w:rFonts w:ascii="Arial" w:hAnsi="Arial" w:cs="Arial"/>
        </w:rPr>
      </w:pPr>
      <w:r w:rsidRPr="006B1D16">
        <w:rPr>
          <w:rFonts w:ascii="Arial" w:hAnsi="Arial" w:cs="Arial"/>
        </w:rPr>
        <w:t xml:space="preserve">планировка грунта и другие земляные работы на глубине не более 0,3 метра.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 xml:space="preserve">Указанные  в настоящем пункте работы  проводятся  по  соответствующим  проектам после письменного уведомления Администрации Молчановского сельского поселения.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Срок  предоставления  муниципальной  услуги  «Предоставление разрешения  на  осуществление  земляных  работ»,  не  должен  превышать  15 рабочих дней со дня подачи заявления о предоставлении услуги.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Результатом предоставления муниципальной услуги является: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 xml:space="preserve">разрешение  на  осуществление  земляных  работ  на  территории муниципального образования по установленной форме;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 xml:space="preserve">отказ в выдаче разрешения (ордера) на осуществление земляных работ.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Перечень  документов,  представляемых  заказчиком  для  получения разрешения на осуществление земляных работ, порядок согласования и выдачи разрешения на осуществление земляных работ, основания для отказа в выдаче разрешения  на  осуществление  земляных  работ,  порядок  </w:t>
      </w:r>
      <w:proofErr w:type="gramStart"/>
      <w:r w:rsidRPr="006B1D16">
        <w:rPr>
          <w:rFonts w:ascii="Arial" w:hAnsi="Arial" w:cs="Arial"/>
        </w:rPr>
        <w:t>согласования изменения  способа  производства  земляных  работ</w:t>
      </w:r>
      <w:proofErr w:type="gramEnd"/>
      <w:r w:rsidRPr="006B1D16">
        <w:rPr>
          <w:rFonts w:ascii="Arial" w:hAnsi="Arial" w:cs="Arial"/>
        </w:rPr>
        <w:t xml:space="preserve">  устанавливаются нормативным  правовым  актом  администрации  Молчановского сельского поселения.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Сроки  начала  и  окончания  работ,  указанные  в  разрешении  на осуществление земляных работ, определяются в соответствии с календарным графиком  производства  работ  в  составе  проекта  производства  работ.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Сроки действия разрешения на осуществление земляных работ могут быть продлены  на  основании  заявления  заказчика,  если  окончание  таких  работ  в первоначально  определенный  срок  невозможно  по  следующим  причинам: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 xml:space="preserve">неблагоприятные погодные условия для соблюдения технологии производства земляных  работ,  работ  по  восстановлению  нарушенных  элементов благоустройства  и  строительно-монтажных  работ,  в  том  числе  отклонение температурного  режима  от  параметров,  рекомендованных  для  соблюдения технологии производства таких работ;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 xml:space="preserve">обнаружение  в  ходе  производства  земляных  работ  сети  инженерно-технического  обеспечения,  </w:t>
      </w:r>
      <w:proofErr w:type="gramStart"/>
      <w:r w:rsidRPr="006B1D16">
        <w:rPr>
          <w:rFonts w:ascii="Arial" w:hAnsi="Arial" w:cs="Arial"/>
        </w:rPr>
        <w:t>информация</w:t>
      </w:r>
      <w:proofErr w:type="gramEnd"/>
      <w:r w:rsidRPr="006B1D16">
        <w:rPr>
          <w:rFonts w:ascii="Arial" w:hAnsi="Arial" w:cs="Arial"/>
        </w:rPr>
        <w:t xml:space="preserve">  о  наличии  которой  не  содержится  в проектной  документации  или  на  инженерно-топографическом  плане,  или несоответствие  фактического  расположения  сетей  инженерно-технического обеспечения их расположению, указанному в проектной документации или на инженерно-топографическом плане;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 xml:space="preserve">затопление  участка  производства  земляных  работ  (котлована,  траншеи) грунтовыми водами либо вследствие аварии на сетях инженерно-технического обеспечения,  не  находящихся  на  балансе  у  заказчика;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 xml:space="preserve">увеличение объема земляных работ, которое невозможно было предусмотреть на стадии их планирования.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proofErr w:type="gramStart"/>
      <w:r w:rsidRPr="006B1D16">
        <w:rPr>
          <w:rFonts w:ascii="Arial" w:hAnsi="Arial" w:cs="Arial"/>
        </w:rPr>
        <w:t xml:space="preserve">Заказчик, получивший разрешение на осуществление земляных работ и не окончивший  земляные  работы  в  установленные  таким  разрешением  сроки, должен не позднее трех дней до дня окончания срока производства земляных работ, указанного в разрешении на осуществление земляных работ, обратиться в  Администрацию Молчановского сельского поселения  с  письменным  заявлением  о  продлении  срока </w:t>
      </w:r>
      <w:r w:rsidRPr="006B1D16">
        <w:rPr>
          <w:rFonts w:ascii="Arial" w:hAnsi="Arial" w:cs="Arial"/>
        </w:rPr>
        <w:lastRenderedPageBreak/>
        <w:t>действия  разрешения  на  осуществление  земляных  работ  и  представить уточненный график производства земляных</w:t>
      </w:r>
      <w:proofErr w:type="gramEnd"/>
      <w:r w:rsidRPr="006B1D16">
        <w:rPr>
          <w:rFonts w:ascii="Arial" w:hAnsi="Arial" w:cs="Arial"/>
        </w:rPr>
        <w:t xml:space="preserve"> работ.</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К заявлению о продлении срока действия разрешения на осуществление земляных  работ  заказчик  прикладывает  акт,  подписанный  организацией, имеющей  свидетельство  о  допуске  к  выполнению  работ,  связанных  с инженерными изысканиями, выданное саморегулируемой организацией, либо проектную документацию с внесенными в нее изменениями по трассировке или по профилю сети.</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Решение  о  продлении  срока  действия  разрешения  на  осуществление земляных работ принимается Администрацией Молчановского сельского поселения в течение пяти рабочих дней с момента поступления заявления о продлении срока действия разрешения на осуществление земляных работ.</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В  </w:t>
      </w:r>
      <w:proofErr w:type="gramStart"/>
      <w:r w:rsidRPr="006B1D16">
        <w:rPr>
          <w:rFonts w:ascii="Arial" w:hAnsi="Arial" w:cs="Arial"/>
        </w:rPr>
        <w:t>случае</w:t>
      </w:r>
      <w:proofErr w:type="gramEnd"/>
      <w:r w:rsidRPr="006B1D16">
        <w:rPr>
          <w:rFonts w:ascii="Arial" w:hAnsi="Arial" w:cs="Arial"/>
        </w:rPr>
        <w:t xml:space="preserve">  если  земляные  работы не  начались в сроки, указанные в разрешении  на  осуществление  земляных  работ,  по  заявлению  заказчика земляные работы переносятся на другой срок.</w:t>
      </w:r>
    </w:p>
    <w:p w:rsidR="003D0EC5" w:rsidRPr="006B1D16" w:rsidRDefault="003D0EC5" w:rsidP="003D0EC5">
      <w:pPr>
        <w:widowControl w:val="0"/>
        <w:autoSpaceDE w:val="0"/>
        <w:autoSpaceDN w:val="0"/>
        <w:jc w:val="both"/>
        <w:rPr>
          <w:rFonts w:ascii="Arial" w:hAnsi="Arial" w:cs="Arial"/>
        </w:rPr>
      </w:pPr>
      <w:proofErr w:type="gramStart"/>
      <w:r w:rsidRPr="006B1D16">
        <w:rPr>
          <w:rFonts w:ascii="Arial" w:hAnsi="Arial" w:cs="Arial"/>
        </w:rPr>
        <w:t>В случае если после поступления такого заявления земляные работы не были произведены в течение 14 календарных дней с новой даты начала производства работ, указанной  в  разрешении  на  осуществление   земляных работ, такое разрешение считается аннулированным со дня, следующего за днем окончания срока действия разрешения, о чем уполномоченный орган в течение семи рабочих дней письменно уведомляет заказчика.</w:t>
      </w:r>
      <w:proofErr w:type="gramEnd"/>
    </w:p>
    <w:p w:rsidR="003D0EC5" w:rsidRPr="006B1D16" w:rsidRDefault="003D0EC5" w:rsidP="003D0EC5">
      <w:pPr>
        <w:widowControl w:val="0"/>
        <w:autoSpaceDE w:val="0"/>
        <w:autoSpaceDN w:val="0"/>
        <w:jc w:val="both"/>
        <w:rPr>
          <w:rFonts w:ascii="Arial" w:hAnsi="Arial" w:cs="Arial"/>
        </w:rPr>
      </w:pPr>
      <w:proofErr w:type="gramStart"/>
      <w:r w:rsidRPr="006B1D16">
        <w:rPr>
          <w:rFonts w:ascii="Arial" w:hAnsi="Arial" w:cs="Arial"/>
        </w:rPr>
        <w:t xml:space="preserve">Если в указанные в разрешении на осуществление земляных работ сроки  от заказчика не поступило заявление о переносе сроков производства земляных работ и земляные  работы  не  производились,  разрешение  на  осуществление земляных работ считается аннулированным со дня,  следующего  за  днем окончания срока действия такого разрешения, о чем уполномоченный орган в течение семи рабочих дней письменно уведомляет  заказчика. </w:t>
      </w:r>
      <w:proofErr w:type="gramEnd"/>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При  строительстве,  модернизации,  реконструкции  и  ремонте  сетей инженерно-технического  обеспечения  (за  исключением  строительства  и реконструкции кабельных линий), пересекающих одну и более улиц, работы ведутся поэтапно на основании разрешения на осуществление земляных работ, оформленного для каждого этапа в отдельности.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В </w:t>
      </w:r>
      <w:proofErr w:type="gramStart"/>
      <w:r w:rsidRPr="006B1D16">
        <w:rPr>
          <w:rFonts w:ascii="Arial" w:hAnsi="Arial" w:cs="Arial"/>
        </w:rPr>
        <w:t>случае</w:t>
      </w:r>
      <w:proofErr w:type="gramEnd"/>
      <w:r w:rsidRPr="006B1D16">
        <w:rPr>
          <w:rFonts w:ascii="Arial" w:hAnsi="Arial" w:cs="Arial"/>
        </w:rPr>
        <w:t xml:space="preserve"> замены ответственного производителя работ, передачи объекта другой организации разрешение на осуществление земляных работ переоформляется на другого заказчика.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Приостановление действия разрешения на осуществление земляных работ - это временное запрещение производства работ на объекте на период устранения выявленных нарушений. Приостановление  действия  разрешения  на  осуществление  земляных работ производится в случаях: </w:t>
      </w:r>
    </w:p>
    <w:p w:rsidR="003D0EC5" w:rsidRPr="006B1D16" w:rsidRDefault="003D0EC5" w:rsidP="00640D7F">
      <w:pPr>
        <w:widowControl w:val="0"/>
        <w:numPr>
          <w:ilvl w:val="0"/>
          <w:numId w:val="66"/>
        </w:numPr>
        <w:autoSpaceDE w:val="0"/>
        <w:autoSpaceDN w:val="0"/>
        <w:ind w:firstLine="567"/>
        <w:jc w:val="both"/>
        <w:rPr>
          <w:rFonts w:ascii="Arial" w:hAnsi="Arial" w:cs="Arial"/>
        </w:rPr>
      </w:pPr>
      <w:r w:rsidRPr="006B1D16">
        <w:rPr>
          <w:rFonts w:ascii="Arial" w:hAnsi="Arial" w:cs="Arial"/>
        </w:rPr>
        <w:t xml:space="preserve">если состояние объекта работ представляет угрозу безопасности жизни или здоровья людей и движению транспорта; </w:t>
      </w:r>
    </w:p>
    <w:p w:rsidR="003D0EC5" w:rsidRPr="006B1D16" w:rsidRDefault="003D0EC5" w:rsidP="00640D7F">
      <w:pPr>
        <w:widowControl w:val="0"/>
        <w:numPr>
          <w:ilvl w:val="0"/>
          <w:numId w:val="66"/>
        </w:numPr>
        <w:autoSpaceDE w:val="0"/>
        <w:autoSpaceDN w:val="0"/>
        <w:ind w:firstLine="567"/>
        <w:jc w:val="both"/>
        <w:rPr>
          <w:rFonts w:ascii="Arial" w:hAnsi="Arial" w:cs="Arial"/>
        </w:rPr>
      </w:pPr>
      <w:r w:rsidRPr="006B1D16">
        <w:rPr>
          <w:rFonts w:ascii="Arial" w:hAnsi="Arial" w:cs="Arial"/>
        </w:rPr>
        <w:t xml:space="preserve">если выявлены </w:t>
      </w:r>
      <w:proofErr w:type="gramStart"/>
      <w:r w:rsidRPr="006B1D16">
        <w:rPr>
          <w:rFonts w:ascii="Arial" w:hAnsi="Arial" w:cs="Arial"/>
        </w:rPr>
        <w:t>нарушения</w:t>
      </w:r>
      <w:proofErr w:type="gramEnd"/>
      <w:r w:rsidRPr="006B1D16">
        <w:rPr>
          <w:rFonts w:ascii="Arial" w:hAnsi="Arial" w:cs="Arial"/>
        </w:rPr>
        <w:t xml:space="preserve"> установленного настоящим порядком оформления разрешения на осуществление земляных работ и (или) условий согласований разрешения на осуществления земляных работ; </w:t>
      </w:r>
    </w:p>
    <w:p w:rsidR="003D0EC5" w:rsidRPr="006B1D16" w:rsidRDefault="003D0EC5" w:rsidP="00640D7F">
      <w:pPr>
        <w:widowControl w:val="0"/>
        <w:numPr>
          <w:ilvl w:val="0"/>
          <w:numId w:val="66"/>
        </w:numPr>
        <w:autoSpaceDE w:val="0"/>
        <w:autoSpaceDN w:val="0"/>
        <w:ind w:firstLine="567"/>
        <w:jc w:val="both"/>
        <w:rPr>
          <w:rFonts w:ascii="Arial" w:hAnsi="Arial" w:cs="Arial"/>
        </w:rPr>
      </w:pPr>
      <w:r w:rsidRPr="006B1D16">
        <w:rPr>
          <w:rFonts w:ascii="Arial" w:hAnsi="Arial" w:cs="Arial"/>
        </w:rPr>
        <w:t xml:space="preserve">если не выполнены условия согласования, указанные в разрешении на осуществление земляных работ, и (или) истек срок действия согласования проектной и разрешительной документации, на основании которых оно было выдано.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Приостановление  действия  разрешения  на  осуществление  земляных работ  осуществляет  Администрация Молчановского сельского поселения</w:t>
      </w:r>
      <w:proofErr w:type="gramStart"/>
      <w:r w:rsidRPr="006B1D16">
        <w:rPr>
          <w:rFonts w:ascii="Arial" w:hAnsi="Arial" w:cs="Arial"/>
        </w:rPr>
        <w:t xml:space="preserve">..  </w:t>
      </w:r>
      <w:proofErr w:type="gramEnd"/>
      <w:r w:rsidRPr="006B1D16">
        <w:rPr>
          <w:rFonts w:ascii="Arial" w:hAnsi="Arial" w:cs="Arial"/>
        </w:rPr>
        <w:t xml:space="preserve">При  наличии  оснований, указанных  в  пункте  12.15,  Администрация Молчановского сельского поселения  изымает  разрешение  на осуществление земляных работ у заказчика и вручает предписание по форме, установленной нормативным правовым </w:t>
      </w:r>
      <w:r w:rsidRPr="006B1D16">
        <w:rPr>
          <w:rFonts w:ascii="Arial" w:hAnsi="Arial" w:cs="Arial"/>
        </w:rPr>
        <w:lastRenderedPageBreak/>
        <w:t xml:space="preserve">актом администрации Молчановского сельского поселения.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Действие разрешения на осуществления земляных работ возобновляется Администрацией Молчановского сельского поселения по письменному обращению заказчика. Разрешение на осуществление земляных работ возвращается заказчику уполномоченным органом  после устранения  выявленных нарушений,  при  этом  в  разрешении делается  отметка  о  периоде  приостановления  и  продлении  срока  действия такого  разрешения.  Срок действия  разрешения  на осуществление  земляных работ  возобновляется  на  срок,  равный  периоду приостановления  действия разрешения на осуществление земляных работ.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Земляные работы запрещается производить без разрешения на осуществление земляных работ (ордера на раскопки) за исключением случаев, предусмотренных пунктом 12.3, и в случаях аварийных ситуаций.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Разрешение  на  осуществление  земляных  работ  (ордер  на  раскопки) действительно  только  на  вид  работ,  участок,  срок,  которые  указаны  в разрешении.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proofErr w:type="gramStart"/>
      <w:r w:rsidRPr="006B1D16">
        <w:rPr>
          <w:rFonts w:ascii="Arial" w:hAnsi="Arial" w:cs="Arial"/>
        </w:rPr>
        <w:t>После  завершения  работ  с  временным  нарушением  благоустройства производитель  работ  обязан  в  пределах  срока  действия  разрешения  на осуществление  земляных  работ  (ордера  на  раскопки)  выполнить  полное восстановление  благоустройства  территории  в  соответствии  с  условиями эксплуатирующей  организации,  в  том  числе  нарушенное  благоустройство в местах  размещения  (движения)  строительной  техники,  складирования строительных материалов и обратного грунта, если проектом не предусмотрено поэтапное  его  восстановление,  после  каждого  этапа</w:t>
      </w:r>
      <w:proofErr w:type="gramEnd"/>
      <w:r w:rsidRPr="006B1D16">
        <w:rPr>
          <w:rFonts w:ascii="Arial" w:hAnsi="Arial" w:cs="Arial"/>
        </w:rPr>
        <w:t xml:space="preserve">  работ и  обратиться  в Администрацию Молчановского сельского поселения </w:t>
      </w:r>
      <w:proofErr w:type="gramStart"/>
      <w:r w:rsidRPr="006B1D16">
        <w:rPr>
          <w:rFonts w:ascii="Arial" w:hAnsi="Arial" w:cs="Arial"/>
        </w:rPr>
        <w:t>на  выдачу  разрешения  на  осуществление земляных  работ с заявлением о погашении разрешения на осуществление</w:t>
      </w:r>
      <w:proofErr w:type="gramEnd"/>
      <w:r w:rsidRPr="006B1D16">
        <w:rPr>
          <w:rFonts w:ascii="Arial" w:hAnsi="Arial" w:cs="Arial"/>
        </w:rPr>
        <w:t xml:space="preserve"> земляных работ с приложением исполнительной съемки выполненных работ.</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r>
      <w:proofErr w:type="gramStart"/>
      <w:r w:rsidRPr="006B1D16">
        <w:rPr>
          <w:rFonts w:ascii="Arial" w:hAnsi="Arial" w:cs="Arial"/>
        </w:rPr>
        <w:t>При производстве земляных работ в границах красных линий улично-дорожной сети  погашение  разрешения  на  осуществление  земляных  работ (ордер на раскопки  осуществляется  Администрацией Молчановского сельского поселения с учетом заключения эксплуатирующей  организации,  содержащей  улично-дорожную сеть, с отметкой о предоставлении исполнительной съемки выполненных работ.</w:t>
      </w:r>
      <w:proofErr w:type="gramEnd"/>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Погашение  разрешения  на  осуществление  земляных  работ  (ордера на раскопки) осуществляется в срок не более 5 рабочих дней со дня его сдачи </w:t>
      </w:r>
      <w:proofErr w:type="gramStart"/>
      <w:r w:rsidRPr="006B1D16">
        <w:rPr>
          <w:rFonts w:ascii="Arial" w:hAnsi="Arial" w:cs="Arial"/>
        </w:rPr>
        <w:t>в</w:t>
      </w:r>
      <w:proofErr w:type="gramEnd"/>
      <w:r w:rsidRPr="006B1D16">
        <w:rPr>
          <w:rFonts w:ascii="Arial" w:hAnsi="Arial" w:cs="Arial"/>
        </w:rPr>
        <w:t xml:space="preserve"> </w:t>
      </w:r>
      <w:proofErr w:type="gramStart"/>
      <w:r w:rsidRPr="006B1D16">
        <w:rPr>
          <w:rFonts w:ascii="Arial" w:hAnsi="Arial" w:cs="Arial"/>
        </w:rPr>
        <w:t>уполномоченный</w:t>
      </w:r>
      <w:proofErr w:type="gramEnd"/>
      <w:r w:rsidRPr="006B1D16">
        <w:rPr>
          <w:rFonts w:ascii="Arial" w:hAnsi="Arial" w:cs="Arial"/>
        </w:rPr>
        <w:t xml:space="preserve"> при отсутствии замечаний к восстановлению благоустройства на месте раскопок.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Аварийные работы, связанные с разрушением объектов благоустройства, начинаются  владельцами  поврежденных  сетей  инженерно-технического обеспечения  немедленно с одновременным уведомлением Администрации Молчановского сельского поселения  и  с  последующим  оформлением  (в  течение  трех дней  с  момента выявления  факта  аварии)  необходимых  для  получения разрешения  на осуществление  земляных  работ  документов  и  получением разрешения  на осуществление земляных работ. </w:t>
      </w:r>
    </w:p>
    <w:p w:rsidR="003D0EC5" w:rsidRPr="006B1D16" w:rsidRDefault="003D0EC5" w:rsidP="003D0EC5">
      <w:pPr>
        <w:widowControl w:val="0"/>
        <w:autoSpaceDE w:val="0"/>
        <w:autoSpaceDN w:val="0"/>
        <w:jc w:val="both"/>
        <w:rPr>
          <w:rFonts w:ascii="Arial" w:hAnsi="Arial" w:cs="Arial"/>
        </w:rPr>
      </w:pPr>
      <w:proofErr w:type="gramStart"/>
      <w:r w:rsidRPr="006B1D16">
        <w:rPr>
          <w:rFonts w:ascii="Arial" w:hAnsi="Arial" w:cs="Arial"/>
        </w:rPr>
        <w:t xml:space="preserve">Аварийные работы, связанные с раскопками в охранных зонах подземных сетей инженерно-технического обеспечения (тепловых, водопроводных, канализационных,  газораспределительных, кабельных  сетей и линий связи), необходимо проводить в присутствии представителя организации,  в ведении которой находятся указанные коммуникации. </w:t>
      </w:r>
      <w:proofErr w:type="gramEnd"/>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До начала земляных работ, связанных с устранением аварий на поврежденных сетях инженерно-технического обеспечения, производитель работ  выполняет фотосъемку  объектов  благоустройства  на  участке производства  работ  с адресной привязкой или привязкой к ближайшим ориентирам.</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Производитель  работ  до  начала  работ  на  земельных  участках, предоставленных  для строительства, реконструкции и капитального  ремонта объектов </w:t>
      </w:r>
      <w:r w:rsidRPr="006B1D16">
        <w:rPr>
          <w:rFonts w:ascii="Arial" w:hAnsi="Arial" w:cs="Arial"/>
        </w:rPr>
        <w:lastRenderedPageBreak/>
        <w:t xml:space="preserve">капитального строительства, которые осуществляются на основании разрешения на строительство, обязан: </w:t>
      </w:r>
    </w:p>
    <w:p w:rsidR="003D0EC5" w:rsidRPr="006B1D16" w:rsidRDefault="003D0EC5" w:rsidP="00640D7F">
      <w:pPr>
        <w:widowControl w:val="0"/>
        <w:numPr>
          <w:ilvl w:val="0"/>
          <w:numId w:val="67"/>
        </w:numPr>
        <w:autoSpaceDE w:val="0"/>
        <w:autoSpaceDN w:val="0"/>
        <w:ind w:firstLine="567"/>
        <w:jc w:val="both"/>
        <w:rPr>
          <w:rFonts w:ascii="Arial" w:hAnsi="Arial" w:cs="Arial"/>
        </w:rPr>
      </w:pPr>
      <w:proofErr w:type="gramStart"/>
      <w:r w:rsidRPr="006B1D16">
        <w:rPr>
          <w:rFonts w:ascii="Arial" w:hAnsi="Arial" w:cs="Arial"/>
        </w:rPr>
        <w:t>установить  ограждение  вокруг  строительных  площадок,  других выделенных площадок и опасных зон  работ за  их  пределами  по  всему периметру в соответствии с требованиями нормативных документов, а также габаритные  указатели,  дорожные  знаки,  направляющие  и  сигнальные устройства  по  согласованию  с  органами  ГИБДД  УМВД  России по Молчановскому району   Томской области и содержать их в исправном состоянии.</w:t>
      </w:r>
      <w:proofErr w:type="gramEnd"/>
      <w:r w:rsidRPr="006B1D16">
        <w:rPr>
          <w:rFonts w:ascii="Arial" w:hAnsi="Arial" w:cs="Arial"/>
        </w:rPr>
        <w:t xml:space="preserve"> Обеспечить проезд для спецмашин, личного транспорта и проход для пешеходов; </w:t>
      </w:r>
    </w:p>
    <w:p w:rsidR="003D0EC5" w:rsidRPr="006B1D16" w:rsidRDefault="003D0EC5" w:rsidP="00640D7F">
      <w:pPr>
        <w:widowControl w:val="0"/>
        <w:numPr>
          <w:ilvl w:val="0"/>
          <w:numId w:val="67"/>
        </w:numPr>
        <w:autoSpaceDE w:val="0"/>
        <w:autoSpaceDN w:val="0"/>
        <w:ind w:firstLine="567"/>
        <w:jc w:val="both"/>
        <w:rPr>
          <w:rFonts w:ascii="Arial" w:hAnsi="Arial" w:cs="Arial"/>
        </w:rPr>
      </w:pPr>
      <w:r w:rsidRPr="006B1D16">
        <w:rPr>
          <w:rFonts w:ascii="Arial" w:hAnsi="Arial" w:cs="Arial"/>
        </w:rPr>
        <w:t xml:space="preserve">на въезде на строительную площадку установить информационные щиты с указанием наименования объекта, названия застройщика (технического заказчика),  исполнителя  работ  (подрядчика,  генподрядчика), фамилий, должностей  и  номеров  телефонов  ответственного  производителя работ  на объекте  и  представителя  органа,  осуществляющего  строительный надзор  (в случаях, когда  надзор осуществляется), сроков начала и окончания работ, схемы объекта.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 xml:space="preserve">Наименование и номер телефона исполнителя работ нанести также на щиты инвентарных ограждений мест работ вне стройплощадки, мобильные здания и сооружения, крупногабаритные элементы оснастки, кабельные барабаны; </w:t>
      </w:r>
    </w:p>
    <w:p w:rsidR="003D0EC5" w:rsidRPr="006B1D16" w:rsidRDefault="003D0EC5" w:rsidP="00640D7F">
      <w:pPr>
        <w:widowControl w:val="0"/>
        <w:numPr>
          <w:ilvl w:val="0"/>
          <w:numId w:val="67"/>
        </w:numPr>
        <w:autoSpaceDE w:val="0"/>
        <w:autoSpaceDN w:val="0"/>
        <w:ind w:firstLine="567"/>
        <w:jc w:val="both"/>
        <w:rPr>
          <w:rFonts w:ascii="Arial" w:hAnsi="Arial" w:cs="Arial"/>
        </w:rPr>
      </w:pPr>
      <w:r w:rsidRPr="006B1D16">
        <w:rPr>
          <w:rFonts w:ascii="Arial" w:hAnsi="Arial" w:cs="Arial"/>
        </w:rPr>
        <w:t xml:space="preserve">на  въезде  на  строительную  площадку  установить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w:t>
      </w:r>
      <w:proofErr w:type="spellStart"/>
      <w:r w:rsidRPr="006B1D16">
        <w:rPr>
          <w:rFonts w:ascii="Arial" w:hAnsi="Arial" w:cs="Arial"/>
        </w:rPr>
        <w:t>водоисточников</w:t>
      </w:r>
      <w:proofErr w:type="spellEnd"/>
      <w:r w:rsidRPr="006B1D16">
        <w:rPr>
          <w:rFonts w:ascii="Arial" w:hAnsi="Arial" w:cs="Arial"/>
        </w:rPr>
        <w:t xml:space="preserve">, средств пожаротушения; </w:t>
      </w:r>
    </w:p>
    <w:p w:rsidR="003D0EC5" w:rsidRPr="006B1D16" w:rsidRDefault="003D0EC5" w:rsidP="00640D7F">
      <w:pPr>
        <w:widowControl w:val="0"/>
        <w:numPr>
          <w:ilvl w:val="0"/>
          <w:numId w:val="67"/>
        </w:numPr>
        <w:autoSpaceDE w:val="0"/>
        <w:autoSpaceDN w:val="0"/>
        <w:ind w:firstLine="567"/>
        <w:jc w:val="both"/>
        <w:rPr>
          <w:rFonts w:ascii="Arial" w:hAnsi="Arial" w:cs="Arial"/>
        </w:rPr>
      </w:pPr>
      <w:r w:rsidRPr="006B1D16">
        <w:rPr>
          <w:rFonts w:ascii="Arial" w:hAnsi="Arial" w:cs="Arial"/>
        </w:rPr>
        <w:t>оборудовать строительную площадку устройствами или бункерами для сбора  мусора,  в  том  числе  для  раздельного  сбора  мусора, а также  пунктами очистки или мойки колес транспортных средств на выездах;</w:t>
      </w:r>
    </w:p>
    <w:p w:rsidR="003D0EC5" w:rsidRPr="006B1D16" w:rsidRDefault="003D0EC5" w:rsidP="00640D7F">
      <w:pPr>
        <w:widowControl w:val="0"/>
        <w:numPr>
          <w:ilvl w:val="0"/>
          <w:numId w:val="67"/>
        </w:numPr>
        <w:autoSpaceDE w:val="0"/>
        <w:autoSpaceDN w:val="0"/>
        <w:ind w:firstLine="567"/>
        <w:jc w:val="both"/>
        <w:rPr>
          <w:rFonts w:ascii="Arial" w:hAnsi="Arial" w:cs="Arial"/>
        </w:rPr>
      </w:pPr>
      <w:r w:rsidRPr="006B1D16">
        <w:rPr>
          <w:rFonts w:ascii="Arial" w:hAnsi="Arial" w:cs="Arial"/>
        </w:rPr>
        <w:t xml:space="preserve">оборудовать  осветительными  установками  места  работ,  а  также временные проезды и проходы; </w:t>
      </w:r>
    </w:p>
    <w:p w:rsidR="003D0EC5" w:rsidRPr="006B1D16" w:rsidRDefault="003D0EC5" w:rsidP="00640D7F">
      <w:pPr>
        <w:widowControl w:val="0"/>
        <w:numPr>
          <w:ilvl w:val="0"/>
          <w:numId w:val="67"/>
        </w:numPr>
        <w:autoSpaceDE w:val="0"/>
        <w:autoSpaceDN w:val="0"/>
        <w:ind w:firstLine="567"/>
        <w:jc w:val="both"/>
        <w:rPr>
          <w:rFonts w:ascii="Arial" w:hAnsi="Arial" w:cs="Arial"/>
        </w:rPr>
      </w:pPr>
      <w:r w:rsidRPr="006B1D16">
        <w:rPr>
          <w:rFonts w:ascii="Arial" w:hAnsi="Arial" w:cs="Arial"/>
        </w:rPr>
        <w:t xml:space="preserve">оборудовать  временные  подъездные  пути  из  твердого  покрытия  к строительной площадке; </w:t>
      </w:r>
    </w:p>
    <w:p w:rsidR="003D0EC5" w:rsidRPr="006B1D16" w:rsidRDefault="003D0EC5" w:rsidP="00640D7F">
      <w:pPr>
        <w:widowControl w:val="0"/>
        <w:numPr>
          <w:ilvl w:val="0"/>
          <w:numId w:val="67"/>
        </w:numPr>
        <w:autoSpaceDE w:val="0"/>
        <w:autoSpaceDN w:val="0"/>
        <w:ind w:firstLine="567"/>
        <w:jc w:val="both"/>
        <w:rPr>
          <w:rFonts w:ascii="Arial" w:hAnsi="Arial" w:cs="Arial"/>
        </w:rPr>
      </w:pPr>
      <w:r w:rsidRPr="006B1D16">
        <w:rPr>
          <w:rFonts w:ascii="Arial" w:hAnsi="Arial" w:cs="Arial"/>
        </w:rPr>
        <w:t xml:space="preserve">установить  биотуалет  на  территории  строительной  площадки  и обеспечивать его обслуживание; </w:t>
      </w:r>
    </w:p>
    <w:p w:rsidR="003D0EC5" w:rsidRPr="006B1D16" w:rsidRDefault="003D0EC5" w:rsidP="00640D7F">
      <w:pPr>
        <w:widowControl w:val="0"/>
        <w:numPr>
          <w:ilvl w:val="0"/>
          <w:numId w:val="67"/>
        </w:numPr>
        <w:autoSpaceDE w:val="0"/>
        <w:autoSpaceDN w:val="0"/>
        <w:ind w:firstLine="567"/>
        <w:jc w:val="both"/>
        <w:rPr>
          <w:rFonts w:ascii="Arial" w:hAnsi="Arial" w:cs="Arial"/>
        </w:rPr>
      </w:pPr>
      <w:r w:rsidRPr="006B1D16">
        <w:rPr>
          <w:rFonts w:ascii="Arial" w:hAnsi="Arial" w:cs="Arial"/>
        </w:rPr>
        <w:t xml:space="preserve">обеспечить  отвод  поверхностных  и  подземных  вод  с  помощью временных  или  постоянных  устройств,  не  нарушая  при  этом  сохранность существующих сооружений; </w:t>
      </w:r>
    </w:p>
    <w:p w:rsidR="003D0EC5" w:rsidRPr="006B1D16" w:rsidRDefault="003D0EC5" w:rsidP="00640D7F">
      <w:pPr>
        <w:widowControl w:val="0"/>
        <w:numPr>
          <w:ilvl w:val="0"/>
          <w:numId w:val="67"/>
        </w:numPr>
        <w:autoSpaceDE w:val="0"/>
        <w:autoSpaceDN w:val="0"/>
        <w:ind w:firstLine="567"/>
        <w:jc w:val="both"/>
        <w:rPr>
          <w:rFonts w:ascii="Arial" w:hAnsi="Arial" w:cs="Arial"/>
        </w:rPr>
      </w:pPr>
      <w:r w:rsidRPr="006B1D16">
        <w:rPr>
          <w:rFonts w:ascii="Arial" w:hAnsi="Arial" w:cs="Arial"/>
        </w:rPr>
        <w:t>при  отводе  подземных  и  поверхностных  вод  исключить образование оползней, размыв грунта и заболачивание местности.</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Производитель  работ  до  начала  земляных  работ,  которые осуществляются на основании разрешения на осуществление земляных работ (ордера на раскопки), обязан: </w:t>
      </w:r>
    </w:p>
    <w:p w:rsidR="003D0EC5" w:rsidRPr="006B1D16" w:rsidRDefault="003D0EC5" w:rsidP="00640D7F">
      <w:pPr>
        <w:widowControl w:val="0"/>
        <w:numPr>
          <w:ilvl w:val="0"/>
          <w:numId w:val="68"/>
        </w:numPr>
        <w:autoSpaceDE w:val="0"/>
        <w:autoSpaceDN w:val="0"/>
        <w:ind w:firstLine="567"/>
        <w:jc w:val="both"/>
        <w:rPr>
          <w:rFonts w:ascii="Arial" w:hAnsi="Arial" w:cs="Arial"/>
        </w:rPr>
      </w:pPr>
      <w:r w:rsidRPr="006B1D16">
        <w:rPr>
          <w:rFonts w:ascii="Arial" w:hAnsi="Arial" w:cs="Arial"/>
        </w:rPr>
        <w:t xml:space="preserve">при производстве работ, связанных с устройством временных выемок и других  препятствий  на  территории  существующей  застройки,  обеспечить проезд автотранспорта и проход к домам путем устройства мостов, пешеходных мостиков  с  поручнями,  трапов  по  согласованию  с  владельцем  территории. После окончания работ указанные устройства вывезти с территории; </w:t>
      </w:r>
    </w:p>
    <w:p w:rsidR="003D0EC5" w:rsidRPr="006B1D16" w:rsidRDefault="003D0EC5" w:rsidP="00640D7F">
      <w:pPr>
        <w:widowControl w:val="0"/>
        <w:numPr>
          <w:ilvl w:val="0"/>
          <w:numId w:val="68"/>
        </w:numPr>
        <w:autoSpaceDE w:val="0"/>
        <w:autoSpaceDN w:val="0"/>
        <w:ind w:firstLine="567"/>
        <w:jc w:val="both"/>
        <w:rPr>
          <w:rFonts w:ascii="Arial" w:hAnsi="Arial" w:cs="Arial"/>
        </w:rPr>
      </w:pPr>
      <w:r w:rsidRPr="006B1D16">
        <w:rPr>
          <w:rFonts w:ascii="Arial" w:hAnsi="Arial" w:cs="Arial"/>
        </w:rPr>
        <w:t xml:space="preserve">установить  ограждение  мест  разрытий  на  время  приостановки производства работ, перерыва, по </w:t>
      </w:r>
      <w:proofErr w:type="gramStart"/>
      <w:r w:rsidRPr="006B1D16">
        <w:rPr>
          <w:rFonts w:ascii="Arial" w:hAnsi="Arial" w:cs="Arial"/>
        </w:rPr>
        <w:t>окончании</w:t>
      </w:r>
      <w:proofErr w:type="gramEnd"/>
      <w:r w:rsidRPr="006B1D16">
        <w:rPr>
          <w:rFonts w:ascii="Arial" w:hAnsi="Arial" w:cs="Arial"/>
        </w:rPr>
        <w:t xml:space="preserve"> рабочего дня; </w:t>
      </w:r>
    </w:p>
    <w:p w:rsidR="003D0EC5" w:rsidRPr="006B1D16" w:rsidRDefault="003D0EC5" w:rsidP="00640D7F">
      <w:pPr>
        <w:widowControl w:val="0"/>
        <w:numPr>
          <w:ilvl w:val="0"/>
          <w:numId w:val="68"/>
        </w:numPr>
        <w:autoSpaceDE w:val="0"/>
        <w:autoSpaceDN w:val="0"/>
        <w:ind w:firstLine="567"/>
        <w:jc w:val="both"/>
        <w:rPr>
          <w:rFonts w:ascii="Arial" w:hAnsi="Arial" w:cs="Arial"/>
        </w:rPr>
      </w:pPr>
      <w:r w:rsidRPr="006B1D16">
        <w:rPr>
          <w:rFonts w:ascii="Arial" w:hAnsi="Arial" w:cs="Arial"/>
        </w:rPr>
        <w:t xml:space="preserve">обеспечить  установку  дорожных  знаков  и  (или)  указателей  в соответствии с действующими стандартами; </w:t>
      </w:r>
    </w:p>
    <w:p w:rsidR="003D0EC5" w:rsidRPr="006B1D16" w:rsidRDefault="003D0EC5" w:rsidP="00640D7F">
      <w:pPr>
        <w:widowControl w:val="0"/>
        <w:numPr>
          <w:ilvl w:val="0"/>
          <w:numId w:val="68"/>
        </w:numPr>
        <w:autoSpaceDE w:val="0"/>
        <w:autoSpaceDN w:val="0"/>
        <w:ind w:firstLine="567"/>
        <w:jc w:val="both"/>
        <w:rPr>
          <w:rFonts w:ascii="Arial" w:hAnsi="Arial" w:cs="Arial"/>
        </w:rPr>
      </w:pPr>
      <w:r w:rsidRPr="006B1D16">
        <w:rPr>
          <w:rFonts w:ascii="Arial" w:hAnsi="Arial" w:cs="Arial"/>
        </w:rPr>
        <w:t xml:space="preserve">установить  информационный  щит  (стенд)  с  указанием  наименования организации,  производящей  земляные  работы,  номеров  телефонов,  фамилий ответственных за работу лиц, сроков начала и окончания работ.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В ходе производства работ производитель работ обязан: </w:t>
      </w:r>
    </w:p>
    <w:p w:rsidR="003D0EC5" w:rsidRPr="006B1D16" w:rsidRDefault="003D0EC5" w:rsidP="00640D7F">
      <w:pPr>
        <w:widowControl w:val="0"/>
        <w:numPr>
          <w:ilvl w:val="0"/>
          <w:numId w:val="69"/>
        </w:numPr>
        <w:autoSpaceDE w:val="0"/>
        <w:autoSpaceDN w:val="0"/>
        <w:ind w:firstLine="567"/>
        <w:jc w:val="both"/>
        <w:rPr>
          <w:rFonts w:ascii="Arial" w:hAnsi="Arial" w:cs="Arial"/>
        </w:rPr>
      </w:pPr>
      <w:r w:rsidRPr="006B1D16">
        <w:rPr>
          <w:rFonts w:ascii="Arial" w:hAnsi="Arial" w:cs="Arial"/>
        </w:rPr>
        <w:lastRenderedPageBreak/>
        <w:t xml:space="preserve">производить  уборку  обратного  грунта  (строительных  материалов)  с тротуара в течение двух рабочих дней с начала работ при условии обеспечения безопасности движения пешеходов, не допускать устройство отвалов обратного грунта на проезжей части; </w:t>
      </w:r>
    </w:p>
    <w:p w:rsidR="003D0EC5" w:rsidRPr="006B1D16" w:rsidRDefault="003D0EC5" w:rsidP="00640D7F">
      <w:pPr>
        <w:widowControl w:val="0"/>
        <w:numPr>
          <w:ilvl w:val="0"/>
          <w:numId w:val="69"/>
        </w:numPr>
        <w:autoSpaceDE w:val="0"/>
        <w:autoSpaceDN w:val="0"/>
        <w:ind w:firstLine="567"/>
        <w:jc w:val="both"/>
        <w:rPr>
          <w:rFonts w:ascii="Arial" w:hAnsi="Arial" w:cs="Arial"/>
        </w:rPr>
      </w:pPr>
      <w:r w:rsidRPr="006B1D16">
        <w:rPr>
          <w:rFonts w:ascii="Arial" w:hAnsi="Arial" w:cs="Arial"/>
        </w:rPr>
        <w:t xml:space="preserve">складировать обратный грунт (строительные материалы) на тротуарах и зеленых зонах с использованием подстилочного материала, предотвращающего загрязнение усовершенствованного покрытия улично-дорожной сети и зеленых зон; </w:t>
      </w:r>
    </w:p>
    <w:p w:rsidR="003D0EC5" w:rsidRPr="006B1D16" w:rsidRDefault="003D0EC5" w:rsidP="00640D7F">
      <w:pPr>
        <w:widowControl w:val="0"/>
        <w:numPr>
          <w:ilvl w:val="0"/>
          <w:numId w:val="69"/>
        </w:numPr>
        <w:autoSpaceDE w:val="0"/>
        <w:autoSpaceDN w:val="0"/>
        <w:ind w:firstLine="567"/>
        <w:jc w:val="both"/>
        <w:rPr>
          <w:rFonts w:ascii="Arial" w:hAnsi="Arial" w:cs="Arial"/>
        </w:rPr>
      </w:pPr>
      <w:r w:rsidRPr="006B1D16">
        <w:rPr>
          <w:rFonts w:ascii="Arial" w:hAnsi="Arial" w:cs="Arial"/>
        </w:rPr>
        <w:t xml:space="preserve">складировать  строительные  материалы  и  оборудование  в  пределах стройплощадки и (или) в местах, предусмотренных проектной документацией, своевременно вывозить лишний грунт и мусор; </w:t>
      </w:r>
    </w:p>
    <w:p w:rsidR="003D0EC5" w:rsidRPr="006B1D16" w:rsidRDefault="003D0EC5" w:rsidP="00640D7F">
      <w:pPr>
        <w:widowControl w:val="0"/>
        <w:numPr>
          <w:ilvl w:val="0"/>
          <w:numId w:val="69"/>
        </w:numPr>
        <w:autoSpaceDE w:val="0"/>
        <w:autoSpaceDN w:val="0"/>
        <w:ind w:firstLine="567"/>
        <w:jc w:val="both"/>
        <w:rPr>
          <w:rFonts w:ascii="Arial" w:hAnsi="Arial" w:cs="Arial"/>
        </w:rPr>
      </w:pPr>
      <w:r w:rsidRPr="006B1D16">
        <w:rPr>
          <w:rFonts w:ascii="Arial" w:hAnsi="Arial" w:cs="Arial"/>
        </w:rPr>
        <w:t xml:space="preserve">не  допускать  выезд  со  строительных  площадок,  линейных  объектов загрязненных машин и механизмов; </w:t>
      </w:r>
    </w:p>
    <w:p w:rsidR="003D0EC5" w:rsidRPr="006B1D16" w:rsidRDefault="003D0EC5" w:rsidP="00640D7F">
      <w:pPr>
        <w:widowControl w:val="0"/>
        <w:numPr>
          <w:ilvl w:val="0"/>
          <w:numId w:val="69"/>
        </w:numPr>
        <w:autoSpaceDE w:val="0"/>
        <w:autoSpaceDN w:val="0"/>
        <w:ind w:firstLine="567"/>
        <w:jc w:val="both"/>
        <w:rPr>
          <w:rFonts w:ascii="Arial" w:hAnsi="Arial" w:cs="Arial"/>
        </w:rPr>
      </w:pPr>
      <w:r w:rsidRPr="006B1D16">
        <w:rPr>
          <w:rFonts w:ascii="Arial" w:hAnsi="Arial" w:cs="Arial"/>
        </w:rPr>
        <w:t xml:space="preserve">обеспечить  сохранность  существующих  ограждений,  технических средств организации дорожного движения (ТСОДД); </w:t>
      </w:r>
    </w:p>
    <w:p w:rsidR="003D0EC5" w:rsidRPr="006B1D16" w:rsidRDefault="003D0EC5" w:rsidP="00640D7F">
      <w:pPr>
        <w:widowControl w:val="0"/>
        <w:numPr>
          <w:ilvl w:val="0"/>
          <w:numId w:val="69"/>
        </w:numPr>
        <w:autoSpaceDE w:val="0"/>
        <w:autoSpaceDN w:val="0"/>
        <w:ind w:firstLine="567"/>
        <w:jc w:val="both"/>
        <w:rPr>
          <w:rFonts w:ascii="Arial" w:hAnsi="Arial" w:cs="Arial"/>
        </w:rPr>
      </w:pPr>
      <w:proofErr w:type="gramStart"/>
      <w:r w:rsidRPr="006B1D16">
        <w:rPr>
          <w:rFonts w:ascii="Arial" w:hAnsi="Arial" w:cs="Arial"/>
        </w:rPr>
        <w:t xml:space="preserve">обеспечить  за  свой  счет  вывоз  материалов,  демонтированных  при производстве  земляных  работ,  пригодных  для  дальнейшего  использования (бетонной плитки, брусчатки, плодородного грунта, бортового камня (природного, бетонного),  асфальтобетонной  крошки)  в  места,  указанные эксплуатирующей  организацией,  определенные администрацией муниципального образования; </w:t>
      </w:r>
      <w:proofErr w:type="gramEnd"/>
    </w:p>
    <w:p w:rsidR="003D0EC5" w:rsidRPr="006B1D16" w:rsidRDefault="003D0EC5" w:rsidP="00640D7F">
      <w:pPr>
        <w:widowControl w:val="0"/>
        <w:numPr>
          <w:ilvl w:val="0"/>
          <w:numId w:val="69"/>
        </w:numPr>
        <w:autoSpaceDE w:val="0"/>
        <w:autoSpaceDN w:val="0"/>
        <w:ind w:firstLine="567"/>
        <w:jc w:val="both"/>
        <w:rPr>
          <w:rFonts w:ascii="Arial" w:hAnsi="Arial" w:cs="Arial"/>
        </w:rPr>
      </w:pPr>
      <w:r w:rsidRPr="006B1D16">
        <w:rPr>
          <w:rFonts w:ascii="Arial" w:hAnsi="Arial" w:cs="Arial"/>
        </w:rPr>
        <w:t xml:space="preserve">обеспечить безопасность работ для окружающей среды, в том числе: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 xml:space="preserve">обеспечить уборку стройплощадки и временных подъездных путей и вывоз  мусора,  вывоз  снега  осуществлять  в  места,  установленные администрацией муниципального образования;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 xml:space="preserve">не допускать выпуск воды со строительной площадки без защиты от размыва поверхности;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 xml:space="preserve">при  буровых  работах  принимать  меры  по  предотвращению  </w:t>
      </w:r>
      <w:proofErr w:type="spellStart"/>
      <w:r w:rsidRPr="006B1D16">
        <w:rPr>
          <w:rFonts w:ascii="Arial" w:hAnsi="Arial" w:cs="Arial"/>
        </w:rPr>
        <w:t>излива</w:t>
      </w:r>
      <w:proofErr w:type="spellEnd"/>
      <w:r w:rsidRPr="006B1D16">
        <w:rPr>
          <w:rFonts w:ascii="Arial" w:hAnsi="Arial" w:cs="Arial"/>
        </w:rPr>
        <w:t xml:space="preserve"> подземных вод.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 xml:space="preserve">восстановить  нарушенное  дорожное  покрытие  в случае  повреждения существующих дорог, в том числе </w:t>
      </w:r>
      <w:proofErr w:type="spellStart"/>
      <w:r w:rsidRPr="006B1D16">
        <w:rPr>
          <w:rFonts w:ascii="Arial" w:hAnsi="Arial" w:cs="Arial"/>
        </w:rPr>
        <w:t>внутридворовых</w:t>
      </w:r>
      <w:proofErr w:type="spellEnd"/>
      <w:r w:rsidRPr="006B1D16">
        <w:rPr>
          <w:rFonts w:ascii="Arial" w:hAnsi="Arial" w:cs="Arial"/>
        </w:rPr>
        <w:t xml:space="preserve"> дорог, используемых в качестве подъездов к объектам;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 xml:space="preserve">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осуществление земляных работ при строительстве, ремонте, реконструкции инженерных коммуникаций и иных объектов (далее – разрешение на производство земляных работ), в  соответствии  с  условиями согласования (до начала проведения земляных работ); </w:t>
      </w:r>
    </w:p>
    <w:p w:rsidR="003D0EC5" w:rsidRPr="006B1D16" w:rsidRDefault="003D0EC5" w:rsidP="00640D7F">
      <w:pPr>
        <w:widowControl w:val="0"/>
        <w:numPr>
          <w:ilvl w:val="0"/>
          <w:numId w:val="69"/>
        </w:numPr>
        <w:autoSpaceDE w:val="0"/>
        <w:autoSpaceDN w:val="0"/>
        <w:ind w:firstLine="567"/>
        <w:jc w:val="both"/>
        <w:rPr>
          <w:rFonts w:ascii="Arial" w:hAnsi="Arial" w:cs="Arial"/>
        </w:rPr>
      </w:pPr>
      <w:r w:rsidRPr="006B1D16">
        <w:rPr>
          <w:rFonts w:ascii="Arial" w:hAnsi="Arial" w:cs="Arial"/>
        </w:rPr>
        <w:t xml:space="preserve">восстановить  нарушенное  благоустройство  после  завершения земляных  работ,  прокладки,  переустройства  инженерных  сетей  и коммуникаций; </w:t>
      </w:r>
    </w:p>
    <w:p w:rsidR="003D0EC5" w:rsidRPr="006B1D16" w:rsidRDefault="003D0EC5" w:rsidP="00640D7F">
      <w:pPr>
        <w:widowControl w:val="0"/>
        <w:numPr>
          <w:ilvl w:val="0"/>
          <w:numId w:val="69"/>
        </w:numPr>
        <w:autoSpaceDE w:val="0"/>
        <w:autoSpaceDN w:val="0"/>
        <w:ind w:firstLine="567"/>
        <w:jc w:val="both"/>
        <w:rPr>
          <w:rFonts w:ascii="Arial" w:hAnsi="Arial" w:cs="Arial"/>
        </w:rPr>
      </w:pPr>
      <w:r w:rsidRPr="006B1D16">
        <w:rPr>
          <w:rFonts w:ascii="Arial" w:hAnsi="Arial" w:cs="Arial"/>
        </w:rPr>
        <w:t xml:space="preserve">принять  меры  по  своевременной  ликвидации  провала  или  иной </w:t>
      </w:r>
    </w:p>
    <w:p w:rsidR="003D0EC5" w:rsidRPr="006B1D16" w:rsidRDefault="003D0EC5" w:rsidP="00640D7F">
      <w:pPr>
        <w:widowControl w:val="0"/>
        <w:numPr>
          <w:ilvl w:val="0"/>
          <w:numId w:val="69"/>
        </w:numPr>
        <w:autoSpaceDE w:val="0"/>
        <w:autoSpaceDN w:val="0"/>
        <w:ind w:firstLine="567"/>
        <w:jc w:val="both"/>
        <w:rPr>
          <w:rFonts w:ascii="Arial" w:hAnsi="Arial" w:cs="Arial"/>
        </w:rPr>
      </w:pPr>
      <w:r w:rsidRPr="006B1D16">
        <w:rPr>
          <w:rFonts w:ascii="Arial" w:hAnsi="Arial" w:cs="Arial"/>
        </w:rPr>
        <w:t xml:space="preserve">деформации дорожного покрытия, вызванных производством работ;  </w:t>
      </w:r>
    </w:p>
    <w:p w:rsidR="003D0EC5" w:rsidRPr="006B1D16" w:rsidRDefault="003D0EC5" w:rsidP="00640D7F">
      <w:pPr>
        <w:widowControl w:val="0"/>
        <w:numPr>
          <w:ilvl w:val="0"/>
          <w:numId w:val="69"/>
        </w:numPr>
        <w:autoSpaceDE w:val="0"/>
        <w:autoSpaceDN w:val="0"/>
        <w:ind w:firstLine="567"/>
        <w:jc w:val="both"/>
        <w:rPr>
          <w:rFonts w:ascii="Arial" w:hAnsi="Arial" w:cs="Arial"/>
        </w:rPr>
      </w:pPr>
      <w:r w:rsidRPr="006B1D16">
        <w:rPr>
          <w:rFonts w:ascii="Arial" w:hAnsi="Arial" w:cs="Arial"/>
        </w:rPr>
        <w:t xml:space="preserve">в  случае  обнаружения  останков  при  производстве  земляных  работ уведомить  об  этом  заказчика.  Заказчик  в  обязательном  порядке  должен поставить  в  известность  уполномоченный  орган  администрации Молчановского сельского поселения о факте обнаружения останков. </w:t>
      </w:r>
    </w:p>
    <w:p w:rsidR="003D0EC5" w:rsidRPr="006B1D16" w:rsidRDefault="003D0EC5" w:rsidP="00640D7F">
      <w:pPr>
        <w:widowControl w:val="0"/>
        <w:numPr>
          <w:ilvl w:val="0"/>
          <w:numId w:val="69"/>
        </w:numPr>
        <w:autoSpaceDE w:val="0"/>
        <w:autoSpaceDN w:val="0"/>
        <w:ind w:firstLine="567"/>
        <w:jc w:val="both"/>
        <w:rPr>
          <w:rFonts w:ascii="Arial" w:hAnsi="Arial" w:cs="Arial"/>
        </w:rPr>
      </w:pPr>
      <w:proofErr w:type="gramStart"/>
      <w:r w:rsidRPr="006B1D16">
        <w:rPr>
          <w:rFonts w:ascii="Arial" w:hAnsi="Arial" w:cs="Arial"/>
        </w:rPr>
        <w:t>п</w:t>
      </w:r>
      <w:proofErr w:type="gramEnd"/>
      <w:r w:rsidRPr="006B1D16">
        <w:rPr>
          <w:rFonts w:ascii="Arial" w:hAnsi="Arial" w:cs="Arial"/>
        </w:rPr>
        <w:t xml:space="preserve">огасить  разрешение  на  осуществление  земляных  работ  (ордер  на раскопки).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При производстве земляных работ запрещается: </w:t>
      </w:r>
    </w:p>
    <w:p w:rsidR="003D0EC5" w:rsidRPr="006B1D16" w:rsidRDefault="003D0EC5" w:rsidP="00640D7F">
      <w:pPr>
        <w:widowControl w:val="0"/>
        <w:numPr>
          <w:ilvl w:val="0"/>
          <w:numId w:val="70"/>
        </w:numPr>
        <w:autoSpaceDE w:val="0"/>
        <w:autoSpaceDN w:val="0"/>
        <w:ind w:firstLine="567"/>
        <w:jc w:val="both"/>
        <w:rPr>
          <w:rFonts w:ascii="Arial" w:hAnsi="Arial" w:cs="Arial"/>
        </w:rPr>
      </w:pPr>
      <w:r w:rsidRPr="006B1D16">
        <w:rPr>
          <w:rFonts w:ascii="Arial" w:hAnsi="Arial" w:cs="Arial"/>
        </w:rPr>
        <w:t xml:space="preserve">осуществлять перенос существующих подземных сетей и сооружений, не  предусмотренных утвержденным  проектом,  без  согласования  с заинтересованной организацией и уполномоченным органом администрации муниципального образования; </w:t>
      </w:r>
    </w:p>
    <w:p w:rsidR="003D0EC5" w:rsidRPr="006B1D16" w:rsidRDefault="003D0EC5" w:rsidP="00640D7F">
      <w:pPr>
        <w:widowControl w:val="0"/>
        <w:numPr>
          <w:ilvl w:val="0"/>
          <w:numId w:val="70"/>
        </w:numPr>
        <w:autoSpaceDE w:val="0"/>
        <w:autoSpaceDN w:val="0"/>
        <w:ind w:firstLine="567"/>
        <w:jc w:val="both"/>
        <w:rPr>
          <w:rFonts w:ascii="Arial" w:hAnsi="Arial" w:cs="Arial"/>
        </w:rPr>
      </w:pPr>
      <w:r w:rsidRPr="006B1D16">
        <w:rPr>
          <w:rFonts w:ascii="Arial" w:hAnsi="Arial" w:cs="Arial"/>
        </w:rPr>
        <w:t xml:space="preserve">разбирать  ограждения, подпорные стенки  без  согласования  с  их </w:t>
      </w:r>
      <w:r w:rsidRPr="006B1D16">
        <w:rPr>
          <w:rFonts w:ascii="Arial" w:hAnsi="Arial" w:cs="Arial"/>
        </w:rPr>
        <w:lastRenderedPageBreak/>
        <w:t xml:space="preserve">собственниками (владельцами); </w:t>
      </w:r>
    </w:p>
    <w:p w:rsidR="003D0EC5" w:rsidRPr="006B1D16" w:rsidRDefault="003D0EC5" w:rsidP="00640D7F">
      <w:pPr>
        <w:widowControl w:val="0"/>
        <w:numPr>
          <w:ilvl w:val="0"/>
          <w:numId w:val="70"/>
        </w:numPr>
        <w:autoSpaceDE w:val="0"/>
        <w:autoSpaceDN w:val="0"/>
        <w:ind w:firstLine="567"/>
        <w:jc w:val="both"/>
        <w:rPr>
          <w:rFonts w:ascii="Arial" w:hAnsi="Arial" w:cs="Arial"/>
        </w:rPr>
      </w:pPr>
      <w:r w:rsidRPr="006B1D16">
        <w:rPr>
          <w:rFonts w:ascii="Arial" w:hAnsi="Arial" w:cs="Arial"/>
        </w:rPr>
        <w:t xml:space="preserve">засорять  грунтом  или  мусором  прилегающие  к  раскопкам  улицы, тротуары и дворовые территории; </w:t>
      </w:r>
    </w:p>
    <w:p w:rsidR="003D0EC5" w:rsidRPr="006B1D16" w:rsidRDefault="003D0EC5" w:rsidP="00640D7F">
      <w:pPr>
        <w:widowControl w:val="0"/>
        <w:numPr>
          <w:ilvl w:val="0"/>
          <w:numId w:val="70"/>
        </w:numPr>
        <w:autoSpaceDE w:val="0"/>
        <w:autoSpaceDN w:val="0"/>
        <w:ind w:firstLine="567"/>
        <w:jc w:val="both"/>
        <w:rPr>
          <w:rFonts w:ascii="Arial" w:hAnsi="Arial" w:cs="Arial"/>
        </w:rPr>
      </w:pPr>
      <w:r w:rsidRPr="006B1D16">
        <w:rPr>
          <w:rFonts w:ascii="Arial" w:hAnsi="Arial" w:cs="Arial"/>
        </w:rPr>
        <w:t xml:space="preserve">оставлять  вскрытые  </w:t>
      </w:r>
      <w:proofErr w:type="spellStart"/>
      <w:r w:rsidRPr="006B1D16">
        <w:rPr>
          <w:rFonts w:ascii="Arial" w:hAnsi="Arial" w:cs="Arial"/>
        </w:rPr>
        <w:t>электрокабели</w:t>
      </w:r>
      <w:proofErr w:type="spellEnd"/>
      <w:r w:rsidRPr="006B1D16">
        <w:rPr>
          <w:rFonts w:ascii="Arial" w:hAnsi="Arial" w:cs="Arial"/>
        </w:rPr>
        <w:t xml:space="preserve">  без  защиты  от  механических повреждений и без принятия мер по обеспечению безопасности; </w:t>
      </w:r>
    </w:p>
    <w:p w:rsidR="003D0EC5" w:rsidRPr="006B1D16" w:rsidRDefault="003D0EC5" w:rsidP="00640D7F">
      <w:pPr>
        <w:widowControl w:val="0"/>
        <w:numPr>
          <w:ilvl w:val="0"/>
          <w:numId w:val="70"/>
        </w:numPr>
        <w:autoSpaceDE w:val="0"/>
        <w:autoSpaceDN w:val="0"/>
        <w:ind w:firstLine="567"/>
        <w:jc w:val="both"/>
        <w:rPr>
          <w:rFonts w:ascii="Arial" w:hAnsi="Arial" w:cs="Arial"/>
        </w:rPr>
      </w:pPr>
      <w:r w:rsidRPr="006B1D16">
        <w:rPr>
          <w:rFonts w:ascii="Arial" w:hAnsi="Arial" w:cs="Arial"/>
        </w:rPr>
        <w:t xml:space="preserve">откачивать воду на проезжую часть, тротуары, в </w:t>
      </w:r>
      <w:proofErr w:type="spellStart"/>
      <w:r w:rsidRPr="006B1D16">
        <w:rPr>
          <w:rFonts w:ascii="Arial" w:hAnsi="Arial" w:cs="Arial"/>
        </w:rPr>
        <w:t>ливнеприемники</w:t>
      </w:r>
      <w:proofErr w:type="spellEnd"/>
      <w:r w:rsidRPr="006B1D16">
        <w:rPr>
          <w:rFonts w:ascii="Arial" w:hAnsi="Arial" w:cs="Arial"/>
        </w:rPr>
        <w:t xml:space="preserve"> и на газоны; </w:t>
      </w:r>
    </w:p>
    <w:p w:rsidR="003D0EC5" w:rsidRPr="006B1D16" w:rsidRDefault="003D0EC5" w:rsidP="00640D7F">
      <w:pPr>
        <w:widowControl w:val="0"/>
        <w:numPr>
          <w:ilvl w:val="0"/>
          <w:numId w:val="70"/>
        </w:numPr>
        <w:autoSpaceDE w:val="0"/>
        <w:autoSpaceDN w:val="0"/>
        <w:ind w:firstLine="567"/>
        <w:jc w:val="both"/>
        <w:rPr>
          <w:rFonts w:ascii="Arial" w:hAnsi="Arial" w:cs="Arial"/>
        </w:rPr>
      </w:pPr>
      <w:r w:rsidRPr="006B1D16">
        <w:rPr>
          <w:rFonts w:ascii="Arial" w:hAnsi="Arial" w:cs="Arial"/>
        </w:rPr>
        <w:t xml:space="preserve">складировать материалы на газоне, зеленой зоне (дернине); </w:t>
      </w:r>
    </w:p>
    <w:p w:rsidR="003D0EC5" w:rsidRPr="006B1D16" w:rsidRDefault="003D0EC5" w:rsidP="00640D7F">
      <w:pPr>
        <w:widowControl w:val="0"/>
        <w:numPr>
          <w:ilvl w:val="0"/>
          <w:numId w:val="70"/>
        </w:numPr>
        <w:autoSpaceDE w:val="0"/>
        <w:autoSpaceDN w:val="0"/>
        <w:ind w:firstLine="567"/>
        <w:jc w:val="both"/>
        <w:rPr>
          <w:rFonts w:ascii="Arial" w:hAnsi="Arial" w:cs="Arial"/>
        </w:rPr>
      </w:pPr>
      <w:r w:rsidRPr="006B1D16">
        <w:rPr>
          <w:rFonts w:ascii="Arial" w:hAnsi="Arial" w:cs="Arial"/>
        </w:rPr>
        <w:t xml:space="preserve">производить  земляные  работы  с  нарушением  условий  ордера  на раскопки; </w:t>
      </w:r>
    </w:p>
    <w:p w:rsidR="003D0EC5" w:rsidRPr="006B1D16" w:rsidRDefault="003D0EC5" w:rsidP="00640D7F">
      <w:pPr>
        <w:widowControl w:val="0"/>
        <w:numPr>
          <w:ilvl w:val="0"/>
          <w:numId w:val="70"/>
        </w:numPr>
        <w:autoSpaceDE w:val="0"/>
        <w:autoSpaceDN w:val="0"/>
        <w:ind w:firstLine="567"/>
        <w:jc w:val="both"/>
        <w:rPr>
          <w:rFonts w:ascii="Arial" w:hAnsi="Arial" w:cs="Arial"/>
        </w:rPr>
      </w:pPr>
      <w:r w:rsidRPr="006B1D16">
        <w:rPr>
          <w:rFonts w:ascii="Arial" w:hAnsi="Arial" w:cs="Arial"/>
        </w:rPr>
        <w:t xml:space="preserve">производить земляные работы по </w:t>
      </w:r>
      <w:proofErr w:type="gramStart"/>
      <w:r w:rsidRPr="006B1D16">
        <w:rPr>
          <w:rFonts w:ascii="Arial" w:hAnsi="Arial" w:cs="Arial"/>
        </w:rPr>
        <w:t>окончании</w:t>
      </w:r>
      <w:proofErr w:type="gramEnd"/>
      <w:r w:rsidRPr="006B1D16">
        <w:rPr>
          <w:rFonts w:ascii="Arial" w:hAnsi="Arial" w:cs="Arial"/>
        </w:rPr>
        <w:t xml:space="preserve"> срока действия разрешения на производство земляных работ (ордера на раскопки); </w:t>
      </w:r>
    </w:p>
    <w:p w:rsidR="003D0EC5" w:rsidRPr="006B1D16" w:rsidRDefault="003D0EC5" w:rsidP="00640D7F">
      <w:pPr>
        <w:widowControl w:val="0"/>
        <w:numPr>
          <w:ilvl w:val="0"/>
          <w:numId w:val="70"/>
        </w:numPr>
        <w:autoSpaceDE w:val="0"/>
        <w:autoSpaceDN w:val="0"/>
        <w:ind w:firstLine="567"/>
        <w:jc w:val="both"/>
        <w:rPr>
          <w:rFonts w:ascii="Arial" w:hAnsi="Arial" w:cs="Arial"/>
        </w:rPr>
      </w:pPr>
      <w:r w:rsidRPr="006B1D16">
        <w:rPr>
          <w:rFonts w:ascii="Arial" w:hAnsi="Arial" w:cs="Arial"/>
        </w:rPr>
        <w:t xml:space="preserve">осуществлять  выгрузку  строительного  мусора,  в  том  числе  грунта,  в местах, не отведенных для этих целей; </w:t>
      </w:r>
    </w:p>
    <w:p w:rsidR="003D0EC5" w:rsidRPr="006B1D16" w:rsidRDefault="003D0EC5" w:rsidP="00640D7F">
      <w:pPr>
        <w:widowControl w:val="0"/>
        <w:numPr>
          <w:ilvl w:val="0"/>
          <w:numId w:val="70"/>
        </w:numPr>
        <w:autoSpaceDE w:val="0"/>
        <w:autoSpaceDN w:val="0"/>
        <w:ind w:firstLine="567"/>
        <w:jc w:val="both"/>
        <w:rPr>
          <w:rFonts w:ascii="Arial" w:hAnsi="Arial" w:cs="Arial"/>
        </w:rPr>
      </w:pPr>
      <w:r w:rsidRPr="006B1D16">
        <w:rPr>
          <w:rFonts w:ascii="Arial" w:hAnsi="Arial" w:cs="Arial"/>
        </w:rPr>
        <w:t xml:space="preserve">производить  работы  по  установке  временного  ограждения стройплощадки  и  разработке  котлована  без  наличия  разрешения  на строительство; </w:t>
      </w:r>
    </w:p>
    <w:p w:rsidR="003D0EC5" w:rsidRPr="006B1D16" w:rsidRDefault="003D0EC5" w:rsidP="00640D7F">
      <w:pPr>
        <w:widowControl w:val="0"/>
        <w:numPr>
          <w:ilvl w:val="0"/>
          <w:numId w:val="70"/>
        </w:numPr>
        <w:autoSpaceDE w:val="0"/>
        <w:autoSpaceDN w:val="0"/>
        <w:ind w:firstLine="567"/>
        <w:jc w:val="both"/>
        <w:rPr>
          <w:rFonts w:ascii="Arial" w:hAnsi="Arial" w:cs="Arial"/>
        </w:rPr>
      </w:pPr>
      <w:r w:rsidRPr="006B1D16">
        <w:rPr>
          <w:rFonts w:ascii="Arial" w:hAnsi="Arial" w:cs="Arial"/>
        </w:rPr>
        <w:t xml:space="preserve">выносить  грязь  со  строительных  площадок,  линейных  объектов  на дороги города; </w:t>
      </w:r>
    </w:p>
    <w:p w:rsidR="003D0EC5" w:rsidRPr="006B1D16" w:rsidRDefault="003D0EC5" w:rsidP="00640D7F">
      <w:pPr>
        <w:widowControl w:val="0"/>
        <w:numPr>
          <w:ilvl w:val="0"/>
          <w:numId w:val="70"/>
        </w:numPr>
        <w:autoSpaceDE w:val="0"/>
        <w:autoSpaceDN w:val="0"/>
        <w:ind w:firstLine="567"/>
        <w:jc w:val="both"/>
        <w:rPr>
          <w:rFonts w:ascii="Arial" w:hAnsi="Arial" w:cs="Arial"/>
        </w:rPr>
      </w:pPr>
      <w:r w:rsidRPr="006B1D16">
        <w:rPr>
          <w:rFonts w:ascii="Arial" w:hAnsi="Arial" w:cs="Arial"/>
        </w:rPr>
        <w:t xml:space="preserve">организациям,  выполняющим  дорожные  работы,  -  производить укладку покрытия, грунта и других материалов на крышки колодцев и камер; </w:t>
      </w:r>
    </w:p>
    <w:p w:rsidR="003D0EC5" w:rsidRPr="006B1D16" w:rsidRDefault="003D0EC5" w:rsidP="00640D7F">
      <w:pPr>
        <w:widowControl w:val="0"/>
        <w:numPr>
          <w:ilvl w:val="0"/>
          <w:numId w:val="70"/>
        </w:numPr>
        <w:autoSpaceDE w:val="0"/>
        <w:autoSpaceDN w:val="0"/>
        <w:ind w:firstLine="567"/>
        <w:jc w:val="both"/>
        <w:rPr>
          <w:rFonts w:ascii="Arial" w:hAnsi="Arial" w:cs="Arial"/>
        </w:rPr>
      </w:pPr>
      <w:r w:rsidRPr="006B1D16">
        <w:rPr>
          <w:rFonts w:ascii="Arial" w:hAnsi="Arial" w:cs="Arial"/>
        </w:rPr>
        <w:t xml:space="preserve">производить  обратную  засыпку  обратного  грунта  при  производстве работ на проезжей части и тротуарах.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При производстве земляных работ должна быть обеспечена возможность въезда (выезда) на дворовые территории, входа (выхода) в здания и жилые дома.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При  строительстве  (реконструкции,  капитальном  ремонте)  подземных коммуникаций производство земляных работ должно выполняться по участкам, последовательно и согласно утвержденному графику производства работ.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Работы на каждом последующем участке разрешаются после завершения всех видов работ на предыдущем участке, включая восстановление дорожных покрытий, благоустройство территории.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Засыпка  раскопок  на  дорогах  и  тротуарах  с  усовершенствованными покрытиями  капитального  типа  (асфальтобетонным,  цементно-бетонным, брусчатыми мостовыми и другими типами покрытия) должна производиться песком средней крупности с поливкой водой. Далее восстановление дорожной одежды производится в соответствии с условиями согласования.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Восстановление  газонов  (зеленых  зон)  после  строительства, реконструкции и ремонта сетей инженерно-технического обеспечения и иных работ  выполняется в  следующем  порядке: обратная  засыпка,  горизонтальная планировка  участка  производства  работ,  отсыпка  растительным  грунтом и посев травы.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Восстановление  раскопок  должно  вестись  с  соблюдением  требований технической  и  нормативной  документации.  Восстановление  раскопок  на улично-дорожной  сети  должно  осуществляться  с  привлечением специализированной дорожной организации.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Засыпка  раскопок  на  дорогах  и  тротуарах с усовершенствованными покрытиями капитального типа (асфальтобетонным, цементно-бетонным) должна производиться в летних условиях песком средней крупности с поливкой водой, в зимнее врем</w:t>
      </w:r>
      <w:proofErr w:type="gramStart"/>
      <w:r w:rsidRPr="006B1D16">
        <w:rPr>
          <w:rFonts w:ascii="Arial" w:hAnsi="Arial" w:cs="Arial"/>
        </w:rPr>
        <w:t>я-</w:t>
      </w:r>
      <w:proofErr w:type="gramEnd"/>
      <w:r w:rsidRPr="006B1D16">
        <w:rPr>
          <w:rFonts w:ascii="Arial" w:hAnsi="Arial" w:cs="Arial"/>
        </w:rPr>
        <w:t xml:space="preserve"> талым песком с  послойным  уплотнением  на  всю  глубину  и  далее  согласно дорожной  одежде  в  соответствии  с  технологической  картой  производства работ, входящей в состав проекта производства работ.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Восстановление  газонов  (зеленых  зон)  после  строительства, реконструкции и ремонта сетей инженерно-технического обеспечения и иных работ  </w:t>
      </w:r>
      <w:r w:rsidRPr="006B1D16">
        <w:rPr>
          <w:rFonts w:ascii="Arial" w:hAnsi="Arial" w:cs="Arial"/>
        </w:rPr>
        <w:lastRenderedPageBreak/>
        <w:t xml:space="preserve">выполняется в  следующем  порядке: обратная  засыпка,  горизонтальная планировка  участка  производства  работ,  отсыпка  растительным  грунтом  и посев травы.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Засыпка  раскопок  песчаным  грунтом  должна вестись с  соблюдением следующих условий: </w:t>
      </w:r>
    </w:p>
    <w:p w:rsidR="003D0EC5" w:rsidRPr="006B1D16" w:rsidRDefault="003D0EC5" w:rsidP="00640D7F">
      <w:pPr>
        <w:widowControl w:val="0"/>
        <w:numPr>
          <w:ilvl w:val="0"/>
          <w:numId w:val="71"/>
        </w:numPr>
        <w:autoSpaceDE w:val="0"/>
        <w:autoSpaceDN w:val="0"/>
        <w:ind w:firstLine="567"/>
        <w:jc w:val="both"/>
        <w:rPr>
          <w:rFonts w:ascii="Arial" w:hAnsi="Arial" w:cs="Arial"/>
        </w:rPr>
      </w:pPr>
      <w:r w:rsidRPr="006B1D16">
        <w:rPr>
          <w:rFonts w:ascii="Arial" w:hAnsi="Arial" w:cs="Arial"/>
        </w:rPr>
        <w:t xml:space="preserve">слой одновременной засыпки не должен превышать 20 см, должен быть выровнен  и  уплотнен  с  помощью  специально  подобранного  оборудования, рекомендованного проектом производства работ; </w:t>
      </w:r>
    </w:p>
    <w:p w:rsidR="003D0EC5" w:rsidRPr="006B1D16" w:rsidRDefault="003D0EC5" w:rsidP="00640D7F">
      <w:pPr>
        <w:widowControl w:val="0"/>
        <w:numPr>
          <w:ilvl w:val="0"/>
          <w:numId w:val="71"/>
        </w:numPr>
        <w:autoSpaceDE w:val="0"/>
        <w:autoSpaceDN w:val="0"/>
        <w:ind w:firstLine="567"/>
        <w:jc w:val="both"/>
        <w:rPr>
          <w:rFonts w:ascii="Arial" w:hAnsi="Arial" w:cs="Arial"/>
        </w:rPr>
      </w:pPr>
      <w:r w:rsidRPr="006B1D16">
        <w:rPr>
          <w:rFonts w:ascii="Arial" w:hAnsi="Arial" w:cs="Arial"/>
        </w:rPr>
        <w:t xml:space="preserve">после раскопок грунтовых покрытий восстанавливается существующий ранее растительный грунт.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Производитель  работ  несет  ответственность  за состояние  траншей, котлованов,  а  также  за  просадку  и  провалы,  образовавшиеся  на восстановленных дорожных покрытиях, тротуарах, зеленых зонах в течение 2 лет </w:t>
      </w:r>
      <w:proofErr w:type="gramStart"/>
      <w:r w:rsidRPr="006B1D16">
        <w:rPr>
          <w:rFonts w:ascii="Arial" w:hAnsi="Arial" w:cs="Arial"/>
        </w:rPr>
        <w:t>с даты погашения</w:t>
      </w:r>
      <w:proofErr w:type="gramEnd"/>
      <w:r w:rsidRPr="006B1D16">
        <w:rPr>
          <w:rFonts w:ascii="Arial" w:hAnsi="Arial" w:cs="Arial"/>
        </w:rPr>
        <w:t xml:space="preserve"> разрешения на производство земляных работ (ордера на раскопки).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r>
      <w:proofErr w:type="gramStart"/>
      <w:r w:rsidRPr="006B1D16">
        <w:rPr>
          <w:rFonts w:ascii="Arial" w:hAnsi="Arial" w:cs="Arial"/>
        </w:rPr>
        <w:t xml:space="preserve">В  случае  если  восстановление  места  раскопки  проводилось  на  объекте,  на который  распространяются  гарантийные  обязательства в рамках  выполнения работ  по  капитальному  ремонту,  реконструкции,  строительству  объекта, производитель  работ  несет  ответственность  за  просадку  и  провалы, образовавшиеся на восстановленных дорожных покрытиях, тротуарах, зеленых зонах  до  окончания  гарантийных  обязательств,  но  не  менее  2  лет  с  даты погашения разрешения на осуществление земляных работ (ордера на раскопки).  </w:t>
      </w:r>
      <w:proofErr w:type="gramEnd"/>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 xml:space="preserve">При обнаружении на месте раскопок в сроки, указанные в настоящем пункте, провалов, просадок </w:t>
      </w:r>
      <w:proofErr w:type="gramStart"/>
      <w:r w:rsidRPr="006B1D16">
        <w:rPr>
          <w:rFonts w:ascii="Arial" w:hAnsi="Arial" w:cs="Arial"/>
        </w:rPr>
        <w:t>и(</w:t>
      </w:r>
      <w:proofErr w:type="gramEnd"/>
      <w:r w:rsidRPr="006B1D16">
        <w:rPr>
          <w:rFonts w:ascii="Arial" w:hAnsi="Arial" w:cs="Arial"/>
        </w:rPr>
        <w:t xml:space="preserve">или) разрушения асфальтобетонного, плиточного и (или) брусчатого  покрытия  лица,  осуществлявшие  раскопки,  обязаны  исправить дефекты своими силами и за свой счет.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Для восстановления дорожных покрытий устанавливаются следующие сроки: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 xml:space="preserve"> в скверах, парках, местах интенсивного движения транспорта и пешеходов (после засыпки траншеи строительной организацией) - в течение суток;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 xml:space="preserve">в остальных случаях - в течение трех суток после засыпки траншеи.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Ответственность за соответствие вида работ, указанного в заявке и  схеме производства  работ,  фактически  проводимым  земляным  работам  несет руководитель организации, подписавший заявку.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Запрещается производить плановые работы под видом аварийных работ.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Администрация Молчановского сельского поселения,  выдавшая  разрешение  на  осуществление земляных работ (ордер на раскопки), имеет право: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 xml:space="preserve">проверять  ход  выполнения  земляных  работ,  работ  по  восстановлению нарушенного  благоустройства  и  озеленения  на  объекте,  указанном  в разрешении на осуществление земляных работ (ордере на раскопки);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 xml:space="preserve">выдавать  обязательные  для  исполнения  предписания  об  устранении выявленных в ходе проверок нарушений порядка, приостанавливать  действие  разрешения на осуществление земляных работ (ордера на раскопки).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Контроль за соблюдением технологии производства земляных, строительных  и  ремонтных  работ  осуществляют  представители  заказчика, </w:t>
      </w:r>
      <w:proofErr w:type="gramStart"/>
      <w:r w:rsidRPr="006B1D16">
        <w:rPr>
          <w:rFonts w:ascii="Arial" w:hAnsi="Arial" w:cs="Arial"/>
        </w:rPr>
        <w:t>уполномоченные</w:t>
      </w:r>
      <w:proofErr w:type="gramEnd"/>
      <w:r w:rsidRPr="006B1D16">
        <w:rPr>
          <w:rFonts w:ascii="Arial" w:hAnsi="Arial" w:cs="Arial"/>
        </w:rPr>
        <w:t xml:space="preserve"> контролирующие и надзорные органы, в случае проведения работ на улично-сети − эксплуатирующая организация.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proofErr w:type="gramStart"/>
      <w:r w:rsidRPr="006B1D16">
        <w:rPr>
          <w:rFonts w:ascii="Arial" w:hAnsi="Arial" w:cs="Arial"/>
        </w:rPr>
        <w:t>Контроль  за</w:t>
      </w:r>
      <w:proofErr w:type="gramEnd"/>
      <w:r w:rsidRPr="006B1D16">
        <w:rPr>
          <w:rFonts w:ascii="Arial" w:hAnsi="Arial" w:cs="Arial"/>
        </w:rPr>
        <w:t xml:space="preserve">  выполнением  условий  согласования  проектной документации осуществляет организация, выдавшая условия. </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Производитель  работ  должен  обеспечивать  доступ  на  территорию стройплощадки и возводимого  объекта  представителям застройщика (заказчика), органам государственного контроля (надзора), органам муниципального контроля, авторского надзора и представителям администрации муниципального образования, представлять им необходимую документацию.</w:t>
      </w:r>
    </w:p>
    <w:p w:rsidR="003D0EC5" w:rsidRPr="006B1D16" w:rsidRDefault="003D0EC5" w:rsidP="00640D7F">
      <w:pPr>
        <w:widowControl w:val="0"/>
        <w:numPr>
          <w:ilvl w:val="0"/>
          <w:numId w:val="63"/>
        </w:numPr>
        <w:autoSpaceDE w:val="0"/>
        <w:autoSpaceDN w:val="0"/>
        <w:ind w:left="0" w:firstLine="567"/>
        <w:jc w:val="both"/>
        <w:rPr>
          <w:rFonts w:ascii="Arial" w:hAnsi="Arial" w:cs="Arial"/>
        </w:rPr>
      </w:pPr>
      <w:r w:rsidRPr="006B1D16">
        <w:rPr>
          <w:rFonts w:ascii="Arial" w:hAnsi="Arial" w:cs="Arial"/>
        </w:rPr>
        <w:t xml:space="preserve">Организация  мероприятий  по  </w:t>
      </w:r>
      <w:proofErr w:type="gramStart"/>
      <w:r w:rsidRPr="006B1D16">
        <w:rPr>
          <w:rFonts w:ascii="Arial" w:hAnsi="Arial" w:cs="Arial"/>
        </w:rPr>
        <w:t>контролю  за</w:t>
      </w:r>
      <w:proofErr w:type="gramEnd"/>
      <w:r w:rsidRPr="006B1D16">
        <w:rPr>
          <w:rFonts w:ascii="Arial" w:hAnsi="Arial" w:cs="Arial"/>
        </w:rPr>
        <w:t xml:space="preserve">  производством  земляных </w:t>
      </w:r>
      <w:r w:rsidRPr="006B1D16">
        <w:rPr>
          <w:rFonts w:ascii="Arial" w:hAnsi="Arial" w:cs="Arial"/>
        </w:rPr>
        <w:lastRenderedPageBreak/>
        <w:t>работ осуществляется в соответствии с порядком контроля за производством земляных работ, утвержденным правовым актом Администрации Молчановского сельского поселения.</w:t>
      </w:r>
    </w:p>
    <w:p w:rsidR="003D0EC5" w:rsidRPr="006B1D16" w:rsidRDefault="003D0EC5" w:rsidP="003D0EC5">
      <w:pPr>
        <w:rPr>
          <w:rFonts w:ascii="Arial" w:hAnsi="Arial" w:cs="Arial"/>
        </w:rPr>
      </w:pPr>
    </w:p>
    <w:p w:rsidR="003D0EC5" w:rsidRPr="006B1D16" w:rsidRDefault="003D0EC5" w:rsidP="003D0EC5">
      <w:pPr>
        <w:jc w:val="right"/>
        <w:rPr>
          <w:rFonts w:ascii="Arial" w:hAnsi="Arial" w:cs="Arial"/>
        </w:rPr>
      </w:pPr>
      <w:r w:rsidRPr="006B1D16">
        <w:rPr>
          <w:rFonts w:ascii="Arial" w:hAnsi="Arial" w:cs="Arial"/>
        </w:rPr>
        <w:t xml:space="preserve">Глава 13. </w:t>
      </w:r>
      <w:r w:rsidRPr="006B1D16">
        <w:rPr>
          <w:rFonts w:ascii="Arial" w:hAnsi="Arial" w:cs="Arial"/>
        </w:rPr>
        <w:tab/>
        <w:t xml:space="preserve">УЧАСТИЕ СОБСТВЕННИКОВ И (ИЛИ) ИНЫХ ЗАКОННЫХ </w:t>
      </w:r>
      <w:r w:rsidRPr="006B1D16">
        <w:rPr>
          <w:rFonts w:ascii="Arial" w:hAnsi="Arial" w:cs="Arial"/>
        </w:rPr>
        <w:tab/>
      </w:r>
      <w:r w:rsidRPr="006B1D16">
        <w:rPr>
          <w:rFonts w:ascii="Arial" w:hAnsi="Arial" w:cs="Arial"/>
        </w:rPr>
        <w:tab/>
      </w:r>
      <w:r w:rsidRPr="006B1D16">
        <w:rPr>
          <w:rFonts w:ascii="Arial" w:hAnsi="Arial" w:cs="Arial"/>
        </w:rPr>
        <w:tab/>
        <w:t xml:space="preserve">ВЛАДЕЛЬЦЕВ ЗДАНИЙ, СТРОЕНИЙ, СООРУЖЕНИЙ, </w:t>
      </w:r>
      <w:r w:rsidRPr="006B1D16">
        <w:rPr>
          <w:rFonts w:ascii="Arial" w:hAnsi="Arial" w:cs="Arial"/>
        </w:rPr>
        <w:tab/>
      </w:r>
      <w:r w:rsidRPr="006B1D16">
        <w:rPr>
          <w:rFonts w:ascii="Arial" w:hAnsi="Arial" w:cs="Arial"/>
        </w:rPr>
        <w:tab/>
      </w:r>
      <w:r w:rsidRPr="006B1D16">
        <w:rPr>
          <w:rFonts w:ascii="Arial" w:hAnsi="Arial" w:cs="Arial"/>
        </w:rPr>
        <w:tab/>
      </w:r>
      <w:r w:rsidRPr="006B1D16">
        <w:rPr>
          <w:rFonts w:ascii="Arial" w:hAnsi="Arial" w:cs="Arial"/>
        </w:rPr>
        <w:tab/>
        <w:t>ЗЕМЕЛЬНЫХ УЧАС</w:t>
      </w:r>
      <w:r>
        <w:rPr>
          <w:rFonts w:ascii="Arial" w:hAnsi="Arial" w:cs="Arial"/>
        </w:rPr>
        <w:t xml:space="preserve">ТКОВ В СОДЕРЖАНИИ ПРИЛЕГАЮЩИХ </w:t>
      </w:r>
      <w:r>
        <w:rPr>
          <w:rFonts w:ascii="Arial" w:hAnsi="Arial" w:cs="Arial"/>
        </w:rPr>
        <w:tab/>
      </w:r>
      <w:r w:rsidRPr="006B1D16">
        <w:rPr>
          <w:rFonts w:ascii="Arial" w:hAnsi="Arial" w:cs="Arial"/>
        </w:rPr>
        <w:t>ТЕРРИТОРИЙ</w:t>
      </w:r>
    </w:p>
    <w:p w:rsidR="003D0EC5" w:rsidRPr="006B1D16" w:rsidRDefault="003D0EC5" w:rsidP="003D0EC5">
      <w:pPr>
        <w:jc w:val="center"/>
        <w:rPr>
          <w:rFonts w:ascii="Arial" w:hAnsi="Arial" w:cs="Arial"/>
          <w:b/>
          <w:bCs/>
        </w:rPr>
      </w:pPr>
    </w:p>
    <w:p w:rsidR="003D0EC5" w:rsidRPr="006B1D16" w:rsidRDefault="003D0EC5" w:rsidP="00640D7F">
      <w:pPr>
        <w:numPr>
          <w:ilvl w:val="0"/>
          <w:numId w:val="72"/>
        </w:numPr>
        <w:autoSpaceDE w:val="0"/>
        <w:autoSpaceDN w:val="0"/>
        <w:adjustRightInd w:val="0"/>
        <w:ind w:firstLine="567"/>
        <w:jc w:val="both"/>
        <w:rPr>
          <w:rFonts w:ascii="Arial" w:hAnsi="Arial" w:cs="Arial"/>
        </w:rPr>
      </w:pPr>
      <w:r w:rsidRPr="006B1D16">
        <w:rPr>
          <w:rFonts w:ascii="Arial" w:eastAsia="Calibri" w:hAnsi="Arial" w:cs="Arial"/>
        </w:rPr>
        <w:t xml:space="preserve">Собственники и (или) владельцы зданий (помещений в них), строений, сооружений, нестационарных объектов, а также лица, владеющие земельными участками на праве собственности и ином вещном праве, несут ответственность за содержание и благоустройство прилегающих территорий, границы которых установлены </w:t>
      </w:r>
      <w:r w:rsidRPr="006B1D16">
        <w:rPr>
          <w:rFonts w:ascii="Arial" w:hAnsi="Arial" w:cs="Arial"/>
        </w:rPr>
        <w:t>в соответствии с порядком, установленным действующим законодательством Томской области, главой 14 настоящих Правил.</w:t>
      </w:r>
    </w:p>
    <w:p w:rsidR="003D0EC5" w:rsidRPr="006B1D16" w:rsidRDefault="003D0EC5" w:rsidP="00640D7F">
      <w:pPr>
        <w:numPr>
          <w:ilvl w:val="0"/>
          <w:numId w:val="72"/>
        </w:numPr>
        <w:ind w:firstLine="567"/>
        <w:jc w:val="both"/>
        <w:rPr>
          <w:rFonts w:ascii="Arial" w:hAnsi="Arial" w:cs="Arial"/>
        </w:rPr>
      </w:pPr>
      <w:r w:rsidRPr="006B1D16">
        <w:rPr>
          <w:rFonts w:ascii="Arial" w:hAnsi="Arial" w:cs="Arial"/>
        </w:rPr>
        <w:t xml:space="preserve">Собственники и (или) иные законные владельцы зданий (помещений в них), сооружений, нестационарных объектов, земельных участков вправе передать обязательства по содержанию прилегающей территории иным ответственным лицам на основании договора, а также по иным основаниям, предусмотренным законодательством. </w:t>
      </w:r>
    </w:p>
    <w:p w:rsidR="003D0EC5" w:rsidRPr="006B1D16" w:rsidRDefault="003D0EC5" w:rsidP="003D0EC5">
      <w:pPr>
        <w:ind w:firstLine="567"/>
        <w:jc w:val="both"/>
        <w:rPr>
          <w:rFonts w:ascii="Arial" w:hAnsi="Arial" w:cs="Arial"/>
        </w:rPr>
      </w:pPr>
      <w:r w:rsidRPr="006B1D16">
        <w:rPr>
          <w:rFonts w:ascii="Arial" w:hAnsi="Arial" w:cs="Arial"/>
        </w:rPr>
        <w:t xml:space="preserve">Обязательства по содержанию прилегающей территории между несколькими собственниками и (или) иными законными владельцами зданий (помещений в них), сооружений, нестационарных объектов, земельных участков распределяются соглашениями сторон. </w:t>
      </w:r>
    </w:p>
    <w:p w:rsidR="003D0EC5" w:rsidRPr="006B1D16" w:rsidRDefault="003D0EC5" w:rsidP="003D0EC5">
      <w:pPr>
        <w:rPr>
          <w:rFonts w:ascii="Arial" w:hAnsi="Arial" w:cs="Arial"/>
        </w:rPr>
      </w:pPr>
    </w:p>
    <w:p w:rsidR="003D0EC5" w:rsidRPr="006B1D16" w:rsidRDefault="003D0EC5" w:rsidP="003D0EC5">
      <w:pPr>
        <w:jc w:val="center"/>
        <w:rPr>
          <w:rFonts w:ascii="Arial" w:hAnsi="Arial" w:cs="Arial"/>
        </w:rPr>
      </w:pPr>
      <w:r w:rsidRPr="006B1D16">
        <w:rPr>
          <w:rFonts w:ascii="Arial" w:hAnsi="Arial" w:cs="Arial"/>
        </w:rPr>
        <w:t xml:space="preserve">Глава 14.  </w:t>
      </w:r>
      <w:r w:rsidRPr="006B1D16">
        <w:rPr>
          <w:rFonts w:ascii="Arial" w:hAnsi="Arial" w:cs="Arial"/>
        </w:rPr>
        <w:tab/>
        <w:t>ПОРЯДОК ОПР</w:t>
      </w:r>
      <w:r>
        <w:rPr>
          <w:rFonts w:ascii="Arial" w:hAnsi="Arial" w:cs="Arial"/>
        </w:rPr>
        <w:t xml:space="preserve">ЕДЕЛЕНИЯ ГРАНИЦ ПРИЛЕГАЮЩИХ </w:t>
      </w:r>
      <w:r>
        <w:rPr>
          <w:rFonts w:ascii="Arial" w:hAnsi="Arial" w:cs="Arial"/>
        </w:rPr>
        <w:tab/>
      </w:r>
      <w:r>
        <w:rPr>
          <w:rFonts w:ascii="Arial" w:hAnsi="Arial" w:cs="Arial"/>
        </w:rPr>
        <w:tab/>
      </w:r>
      <w:r>
        <w:rPr>
          <w:rFonts w:ascii="Arial" w:hAnsi="Arial" w:cs="Arial"/>
        </w:rPr>
        <w:tab/>
      </w:r>
      <w:r w:rsidRPr="006B1D16">
        <w:rPr>
          <w:rFonts w:ascii="Arial" w:hAnsi="Arial" w:cs="Arial"/>
        </w:rPr>
        <w:t>ТЕРРИТОРИЙ</w:t>
      </w:r>
    </w:p>
    <w:p w:rsidR="003D0EC5" w:rsidRPr="006B1D16" w:rsidRDefault="003D0EC5" w:rsidP="003D0EC5">
      <w:pPr>
        <w:jc w:val="center"/>
        <w:rPr>
          <w:rFonts w:ascii="Arial" w:hAnsi="Arial" w:cs="Arial"/>
        </w:rPr>
      </w:pPr>
    </w:p>
    <w:p w:rsidR="003D0EC5" w:rsidRPr="006B1D16" w:rsidRDefault="003D0EC5" w:rsidP="00640D7F">
      <w:pPr>
        <w:numPr>
          <w:ilvl w:val="0"/>
          <w:numId w:val="73"/>
        </w:numPr>
        <w:ind w:firstLine="567"/>
        <w:jc w:val="both"/>
        <w:rPr>
          <w:rFonts w:ascii="Arial" w:hAnsi="Arial" w:cs="Arial"/>
          <w:spacing w:val="2"/>
          <w:shd w:val="clear" w:color="auto" w:fill="FFFFFF"/>
        </w:rPr>
      </w:pPr>
      <w:r w:rsidRPr="006B1D16">
        <w:rPr>
          <w:rFonts w:ascii="Arial" w:hAnsi="Arial" w:cs="Arial"/>
        </w:rPr>
        <w:t xml:space="preserve">Границы прилегающей территории определяются настоящими Правилами в отношении территорий общего пользования или их части, </w:t>
      </w:r>
      <w:r w:rsidRPr="006B1D16">
        <w:rPr>
          <w:rFonts w:ascii="Arial" w:hAnsi="Arial" w:cs="Arial"/>
          <w:spacing w:val="2"/>
          <w:shd w:val="clear" w:color="auto" w:fill="FFFFFF"/>
        </w:rPr>
        <w:t>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3D0EC5" w:rsidRPr="006B1D16" w:rsidRDefault="003D0EC5" w:rsidP="00640D7F">
      <w:pPr>
        <w:numPr>
          <w:ilvl w:val="0"/>
          <w:numId w:val="73"/>
        </w:numPr>
        <w:shd w:val="clear" w:color="auto" w:fill="FFFFFF"/>
        <w:ind w:firstLine="567"/>
        <w:jc w:val="both"/>
        <w:textAlignment w:val="baseline"/>
        <w:rPr>
          <w:rFonts w:ascii="Arial" w:hAnsi="Arial" w:cs="Arial"/>
          <w:spacing w:val="1"/>
        </w:rPr>
      </w:pPr>
      <w:r w:rsidRPr="006B1D16">
        <w:rPr>
          <w:rFonts w:ascii="Arial" w:hAnsi="Arial" w:cs="Arial"/>
          <w:spacing w:val="1"/>
        </w:rPr>
        <w:t>Максимальная и минимальная площади прилегающей территории могут быть установлены дифференцированно для различных видов объектов,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3D0EC5" w:rsidRPr="006B1D16" w:rsidRDefault="003D0EC5" w:rsidP="00640D7F">
      <w:pPr>
        <w:numPr>
          <w:ilvl w:val="0"/>
          <w:numId w:val="73"/>
        </w:numPr>
        <w:ind w:firstLine="567"/>
        <w:jc w:val="both"/>
        <w:rPr>
          <w:rFonts w:ascii="Arial" w:hAnsi="Arial" w:cs="Arial"/>
        </w:rPr>
      </w:pPr>
      <w:r w:rsidRPr="006B1D16">
        <w:rPr>
          <w:rFonts w:ascii="Arial" w:hAnsi="Arial" w:cs="Arial"/>
        </w:rPr>
        <w:t>Границы прилегающей территории определяются с учетом следующих ограничений:</w:t>
      </w:r>
    </w:p>
    <w:p w:rsidR="003D0EC5" w:rsidRPr="006B1D16" w:rsidRDefault="003D0EC5" w:rsidP="00640D7F">
      <w:pPr>
        <w:numPr>
          <w:ilvl w:val="3"/>
          <w:numId w:val="74"/>
        </w:numPr>
        <w:ind w:firstLine="567"/>
        <w:jc w:val="both"/>
        <w:rPr>
          <w:rFonts w:ascii="Arial" w:hAnsi="Arial" w:cs="Arial"/>
        </w:rPr>
      </w:pPr>
      <w:r w:rsidRPr="006B1D16">
        <w:rPr>
          <w:rFonts w:ascii="Arial" w:hAnsi="Arial" w:cs="Arial"/>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3D0EC5" w:rsidRPr="006B1D16" w:rsidRDefault="003D0EC5" w:rsidP="00640D7F">
      <w:pPr>
        <w:numPr>
          <w:ilvl w:val="3"/>
          <w:numId w:val="74"/>
        </w:numPr>
        <w:ind w:firstLine="567"/>
        <w:jc w:val="both"/>
        <w:rPr>
          <w:rFonts w:ascii="Arial" w:hAnsi="Arial" w:cs="Arial"/>
        </w:rPr>
      </w:pPr>
      <w:r w:rsidRPr="006B1D16">
        <w:rPr>
          <w:rFonts w:ascii="Arial" w:hAnsi="Arial" w:cs="Arial"/>
        </w:rPr>
        <w:t xml:space="preserve">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w:t>
      </w:r>
      <w:r w:rsidRPr="006B1D16">
        <w:rPr>
          <w:rFonts w:ascii="Arial" w:hAnsi="Arial" w:cs="Arial"/>
        </w:rPr>
        <w:lastRenderedPageBreak/>
        <w:t>участка, в отношении которого определяются границы прилегающей территории;</w:t>
      </w:r>
    </w:p>
    <w:p w:rsidR="003D0EC5" w:rsidRPr="006B1D16" w:rsidRDefault="003D0EC5" w:rsidP="00640D7F">
      <w:pPr>
        <w:numPr>
          <w:ilvl w:val="3"/>
          <w:numId w:val="74"/>
        </w:numPr>
        <w:ind w:firstLine="567"/>
        <w:jc w:val="both"/>
        <w:rPr>
          <w:rFonts w:ascii="Arial" w:hAnsi="Arial" w:cs="Arial"/>
        </w:rPr>
      </w:pPr>
      <w:r w:rsidRPr="006B1D16">
        <w:rPr>
          <w:rFonts w:ascii="Arial" w:hAnsi="Arial" w:cs="Arial"/>
        </w:rPr>
        <w:t>не допускается пересечение границ прилегающих территорий, за исключением случая установления общих смежных границ прилегающих территорий;</w:t>
      </w:r>
    </w:p>
    <w:p w:rsidR="003D0EC5" w:rsidRPr="006B1D16" w:rsidRDefault="003D0EC5" w:rsidP="00640D7F">
      <w:pPr>
        <w:numPr>
          <w:ilvl w:val="3"/>
          <w:numId w:val="74"/>
        </w:numPr>
        <w:ind w:firstLine="567"/>
        <w:jc w:val="both"/>
        <w:rPr>
          <w:rFonts w:ascii="Arial" w:hAnsi="Arial" w:cs="Arial"/>
        </w:rPr>
      </w:pPr>
      <w:r w:rsidRPr="006B1D16">
        <w:rPr>
          <w:rFonts w:ascii="Arial" w:hAnsi="Arial" w:cs="Arial"/>
        </w:rPr>
        <w:t>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3D0EC5" w:rsidRPr="006B1D16" w:rsidRDefault="003D0EC5" w:rsidP="00640D7F">
      <w:pPr>
        <w:numPr>
          <w:ilvl w:val="3"/>
          <w:numId w:val="74"/>
        </w:numPr>
        <w:ind w:firstLine="567"/>
        <w:jc w:val="both"/>
        <w:rPr>
          <w:rFonts w:ascii="Arial" w:hAnsi="Arial" w:cs="Arial"/>
        </w:rPr>
      </w:pPr>
      <w:r w:rsidRPr="006B1D16">
        <w:rPr>
          <w:rFonts w:ascii="Arial" w:hAnsi="Arial" w:cs="Arial"/>
        </w:rPr>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закрепленных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rsidR="003D0EC5" w:rsidRPr="006B1D16" w:rsidRDefault="003D0EC5" w:rsidP="00640D7F">
      <w:pPr>
        <w:widowControl w:val="0"/>
        <w:numPr>
          <w:ilvl w:val="0"/>
          <w:numId w:val="73"/>
        </w:numPr>
        <w:autoSpaceDE w:val="0"/>
        <w:autoSpaceDN w:val="0"/>
        <w:adjustRightInd w:val="0"/>
        <w:ind w:firstLine="567"/>
        <w:jc w:val="both"/>
        <w:rPr>
          <w:rFonts w:ascii="Arial" w:hAnsi="Arial" w:cs="Arial"/>
        </w:rPr>
      </w:pPr>
      <w:r w:rsidRPr="006B1D16">
        <w:rPr>
          <w:rFonts w:ascii="Arial" w:hAnsi="Arial" w:cs="Arial"/>
        </w:rPr>
        <w:t xml:space="preserve">Внешние границы прилегающих территорий устанавливаются </w:t>
      </w:r>
      <w:proofErr w:type="gramStart"/>
      <w:r w:rsidRPr="006B1D16">
        <w:rPr>
          <w:rFonts w:ascii="Arial" w:hAnsi="Arial" w:cs="Arial"/>
        </w:rPr>
        <w:t>для</w:t>
      </w:r>
      <w:proofErr w:type="gramEnd"/>
      <w:r w:rsidRPr="006B1D16">
        <w:rPr>
          <w:rFonts w:ascii="Arial" w:hAnsi="Arial" w:cs="Arial"/>
        </w:rPr>
        <w:t>:</w:t>
      </w:r>
    </w:p>
    <w:p w:rsidR="003D0EC5" w:rsidRPr="006B1D16" w:rsidRDefault="003D0EC5" w:rsidP="00640D7F">
      <w:pPr>
        <w:numPr>
          <w:ilvl w:val="0"/>
          <w:numId w:val="75"/>
        </w:numPr>
        <w:ind w:firstLine="567"/>
        <w:jc w:val="both"/>
        <w:rPr>
          <w:rFonts w:ascii="Arial" w:hAnsi="Arial" w:cs="Arial"/>
        </w:rPr>
      </w:pPr>
      <w:r w:rsidRPr="006B1D16">
        <w:rPr>
          <w:rFonts w:ascii="Arial" w:hAnsi="Arial" w:cs="Arial"/>
        </w:rPr>
        <w:t>отдельно стоящих некапитальных нестационарных объектов мелкорозничной торговли и предоставления услуг – по периметру на расстоянии 5 метров  от границ земельного участка под объектом или от наружных стен объекта (в случае отсутствия сформированного земельного участка под объектом);</w:t>
      </w:r>
    </w:p>
    <w:p w:rsidR="003D0EC5" w:rsidRPr="006B1D16" w:rsidRDefault="003D0EC5" w:rsidP="00640D7F">
      <w:pPr>
        <w:numPr>
          <w:ilvl w:val="0"/>
          <w:numId w:val="75"/>
        </w:numPr>
        <w:ind w:firstLine="567"/>
        <w:jc w:val="both"/>
        <w:rPr>
          <w:rFonts w:ascii="Arial" w:hAnsi="Arial" w:cs="Arial"/>
        </w:rPr>
      </w:pPr>
      <w:r w:rsidRPr="006B1D16">
        <w:rPr>
          <w:rFonts w:ascii="Arial" w:hAnsi="Arial" w:cs="Arial"/>
        </w:rPr>
        <w:t>объектов капитального строительства – по периметру на расстоянии 10 м от границ земельного участка под объектом или от наружных стен объекта (в случае отсутствия сформированного земельного участка под объектом), либо по середине территории между объектами капитального строительства, если расстояние между объектами (границами земельных участков под объектами)  менее 20 м;</w:t>
      </w:r>
    </w:p>
    <w:p w:rsidR="003D0EC5" w:rsidRPr="006B1D16" w:rsidRDefault="003D0EC5" w:rsidP="00640D7F">
      <w:pPr>
        <w:numPr>
          <w:ilvl w:val="0"/>
          <w:numId w:val="75"/>
        </w:numPr>
        <w:shd w:val="clear" w:color="auto" w:fill="FFFFFF"/>
        <w:ind w:firstLine="567"/>
        <w:jc w:val="both"/>
        <w:rPr>
          <w:rFonts w:ascii="Arial" w:hAnsi="Arial" w:cs="Arial"/>
        </w:rPr>
      </w:pPr>
      <w:r w:rsidRPr="006B1D16">
        <w:rPr>
          <w:rFonts w:ascii="Arial" w:hAnsi="Arial" w:cs="Arial"/>
        </w:rPr>
        <w:t>торговых ярмарок, летних кафе и других аналогичных объектов (включая прилегающие парковки) – по периметру на расстоянии 15 м от границы территории, отведенной под объект;</w:t>
      </w:r>
    </w:p>
    <w:p w:rsidR="003D0EC5" w:rsidRPr="006B1D16" w:rsidRDefault="003D0EC5" w:rsidP="00640D7F">
      <w:pPr>
        <w:numPr>
          <w:ilvl w:val="0"/>
          <w:numId w:val="75"/>
        </w:numPr>
        <w:shd w:val="clear" w:color="auto" w:fill="FFFFFF"/>
        <w:ind w:firstLine="567"/>
        <w:jc w:val="both"/>
        <w:rPr>
          <w:rFonts w:ascii="Arial" w:hAnsi="Arial" w:cs="Arial"/>
        </w:rPr>
      </w:pPr>
      <w:r w:rsidRPr="006B1D16">
        <w:rPr>
          <w:rFonts w:ascii="Arial" w:hAnsi="Arial" w:cs="Arial"/>
        </w:rPr>
        <w:t>отдельно стоящих объектов МАФ – по периметру на расстоянии 5 м от границ объекта;</w:t>
      </w:r>
    </w:p>
    <w:p w:rsidR="003D0EC5" w:rsidRPr="006B1D16" w:rsidRDefault="003D0EC5" w:rsidP="00640D7F">
      <w:pPr>
        <w:numPr>
          <w:ilvl w:val="0"/>
          <w:numId w:val="75"/>
        </w:numPr>
        <w:shd w:val="clear" w:color="auto" w:fill="FFFFFF"/>
        <w:ind w:firstLine="567"/>
        <w:jc w:val="both"/>
        <w:rPr>
          <w:rFonts w:ascii="Arial" w:hAnsi="Arial" w:cs="Arial"/>
        </w:rPr>
      </w:pPr>
      <w:r w:rsidRPr="006B1D16">
        <w:rPr>
          <w:rFonts w:ascii="Arial" w:hAnsi="Arial" w:cs="Arial"/>
        </w:rPr>
        <w:t>гаражей и автостоянок – по периметру на расстоянии 10 м от границы территории, отведенной под объект;</w:t>
      </w:r>
    </w:p>
    <w:p w:rsidR="003D0EC5" w:rsidRPr="006B1D16" w:rsidRDefault="003D0EC5" w:rsidP="00640D7F">
      <w:pPr>
        <w:numPr>
          <w:ilvl w:val="0"/>
          <w:numId w:val="75"/>
        </w:numPr>
        <w:shd w:val="clear" w:color="auto" w:fill="FFFFFF"/>
        <w:ind w:firstLine="567"/>
        <w:jc w:val="both"/>
        <w:rPr>
          <w:rFonts w:ascii="Arial" w:hAnsi="Arial" w:cs="Arial"/>
        </w:rPr>
      </w:pPr>
      <w:r w:rsidRPr="006B1D16">
        <w:rPr>
          <w:rFonts w:ascii="Arial" w:hAnsi="Arial" w:cs="Arial"/>
        </w:rPr>
        <w:t>объектов промышленности – по периметру на расстоянии 15 м от границы территории, отведенной под объект;</w:t>
      </w:r>
    </w:p>
    <w:p w:rsidR="003D0EC5" w:rsidRPr="006B1D16" w:rsidRDefault="003D0EC5" w:rsidP="00640D7F">
      <w:pPr>
        <w:numPr>
          <w:ilvl w:val="0"/>
          <w:numId w:val="75"/>
        </w:numPr>
        <w:shd w:val="clear" w:color="auto" w:fill="FFFFFF"/>
        <w:ind w:firstLine="567"/>
        <w:jc w:val="both"/>
        <w:rPr>
          <w:rFonts w:ascii="Arial" w:hAnsi="Arial" w:cs="Arial"/>
        </w:rPr>
      </w:pPr>
      <w:r w:rsidRPr="006B1D16">
        <w:rPr>
          <w:rFonts w:ascii="Arial" w:hAnsi="Arial" w:cs="Arial"/>
        </w:rPr>
        <w:t>строительных площадок – по периметру на расстоянии 5 м от ограждения строительной площадки, а также от подъездных путей к площадке.</w:t>
      </w:r>
    </w:p>
    <w:p w:rsidR="003D0EC5" w:rsidRPr="006B1D16" w:rsidRDefault="003D0EC5" w:rsidP="00640D7F">
      <w:pPr>
        <w:numPr>
          <w:ilvl w:val="0"/>
          <w:numId w:val="73"/>
        </w:numPr>
        <w:shd w:val="clear" w:color="auto" w:fill="FFFFFF"/>
        <w:ind w:firstLine="567"/>
        <w:jc w:val="both"/>
        <w:rPr>
          <w:rFonts w:ascii="Arial" w:hAnsi="Arial" w:cs="Arial"/>
        </w:rPr>
      </w:pPr>
      <w:r w:rsidRPr="006B1D16">
        <w:rPr>
          <w:rFonts w:ascii="Arial" w:hAnsi="Arial" w:cs="Arial"/>
        </w:rPr>
        <w:t xml:space="preserve">Собственники и (или) владельцы зданий, строений и сооружений, нестационарных объектов, земельных участков несут ответственность за содержание и благоустройство прилегающих территорий, </w:t>
      </w:r>
      <w:proofErr w:type="gramStart"/>
      <w:r w:rsidRPr="006B1D16">
        <w:rPr>
          <w:rFonts w:ascii="Arial" w:hAnsi="Arial" w:cs="Arial"/>
        </w:rPr>
        <w:t>границы</w:t>
      </w:r>
      <w:proofErr w:type="gramEnd"/>
      <w:r w:rsidRPr="006B1D16">
        <w:rPr>
          <w:rFonts w:ascii="Arial" w:hAnsi="Arial" w:cs="Arial"/>
        </w:rPr>
        <w:t xml:space="preserve"> которой установлены в соответствии с настоящими Правилами.</w:t>
      </w:r>
    </w:p>
    <w:p w:rsidR="003D0EC5" w:rsidRPr="006B1D16" w:rsidRDefault="003D0EC5" w:rsidP="00640D7F">
      <w:pPr>
        <w:numPr>
          <w:ilvl w:val="0"/>
          <w:numId w:val="73"/>
        </w:numPr>
        <w:shd w:val="clear" w:color="auto" w:fill="FFFFFF"/>
        <w:ind w:firstLine="567"/>
        <w:jc w:val="both"/>
        <w:rPr>
          <w:rFonts w:ascii="Arial" w:hAnsi="Arial" w:cs="Arial"/>
        </w:rPr>
      </w:pPr>
      <w:r w:rsidRPr="006B1D16">
        <w:rPr>
          <w:rFonts w:ascii="Arial" w:hAnsi="Arial" w:cs="Arial"/>
        </w:rPr>
        <w:t xml:space="preserve">Границы  прилегающих  территорий  отображаются  на  схеме  уборки территории общего пользования муниципального образования. </w:t>
      </w:r>
    </w:p>
    <w:p w:rsidR="003D0EC5" w:rsidRPr="006B1D16" w:rsidRDefault="003D0EC5" w:rsidP="00640D7F">
      <w:pPr>
        <w:numPr>
          <w:ilvl w:val="0"/>
          <w:numId w:val="73"/>
        </w:numPr>
        <w:shd w:val="clear" w:color="auto" w:fill="FFFFFF"/>
        <w:ind w:firstLine="567"/>
        <w:jc w:val="both"/>
        <w:rPr>
          <w:rFonts w:ascii="Arial" w:hAnsi="Arial" w:cs="Arial"/>
        </w:rPr>
      </w:pPr>
      <w:r w:rsidRPr="006B1D16">
        <w:rPr>
          <w:rFonts w:ascii="Arial" w:hAnsi="Arial" w:cs="Arial"/>
        </w:rPr>
        <w:t xml:space="preserve">Требования к подготовке схемы границ прилегающих территорий: </w:t>
      </w:r>
    </w:p>
    <w:p w:rsidR="003D0EC5" w:rsidRPr="006B1D16" w:rsidRDefault="003D0EC5" w:rsidP="00640D7F">
      <w:pPr>
        <w:numPr>
          <w:ilvl w:val="0"/>
          <w:numId w:val="76"/>
        </w:numPr>
        <w:shd w:val="clear" w:color="auto" w:fill="FFFFFF"/>
        <w:ind w:firstLine="567"/>
        <w:jc w:val="both"/>
        <w:rPr>
          <w:rFonts w:ascii="Arial" w:hAnsi="Arial" w:cs="Arial"/>
        </w:rPr>
      </w:pPr>
      <w:r w:rsidRPr="006B1D16">
        <w:rPr>
          <w:rFonts w:ascii="Arial" w:hAnsi="Arial" w:cs="Arial"/>
        </w:rPr>
        <w:t xml:space="preserve">  установление  границ  прилегающей  территории  осуществляется путем утверждения  Администрацией Молчановского сельского поселения схемы границ прилегающей территории;</w:t>
      </w:r>
    </w:p>
    <w:p w:rsidR="003D0EC5" w:rsidRPr="006B1D16" w:rsidRDefault="003D0EC5" w:rsidP="00640D7F">
      <w:pPr>
        <w:numPr>
          <w:ilvl w:val="0"/>
          <w:numId w:val="76"/>
        </w:numPr>
        <w:shd w:val="clear" w:color="auto" w:fill="FFFFFF"/>
        <w:ind w:firstLine="567"/>
        <w:jc w:val="both"/>
        <w:rPr>
          <w:rFonts w:ascii="Arial" w:hAnsi="Arial" w:cs="Arial"/>
        </w:rPr>
      </w:pPr>
      <w:r w:rsidRPr="006B1D16">
        <w:rPr>
          <w:rFonts w:ascii="Arial" w:hAnsi="Arial" w:cs="Arial"/>
        </w:rPr>
        <w:t xml:space="preserve">  подготовка  схемы  границ  прилегающей  территории осуществляется  Администрацией Молчановского сельского поселения  или  кадастровым инженером и финансируется за счет средств местного бюджета в порядке, установленном бюджетным законодательством;</w:t>
      </w:r>
    </w:p>
    <w:p w:rsidR="003D0EC5" w:rsidRPr="006B1D16" w:rsidRDefault="003D0EC5" w:rsidP="00640D7F">
      <w:pPr>
        <w:numPr>
          <w:ilvl w:val="0"/>
          <w:numId w:val="76"/>
        </w:numPr>
        <w:shd w:val="clear" w:color="auto" w:fill="FFFFFF"/>
        <w:ind w:firstLine="567"/>
        <w:jc w:val="both"/>
        <w:rPr>
          <w:rFonts w:ascii="Arial" w:hAnsi="Arial" w:cs="Arial"/>
        </w:rPr>
      </w:pPr>
      <w:r w:rsidRPr="006B1D16">
        <w:rPr>
          <w:rFonts w:ascii="Arial" w:hAnsi="Arial" w:cs="Arial"/>
        </w:rPr>
        <w:lastRenderedPageBreak/>
        <w:t xml:space="preserve">  схема  границ  прилегающей  территории  включает  текстовую  и графическую части и готовится на бумажном носителе и в форме электронного документа;  </w:t>
      </w:r>
    </w:p>
    <w:p w:rsidR="003D0EC5" w:rsidRPr="006B1D16" w:rsidRDefault="003D0EC5" w:rsidP="00640D7F">
      <w:pPr>
        <w:numPr>
          <w:ilvl w:val="0"/>
          <w:numId w:val="76"/>
        </w:numPr>
        <w:shd w:val="clear" w:color="auto" w:fill="FFFFFF"/>
        <w:ind w:firstLine="567"/>
        <w:jc w:val="both"/>
        <w:rPr>
          <w:rFonts w:ascii="Arial" w:hAnsi="Arial" w:cs="Arial"/>
        </w:rPr>
      </w:pPr>
      <w:r w:rsidRPr="006B1D16">
        <w:rPr>
          <w:rFonts w:ascii="Arial" w:hAnsi="Arial" w:cs="Arial"/>
        </w:rPr>
        <w:t xml:space="preserve">  схема  границ  прилегающей  территории  оформляется  в соответствии с установленными настоящими Правилами формами;</w:t>
      </w:r>
    </w:p>
    <w:p w:rsidR="003D0EC5" w:rsidRPr="006B1D16" w:rsidRDefault="003D0EC5" w:rsidP="00640D7F">
      <w:pPr>
        <w:numPr>
          <w:ilvl w:val="0"/>
          <w:numId w:val="76"/>
        </w:numPr>
        <w:shd w:val="clear" w:color="auto" w:fill="FFFFFF"/>
        <w:ind w:firstLine="567"/>
        <w:jc w:val="both"/>
        <w:rPr>
          <w:rFonts w:ascii="Arial" w:hAnsi="Arial" w:cs="Arial"/>
        </w:rPr>
      </w:pPr>
      <w:r w:rsidRPr="006B1D16">
        <w:rPr>
          <w:rFonts w:ascii="Arial" w:hAnsi="Arial" w:cs="Arial"/>
        </w:rPr>
        <w:t xml:space="preserve">  при подготовке схемы границ прилегающей  территории учитываются материалы и сведения: </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 xml:space="preserve">утвержденных документов территориального планирования; </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 xml:space="preserve">правил землепользования и застройки; </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 xml:space="preserve">проектов планировки территории; </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 xml:space="preserve">землеустроительной документации; </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 xml:space="preserve">об особо охраняемых территориях; </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 xml:space="preserve">о зонах с особыми условиями использования территории; </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 xml:space="preserve">о  земельных  участках  общего  пользования  и  территориях  общего пользования, красных линиях; </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 xml:space="preserve">о местоположении границ прилегающих земельных участков; </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о  местоположении  зданий,  строений,  сооружений,  объектов незавершенного строительства;</w:t>
      </w:r>
    </w:p>
    <w:p w:rsidR="003D0EC5" w:rsidRPr="006B1D16" w:rsidRDefault="003D0EC5" w:rsidP="00640D7F">
      <w:pPr>
        <w:numPr>
          <w:ilvl w:val="0"/>
          <w:numId w:val="76"/>
        </w:numPr>
        <w:shd w:val="clear" w:color="auto" w:fill="FFFFFF"/>
        <w:ind w:firstLine="567"/>
        <w:jc w:val="both"/>
        <w:rPr>
          <w:rFonts w:ascii="Arial" w:hAnsi="Arial" w:cs="Arial"/>
        </w:rPr>
      </w:pPr>
      <w:r w:rsidRPr="006B1D16">
        <w:rPr>
          <w:rFonts w:ascii="Arial" w:hAnsi="Arial" w:cs="Arial"/>
        </w:rPr>
        <w:t xml:space="preserve">   в  текстовой  части  схемы  границ  прилегающей  территории приводятся: </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 xml:space="preserve">местоположение прилегающей территории – адрес объекта и кадастровый номер объекта (при наличии), в отношении </w:t>
      </w:r>
      <w:proofErr w:type="gramStart"/>
      <w:r w:rsidRPr="006B1D16">
        <w:rPr>
          <w:rFonts w:ascii="Arial" w:hAnsi="Arial" w:cs="Arial"/>
        </w:rPr>
        <w:t>которых</w:t>
      </w:r>
      <w:proofErr w:type="gramEnd"/>
      <w:r w:rsidRPr="006B1D16">
        <w:rPr>
          <w:rFonts w:ascii="Arial" w:hAnsi="Arial" w:cs="Arial"/>
        </w:rPr>
        <w:t xml:space="preserve"> установлены границы прилегающей территории;</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 xml:space="preserve">имя (наименование) собственника и (или) владельца объекта (для юридических лиц – имя руководителя); </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площадь прилегающей территории;</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 xml:space="preserve">описание  объектов  (включая объекты благоустройства),  расположенных  на прилегающей территории; </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описание  характерных  точек  границ  прилегающей  территории (ориентиры  для  определения  границ  прилегающей  территории  по  сторонам света  и  расстояния  от объекта  до  границ  прилегающей  территории), координаты  характерных точек  границ прилегающей территории (в случае координатного описания границ прилегающей территории);</w:t>
      </w:r>
    </w:p>
    <w:p w:rsidR="003D0EC5" w:rsidRPr="006B1D16" w:rsidRDefault="003D0EC5" w:rsidP="00640D7F">
      <w:pPr>
        <w:numPr>
          <w:ilvl w:val="0"/>
          <w:numId w:val="76"/>
        </w:numPr>
        <w:shd w:val="clear" w:color="auto" w:fill="FFFFFF"/>
        <w:ind w:firstLine="567"/>
        <w:jc w:val="both"/>
        <w:rPr>
          <w:rFonts w:ascii="Arial" w:hAnsi="Arial" w:cs="Arial"/>
        </w:rPr>
      </w:pPr>
      <w:r w:rsidRPr="006B1D16">
        <w:rPr>
          <w:rFonts w:ascii="Arial" w:hAnsi="Arial" w:cs="Arial"/>
        </w:rPr>
        <w:t xml:space="preserve">  в  графической  части  схемы  границ  прилегающей  территории приводятся  изображение  границ  прилегающей  территории,  условные обозначения, примененные при подготовке схемы; </w:t>
      </w:r>
    </w:p>
    <w:p w:rsidR="003D0EC5" w:rsidRPr="006B1D16" w:rsidRDefault="003D0EC5" w:rsidP="00640D7F">
      <w:pPr>
        <w:numPr>
          <w:ilvl w:val="0"/>
          <w:numId w:val="76"/>
        </w:numPr>
        <w:shd w:val="clear" w:color="auto" w:fill="FFFFFF"/>
        <w:ind w:firstLine="567"/>
        <w:jc w:val="both"/>
        <w:rPr>
          <w:rFonts w:ascii="Arial" w:hAnsi="Arial" w:cs="Arial"/>
        </w:rPr>
      </w:pPr>
      <w:r w:rsidRPr="006B1D16">
        <w:rPr>
          <w:rFonts w:ascii="Arial" w:hAnsi="Arial" w:cs="Arial"/>
        </w:rPr>
        <w:t xml:space="preserve">  графическая  часть  схемы  границ  прилегающей  территории готовится  на  картографической  основе  масштаба  1:500,  1:1000  с использованием сведений ЕГРН; </w:t>
      </w:r>
    </w:p>
    <w:p w:rsidR="003D0EC5" w:rsidRPr="006B1D16" w:rsidRDefault="003D0EC5" w:rsidP="00640D7F">
      <w:pPr>
        <w:numPr>
          <w:ilvl w:val="0"/>
          <w:numId w:val="76"/>
        </w:numPr>
        <w:shd w:val="clear" w:color="auto" w:fill="FFFFFF"/>
        <w:ind w:firstLine="567"/>
        <w:jc w:val="both"/>
        <w:rPr>
          <w:rFonts w:ascii="Arial" w:hAnsi="Arial" w:cs="Arial"/>
        </w:rPr>
      </w:pPr>
      <w:r w:rsidRPr="006B1D16">
        <w:rPr>
          <w:rFonts w:ascii="Arial" w:hAnsi="Arial" w:cs="Arial"/>
        </w:rPr>
        <w:t xml:space="preserve">  графическая часть всех схем границ прилегающих  территорий может быть оформлена в виде единого электронного документа, в том числе с использованием программных средств, который также подлежит размещению на официальных сайтах администраций муниципальных образований (при наличии такого официального сайта);</w:t>
      </w:r>
    </w:p>
    <w:p w:rsidR="003D0EC5" w:rsidRPr="006B1D16" w:rsidRDefault="003D0EC5" w:rsidP="00640D7F">
      <w:pPr>
        <w:numPr>
          <w:ilvl w:val="0"/>
          <w:numId w:val="76"/>
        </w:numPr>
        <w:shd w:val="clear" w:color="auto" w:fill="FFFFFF"/>
        <w:ind w:firstLine="567"/>
        <w:jc w:val="both"/>
        <w:rPr>
          <w:rFonts w:ascii="Arial" w:hAnsi="Arial" w:cs="Arial"/>
        </w:rPr>
      </w:pPr>
      <w:proofErr w:type="gramStart"/>
      <w:r w:rsidRPr="006B1D16">
        <w:rPr>
          <w:rFonts w:ascii="Arial" w:hAnsi="Arial" w:cs="Arial"/>
        </w:rPr>
        <w:t>утвержденные  схемы  границ  всех  прилегающих  территорий  на территории  муниципального  образования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(при наличии  такого  официального  сайта)  не  позднее  10 дней  со дня  их утверждения,  если  не  установлены  иные  сроки  для  официального опубликования муниципальных правовых актов.</w:t>
      </w:r>
      <w:proofErr w:type="gramEnd"/>
    </w:p>
    <w:p w:rsidR="003D0EC5" w:rsidRPr="006B1D16" w:rsidRDefault="003D0EC5" w:rsidP="003D0EC5">
      <w:pPr>
        <w:rPr>
          <w:rFonts w:ascii="Arial" w:hAnsi="Arial" w:cs="Arial"/>
        </w:rPr>
      </w:pPr>
    </w:p>
    <w:p w:rsidR="003D0EC5" w:rsidRPr="006B1D16" w:rsidRDefault="003D0EC5" w:rsidP="003D0EC5">
      <w:pPr>
        <w:jc w:val="center"/>
        <w:rPr>
          <w:rFonts w:ascii="Arial" w:hAnsi="Arial" w:cs="Arial"/>
        </w:rPr>
      </w:pPr>
      <w:r w:rsidRPr="006B1D16">
        <w:rPr>
          <w:rFonts w:ascii="Arial" w:hAnsi="Arial" w:cs="Arial"/>
        </w:rPr>
        <w:lastRenderedPageBreak/>
        <w:t xml:space="preserve">Глава 15. </w:t>
      </w:r>
      <w:r w:rsidRPr="006B1D16">
        <w:rPr>
          <w:rFonts w:ascii="Arial" w:hAnsi="Arial" w:cs="Arial"/>
        </w:rPr>
        <w:tab/>
        <w:t xml:space="preserve">ПРАЗДНИЧНОЕ ОФОРМЛЕНИЕ ТЕРРИТОРИИ </w:t>
      </w:r>
      <w:r w:rsidRPr="006B1D16">
        <w:rPr>
          <w:rFonts w:ascii="Arial" w:hAnsi="Arial" w:cs="Arial"/>
        </w:rPr>
        <w:tab/>
      </w:r>
      <w:r w:rsidRPr="006B1D16">
        <w:rPr>
          <w:rFonts w:ascii="Arial" w:hAnsi="Arial" w:cs="Arial"/>
        </w:rPr>
        <w:tab/>
      </w:r>
      <w:r w:rsidRPr="006B1D16">
        <w:rPr>
          <w:rFonts w:ascii="Arial" w:hAnsi="Arial" w:cs="Arial"/>
        </w:rPr>
        <w:tab/>
      </w:r>
      <w:r w:rsidRPr="006B1D16">
        <w:rPr>
          <w:rFonts w:ascii="Arial" w:hAnsi="Arial" w:cs="Arial"/>
        </w:rPr>
        <w:tab/>
      </w:r>
      <w:r w:rsidRPr="006B1D16">
        <w:rPr>
          <w:rFonts w:ascii="Arial" w:hAnsi="Arial" w:cs="Arial"/>
        </w:rPr>
        <w:tab/>
        <w:t>МУНИЦИПАЛЬНОГО ОБРАЗОВАНИЯ</w:t>
      </w:r>
    </w:p>
    <w:p w:rsidR="003D0EC5" w:rsidRPr="006B1D16" w:rsidRDefault="003D0EC5" w:rsidP="003D0EC5">
      <w:pPr>
        <w:jc w:val="center"/>
        <w:rPr>
          <w:rFonts w:ascii="Arial" w:hAnsi="Arial" w:cs="Arial"/>
        </w:rPr>
      </w:pPr>
    </w:p>
    <w:p w:rsidR="003D0EC5" w:rsidRPr="006B1D16" w:rsidRDefault="003D0EC5" w:rsidP="00640D7F">
      <w:pPr>
        <w:numPr>
          <w:ilvl w:val="0"/>
          <w:numId w:val="77"/>
        </w:numPr>
        <w:ind w:firstLine="567"/>
        <w:jc w:val="both"/>
        <w:rPr>
          <w:rFonts w:ascii="Arial" w:hAnsi="Arial" w:cs="Arial"/>
        </w:rPr>
      </w:pPr>
      <w:r w:rsidRPr="006B1D16">
        <w:rPr>
          <w:rFonts w:ascii="Arial" w:hAnsi="Arial" w:cs="Arial"/>
        </w:rPr>
        <w:t>Праздничное оформление территории требуется осуществлять по решению Администрации Молчановского сельского поселения на период проведения </w:t>
      </w:r>
      <w:bookmarkStart w:id="74" w:name="f16b3"/>
      <w:bookmarkEnd w:id="74"/>
      <w:r w:rsidRPr="006B1D16">
        <w:rPr>
          <w:rFonts w:ascii="Arial" w:hAnsi="Arial" w:cs="Arial"/>
        </w:rPr>
        <w:t>государственных и муниципальных праздников, а также мероприятий, связанных со знаменательными событиями.</w:t>
      </w:r>
    </w:p>
    <w:p w:rsidR="003D0EC5" w:rsidRPr="006B1D16" w:rsidRDefault="003D0EC5" w:rsidP="003D0EC5">
      <w:pPr>
        <w:ind w:firstLine="567"/>
        <w:jc w:val="both"/>
        <w:rPr>
          <w:rFonts w:ascii="Arial" w:hAnsi="Arial" w:cs="Arial"/>
        </w:rPr>
      </w:pPr>
      <w:r w:rsidRPr="006B1D16">
        <w:rPr>
          <w:rFonts w:ascii="Arial" w:hAnsi="Arial" w:cs="Arial"/>
        </w:rPr>
        <w:t>Оформление зданий, сооружений осуществляется их владельцами в рамках концепции праздничного оформления территории муниципального образования Молчановское сельское поселение.</w:t>
      </w:r>
    </w:p>
    <w:p w:rsidR="003D0EC5" w:rsidRPr="006B1D16" w:rsidRDefault="003D0EC5" w:rsidP="00640D7F">
      <w:pPr>
        <w:numPr>
          <w:ilvl w:val="0"/>
          <w:numId w:val="77"/>
        </w:numPr>
        <w:ind w:firstLine="567"/>
        <w:jc w:val="both"/>
        <w:rPr>
          <w:rFonts w:ascii="Arial" w:hAnsi="Arial" w:cs="Arial"/>
        </w:rPr>
      </w:pPr>
      <w:r w:rsidRPr="006B1D16">
        <w:rPr>
          <w:rFonts w:ascii="Arial" w:hAnsi="Arial" w:cs="Arial"/>
        </w:rPr>
        <w:t>Работы, связанные с проведением торжественных и праздничных мероприятий, производятся за счет средств их организаторов.</w:t>
      </w:r>
    </w:p>
    <w:p w:rsidR="003D0EC5" w:rsidRPr="006B1D16" w:rsidRDefault="003D0EC5" w:rsidP="00640D7F">
      <w:pPr>
        <w:numPr>
          <w:ilvl w:val="0"/>
          <w:numId w:val="77"/>
        </w:numPr>
        <w:ind w:firstLine="567"/>
        <w:jc w:val="both"/>
        <w:rPr>
          <w:rFonts w:ascii="Arial" w:hAnsi="Arial" w:cs="Arial"/>
        </w:rPr>
      </w:pPr>
      <w:bookmarkStart w:id="75" w:name="BM0879c"/>
      <w:bookmarkEnd w:id="75"/>
      <w:r w:rsidRPr="006B1D16">
        <w:rPr>
          <w:rFonts w:ascii="Arial" w:hAnsi="Arial" w:cs="Arial"/>
        </w:rPr>
        <w:t>Праздничное оформление предусматривает вывешивание флагов, лозунгов, гирлянд, панно, установку декоративных элементов и композиций, стендов, киосков, а также устройство праздничной иллюминации.</w:t>
      </w:r>
    </w:p>
    <w:p w:rsidR="003D0EC5" w:rsidRPr="006B1D16" w:rsidRDefault="003D0EC5" w:rsidP="00640D7F">
      <w:pPr>
        <w:numPr>
          <w:ilvl w:val="0"/>
          <w:numId w:val="77"/>
        </w:numPr>
        <w:ind w:firstLine="567"/>
        <w:jc w:val="both"/>
        <w:rPr>
          <w:rFonts w:ascii="Arial" w:hAnsi="Arial" w:cs="Arial"/>
        </w:rPr>
      </w:pPr>
      <w:r w:rsidRPr="006B1D16">
        <w:rPr>
          <w:rFonts w:ascii="Arial" w:hAnsi="Arial" w:cs="Arial"/>
        </w:rPr>
        <w:t xml:space="preserve">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6B1D16">
        <w:rPr>
          <w:rFonts w:ascii="Arial" w:hAnsi="Arial" w:cs="Arial"/>
        </w:rPr>
        <w:t>утверждаемыми</w:t>
      </w:r>
      <w:proofErr w:type="gramEnd"/>
      <w:r w:rsidRPr="006B1D16">
        <w:rPr>
          <w:rFonts w:ascii="Arial" w:hAnsi="Arial" w:cs="Arial"/>
        </w:rPr>
        <w:t xml:space="preserve"> Администрацией Молчановского сельского поселения.</w:t>
      </w:r>
    </w:p>
    <w:p w:rsidR="003D0EC5" w:rsidRPr="006B1D16" w:rsidRDefault="003D0EC5" w:rsidP="00640D7F">
      <w:pPr>
        <w:numPr>
          <w:ilvl w:val="0"/>
          <w:numId w:val="77"/>
        </w:numPr>
        <w:ind w:firstLine="567"/>
        <w:jc w:val="both"/>
        <w:rPr>
          <w:rFonts w:ascii="Arial" w:hAnsi="Arial" w:cs="Arial"/>
        </w:rPr>
      </w:pPr>
      <w:r w:rsidRPr="006B1D16">
        <w:rPr>
          <w:rFonts w:ascii="Arial" w:hAnsi="Arial" w:cs="Arial"/>
        </w:rPr>
        <w:t>При изготовлении и установке элементов праздничного оформления запрещено снимать, повреждать технические средства регулирования дорожного движения, ухудшать их видимость.</w:t>
      </w:r>
    </w:p>
    <w:p w:rsidR="003D0EC5" w:rsidRPr="006B1D16" w:rsidRDefault="003D0EC5" w:rsidP="00640D7F">
      <w:pPr>
        <w:numPr>
          <w:ilvl w:val="0"/>
          <w:numId w:val="77"/>
        </w:numPr>
        <w:shd w:val="clear" w:color="auto" w:fill="FFFFFF"/>
        <w:ind w:firstLine="567"/>
        <w:jc w:val="both"/>
        <w:rPr>
          <w:rFonts w:ascii="Arial" w:hAnsi="Arial" w:cs="Arial"/>
        </w:rPr>
      </w:pPr>
      <w:r w:rsidRPr="006B1D16">
        <w:rPr>
          <w:rFonts w:ascii="Arial" w:hAnsi="Arial" w:cs="Arial"/>
        </w:rPr>
        <w:t>Не допускается использовать в праздничном оформлении элементы, имеющие дефекты. К дефектам внешнего вида элементов праздничного оформления относятся:</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ржавчина, отслоения краски и царапины на элементах и крепеже;</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частичное или полное отсутствие свечения элементов светового оформления;</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видимые трещины, сколы и другие повреждения на поверхностях элементов праздничного оформления, видимая деформация несущих и крепежных элементов.</w:t>
      </w:r>
    </w:p>
    <w:p w:rsidR="003D0EC5" w:rsidRPr="006B1D16" w:rsidRDefault="003D0EC5" w:rsidP="00640D7F">
      <w:pPr>
        <w:numPr>
          <w:ilvl w:val="0"/>
          <w:numId w:val="77"/>
        </w:numPr>
        <w:shd w:val="clear" w:color="auto" w:fill="FFFFFF"/>
        <w:ind w:firstLine="567"/>
        <w:jc w:val="both"/>
        <w:rPr>
          <w:rFonts w:ascii="Arial" w:hAnsi="Arial" w:cs="Arial"/>
        </w:rPr>
      </w:pPr>
      <w:r w:rsidRPr="006B1D16">
        <w:rPr>
          <w:rFonts w:ascii="Arial" w:hAnsi="Arial" w:cs="Arial"/>
        </w:rPr>
        <w:t>Организация работ по демонтажу самовольно установленных элементов праздничного оформления, устранению дефектов, указанных в п. 15.6 настоящих Правил, осуществляется собственником (владельцем) или пользователем объекта.</w:t>
      </w:r>
    </w:p>
    <w:p w:rsidR="003D0EC5" w:rsidRPr="006B1D16" w:rsidRDefault="003D0EC5" w:rsidP="003D0EC5">
      <w:pPr>
        <w:shd w:val="clear" w:color="auto" w:fill="FFFFFF"/>
        <w:rPr>
          <w:rFonts w:ascii="Arial" w:hAnsi="Arial" w:cs="Arial"/>
        </w:rPr>
      </w:pPr>
    </w:p>
    <w:p w:rsidR="003D0EC5" w:rsidRPr="006B1D16" w:rsidRDefault="003D0EC5" w:rsidP="003D0EC5">
      <w:pPr>
        <w:shd w:val="clear" w:color="auto" w:fill="FFFFFF"/>
        <w:jc w:val="center"/>
        <w:rPr>
          <w:rFonts w:ascii="Arial" w:hAnsi="Arial" w:cs="Arial"/>
        </w:rPr>
      </w:pPr>
      <w:r w:rsidRPr="006B1D16">
        <w:rPr>
          <w:rFonts w:ascii="Arial" w:hAnsi="Arial" w:cs="Arial"/>
        </w:rPr>
        <w:t xml:space="preserve">Глава 16. </w:t>
      </w:r>
      <w:r w:rsidRPr="006B1D16">
        <w:rPr>
          <w:rFonts w:ascii="Arial" w:hAnsi="Arial" w:cs="Arial"/>
        </w:rPr>
        <w:tab/>
        <w:t xml:space="preserve">ПОРЯДОК УЧАСТИЯ ГРАЖДАН И ОРГАНИЗАЦИЙ В </w:t>
      </w:r>
      <w:r w:rsidRPr="006B1D16">
        <w:rPr>
          <w:rFonts w:ascii="Arial" w:hAnsi="Arial" w:cs="Arial"/>
        </w:rPr>
        <w:tab/>
      </w:r>
      <w:r w:rsidRPr="006B1D16">
        <w:rPr>
          <w:rFonts w:ascii="Arial" w:hAnsi="Arial" w:cs="Arial"/>
        </w:rPr>
        <w:tab/>
      </w:r>
      <w:r w:rsidRPr="006B1D16">
        <w:rPr>
          <w:rFonts w:ascii="Arial" w:hAnsi="Arial" w:cs="Arial"/>
        </w:rPr>
        <w:tab/>
      </w:r>
      <w:r w:rsidRPr="006B1D16">
        <w:rPr>
          <w:rFonts w:ascii="Arial" w:hAnsi="Arial" w:cs="Arial"/>
        </w:rPr>
        <w:tab/>
        <w:t xml:space="preserve">РЕАЛИЗАЦИИ МЕРОПРИЯТИЙ ПО БЛАГОУСТРОЙСТВУ </w:t>
      </w:r>
      <w:r w:rsidRPr="006B1D16">
        <w:rPr>
          <w:rFonts w:ascii="Arial" w:hAnsi="Arial" w:cs="Arial"/>
        </w:rPr>
        <w:tab/>
      </w:r>
      <w:r w:rsidRPr="006B1D16">
        <w:rPr>
          <w:rFonts w:ascii="Arial" w:hAnsi="Arial" w:cs="Arial"/>
        </w:rPr>
        <w:tab/>
      </w:r>
      <w:r w:rsidRPr="006B1D16">
        <w:rPr>
          <w:rFonts w:ascii="Arial" w:hAnsi="Arial" w:cs="Arial"/>
        </w:rPr>
        <w:tab/>
        <w:t>ТЕРРИТОРИИ МУНИЦИПАЛЬНОГО ОБРАЗОВАНИЯ</w:t>
      </w:r>
    </w:p>
    <w:p w:rsidR="003D0EC5" w:rsidRPr="006B1D16" w:rsidRDefault="003D0EC5" w:rsidP="003D0EC5">
      <w:pPr>
        <w:jc w:val="both"/>
        <w:rPr>
          <w:rFonts w:ascii="Arial" w:hAnsi="Arial" w:cs="Arial"/>
        </w:rPr>
      </w:pPr>
      <w:r w:rsidRPr="006B1D16">
        <w:rPr>
          <w:rFonts w:ascii="Arial" w:hAnsi="Arial" w:cs="Arial"/>
        </w:rPr>
        <w:tab/>
      </w:r>
    </w:p>
    <w:p w:rsidR="003D0EC5" w:rsidRPr="006B1D16" w:rsidRDefault="003D0EC5" w:rsidP="00640D7F">
      <w:pPr>
        <w:numPr>
          <w:ilvl w:val="0"/>
          <w:numId w:val="78"/>
        </w:numPr>
        <w:shd w:val="clear" w:color="auto" w:fill="FFFFFF"/>
        <w:ind w:firstLine="567"/>
        <w:jc w:val="both"/>
        <w:rPr>
          <w:rFonts w:ascii="Arial" w:hAnsi="Arial" w:cs="Arial"/>
        </w:rPr>
      </w:pPr>
      <w:r w:rsidRPr="006B1D16">
        <w:rPr>
          <w:rFonts w:ascii="Arial" w:hAnsi="Arial" w:cs="Arial"/>
        </w:rPr>
        <w:t>Участниками деятельности по благоустройству могут выступать:</w:t>
      </w:r>
    </w:p>
    <w:p w:rsidR="003D0EC5" w:rsidRPr="006B1D16" w:rsidRDefault="003D0EC5" w:rsidP="00640D7F">
      <w:pPr>
        <w:numPr>
          <w:ilvl w:val="0"/>
          <w:numId w:val="79"/>
        </w:numPr>
        <w:shd w:val="clear" w:color="auto" w:fill="FFFFFF"/>
        <w:ind w:firstLine="567"/>
        <w:jc w:val="both"/>
        <w:rPr>
          <w:rFonts w:ascii="Arial" w:hAnsi="Arial" w:cs="Arial"/>
        </w:rPr>
      </w:pPr>
      <w:r w:rsidRPr="006B1D16">
        <w:rPr>
          <w:rFonts w:ascii="Arial" w:hAnsi="Arial" w:cs="Arial"/>
        </w:rPr>
        <w:t>население муниципального образования Молчановское сельское поселение</w:t>
      </w:r>
      <w:proofErr w:type="gramStart"/>
      <w:r w:rsidRPr="006B1D16">
        <w:rPr>
          <w:rFonts w:ascii="Arial" w:hAnsi="Arial" w:cs="Arial"/>
        </w:rPr>
        <w:t xml:space="preserve"> ,</w:t>
      </w:r>
      <w:proofErr w:type="gramEnd"/>
      <w:r w:rsidRPr="006B1D16">
        <w:rPr>
          <w:rFonts w:ascii="Arial" w:hAnsi="Arial" w:cs="Arial"/>
        </w:rPr>
        <w:t xml:space="preserve"> которое формирует запрос на благоустройство и принимает участие в оценке предлагаемых решений и в выполнении работ;</w:t>
      </w:r>
    </w:p>
    <w:p w:rsidR="003D0EC5" w:rsidRPr="006B1D16" w:rsidRDefault="003D0EC5" w:rsidP="00640D7F">
      <w:pPr>
        <w:numPr>
          <w:ilvl w:val="0"/>
          <w:numId w:val="79"/>
        </w:numPr>
        <w:shd w:val="clear" w:color="auto" w:fill="FFFFFF"/>
        <w:ind w:firstLine="567"/>
        <w:jc w:val="both"/>
        <w:rPr>
          <w:rFonts w:ascii="Arial" w:hAnsi="Arial" w:cs="Arial"/>
        </w:rPr>
      </w:pPr>
      <w:r w:rsidRPr="006B1D16">
        <w:rPr>
          <w:rFonts w:ascii="Arial" w:hAnsi="Arial" w:cs="Arial"/>
        </w:rPr>
        <w:t>Администрация Молчановского сельского поселения, которая обеспечивает в соответствии с действующим законодательством финансирование мероприятий в рамках местного бюджета, а также муниципальные организации;</w:t>
      </w:r>
    </w:p>
    <w:p w:rsidR="003D0EC5" w:rsidRPr="006B1D16" w:rsidRDefault="003D0EC5" w:rsidP="00640D7F">
      <w:pPr>
        <w:numPr>
          <w:ilvl w:val="0"/>
          <w:numId w:val="79"/>
        </w:numPr>
        <w:shd w:val="clear" w:color="auto" w:fill="FFFFFF"/>
        <w:ind w:firstLine="567"/>
        <w:jc w:val="both"/>
        <w:rPr>
          <w:rFonts w:ascii="Arial" w:hAnsi="Arial" w:cs="Arial"/>
        </w:rPr>
      </w:pPr>
      <w:proofErr w:type="gramStart"/>
      <w:r w:rsidRPr="006B1D16">
        <w:rPr>
          <w:rFonts w:ascii="Arial" w:hAnsi="Arial" w:cs="Arial"/>
        </w:rPr>
        <w:t>хозяйствующие субъекты, осуществляющие деятельность на территории муниципального образования Молчановское сельское поселение, которые могут участвовать в формировании предложений по благоустройству, а также в осуществляют финансирование мероприятий по благоустройству принадлежащих им объектов;</w:t>
      </w:r>
      <w:proofErr w:type="gramEnd"/>
    </w:p>
    <w:p w:rsidR="003D0EC5" w:rsidRPr="006B1D16" w:rsidRDefault="003D0EC5" w:rsidP="00640D7F">
      <w:pPr>
        <w:numPr>
          <w:ilvl w:val="0"/>
          <w:numId w:val="79"/>
        </w:numPr>
        <w:shd w:val="clear" w:color="auto" w:fill="FFFFFF"/>
        <w:ind w:firstLine="567"/>
        <w:jc w:val="both"/>
        <w:rPr>
          <w:rFonts w:ascii="Arial" w:hAnsi="Arial" w:cs="Arial"/>
        </w:rPr>
      </w:pPr>
      <w:r w:rsidRPr="006B1D16">
        <w:rPr>
          <w:rFonts w:ascii="Arial" w:hAnsi="Arial" w:cs="Arial"/>
        </w:rPr>
        <w:t>представители профессионального сообщества, в том числе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3D0EC5" w:rsidRPr="006B1D16" w:rsidRDefault="003D0EC5" w:rsidP="00640D7F">
      <w:pPr>
        <w:numPr>
          <w:ilvl w:val="0"/>
          <w:numId w:val="79"/>
        </w:numPr>
        <w:shd w:val="clear" w:color="auto" w:fill="FFFFFF"/>
        <w:ind w:firstLine="567"/>
        <w:jc w:val="both"/>
        <w:rPr>
          <w:rFonts w:ascii="Arial" w:hAnsi="Arial" w:cs="Arial"/>
        </w:rPr>
      </w:pPr>
      <w:r w:rsidRPr="006B1D16">
        <w:rPr>
          <w:rFonts w:ascii="Arial" w:hAnsi="Arial" w:cs="Arial"/>
        </w:rPr>
        <w:lastRenderedPageBreak/>
        <w:t>исполнители работ, специалисты по благоустройству и озеленению, в том числе возведению МАФ;</w:t>
      </w:r>
    </w:p>
    <w:p w:rsidR="003D0EC5" w:rsidRPr="006B1D16" w:rsidRDefault="003D0EC5" w:rsidP="00640D7F">
      <w:pPr>
        <w:numPr>
          <w:ilvl w:val="0"/>
          <w:numId w:val="79"/>
        </w:numPr>
        <w:shd w:val="clear" w:color="auto" w:fill="FFFFFF"/>
        <w:ind w:firstLine="567"/>
        <w:jc w:val="both"/>
        <w:rPr>
          <w:rFonts w:ascii="Arial" w:hAnsi="Arial" w:cs="Arial"/>
        </w:rPr>
      </w:pPr>
      <w:r w:rsidRPr="006B1D16">
        <w:rPr>
          <w:rFonts w:ascii="Arial" w:hAnsi="Arial" w:cs="Arial"/>
        </w:rPr>
        <w:t xml:space="preserve">иные лица, заинтересованные в повышении уровня благоустройства муниципального образования Молчановское </w:t>
      </w:r>
      <w:proofErr w:type="gramStart"/>
      <w:r w:rsidRPr="006B1D16">
        <w:rPr>
          <w:rFonts w:ascii="Arial" w:hAnsi="Arial" w:cs="Arial"/>
        </w:rPr>
        <w:t>сельское</w:t>
      </w:r>
      <w:proofErr w:type="gramEnd"/>
      <w:r w:rsidRPr="006B1D16">
        <w:rPr>
          <w:rFonts w:ascii="Arial" w:hAnsi="Arial" w:cs="Arial"/>
        </w:rPr>
        <w:t xml:space="preserve"> поселение.</w:t>
      </w:r>
    </w:p>
    <w:p w:rsidR="003D0EC5" w:rsidRPr="006B1D16" w:rsidRDefault="003D0EC5" w:rsidP="00640D7F">
      <w:pPr>
        <w:numPr>
          <w:ilvl w:val="0"/>
          <w:numId w:val="78"/>
        </w:numPr>
        <w:shd w:val="clear" w:color="auto" w:fill="FFFFFF"/>
        <w:ind w:firstLine="567"/>
        <w:jc w:val="both"/>
        <w:rPr>
          <w:rFonts w:ascii="Arial" w:hAnsi="Arial" w:cs="Arial"/>
        </w:rPr>
      </w:pPr>
      <w:r w:rsidRPr="006B1D16">
        <w:rPr>
          <w:rFonts w:ascii="Arial" w:hAnsi="Arial" w:cs="Arial"/>
        </w:rPr>
        <w:t>Участие жителей может быть прямым или опосредованным - через общественные организации, в том числе организации, объединяющие профессиональных проектировщиков - архитекторов, архитекторов, дизайнеров, а также ассоциации и объединения предпринимателей. Участие осуществляется путем инициирования проектов благоустройства, обсуждения проектных решений и, в некоторых случаях, реализации принятых решений.</w:t>
      </w:r>
    </w:p>
    <w:p w:rsidR="003D0EC5" w:rsidRPr="006B1D16" w:rsidRDefault="003D0EC5" w:rsidP="00640D7F">
      <w:pPr>
        <w:numPr>
          <w:ilvl w:val="0"/>
          <w:numId w:val="78"/>
        </w:numPr>
        <w:autoSpaceDE w:val="0"/>
        <w:autoSpaceDN w:val="0"/>
        <w:adjustRightInd w:val="0"/>
        <w:ind w:firstLine="567"/>
        <w:jc w:val="both"/>
        <w:rPr>
          <w:rFonts w:ascii="Arial" w:hAnsi="Arial" w:cs="Arial"/>
        </w:rPr>
      </w:pPr>
      <w:r w:rsidRPr="006B1D16">
        <w:rPr>
          <w:rFonts w:ascii="Arial" w:hAnsi="Arial" w:cs="Arial"/>
        </w:rPr>
        <w:t>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3D0EC5" w:rsidRPr="006B1D16" w:rsidRDefault="003D0EC5" w:rsidP="00640D7F">
      <w:pPr>
        <w:numPr>
          <w:ilvl w:val="0"/>
          <w:numId w:val="80"/>
        </w:numPr>
        <w:autoSpaceDE w:val="0"/>
        <w:autoSpaceDN w:val="0"/>
        <w:adjustRightInd w:val="0"/>
        <w:ind w:firstLine="567"/>
        <w:jc w:val="both"/>
        <w:rPr>
          <w:rFonts w:ascii="Arial" w:hAnsi="Arial" w:cs="Arial"/>
        </w:rPr>
      </w:pPr>
      <w:r w:rsidRPr="006B1D16">
        <w:rPr>
          <w:rFonts w:ascii="Arial" w:hAnsi="Arial" w:cs="Arial"/>
        </w:rPr>
        <w:t xml:space="preserve">  принцип функционального разнообразия - насыщенность территории (квартала, жилого комплекса) разнообразными социальными и коммерческими сервисами;</w:t>
      </w:r>
    </w:p>
    <w:p w:rsidR="003D0EC5" w:rsidRPr="006B1D16" w:rsidRDefault="003D0EC5" w:rsidP="00640D7F">
      <w:pPr>
        <w:numPr>
          <w:ilvl w:val="0"/>
          <w:numId w:val="80"/>
        </w:numPr>
        <w:autoSpaceDE w:val="0"/>
        <w:autoSpaceDN w:val="0"/>
        <w:adjustRightInd w:val="0"/>
        <w:ind w:firstLine="567"/>
        <w:jc w:val="both"/>
        <w:rPr>
          <w:rFonts w:ascii="Arial" w:hAnsi="Arial" w:cs="Arial"/>
        </w:rPr>
      </w:pPr>
      <w:r w:rsidRPr="006B1D16">
        <w:rPr>
          <w:rFonts w:ascii="Arial" w:hAnsi="Arial" w:cs="Arial"/>
        </w:rPr>
        <w:t xml:space="preserve">  принцип комфортной организации пешеходной среды - создание в населенном пункте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w:t>
      </w:r>
      <w:proofErr w:type="gramStart"/>
      <w:r w:rsidRPr="006B1D16">
        <w:rPr>
          <w:rFonts w:ascii="Arial" w:hAnsi="Arial" w:cs="Arial"/>
        </w:rPr>
        <w:t>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roofErr w:type="gramEnd"/>
    </w:p>
    <w:p w:rsidR="003D0EC5" w:rsidRPr="006B1D16" w:rsidRDefault="003D0EC5" w:rsidP="00640D7F">
      <w:pPr>
        <w:numPr>
          <w:ilvl w:val="0"/>
          <w:numId w:val="80"/>
        </w:numPr>
        <w:autoSpaceDE w:val="0"/>
        <w:autoSpaceDN w:val="0"/>
        <w:adjustRightInd w:val="0"/>
        <w:ind w:firstLine="567"/>
        <w:jc w:val="both"/>
        <w:rPr>
          <w:rFonts w:ascii="Arial" w:hAnsi="Arial" w:cs="Arial"/>
        </w:rPr>
      </w:pPr>
      <w:r w:rsidRPr="006B1D16">
        <w:rPr>
          <w:rFonts w:ascii="Arial" w:hAnsi="Arial" w:cs="Arial"/>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велосипед);</w:t>
      </w:r>
    </w:p>
    <w:p w:rsidR="003D0EC5" w:rsidRPr="006B1D16" w:rsidRDefault="003D0EC5" w:rsidP="00640D7F">
      <w:pPr>
        <w:numPr>
          <w:ilvl w:val="0"/>
          <w:numId w:val="80"/>
        </w:numPr>
        <w:autoSpaceDE w:val="0"/>
        <w:autoSpaceDN w:val="0"/>
        <w:adjustRightInd w:val="0"/>
        <w:ind w:firstLine="567"/>
        <w:jc w:val="both"/>
        <w:rPr>
          <w:rFonts w:ascii="Arial" w:hAnsi="Arial" w:cs="Arial"/>
        </w:rPr>
      </w:pPr>
      <w:proofErr w:type="gramStart"/>
      <w:r w:rsidRPr="006B1D16">
        <w:rPr>
          <w:rFonts w:ascii="Arial" w:hAnsi="Arial" w:cs="Arial"/>
        </w:rPr>
        <w:t>принцип комфортной среды для общения - гармоничное размещение в населенном пункте территорий общего пользования,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3D0EC5" w:rsidRPr="006B1D16" w:rsidRDefault="003D0EC5" w:rsidP="00640D7F">
      <w:pPr>
        <w:numPr>
          <w:ilvl w:val="0"/>
          <w:numId w:val="80"/>
        </w:numPr>
        <w:autoSpaceDE w:val="0"/>
        <w:autoSpaceDN w:val="0"/>
        <w:adjustRightInd w:val="0"/>
        <w:ind w:firstLine="567"/>
        <w:jc w:val="both"/>
        <w:rPr>
          <w:rFonts w:ascii="Arial" w:hAnsi="Arial" w:cs="Arial"/>
        </w:rPr>
      </w:pPr>
      <w:r w:rsidRPr="006B1D16">
        <w:rPr>
          <w:rFonts w:ascii="Arial" w:hAnsi="Arial" w:cs="Arial"/>
        </w:rPr>
        <w:t xml:space="preserve">  принцип насыщенности общественных и приватных пространств разнообразными элементами природной среды (зеленые насаждения, водные объекты)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3D0EC5" w:rsidRPr="006B1D16" w:rsidRDefault="003D0EC5" w:rsidP="00640D7F">
      <w:pPr>
        <w:numPr>
          <w:ilvl w:val="0"/>
          <w:numId w:val="78"/>
        </w:numPr>
        <w:shd w:val="clear" w:color="auto" w:fill="FFFFFF"/>
        <w:ind w:firstLine="567"/>
        <w:jc w:val="both"/>
        <w:rPr>
          <w:rFonts w:ascii="Arial" w:hAnsi="Arial" w:cs="Arial"/>
        </w:rPr>
      </w:pPr>
      <w:proofErr w:type="gramStart"/>
      <w:r w:rsidRPr="006B1D16">
        <w:rPr>
          <w:rFonts w:ascii="Arial" w:hAnsi="Arial" w:cs="Arial"/>
        </w:rPr>
        <w:t>В качестве приоритетных объектов благоустройства требуется выбирать активно посещаемые или имеющие очевидный потенциал для роста пешеходных потоков на территории муниципального образования Молчановское сельское поселение, с учетом объективной потребности в развитии тех или иных общественных пространств, экономической эффективности реализации проектов и стратегии развития муниципального образования.</w:t>
      </w:r>
      <w:proofErr w:type="gramEnd"/>
    </w:p>
    <w:p w:rsidR="003D0EC5" w:rsidRPr="006B1D16" w:rsidRDefault="003D0EC5" w:rsidP="00640D7F">
      <w:pPr>
        <w:numPr>
          <w:ilvl w:val="0"/>
          <w:numId w:val="78"/>
        </w:numPr>
        <w:shd w:val="clear" w:color="auto" w:fill="FFFFFF"/>
        <w:ind w:firstLine="567"/>
        <w:jc w:val="both"/>
        <w:rPr>
          <w:rFonts w:ascii="Arial" w:hAnsi="Arial" w:cs="Arial"/>
        </w:rPr>
      </w:pPr>
      <w:r w:rsidRPr="006B1D16">
        <w:rPr>
          <w:rFonts w:ascii="Arial" w:hAnsi="Arial" w:cs="Arial"/>
        </w:rPr>
        <w:t>Обоснование общественного участия:</w:t>
      </w:r>
    </w:p>
    <w:p w:rsidR="003D0EC5" w:rsidRPr="006B1D16" w:rsidRDefault="003D0EC5" w:rsidP="00640D7F">
      <w:pPr>
        <w:numPr>
          <w:ilvl w:val="0"/>
          <w:numId w:val="81"/>
        </w:numPr>
        <w:shd w:val="clear" w:color="auto" w:fill="FFFFFF"/>
        <w:ind w:firstLine="567"/>
        <w:jc w:val="both"/>
        <w:rPr>
          <w:rFonts w:ascii="Arial" w:hAnsi="Arial" w:cs="Arial"/>
        </w:rPr>
      </w:pPr>
      <w:r w:rsidRPr="006B1D16">
        <w:rPr>
          <w:rFonts w:ascii="Arial" w:hAnsi="Arial" w:cs="Arial"/>
        </w:rPr>
        <w:t xml:space="preserve">  </w:t>
      </w:r>
      <w:proofErr w:type="gramStart"/>
      <w:r w:rsidRPr="006B1D16">
        <w:rPr>
          <w:rFonts w:ascii="Arial" w:hAnsi="Arial" w:cs="Arial"/>
        </w:rPr>
        <w:t>вовлеченность жителей муниципального образования Молчановское сельское поселение в принятие решений и реализацию проектов, учет их мнения повышает удовлетворенность городской средой, формирует положительный эмоциональный фон, ведет к повышению субъективного восприятия качества жизни;</w:t>
      </w:r>
      <w:proofErr w:type="gramEnd"/>
    </w:p>
    <w:p w:rsidR="003D0EC5" w:rsidRPr="006B1D16" w:rsidRDefault="003D0EC5" w:rsidP="00640D7F">
      <w:pPr>
        <w:numPr>
          <w:ilvl w:val="0"/>
          <w:numId w:val="81"/>
        </w:numPr>
        <w:shd w:val="clear" w:color="auto" w:fill="FFFFFF"/>
        <w:ind w:firstLine="567"/>
        <w:jc w:val="both"/>
        <w:rPr>
          <w:rFonts w:ascii="Arial" w:hAnsi="Arial" w:cs="Arial"/>
        </w:rPr>
      </w:pPr>
      <w:r w:rsidRPr="006B1D16">
        <w:rPr>
          <w:rFonts w:ascii="Arial" w:hAnsi="Arial" w:cs="Arial"/>
        </w:rPr>
        <w:t xml:space="preserve">участие в развитии комфортной городской среды создает новые возможности для общения, творчества и повышает субъективное восприятие качества </w:t>
      </w:r>
      <w:r w:rsidRPr="006B1D16">
        <w:rPr>
          <w:rFonts w:ascii="Arial" w:hAnsi="Arial" w:cs="Arial"/>
        </w:rPr>
        <w:lastRenderedPageBreak/>
        <w:t>жизни, стимулирует общение жителей по вопросам повседневной жизни, совместному решению задач, созданию новых идей, некоммерческих и коммерческих проектов;</w:t>
      </w:r>
    </w:p>
    <w:p w:rsidR="003D0EC5" w:rsidRPr="006B1D16" w:rsidRDefault="003D0EC5" w:rsidP="00640D7F">
      <w:pPr>
        <w:numPr>
          <w:ilvl w:val="0"/>
          <w:numId w:val="81"/>
        </w:numPr>
        <w:shd w:val="clear" w:color="auto" w:fill="FFFFFF"/>
        <w:ind w:firstLine="567"/>
        <w:jc w:val="both"/>
        <w:rPr>
          <w:rFonts w:ascii="Arial" w:hAnsi="Arial" w:cs="Arial"/>
        </w:rPr>
      </w:pPr>
      <w:r w:rsidRPr="006B1D16">
        <w:rPr>
          <w:rFonts w:ascii="Arial" w:hAnsi="Arial" w:cs="Arial"/>
        </w:rPr>
        <w:t xml:space="preserve">  общественное участие на этапе планирования и проектирования снижает количество противоречий и конфликтов, повышает уровень согласованности и доверия между органами государственной и муниципальной власти и жителями муниципального образования Молчановское сельское поселение;</w:t>
      </w:r>
    </w:p>
    <w:p w:rsidR="003D0EC5" w:rsidRPr="006B1D16" w:rsidRDefault="003D0EC5" w:rsidP="00640D7F">
      <w:pPr>
        <w:widowControl w:val="0"/>
        <w:numPr>
          <w:ilvl w:val="0"/>
          <w:numId w:val="81"/>
        </w:numPr>
        <w:autoSpaceDE w:val="0"/>
        <w:autoSpaceDN w:val="0"/>
        <w:adjustRightInd w:val="0"/>
        <w:ind w:firstLine="567"/>
        <w:jc w:val="both"/>
        <w:rPr>
          <w:rFonts w:ascii="Arial" w:hAnsi="Arial" w:cs="Arial"/>
        </w:rPr>
      </w:pPr>
      <w:r w:rsidRPr="006B1D16">
        <w:rPr>
          <w:rFonts w:ascii="Arial" w:hAnsi="Arial" w:cs="Arial"/>
        </w:rPr>
        <w:t xml:space="preserve">  приглашение со стороны Администрации Молчановского сельского поселения к участию в деятельности по развитию территорий местных профессионалов, активных жителей, представителей сообществ и различных объединений и организаций (далее - заинтересованные лица) способствует открытию новых возможностей для повышения социальной связанности, учету различных мнений, объективному повышению качества принятых решений.</w:t>
      </w:r>
    </w:p>
    <w:p w:rsidR="003D0EC5" w:rsidRPr="006B1D16" w:rsidRDefault="003D0EC5" w:rsidP="00640D7F">
      <w:pPr>
        <w:numPr>
          <w:ilvl w:val="0"/>
          <w:numId w:val="78"/>
        </w:numPr>
        <w:shd w:val="clear" w:color="auto" w:fill="FFFFFF"/>
        <w:ind w:firstLine="567"/>
        <w:jc w:val="both"/>
        <w:rPr>
          <w:rFonts w:ascii="Arial" w:hAnsi="Arial" w:cs="Arial"/>
        </w:rPr>
      </w:pPr>
      <w:r w:rsidRPr="006B1D16">
        <w:rPr>
          <w:rFonts w:ascii="Arial" w:hAnsi="Arial" w:cs="Arial"/>
        </w:rPr>
        <w:t>Основные решения:</w:t>
      </w:r>
    </w:p>
    <w:p w:rsidR="003D0EC5" w:rsidRPr="006B1D16" w:rsidRDefault="003D0EC5" w:rsidP="00640D7F">
      <w:pPr>
        <w:numPr>
          <w:ilvl w:val="0"/>
          <w:numId w:val="82"/>
        </w:numPr>
        <w:shd w:val="clear" w:color="auto" w:fill="FFFFFF"/>
        <w:ind w:firstLine="567"/>
        <w:jc w:val="both"/>
        <w:rPr>
          <w:rFonts w:ascii="Arial" w:hAnsi="Arial" w:cs="Arial"/>
        </w:rPr>
      </w:pPr>
      <w:r w:rsidRPr="006B1D16">
        <w:rPr>
          <w:rFonts w:ascii="Arial" w:hAnsi="Arial" w:cs="Arial"/>
        </w:rPr>
        <w:t xml:space="preserve">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территорий муниципального образования Молчановское сельское поселение;</w:t>
      </w:r>
    </w:p>
    <w:p w:rsidR="003D0EC5" w:rsidRPr="006B1D16" w:rsidRDefault="003D0EC5" w:rsidP="00640D7F">
      <w:pPr>
        <w:numPr>
          <w:ilvl w:val="0"/>
          <w:numId w:val="82"/>
        </w:numPr>
        <w:shd w:val="clear" w:color="auto" w:fill="FFFFFF"/>
        <w:ind w:firstLine="567"/>
        <w:jc w:val="both"/>
        <w:rPr>
          <w:rFonts w:ascii="Arial" w:hAnsi="Arial" w:cs="Arial"/>
        </w:rPr>
      </w:pPr>
      <w:r w:rsidRPr="006B1D16">
        <w:rPr>
          <w:rFonts w:ascii="Arial" w:hAnsi="Arial" w:cs="Arial"/>
        </w:rPr>
        <w:t xml:space="preserve">  разработка внутренних правил, регулирующих процесс общественного участия;</w:t>
      </w:r>
    </w:p>
    <w:p w:rsidR="003D0EC5" w:rsidRPr="006B1D16" w:rsidRDefault="003D0EC5" w:rsidP="00640D7F">
      <w:pPr>
        <w:numPr>
          <w:ilvl w:val="0"/>
          <w:numId w:val="82"/>
        </w:numPr>
        <w:shd w:val="clear" w:color="auto" w:fill="FFFFFF"/>
        <w:ind w:firstLine="567"/>
        <w:jc w:val="both"/>
        <w:rPr>
          <w:rFonts w:ascii="Arial" w:hAnsi="Arial" w:cs="Arial"/>
        </w:rPr>
      </w:pPr>
      <w:r w:rsidRPr="006B1D16">
        <w:rPr>
          <w:rFonts w:ascii="Arial" w:hAnsi="Arial" w:cs="Arial"/>
        </w:rPr>
        <w:t xml:space="preserve">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3D0EC5" w:rsidRPr="006B1D16" w:rsidRDefault="003D0EC5" w:rsidP="00640D7F">
      <w:pPr>
        <w:numPr>
          <w:ilvl w:val="0"/>
          <w:numId w:val="82"/>
        </w:numPr>
        <w:shd w:val="clear" w:color="auto" w:fill="FFFFFF"/>
        <w:ind w:firstLine="567"/>
        <w:jc w:val="both"/>
        <w:rPr>
          <w:rFonts w:ascii="Arial" w:hAnsi="Arial" w:cs="Arial"/>
        </w:rPr>
      </w:pPr>
      <w:r w:rsidRPr="006B1D16">
        <w:rPr>
          <w:rFonts w:ascii="Arial" w:hAnsi="Arial" w:cs="Arial"/>
        </w:rPr>
        <w:t xml:space="preserve">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рассмотрение созданных вариантов с вовлечением всех заинтересованных лиц, имеющих отношение к общественной территории и данному вопросу;</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лиц.</w:t>
      </w:r>
    </w:p>
    <w:p w:rsidR="003D0EC5" w:rsidRPr="006B1D16" w:rsidRDefault="003D0EC5" w:rsidP="00640D7F">
      <w:pPr>
        <w:numPr>
          <w:ilvl w:val="0"/>
          <w:numId w:val="78"/>
        </w:numPr>
        <w:shd w:val="clear" w:color="auto" w:fill="FFFFFF"/>
        <w:ind w:firstLine="567"/>
        <w:jc w:val="both"/>
        <w:rPr>
          <w:rFonts w:ascii="Arial" w:hAnsi="Arial" w:cs="Arial"/>
        </w:rPr>
      </w:pPr>
      <w:r w:rsidRPr="006B1D16">
        <w:rPr>
          <w:rFonts w:ascii="Arial" w:hAnsi="Arial" w:cs="Arial"/>
        </w:rPr>
        <w:t>Принципы организации общественного участия:</w:t>
      </w:r>
    </w:p>
    <w:p w:rsidR="003D0EC5" w:rsidRPr="006B1D16" w:rsidRDefault="003D0EC5" w:rsidP="00640D7F">
      <w:pPr>
        <w:numPr>
          <w:ilvl w:val="0"/>
          <w:numId w:val="83"/>
        </w:numPr>
        <w:shd w:val="clear" w:color="auto" w:fill="FFFFFF"/>
        <w:ind w:firstLine="567"/>
        <w:jc w:val="both"/>
        <w:rPr>
          <w:rFonts w:ascii="Arial" w:hAnsi="Arial" w:cs="Arial"/>
        </w:rPr>
      </w:pPr>
      <w:r w:rsidRPr="006B1D16">
        <w:rPr>
          <w:rFonts w:ascii="Arial" w:hAnsi="Arial" w:cs="Arial"/>
        </w:rPr>
        <w:t xml:space="preserve">  наиболее полное включение заинтересованных лиц для выявления их интересов и ценностей;</w:t>
      </w:r>
    </w:p>
    <w:p w:rsidR="003D0EC5" w:rsidRPr="006B1D16" w:rsidRDefault="003D0EC5" w:rsidP="00640D7F">
      <w:pPr>
        <w:numPr>
          <w:ilvl w:val="0"/>
          <w:numId w:val="83"/>
        </w:numPr>
        <w:shd w:val="clear" w:color="auto" w:fill="FFFFFF"/>
        <w:ind w:firstLine="567"/>
        <w:jc w:val="both"/>
        <w:rPr>
          <w:rFonts w:ascii="Arial" w:hAnsi="Arial" w:cs="Arial"/>
        </w:rPr>
      </w:pPr>
      <w:r w:rsidRPr="006B1D16">
        <w:rPr>
          <w:rFonts w:ascii="Arial" w:hAnsi="Arial" w:cs="Arial"/>
        </w:rPr>
        <w:t xml:space="preserve">  отражение интересов и ценностей заинтересованных лиц в проектировании любых изменений в сфере благоустройства муниципального образования;</w:t>
      </w:r>
    </w:p>
    <w:p w:rsidR="003D0EC5" w:rsidRPr="006B1D16" w:rsidRDefault="003D0EC5" w:rsidP="00640D7F">
      <w:pPr>
        <w:numPr>
          <w:ilvl w:val="0"/>
          <w:numId w:val="83"/>
        </w:numPr>
        <w:shd w:val="clear" w:color="auto" w:fill="FFFFFF"/>
        <w:ind w:firstLine="567"/>
        <w:jc w:val="both"/>
        <w:rPr>
          <w:rFonts w:ascii="Arial" w:hAnsi="Arial" w:cs="Arial"/>
        </w:rPr>
      </w:pPr>
      <w:r w:rsidRPr="006B1D16">
        <w:rPr>
          <w:rFonts w:ascii="Arial" w:hAnsi="Arial" w:cs="Arial"/>
        </w:rPr>
        <w:t xml:space="preserve">  достижение согласия по целям и планам реализации проектов;</w:t>
      </w:r>
    </w:p>
    <w:p w:rsidR="003D0EC5" w:rsidRPr="006B1D16" w:rsidRDefault="003D0EC5" w:rsidP="00640D7F">
      <w:pPr>
        <w:numPr>
          <w:ilvl w:val="0"/>
          <w:numId w:val="83"/>
        </w:numPr>
        <w:shd w:val="clear" w:color="auto" w:fill="FFFFFF"/>
        <w:ind w:firstLine="567"/>
        <w:jc w:val="both"/>
        <w:rPr>
          <w:rFonts w:ascii="Arial" w:hAnsi="Arial" w:cs="Arial"/>
        </w:rPr>
      </w:pPr>
      <w:r w:rsidRPr="006B1D16">
        <w:rPr>
          <w:rFonts w:ascii="Arial" w:hAnsi="Arial" w:cs="Arial"/>
        </w:rPr>
        <w:t xml:space="preserve">  мобилизация и объединение заинтересованных лиц вокруг проектов, реализующих стратегию развития территорий муниципального образования Молчановское сельское поселение;</w:t>
      </w:r>
    </w:p>
    <w:p w:rsidR="003D0EC5" w:rsidRPr="006B1D16" w:rsidRDefault="003D0EC5" w:rsidP="00640D7F">
      <w:pPr>
        <w:numPr>
          <w:ilvl w:val="0"/>
          <w:numId w:val="83"/>
        </w:numPr>
        <w:shd w:val="clear" w:color="auto" w:fill="FFFFFF"/>
        <w:ind w:firstLine="567"/>
        <w:jc w:val="both"/>
        <w:rPr>
          <w:rFonts w:ascii="Arial" w:hAnsi="Arial" w:cs="Arial"/>
        </w:rPr>
      </w:pPr>
      <w:r w:rsidRPr="006B1D16">
        <w:rPr>
          <w:rFonts w:ascii="Arial" w:hAnsi="Arial" w:cs="Arial"/>
        </w:rPr>
        <w:t xml:space="preserve">  организация открытого обсуждения проектов благоустройства территорий на этапе формулирования задач проекта;</w:t>
      </w:r>
    </w:p>
    <w:p w:rsidR="003D0EC5" w:rsidRPr="006B1D16" w:rsidRDefault="003D0EC5" w:rsidP="00640D7F">
      <w:pPr>
        <w:numPr>
          <w:ilvl w:val="0"/>
          <w:numId w:val="83"/>
        </w:numPr>
        <w:shd w:val="clear" w:color="auto" w:fill="FFFFFF"/>
        <w:ind w:firstLine="567"/>
        <w:jc w:val="both"/>
        <w:rPr>
          <w:rFonts w:ascii="Arial" w:hAnsi="Arial" w:cs="Arial"/>
        </w:rPr>
      </w:pPr>
      <w:r w:rsidRPr="006B1D16">
        <w:rPr>
          <w:rFonts w:ascii="Arial" w:hAnsi="Arial" w:cs="Arial"/>
        </w:rPr>
        <w:t xml:space="preserve">  обеспечение открытости и гласности, учет мнения населения и заинтересованных лиц при принятии решений по вопросам благоустройства и развития территорий муниципального образования Молчановское сельское поселение;</w:t>
      </w:r>
    </w:p>
    <w:p w:rsidR="003D0EC5" w:rsidRPr="006B1D16" w:rsidRDefault="003D0EC5" w:rsidP="00640D7F">
      <w:pPr>
        <w:numPr>
          <w:ilvl w:val="0"/>
          <w:numId w:val="83"/>
        </w:numPr>
        <w:shd w:val="clear" w:color="auto" w:fill="FFFFFF"/>
        <w:ind w:firstLine="567"/>
        <w:jc w:val="both"/>
        <w:rPr>
          <w:rFonts w:ascii="Arial" w:hAnsi="Arial" w:cs="Arial"/>
        </w:rPr>
      </w:pPr>
      <w:r w:rsidRPr="006B1D16">
        <w:rPr>
          <w:rFonts w:ascii="Arial" w:hAnsi="Arial" w:cs="Arial"/>
        </w:rPr>
        <w:lastRenderedPageBreak/>
        <w:t xml:space="preserve">  обеспечение доступности информации и информирование населения о задачах и проектах в сфере благоустройства и комплексного развития при реализации проектов, о планирующихся изменениях и возможности участия в этом процессе.</w:t>
      </w:r>
    </w:p>
    <w:p w:rsidR="003D0EC5" w:rsidRPr="006B1D16" w:rsidRDefault="003D0EC5" w:rsidP="00640D7F">
      <w:pPr>
        <w:numPr>
          <w:ilvl w:val="0"/>
          <w:numId w:val="78"/>
        </w:numPr>
        <w:shd w:val="clear" w:color="auto" w:fill="FFFFFF"/>
        <w:ind w:firstLine="567"/>
        <w:jc w:val="both"/>
        <w:rPr>
          <w:rFonts w:ascii="Arial" w:hAnsi="Arial" w:cs="Arial"/>
        </w:rPr>
      </w:pPr>
      <w:r w:rsidRPr="006B1D16">
        <w:rPr>
          <w:rFonts w:ascii="Arial" w:hAnsi="Arial" w:cs="Arial"/>
        </w:rPr>
        <w:t>Формы общественного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3D0EC5" w:rsidRPr="006B1D16" w:rsidRDefault="003D0EC5" w:rsidP="003D0EC5">
      <w:pPr>
        <w:shd w:val="clear" w:color="auto" w:fill="FFFFFF"/>
        <w:jc w:val="both"/>
        <w:rPr>
          <w:rFonts w:ascii="Arial" w:hAnsi="Arial" w:cs="Arial"/>
        </w:rPr>
      </w:pPr>
      <w:r w:rsidRPr="006B1D16">
        <w:rPr>
          <w:rFonts w:ascii="Arial" w:hAnsi="Arial" w:cs="Arial"/>
        </w:rPr>
        <w:tab/>
        <w:t>определение целей и задач по развитию территорий;</w:t>
      </w:r>
    </w:p>
    <w:p w:rsidR="003D0EC5" w:rsidRPr="006B1D16" w:rsidRDefault="003D0EC5" w:rsidP="003D0EC5">
      <w:pPr>
        <w:shd w:val="clear" w:color="auto" w:fill="FFFFFF"/>
        <w:jc w:val="both"/>
        <w:rPr>
          <w:rFonts w:ascii="Arial" w:hAnsi="Arial" w:cs="Arial"/>
        </w:rPr>
      </w:pPr>
      <w:r w:rsidRPr="006B1D16">
        <w:rPr>
          <w:rFonts w:ascii="Arial" w:hAnsi="Arial" w:cs="Arial"/>
        </w:rPr>
        <w:tab/>
        <w:t>определение основных видов активностей, функциональных зон общественных пространств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3D0EC5" w:rsidRPr="006B1D16" w:rsidRDefault="003D0EC5" w:rsidP="003D0EC5">
      <w:pPr>
        <w:shd w:val="clear" w:color="auto" w:fill="FFFFFF"/>
        <w:jc w:val="both"/>
        <w:rPr>
          <w:rFonts w:ascii="Arial" w:hAnsi="Arial" w:cs="Arial"/>
        </w:rPr>
      </w:pPr>
      <w:r w:rsidRPr="006B1D16">
        <w:rPr>
          <w:rFonts w:ascii="Arial" w:hAnsi="Arial" w:cs="Arial"/>
        </w:rPr>
        <w:tab/>
        <w:t>обсуждение и выбор типа оборудования, некапитальных объектов, МАФ, включая определение их функционального назначения, соответствующих габаритов, стилевого решения, материалов;</w:t>
      </w:r>
    </w:p>
    <w:p w:rsidR="003D0EC5" w:rsidRPr="006B1D16" w:rsidRDefault="003D0EC5" w:rsidP="003D0EC5">
      <w:pPr>
        <w:shd w:val="clear" w:color="auto" w:fill="FFFFFF"/>
        <w:jc w:val="both"/>
        <w:rPr>
          <w:rFonts w:ascii="Arial" w:hAnsi="Arial" w:cs="Arial"/>
        </w:rPr>
      </w:pPr>
      <w:r w:rsidRPr="006B1D16">
        <w:rPr>
          <w:rFonts w:ascii="Arial" w:hAnsi="Arial" w:cs="Arial"/>
        </w:rPr>
        <w:tab/>
        <w:t>проведение консультаций по выбору типов покрытий с учетом функционального зонирования территории;</w:t>
      </w:r>
    </w:p>
    <w:p w:rsidR="003D0EC5" w:rsidRPr="006B1D16" w:rsidRDefault="003D0EC5" w:rsidP="003D0EC5">
      <w:pPr>
        <w:shd w:val="clear" w:color="auto" w:fill="FFFFFF"/>
        <w:jc w:val="both"/>
        <w:rPr>
          <w:rFonts w:ascii="Arial" w:hAnsi="Arial" w:cs="Arial"/>
        </w:rPr>
      </w:pPr>
      <w:r w:rsidRPr="006B1D16">
        <w:rPr>
          <w:rFonts w:ascii="Arial" w:hAnsi="Arial" w:cs="Arial"/>
        </w:rPr>
        <w:tab/>
        <w:t>проведение консультаций по типам озеленения;</w:t>
      </w:r>
    </w:p>
    <w:p w:rsidR="003D0EC5" w:rsidRPr="006B1D16" w:rsidRDefault="003D0EC5" w:rsidP="003D0EC5">
      <w:pPr>
        <w:shd w:val="clear" w:color="auto" w:fill="FFFFFF"/>
        <w:jc w:val="both"/>
        <w:rPr>
          <w:rFonts w:ascii="Arial" w:hAnsi="Arial" w:cs="Arial"/>
        </w:rPr>
      </w:pPr>
      <w:r w:rsidRPr="006B1D16">
        <w:rPr>
          <w:rFonts w:ascii="Arial" w:hAnsi="Arial" w:cs="Arial"/>
        </w:rPr>
        <w:tab/>
        <w:t>проведение консультаций по предполагаемым типам освещения и осветительного оборудования;</w:t>
      </w:r>
    </w:p>
    <w:p w:rsidR="003D0EC5" w:rsidRPr="006B1D16" w:rsidRDefault="003D0EC5" w:rsidP="003D0EC5">
      <w:pPr>
        <w:shd w:val="clear" w:color="auto" w:fill="FFFFFF"/>
        <w:jc w:val="both"/>
        <w:rPr>
          <w:rFonts w:ascii="Arial" w:hAnsi="Arial" w:cs="Arial"/>
        </w:rPr>
      </w:pPr>
      <w:r w:rsidRPr="006B1D16">
        <w:rPr>
          <w:rFonts w:ascii="Arial" w:hAnsi="Arial" w:cs="Arial"/>
        </w:rPr>
        <w:tab/>
        <w:t xml:space="preserve">участие в разработке проекта, обсуждение решений с архитекторами, проектировщиками и другими профильными специалистами; </w:t>
      </w:r>
    </w:p>
    <w:p w:rsidR="003D0EC5" w:rsidRPr="006B1D16" w:rsidRDefault="003D0EC5" w:rsidP="003D0EC5">
      <w:pPr>
        <w:shd w:val="clear" w:color="auto" w:fill="FFFFFF"/>
        <w:jc w:val="both"/>
        <w:rPr>
          <w:rFonts w:ascii="Arial" w:hAnsi="Arial" w:cs="Arial"/>
        </w:rPr>
      </w:pPr>
      <w:r w:rsidRPr="006B1D16">
        <w:rPr>
          <w:rFonts w:ascii="Arial" w:hAnsi="Arial" w:cs="Arial"/>
        </w:rPr>
        <w:tab/>
        <w:t>одобрение проектных решений участниками процесса проектирования и будущими пользователями территории, на которой предполагается выполнение работ по благоустройству;</w:t>
      </w:r>
    </w:p>
    <w:p w:rsidR="003D0EC5" w:rsidRPr="006B1D16" w:rsidRDefault="003D0EC5" w:rsidP="003D0EC5">
      <w:pPr>
        <w:autoSpaceDE w:val="0"/>
        <w:autoSpaceDN w:val="0"/>
        <w:adjustRightInd w:val="0"/>
        <w:jc w:val="both"/>
        <w:rPr>
          <w:rFonts w:ascii="Arial" w:hAnsi="Arial" w:cs="Arial"/>
        </w:rPr>
      </w:pPr>
      <w:r w:rsidRPr="006B1D16">
        <w:rPr>
          <w:rFonts w:ascii="Arial" w:hAnsi="Arial" w:cs="Arial"/>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D0EC5" w:rsidRPr="006B1D16" w:rsidRDefault="003D0EC5" w:rsidP="003D0EC5">
      <w:pPr>
        <w:autoSpaceDE w:val="0"/>
        <w:autoSpaceDN w:val="0"/>
        <w:adjustRightInd w:val="0"/>
        <w:jc w:val="both"/>
        <w:rPr>
          <w:rFonts w:ascii="Arial" w:hAnsi="Arial" w:cs="Arial"/>
        </w:rPr>
      </w:pPr>
      <w:r w:rsidRPr="006B1D16">
        <w:rPr>
          <w:rFonts w:ascii="Arial" w:hAnsi="Arial" w:cs="Arial"/>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D0EC5" w:rsidRPr="006B1D16" w:rsidRDefault="003D0EC5" w:rsidP="00640D7F">
      <w:pPr>
        <w:numPr>
          <w:ilvl w:val="0"/>
          <w:numId w:val="78"/>
        </w:numPr>
        <w:shd w:val="clear" w:color="auto" w:fill="FFFFFF"/>
        <w:ind w:firstLine="567"/>
        <w:jc w:val="both"/>
        <w:rPr>
          <w:rFonts w:ascii="Arial" w:hAnsi="Arial" w:cs="Arial"/>
        </w:rPr>
      </w:pPr>
      <w:r w:rsidRPr="006B1D16">
        <w:rPr>
          <w:rFonts w:ascii="Arial" w:hAnsi="Arial" w:cs="Arial"/>
        </w:rPr>
        <w:t>Информирование общественности о планирующихся изменениях и возможности участия в этом процессе осуществляется путем:</w:t>
      </w:r>
    </w:p>
    <w:p w:rsidR="003D0EC5" w:rsidRPr="006B1D16" w:rsidRDefault="003D0EC5" w:rsidP="003D0EC5">
      <w:pPr>
        <w:shd w:val="clear" w:color="auto" w:fill="FFFFFF"/>
        <w:jc w:val="both"/>
        <w:rPr>
          <w:rFonts w:ascii="Arial" w:hAnsi="Arial" w:cs="Arial"/>
        </w:rPr>
      </w:pPr>
      <w:r w:rsidRPr="006B1D16">
        <w:rPr>
          <w:rFonts w:ascii="Arial" w:hAnsi="Arial" w:cs="Arial"/>
        </w:rPr>
        <w:tab/>
        <w:t>использования официального сайта администрации Молчановского сельского поселения в информационно-телекоммуникационной сети Интернет (далее – официальный сайт), который будет решать задачи по сбору информации, обеспечению участия и регулярном информировании о ходе проекта путем размещения основной проектной и конкурсной документации с публикацией фото-, виде</w:t>
      </w:r>
      <w:proofErr w:type="gramStart"/>
      <w:r w:rsidRPr="006B1D16">
        <w:rPr>
          <w:rFonts w:ascii="Arial" w:hAnsi="Arial" w:cs="Arial"/>
        </w:rPr>
        <w:t>о-</w:t>
      </w:r>
      <w:proofErr w:type="gramEnd"/>
      <w:r w:rsidRPr="006B1D16">
        <w:rPr>
          <w:rFonts w:ascii="Arial" w:hAnsi="Arial" w:cs="Arial"/>
        </w:rPr>
        <w:t xml:space="preserve"> и текстовой информации по итогам проведения общественных обсуждений проектов в сфере благоустройства;</w:t>
      </w:r>
    </w:p>
    <w:p w:rsidR="003D0EC5" w:rsidRPr="006B1D16" w:rsidRDefault="003D0EC5" w:rsidP="003D0EC5">
      <w:pPr>
        <w:shd w:val="clear" w:color="auto" w:fill="FFFFFF"/>
        <w:jc w:val="both"/>
        <w:rPr>
          <w:rFonts w:ascii="Arial" w:hAnsi="Arial" w:cs="Arial"/>
        </w:rPr>
      </w:pPr>
      <w:r w:rsidRPr="006B1D16">
        <w:rPr>
          <w:rFonts w:ascii="Arial" w:hAnsi="Arial" w:cs="Arial"/>
        </w:rPr>
        <w:tab/>
        <w:t>организации работы со средствами массовой информации, охватывающими широкий круг людей разных возрастных групп и потенциальные аудитории проекта;</w:t>
      </w:r>
    </w:p>
    <w:p w:rsidR="003D0EC5" w:rsidRPr="006B1D16" w:rsidRDefault="003D0EC5" w:rsidP="003D0EC5">
      <w:pPr>
        <w:autoSpaceDE w:val="0"/>
        <w:autoSpaceDN w:val="0"/>
        <w:adjustRightInd w:val="0"/>
        <w:jc w:val="both"/>
        <w:rPr>
          <w:rFonts w:ascii="Arial" w:hAnsi="Arial" w:cs="Arial"/>
        </w:rPr>
      </w:pPr>
      <w:r w:rsidRPr="006B1D16">
        <w:rPr>
          <w:rFonts w:ascii="Arial" w:hAnsi="Arial" w:cs="Arial"/>
        </w:rPr>
        <w:tab/>
        <w:t xml:space="preserve">вывешивания афиш и объявлений на информационных досках в подъездах многоквартирных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w:t>
      </w:r>
      <w:r w:rsidRPr="006B1D16">
        <w:rPr>
          <w:rFonts w:ascii="Arial" w:hAnsi="Arial" w:cs="Arial"/>
        </w:rPr>
        <w:lastRenderedPageBreak/>
        <w:t>проведения общественных обсуждений (в зоне входной группы, на специальных информационных стендах);</w:t>
      </w:r>
    </w:p>
    <w:p w:rsidR="003D0EC5" w:rsidRPr="006B1D16" w:rsidRDefault="003D0EC5" w:rsidP="003D0EC5">
      <w:pPr>
        <w:shd w:val="clear" w:color="auto" w:fill="FFFFFF"/>
        <w:jc w:val="both"/>
        <w:rPr>
          <w:rFonts w:ascii="Arial" w:hAnsi="Arial" w:cs="Arial"/>
        </w:rPr>
      </w:pPr>
      <w:r w:rsidRPr="006B1D16">
        <w:rPr>
          <w:rFonts w:ascii="Arial" w:hAnsi="Arial" w:cs="Arial"/>
        </w:rPr>
        <w:tab/>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D0EC5" w:rsidRPr="006B1D16" w:rsidRDefault="003D0EC5" w:rsidP="003D0EC5">
      <w:pPr>
        <w:shd w:val="clear" w:color="auto" w:fill="FFFFFF"/>
        <w:jc w:val="both"/>
        <w:rPr>
          <w:rFonts w:ascii="Arial" w:hAnsi="Arial" w:cs="Arial"/>
        </w:rPr>
      </w:pPr>
      <w:r w:rsidRPr="006B1D16">
        <w:rPr>
          <w:rFonts w:ascii="Arial" w:hAnsi="Arial" w:cs="Arial"/>
        </w:rPr>
        <w:tab/>
        <w:t>индивидуальных приглашений участников встречи лично, по электронной почте или по телефону;</w:t>
      </w:r>
    </w:p>
    <w:p w:rsidR="003D0EC5" w:rsidRPr="006B1D16" w:rsidRDefault="003D0EC5" w:rsidP="003D0EC5">
      <w:pPr>
        <w:shd w:val="clear" w:color="auto" w:fill="FFFFFF"/>
        <w:jc w:val="both"/>
        <w:rPr>
          <w:rFonts w:ascii="Arial" w:hAnsi="Arial" w:cs="Arial"/>
        </w:rPr>
      </w:pPr>
      <w:r w:rsidRPr="006B1D16">
        <w:rPr>
          <w:rFonts w:ascii="Arial" w:hAnsi="Arial" w:cs="Arial"/>
        </w:rPr>
        <w:tab/>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D0EC5" w:rsidRPr="006B1D16" w:rsidRDefault="003D0EC5" w:rsidP="003D0EC5">
      <w:pPr>
        <w:shd w:val="clear" w:color="auto" w:fill="FFFFFF"/>
        <w:jc w:val="both"/>
        <w:rPr>
          <w:rFonts w:ascii="Arial" w:hAnsi="Arial" w:cs="Arial"/>
        </w:rPr>
      </w:pPr>
      <w:r w:rsidRPr="006B1D16">
        <w:rPr>
          <w:rFonts w:ascii="Arial" w:hAnsi="Arial" w:cs="Arial"/>
        </w:rPr>
        <w:tab/>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3D0EC5" w:rsidRPr="006B1D16" w:rsidRDefault="003D0EC5" w:rsidP="003D0EC5">
      <w:pPr>
        <w:shd w:val="clear" w:color="auto" w:fill="FFFFFF"/>
        <w:jc w:val="both"/>
        <w:rPr>
          <w:rFonts w:ascii="Arial" w:hAnsi="Arial" w:cs="Arial"/>
        </w:rPr>
      </w:pPr>
      <w:r w:rsidRPr="006B1D16">
        <w:rPr>
          <w:rFonts w:ascii="Arial" w:hAnsi="Arial" w:cs="Arial"/>
        </w:rPr>
        <w:tab/>
        <w:t xml:space="preserve">установки специальных информационных стендов на территории объекта проектирования благоустройства. </w:t>
      </w:r>
    </w:p>
    <w:p w:rsidR="003D0EC5" w:rsidRPr="006B1D16" w:rsidRDefault="003D0EC5" w:rsidP="003D0EC5">
      <w:pPr>
        <w:shd w:val="clear" w:color="auto" w:fill="FFFFFF"/>
        <w:jc w:val="both"/>
        <w:rPr>
          <w:rFonts w:ascii="Arial" w:hAnsi="Arial" w:cs="Arial"/>
        </w:rPr>
      </w:pPr>
      <w:r w:rsidRPr="006B1D16">
        <w:rPr>
          <w:rFonts w:ascii="Arial" w:hAnsi="Arial" w:cs="Arial"/>
        </w:rPr>
        <w:tab/>
        <w:t>Стенды требуется устанавливать как для сбора анкет, информации и обратной связи, так и в качестве площадок для обнародования всех этапов процесса проектирования по итогам проведения общественных обсуждений.</w:t>
      </w:r>
    </w:p>
    <w:p w:rsidR="003D0EC5" w:rsidRPr="006B1D16" w:rsidRDefault="003D0EC5" w:rsidP="00640D7F">
      <w:pPr>
        <w:numPr>
          <w:ilvl w:val="0"/>
          <w:numId w:val="78"/>
        </w:numPr>
        <w:shd w:val="clear" w:color="auto" w:fill="FFFFFF"/>
        <w:ind w:firstLine="567"/>
        <w:jc w:val="both"/>
        <w:rPr>
          <w:rFonts w:ascii="Arial" w:hAnsi="Arial" w:cs="Arial"/>
        </w:rPr>
      </w:pPr>
      <w:r w:rsidRPr="006B1D16">
        <w:rPr>
          <w:rFonts w:ascii="Arial" w:hAnsi="Arial" w:cs="Arial"/>
        </w:rPr>
        <w:t>Механизмы общественного участия:</w:t>
      </w:r>
    </w:p>
    <w:p w:rsidR="003D0EC5" w:rsidRPr="006B1D16" w:rsidRDefault="003D0EC5" w:rsidP="00640D7F">
      <w:pPr>
        <w:numPr>
          <w:ilvl w:val="0"/>
          <w:numId w:val="84"/>
        </w:numPr>
        <w:shd w:val="clear" w:color="auto" w:fill="FFFFFF"/>
        <w:ind w:firstLine="567"/>
        <w:jc w:val="both"/>
        <w:rPr>
          <w:rFonts w:ascii="Arial" w:hAnsi="Arial" w:cs="Arial"/>
        </w:rPr>
      </w:pPr>
      <w:proofErr w:type="gramStart"/>
      <w:r w:rsidRPr="006B1D16">
        <w:rPr>
          <w:rFonts w:ascii="Arial" w:hAnsi="Arial" w:cs="Arial"/>
        </w:rPr>
        <w:t>для осуществления участия населения и заинтересованных лиц в процессе принятия решений и реализации проектов комплексного благоустройства может быть применено проведение обсуждения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 212-ФЗ «Об основах общественного контроля в Российской Федерации»;</w:t>
      </w:r>
      <w:proofErr w:type="gramEnd"/>
    </w:p>
    <w:p w:rsidR="003D0EC5" w:rsidRPr="006B1D16" w:rsidRDefault="003D0EC5" w:rsidP="00640D7F">
      <w:pPr>
        <w:numPr>
          <w:ilvl w:val="0"/>
          <w:numId w:val="84"/>
        </w:numPr>
        <w:shd w:val="clear" w:color="auto" w:fill="FFFFFF"/>
        <w:ind w:firstLine="567"/>
        <w:jc w:val="both"/>
        <w:rPr>
          <w:rFonts w:ascii="Arial" w:hAnsi="Arial" w:cs="Arial"/>
        </w:rPr>
      </w:pPr>
      <w:r w:rsidRPr="006B1D16">
        <w:rPr>
          <w:rFonts w:ascii="Arial" w:hAnsi="Arial" w:cs="Arial"/>
        </w:rPr>
        <w:t xml:space="preserve">до проведения общественного обсуждения на официальном сайте размещается достоверная и актуальная информация о проекте, результатах </w:t>
      </w:r>
      <w:proofErr w:type="spellStart"/>
      <w:r w:rsidRPr="006B1D16">
        <w:rPr>
          <w:rFonts w:ascii="Arial" w:hAnsi="Arial" w:cs="Arial"/>
        </w:rPr>
        <w:t>предпроектного</w:t>
      </w:r>
      <w:proofErr w:type="spellEnd"/>
      <w:r w:rsidRPr="006B1D16">
        <w:rPr>
          <w:rFonts w:ascii="Arial" w:hAnsi="Arial" w:cs="Arial"/>
        </w:rPr>
        <w:t xml:space="preserve"> исследования, а также сам проект;</w:t>
      </w:r>
    </w:p>
    <w:p w:rsidR="003D0EC5" w:rsidRPr="006B1D16" w:rsidRDefault="003D0EC5" w:rsidP="00640D7F">
      <w:pPr>
        <w:numPr>
          <w:ilvl w:val="0"/>
          <w:numId w:val="84"/>
        </w:numPr>
        <w:shd w:val="clear" w:color="auto" w:fill="FFFFFF"/>
        <w:ind w:firstLine="567"/>
        <w:jc w:val="both"/>
        <w:rPr>
          <w:rFonts w:ascii="Arial" w:hAnsi="Arial" w:cs="Arial"/>
        </w:rPr>
      </w:pPr>
      <w:proofErr w:type="gramStart"/>
      <w:r w:rsidRPr="006B1D16">
        <w:rPr>
          <w:rFonts w:ascii="Arial" w:hAnsi="Arial" w:cs="Arial"/>
        </w:rPr>
        <w:t>требуется использовать следующие инструменты: анкетирование, опросы, интервьюирование, работа с отдельными группами пользователей, проведение общественных обсуждений, организация проектных мастерских со школьниками школьные проекты (рисунки, сочинения, пожелания, макеты), проведение оценки эксплуатации территории;</w:t>
      </w:r>
      <w:proofErr w:type="gramEnd"/>
    </w:p>
    <w:p w:rsidR="003D0EC5" w:rsidRPr="006B1D16" w:rsidRDefault="003D0EC5" w:rsidP="00640D7F">
      <w:pPr>
        <w:numPr>
          <w:ilvl w:val="0"/>
          <w:numId w:val="84"/>
        </w:numPr>
        <w:shd w:val="clear" w:color="auto" w:fill="FFFFFF"/>
        <w:ind w:firstLine="567"/>
        <w:jc w:val="both"/>
        <w:rPr>
          <w:rFonts w:ascii="Arial" w:hAnsi="Arial" w:cs="Arial"/>
        </w:rPr>
      </w:pPr>
      <w:r w:rsidRPr="006B1D16">
        <w:rPr>
          <w:rFonts w:ascii="Arial" w:hAnsi="Arial" w:cs="Arial"/>
        </w:rPr>
        <w:t>для проведения общественных обсуждений должны выбираться общественные центры, находящиеся в зоне хорошей транспортной доступности;</w:t>
      </w:r>
    </w:p>
    <w:p w:rsidR="003D0EC5" w:rsidRPr="006B1D16" w:rsidRDefault="003D0EC5" w:rsidP="00640D7F">
      <w:pPr>
        <w:numPr>
          <w:ilvl w:val="0"/>
          <w:numId w:val="84"/>
        </w:numPr>
        <w:shd w:val="clear" w:color="auto" w:fill="FFFFFF"/>
        <w:ind w:firstLine="567"/>
        <w:jc w:val="both"/>
        <w:rPr>
          <w:rFonts w:ascii="Arial" w:hAnsi="Arial" w:cs="Arial"/>
        </w:rPr>
      </w:pPr>
      <w:r w:rsidRPr="006B1D16">
        <w:rPr>
          <w:rFonts w:ascii="Arial" w:hAnsi="Arial" w:cs="Arial"/>
        </w:rPr>
        <w:t>по итогам встреч, семинаров и других форматов общественных обсуждений формируется отчет, который размещается для публичного доступа, как на информационных ресурсах проекта, так и на официальном сайте.</w:t>
      </w:r>
    </w:p>
    <w:p w:rsidR="003D0EC5" w:rsidRPr="006B1D16" w:rsidRDefault="003D0EC5" w:rsidP="00640D7F">
      <w:pPr>
        <w:numPr>
          <w:ilvl w:val="0"/>
          <w:numId w:val="78"/>
        </w:numPr>
        <w:shd w:val="clear" w:color="auto" w:fill="FFFFFF"/>
        <w:ind w:firstLine="567"/>
        <w:jc w:val="both"/>
        <w:rPr>
          <w:rFonts w:ascii="Arial" w:hAnsi="Arial" w:cs="Arial"/>
        </w:rPr>
      </w:pPr>
      <w:r w:rsidRPr="006B1D16">
        <w:rPr>
          <w:rFonts w:ascii="Arial" w:hAnsi="Arial" w:cs="Arial"/>
        </w:rPr>
        <w:t>Общественный контроль:</w:t>
      </w:r>
    </w:p>
    <w:p w:rsidR="003D0EC5" w:rsidRPr="006B1D16" w:rsidRDefault="003D0EC5" w:rsidP="00640D7F">
      <w:pPr>
        <w:numPr>
          <w:ilvl w:val="0"/>
          <w:numId w:val="85"/>
        </w:numPr>
        <w:shd w:val="clear" w:color="auto" w:fill="FFFFFF"/>
        <w:ind w:firstLine="567"/>
        <w:jc w:val="both"/>
        <w:rPr>
          <w:rFonts w:ascii="Arial" w:hAnsi="Arial" w:cs="Arial"/>
        </w:rPr>
      </w:pPr>
      <w:r w:rsidRPr="006B1D16">
        <w:rPr>
          <w:rFonts w:ascii="Arial" w:hAnsi="Arial" w:cs="Arial"/>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в том числе с использованием технических сре</w:t>
      </w:r>
      <w:proofErr w:type="gramStart"/>
      <w:r w:rsidRPr="006B1D16">
        <w:rPr>
          <w:rFonts w:ascii="Arial" w:hAnsi="Arial" w:cs="Arial"/>
        </w:rPr>
        <w:t>дств дл</w:t>
      </w:r>
      <w:proofErr w:type="gramEnd"/>
      <w:r w:rsidRPr="006B1D16">
        <w:rPr>
          <w:rFonts w:ascii="Arial" w:hAnsi="Arial" w:cs="Arial"/>
        </w:rPr>
        <w:t>я фото- и видео-фиксации;</w:t>
      </w:r>
    </w:p>
    <w:p w:rsidR="003D0EC5" w:rsidRPr="006B1D16" w:rsidRDefault="003D0EC5" w:rsidP="00640D7F">
      <w:pPr>
        <w:numPr>
          <w:ilvl w:val="0"/>
          <w:numId w:val="85"/>
        </w:numPr>
        <w:shd w:val="clear" w:color="auto" w:fill="FFFFFF"/>
        <w:ind w:firstLine="567"/>
        <w:jc w:val="both"/>
        <w:rPr>
          <w:rFonts w:ascii="Arial" w:hAnsi="Arial" w:cs="Arial"/>
        </w:rPr>
      </w:pPr>
      <w:r w:rsidRPr="006B1D16">
        <w:rPr>
          <w:rFonts w:ascii="Arial" w:hAnsi="Arial" w:cs="Arial"/>
        </w:rPr>
        <w:t>информация о выявленных и зафиксированных в рамках общественного контроля нарушениях в области благоустройства направляется для принятия мер в адрес администрации Молчановского сельского поселения. </w:t>
      </w:r>
    </w:p>
    <w:p w:rsidR="003D0EC5" w:rsidRPr="006B1D16" w:rsidRDefault="003D0EC5" w:rsidP="00640D7F">
      <w:pPr>
        <w:numPr>
          <w:ilvl w:val="0"/>
          <w:numId w:val="78"/>
        </w:numPr>
        <w:shd w:val="clear" w:color="auto" w:fill="FFFFFF"/>
        <w:ind w:firstLine="567"/>
        <w:jc w:val="both"/>
        <w:rPr>
          <w:rFonts w:ascii="Arial" w:hAnsi="Arial" w:cs="Arial"/>
        </w:rPr>
      </w:pPr>
      <w:r w:rsidRPr="006B1D16">
        <w:rPr>
          <w:rFonts w:ascii="Arial" w:hAnsi="Arial" w:cs="Arial"/>
        </w:rPr>
        <w:t xml:space="preserve">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3D0EC5" w:rsidRPr="006B1D16" w:rsidRDefault="003D0EC5" w:rsidP="00640D7F">
      <w:pPr>
        <w:numPr>
          <w:ilvl w:val="0"/>
          <w:numId w:val="86"/>
        </w:numPr>
        <w:shd w:val="clear" w:color="auto" w:fill="FFFFFF"/>
        <w:ind w:firstLine="567"/>
        <w:jc w:val="both"/>
        <w:rPr>
          <w:rFonts w:ascii="Arial" w:hAnsi="Arial" w:cs="Arial"/>
        </w:rPr>
      </w:pPr>
      <w:r w:rsidRPr="006B1D16">
        <w:rPr>
          <w:rFonts w:ascii="Arial" w:hAnsi="Arial" w:cs="Arial"/>
        </w:rPr>
        <w:lastRenderedPageBreak/>
        <w:t>в реализации комплексных проектов благоустройства могут принимать участие лица, осуществляющие предпринимательскую деятельность в различных сферах;</w:t>
      </w:r>
    </w:p>
    <w:p w:rsidR="003D0EC5" w:rsidRPr="006B1D16" w:rsidRDefault="003D0EC5" w:rsidP="00640D7F">
      <w:pPr>
        <w:numPr>
          <w:ilvl w:val="0"/>
          <w:numId w:val="86"/>
        </w:numPr>
        <w:shd w:val="clear" w:color="auto" w:fill="FFFFFF"/>
        <w:ind w:firstLine="567"/>
        <w:jc w:val="both"/>
        <w:rPr>
          <w:rFonts w:ascii="Arial" w:hAnsi="Arial" w:cs="Arial"/>
        </w:rPr>
      </w:pPr>
      <w:r w:rsidRPr="006B1D16">
        <w:rPr>
          <w:rFonts w:ascii="Arial" w:hAnsi="Arial" w:cs="Arial"/>
        </w:rPr>
        <w:t>участие лиц, осуществляющих предпринимательскую деятельность, в реализации комплексных проектов благоустройства заключается:</w:t>
      </w:r>
    </w:p>
    <w:p w:rsidR="003D0EC5" w:rsidRPr="006B1D16" w:rsidRDefault="003D0EC5" w:rsidP="003D0EC5">
      <w:pPr>
        <w:shd w:val="clear" w:color="auto" w:fill="FFFFFF"/>
        <w:jc w:val="both"/>
        <w:rPr>
          <w:rFonts w:ascii="Arial" w:hAnsi="Arial" w:cs="Arial"/>
        </w:rPr>
      </w:pPr>
      <w:r w:rsidRPr="006B1D16">
        <w:rPr>
          <w:rFonts w:ascii="Arial" w:hAnsi="Arial" w:cs="Arial"/>
        </w:rPr>
        <w:tab/>
        <w:t>в создании и предоставлении разного рода услуг и сервисов для посетителей общественных пространств;</w:t>
      </w:r>
    </w:p>
    <w:p w:rsidR="003D0EC5" w:rsidRPr="006B1D16" w:rsidRDefault="003D0EC5" w:rsidP="003D0EC5">
      <w:pPr>
        <w:shd w:val="clear" w:color="auto" w:fill="FFFFFF"/>
        <w:jc w:val="both"/>
        <w:rPr>
          <w:rFonts w:ascii="Arial" w:hAnsi="Arial" w:cs="Arial"/>
        </w:rPr>
      </w:pPr>
      <w:r w:rsidRPr="006B1D16">
        <w:rPr>
          <w:rFonts w:ascii="Arial" w:hAnsi="Arial" w:cs="Arial"/>
        </w:rPr>
        <w:tab/>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3D0EC5" w:rsidRPr="006B1D16" w:rsidRDefault="003D0EC5" w:rsidP="003D0EC5">
      <w:pPr>
        <w:shd w:val="clear" w:color="auto" w:fill="FFFFFF"/>
        <w:jc w:val="both"/>
        <w:rPr>
          <w:rFonts w:ascii="Arial" w:hAnsi="Arial" w:cs="Arial"/>
        </w:rPr>
      </w:pPr>
      <w:r w:rsidRPr="006B1D16">
        <w:rPr>
          <w:rFonts w:ascii="Arial" w:hAnsi="Arial" w:cs="Arial"/>
        </w:rPr>
        <w:tab/>
        <w:t>в строительстве, реконструкции объектов недвижимости;</w:t>
      </w:r>
    </w:p>
    <w:p w:rsidR="003D0EC5" w:rsidRPr="006B1D16" w:rsidRDefault="003D0EC5" w:rsidP="003D0EC5">
      <w:pPr>
        <w:shd w:val="clear" w:color="auto" w:fill="FFFFFF"/>
        <w:jc w:val="both"/>
        <w:rPr>
          <w:rFonts w:ascii="Arial" w:hAnsi="Arial" w:cs="Arial"/>
        </w:rPr>
      </w:pPr>
      <w:r w:rsidRPr="006B1D16">
        <w:rPr>
          <w:rFonts w:ascii="Arial" w:hAnsi="Arial" w:cs="Arial"/>
        </w:rPr>
        <w:tab/>
        <w:t>в производстве или размещении элементов благоустройства;</w:t>
      </w:r>
    </w:p>
    <w:p w:rsidR="003D0EC5" w:rsidRPr="006B1D16" w:rsidRDefault="003D0EC5" w:rsidP="003D0EC5">
      <w:pPr>
        <w:shd w:val="clear" w:color="auto" w:fill="FFFFFF"/>
        <w:jc w:val="both"/>
        <w:rPr>
          <w:rFonts w:ascii="Arial" w:hAnsi="Arial" w:cs="Arial"/>
        </w:rPr>
      </w:pPr>
      <w:r w:rsidRPr="006B1D16">
        <w:rPr>
          <w:rFonts w:ascii="Arial" w:hAnsi="Arial" w:cs="Arial"/>
        </w:rPr>
        <w:tab/>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3D0EC5" w:rsidRPr="006B1D16" w:rsidRDefault="003D0EC5" w:rsidP="003D0EC5">
      <w:pPr>
        <w:shd w:val="clear" w:color="auto" w:fill="FFFFFF"/>
        <w:jc w:val="both"/>
        <w:rPr>
          <w:rFonts w:ascii="Arial" w:hAnsi="Arial" w:cs="Arial"/>
        </w:rPr>
      </w:pPr>
      <w:r w:rsidRPr="006B1D16">
        <w:rPr>
          <w:rFonts w:ascii="Arial" w:hAnsi="Arial" w:cs="Arial"/>
        </w:rPr>
        <w:tab/>
        <w:t>в организации мероприятий, обеспечивающих приток посетителей на создаваемые общественные пространства;</w:t>
      </w:r>
    </w:p>
    <w:p w:rsidR="003D0EC5" w:rsidRPr="006B1D16" w:rsidRDefault="003D0EC5" w:rsidP="003D0EC5">
      <w:pPr>
        <w:shd w:val="clear" w:color="auto" w:fill="FFFFFF"/>
        <w:jc w:val="both"/>
        <w:rPr>
          <w:rFonts w:ascii="Arial" w:hAnsi="Arial" w:cs="Arial"/>
        </w:rPr>
      </w:pPr>
      <w:r w:rsidRPr="006B1D16">
        <w:rPr>
          <w:rFonts w:ascii="Arial" w:hAnsi="Arial" w:cs="Arial"/>
        </w:rPr>
        <w:tab/>
        <w:t>в организации уборки благоустроенных территорий, предоставлении сре</w:t>
      </w:r>
      <w:proofErr w:type="gramStart"/>
      <w:r w:rsidRPr="006B1D16">
        <w:rPr>
          <w:rFonts w:ascii="Arial" w:hAnsi="Arial" w:cs="Arial"/>
        </w:rPr>
        <w:t>дств дл</w:t>
      </w:r>
      <w:proofErr w:type="gramEnd"/>
      <w:r w:rsidRPr="006B1D16">
        <w:rPr>
          <w:rFonts w:ascii="Arial" w:hAnsi="Arial" w:cs="Arial"/>
        </w:rPr>
        <w:t>я подготовки проектов или проведения творческих конкурсов на разработку архитектурных концепций общественных пространств;</w:t>
      </w:r>
    </w:p>
    <w:p w:rsidR="003D0EC5" w:rsidRPr="006B1D16" w:rsidRDefault="003D0EC5" w:rsidP="003D0EC5">
      <w:pPr>
        <w:shd w:val="clear" w:color="auto" w:fill="FFFFFF"/>
        <w:jc w:val="both"/>
        <w:rPr>
          <w:rFonts w:ascii="Arial" w:hAnsi="Arial" w:cs="Arial"/>
        </w:rPr>
      </w:pPr>
      <w:r w:rsidRPr="006B1D16">
        <w:rPr>
          <w:rFonts w:ascii="Arial" w:hAnsi="Arial" w:cs="Arial"/>
        </w:rPr>
        <w:tab/>
        <w:t>в иных формах.</w:t>
      </w:r>
    </w:p>
    <w:p w:rsidR="003D0EC5" w:rsidRPr="006B1D16" w:rsidRDefault="003D0EC5" w:rsidP="003D0EC5">
      <w:pPr>
        <w:shd w:val="clear" w:color="auto" w:fill="FFFFFF"/>
        <w:jc w:val="both"/>
        <w:rPr>
          <w:rFonts w:ascii="Arial" w:hAnsi="Arial" w:cs="Arial"/>
        </w:rPr>
      </w:pPr>
    </w:p>
    <w:p w:rsidR="003D0EC5" w:rsidRPr="006B1D16" w:rsidRDefault="003D0EC5" w:rsidP="003D0EC5">
      <w:pPr>
        <w:shd w:val="clear" w:color="auto" w:fill="FFFFFF"/>
        <w:jc w:val="center"/>
        <w:rPr>
          <w:rFonts w:ascii="Arial" w:hAnsi="Arial" w:cs="Arial"/>
        </w:rPr>
      </w:pPr>
      <w:r w:rsidRPr="006B1D16">
        <w:rPr>
          <w:rFonts w:ascii="Arial" w:hAnsi="Arial" w:cs="Arial"/>
        </w:rPr>
        <w:t xml:space="preserve">Глава 17. </w:t>
      </w:r>
      <w:r w:rsidRPr="006B1D16">
        <w:rPr>
          <w:rFonts w:ascii="Arial" w:hAnsi="Arial" w:cs="Arial"/>
        </w:rPr>
        <w:tab/>
        <w:t xml:space="preserve">ОРГАНИЗАЦИЯ ВЕЛОПЕШЕХОДНЫХ КОММУНИКАЦИЙ </w:t>
      </w:r>
      <w:r w:rsidRPr="006B1D16">
        <w:rPr>
          <w:rFonts w:ascii="Arial" w:hAnsi="Arial" w:cs="Arial"/>
        </w:rPr>
        <w:tab/>
      </w:r>
      <w:r w:rsidRPr="006B1D16">
        <w:rPr>
          <w:rFonts w:ascii="Arial" w:hAnsi="Arial" w:cs="Arial"/>
        </w:rPr>
        <w:tab/>
      </w:r>
      <w:r w:rsidRPr="006B1D16">
        <w:rPr>
          <w:rFonts w:ascii="Arial" w:hAnsi="Arial" w:cs="Arial"/>
        </w:rPr>
        <w:tab/>
        <w:t xml:space="preserve">(ТРОТУАРОВ, АЛЛЕЙ, ДОРОЖЕК, ТРОПИНОК, </w:t>
      </w:r>
      <w:r w:rsidRPr="006B1D16">
        <w:rPr>
          <w:rFonts w:ascii="Arial" w:hAnsi="Arial" w:cs="Arial"/>
        </w:rPr>
        <w:tab/>
      </w:r>
      <w:r w:rsidRPr="006B1D16">
        <w:rPr>
          <w:rFonts w:ascii="Arial" w:hAnsi="Arial" w:cs="Arial"/>
        </w:rPr>
        <w:tab/>
      </w:r>
      <w:r w:rsidRPr="006B1D16">
        <w:rPr>
          <w:rFonts w:ascii="Arial" w:hAnsi="Arial" w:cs="Arial"/>
        </w:rPr>
        <w:tab/>
      </w:r>
      <w:r w:rsidRPr="006B1D16">
        <w:rPr>
          <w:rFonts w:ascii="Arial" w:hAnsi="Arial" w:cs="Arial"/>
        </w:rPr>
        <w:tab/>
      </w:r>
      <w:r w:rsidRPr="006B1D16">
        <w:rPr>
          <w:rFonts w:ascii="Arial" w:hAnsi="Arial" w:cs="Arial"/>
        </w:rPr>
        <w:tab/>
        <w:t>ВЕЛОДОРОЖЕК)</w:t>
      </w:r>
    </w:p>
    <w:p w:rsidR="003D0EC5" w:rsidRPr="006B1D16" w:rsidRDefault="003D0EC5" w:rsidP="003D0EC5">
      <w:pPr>
        <w:jc w:val="center"/>
        <w:rPr>
          <w:rFonts w:ascii="Arial" w:hAnsi="Arial" w:cs="Arial"/>
          <w:b/>
          <w:bCs/>
        </w:rPr>
      </w:pPr>
    </w:p>
    <w:p w:rsidR="003D0EC5" w:rsidRPr="006B1D16" w:rsidRDefault="003D0EC5" w:rsidP="00640D7F">
      <w:pPr>
        <w:numPr>
          <w:ilvl w:val="0"/>
          <w:numId w:val="87"/>
        </w:numPr>
        <w:ind w:firstLine="567"/>
        <w:jc w:val="both"/>
        <w:rPr>
          <w:rFonts w:ascii="Arial" w:hAnsi="Arial" w:cs="Arial"/>
        </w:rPr>
      </w:pPr>
      <w:r w:rsidRPr="006B1D16">
        <w:rPr>
          <w:rFonts w:ascii="Arial" w:hAnsi="Arial" w:cs="Arial"/>
        </w:rPr>
        <w:t xml:space="preserve">При проектировании пешеходных коммуникаций необходимо учитывать требования СП 42.13330.2016 «Градостроительство. Планировка и застройка городских и сельских  поселений. Актуализированная редакция», СП 396.1325800.2018 «Улицы и дороги населенных пунктов. Правила градостроительного проектирования», ГОСТ 33150-2014 «Дороги автомобильные  общего пользования. Проектирование  пешеходных  и велосипедных  дорожек. Общие  требования». При создании велосипедной инфраструктуры также целесообразно применять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w:t>
      </w:r>
      <w:proofErr w:type="gramStart"/>
      <w:r w:rsidRPr="006B1D16">
        <w:rPr>
          <w:rFonts w:ascii="Arial" w:hAnsi="Arial" w:cs="Arial"/>
        </w:rPr>
        <w:t>согласованными</w:t>
      </w:r>
      <w:proofErr w:type="gramEnd"/>
      <w:r w:rsidRPr="006B1D16">
        <w:rPr>
          <w:rFonts w:ascii="Arial" w:hAnsi="Arial" w:cs="Arial"/>
        </w:rPr>
        <w:t xml:space="preserve"> Министерством транспорта Российской Федерации. </w:t>
      </w:r>
    </w:p>
    <w:p w:rsidR="003D0EC5" w:rsidRPr="006B1D16" w:rsidRDefault="003D0EC5" w:rsidP="00640D7F">
      <w:pPr>
        <w:numPr>
          <w:ilvl w:val="0"/>
          <w:numId w:val="87"/>
        </w:numPr>
        <w:ind w:firstLine="567"/>
        <w:jc w:val="both"/>
        <w:rPr>
          <w:rFonts w:ascii="Arial" w:hAnsi="Arial" w:cs="Arial"/>
        </w:rPr>
      </w:pPr>
      <w:r w:rsidRPr="006B1D16">
        <w:rPr>
          <w:rFonts w:ascii="Arial" w:hAnsi="Arial" w:cs="Arial"/>
        </w:rPr>
        <w:t xml:space="preserve">Благоустроенная пешеходная зона обеспечивает комфорт и безопасность пребывания  населения  в ней. Для ее формирования требуется провести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группы  может  быть  различным. </w:t>
      </w:r>
    </w:p>
    <w:p w:rsidR="003D0EC5" w:rsidRPr="006B1D16" w:rsidRDefault="003D0EC5" w:rsidP="003D0EC5">
      <w:pPr>
        <w:jc w:val="both"/>
        <w:rPr>
          <w:rFonts w:ascii="Arial" w:hAnsi="Arial" w:cs="Arial"/>
        </w:rPr>
      </w:pPr>
      <w:r w:rsidRPr="006B1D16">
        <w:rPr>
          <w:rFonts w:ascii="Arial" w:hAnsi="Arial" w:cs="Arial"/>
        </w:rPr>
        <w:t xml:space="preserve">При  формировании  территории  должны  быть  учтены  интересы людей с ограниченными возможностями здоровья, в том числе инвалидов и маломобильных групп населения, детей школьного возраста, родителей детей дошкольного возраста, пенсионеров. </w:t>
      </w:r>
    </w:p>
    <w:p w:rsidR="003D0EC5" w:rsidRPr="006B1D16" w:rsidRDefault="003D0EC5" w:rsidP="00640D7F">
      <w:pPr>
        <w:numPr>
          <w:ilvl w:val="0"/>
          <w:numId w:val="87"/>
        </w:numPr>
        <w:ind w:firstLine="567"/>
        <w:jc w:val="both"/>
        <w:rPr>
          <w:rFonts w:ascii="Arial" w:hAnsi="Arial" w:cs="Arial"/>
        </w:rPr>
      </w:pPr>
      <w:r w:rsidRPr="006B1D16">
        <w:rPr>
          <w:rFonts w:ascii="Arial" w:hAnsi="Arial" w:cs="Arial"/>
        </w:rPr>
        <w:t xml:space="preserve">При  создании  и  благоустройстве  пешеходных  коммуникаций на территории  населенного пункта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 том числе инвалидов и маломобильных групп населения,  высокий  уровень благоустройства и озеленения. В системе пешеходных коммуникаций возможно выделение основных и второстепенных пешеходных связей. </w:t>
      </w:r>
    </w:p>
    <w:p w:rsidR="003D0EC5" w:rsidRPr="006B1D16" w:rsidRDefault="003D0EC5" w:rsidP="00640D7F">
      <w:pPr>
        <w:numPr>
          <w:ilvl w:val="0"/>
          <w:numId w:val="87"/>
        </w:numPr>
        <w:ind w:firstLine="567"/>
        <w:jc w:val="both"/>
        <w:rPr>
          <w:rFonts w:ascii="Arial" w:hAnsi="Arial" w:cs="Arial"/>
        </w:rPr>
      </w:pPr>
      <w:proofErr w:type="gramStart"/>
      <w:r w:rsidRPr="006B1D16">
        <w:rPr>
          <w:rFonts w:ascii="Arial" w:hAnsi="Arial" w:cs="Arial"/>
        </w:rPr>
        <w:lastRenderedPageBreak/>
        <w:t>Пешеходные коммуникации обеспечивают связь жилых, общественных, производственных и иных зданий с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(тротуары, пешеходные переходы), а также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(скверов, бульваров, парков, лесопарков).</w:t>
      </w:r>
      <w:proofErr w:type="gramEnd"/>
    </w:p>
    <w:p w:rsidR="003D0EC5" w:rsidRPr="006B1D16" w:rsidRDefault="003D0EC5" w:rsidP="00640D7F">
      <w:pPr>
        <w:numPr>
          <w:ilvl w:val="0"/>
          <w:numId w:val="87"/>
        </w:numPr>
        <w:ind w:firstLine="567"/>
        <w:jc w:val="both"/>
        <w:rPr>
          <w:rFonts w:ascii="Arial" w:hAnsi="Arial" w:cs="Arial"/>
        </w:rPr>
      </w:pPr>
      <w:r w:rsidRPr="006B1D16">
        <w:rPr>
          <w:rFonts w:ascii="Arial" w:hAnsi="Arial" w:cs="Arial"/>
        </w:rPr>
        <w:t xml:space="preserve">Обязательный перечень элементов благоустройства на территории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3D0EC5" w:rsidRPr="006B1D16" w:rsidRDefault="003D0EC5" w:rsidP="00640D7F">
      <w:pPr>
        <w:numPr>
          <w:ilvl w:val="0"/>
          <w:numId w:val="87"/>
        </w:numPr>
        <w:ind w:firstLine="567"/>
        <w:jc w:val="both"/>
        <w:rPr>
          <w:rFonts w:ascii="Arial" w:hAnsi="Arial" w:cs="Arial"/>
        </w:rPr>
      </w:pPr>
      <w:r w:rsidRPr="006B1D16">
        <w:rPr>
          <w:rFonts w:ascii="Arial" w:hAnsi="Arial" w:cs="Arial"/>
        </w:rPr>
        <w:t xml:space="preserve">На дорожках крупных рекреационных объектов (парков, лесопарков) требуется предусматривать различные виды мягкого или комбинированного покрытия, пешеходные тропы  с  естественным  грунтовым покрытием, также возможно применение кирпичей, валунов, утрамбованного грунта. </w:t>
      </w:r>
    </w:p>
    <w:p w:rsidR="003D0EC5" w:rsidRPr="006B1D16" w:rsidRDefault="003D0EC5" w:rsidP="00640D7F">
      <w:pPr>
        <w:numPr>
          <w:ilvl w:val="0"/>
          <w:numId w:val="87"/>
        </w:numPr>
        <w:ind w:firstLine="567"/>
        <w:jc w:val="both"/>
        <w:rPr>
          <w:rFonts w:ascii="Arial" w:hAnsi="Arial" w:cs="Arial"/>
        </w:rPr>
      </w:pPr>
      <w:r w:rsidRPr="006B1D16">
        <w:rPr>
          <w:rFonts w:ascii="Arial" w:hAnsi="Arial" w:cs="Arial"/>
        </w:rPr>
        <w:t xml:space="preserve">При сопряжении покрытия пешеходных коммуникаций с газоном допускается устанавливать садовый борт для защиты газона и предотвращения попадания грязи и растительного мусора на покрытие. </w:t>
      </w:r>
    </w:p>
    <w:p w:rsidR="003D0EC5" w:rsidRPr="006B1D16" w:rsidRDefault="003D0EC5" w:rsidP="00640D7F">
      <w:pPr>
        <w:numPr>
          <w:ilvl w:val="0"/>
          <w:numId w:val="87"/>
        </w:numPr>
        <w:ind w:firstLine="567"/>
        <w:jc w:val="both"/>
        <w:rPr>
          <w:rFonts w:ascii="Arial" w:hAnsi="Arial" w:cs="Arial"/>
        </w:rPr>
      </w:pPr>
      <w:r w:rsidRPr="006B1D16">
        <w:rPr>
          <w:rFonts w:ascii="Arial" w:hAnsi="Arial" w:cs="Arial"/>
        </w:rPr>
        <w:t>Количество элементов благоустройства пешеходных маршрутов (скамеек, урн, МАФ) необходимо определять с учетом интенсивности пешеходного движения.</w:t>
      </w:r>
    </w:p>
    <w:p w:rsidR="003D0EC5" w:rsidRPr="006B1D16" w:rsidRDefault="003D0EC5" w:rsidP="00640D7F">
      <w:pPr>
        <w:numPr>
          <w:ilvl w:val="0"/>
          <w:numId w:val="87"/>
        </w:numPr>
        <w:ind w:firstLine="567"/>
        <w:jc w:val="both"/>
        <w:rPr>
          <w:rFonts w:ascii="Arial" w:hAnsi="Arial" w:cs="Arial"/>
        </w:rPr>
      </w:pPr>
      <w:proofErr w:type="gramStart"/>
      <w:r w:rsidRPr="006B1D16">
        <w:rPr>
          <w:rFonts w:ascii="Arial" w:hAnsi="Arial" w:cs="Arial"/>
        </w:rPr>
        <w:t>Пешеходные коммуникации в составе объектов рекреации необходимо оборудовать площадками для установки скамей и урн, размещая их не реже чем через каждые 100 м. Длину площадки следует рассчитывать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roofErr w:type="gramEnd"/>
    </w:p>
    <w:p w:rsidR="003D0EC5" w:rsidRPr="006B1D16" w:rsidRDefault="003D0EC5" w:rsidP="00640D7F">
      <w:pPr>
        <w:numPr>
          <w:ilvl w:val="0"/>
          <w:numId w:val="87"/>
        </w:numPr>
        <w:ind w:firstLine="567"/>
        <w:jc w:val="both"/>
        <w:rPr>
          <w:rFonts w:ascii="Arial" w:hAnsi="Arial" w:cs="Arial"/>
        </w:rPr>
      </w:pPr>
      <w:r w:rsidRPr="006B1D16">
        <w:rPr>
          <w:rFonts w:ascii="Arial" w:hAnsi="Arial" w:cs="Arial"/>
        </w:rPr>
        <w:t xml:space="preserve">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минимальную высоту свободного пространства над уровнем покрытия дорожки, равную 2 м. </w:t>
      </w:r>
    </w:p>
    <w:p w:rsidR="003D0EC5" w:rsidRPr="006B1D16" w:rsidRDefault="003D0EC5" w:rsidP="00640D7F">
      <w:pPr>
        <w:numPr>
          <w:ilvl w:val="0"/>
          <w:numId w:val="87"/>
        </w:numPr>
        <w:ind w:firstLine="567"/>
        <w:jc w:val="both"/>
        <w:rPr>
          <w:rFonts w:ascii="Arial" w:hAnsi="Arial" w:cs="Arial"/>
        </w:rPr>
      </w:pPr>
      <w:proofErr w:type="gramStart"/>
      <w:r w:rsidRPr="006B1D16">
        <w:rPr>
          <w:rFonts w:ascii="Arial" w:hAnsi="Arial" w:cs="Arial"/>
        </w:rPr>
        <w:t>Ширина пешеходного пути с учетом встречного движения инвалидов на креслах-колясках должна быть не менее 2,0 м. В условиях сложившейся застройки в стесненных местах допускается в пределах прямой видимости снижать ширину пешеходного пути движения до 1,2 м. При этом следует устраивать не более чем через каждые 25 м горизонтальные площадки (карманы) размерами не менее 2,0 x 1,8 м для обеспечения возможности</w:t>
      </w:r>
      <w:proofErr w:type="gramEnd"/>
      <w:r w:rsidRPr="006B1D16">
        <w:rPr>
          <w:rFonts w:ascii="Arial" w:hAnsi="Arial" w:cs="Arial"/>
        </w:rPr>
        <w:t xml:space="preserve"> разъезда инвалидов на креслах-колясках. </w:t>
      </w:r>
    </w:p>
    <w:p w:rsidR="003D0EC5" w:rsidRPr="006B1D16" w:rsidRDefault="003D0EC5" w:rsidP="00640D7F">
      <w:pPr>
        <w:numPr>
          <w:ilvl w:val="0"/>
          <w:numId w:val="87"/>
        </w:numPr>
        <w:ind w:firstLine="567"/>
        <w:jc w:val="both"/>
        <w:rPr>
          <w:rFonts w:ascii="Arial" w:hAnsi="Arial" w:cs="Arial"/>
        </w:rPr>
      </w:pPr>
      <w:r w:rsidRPr="006B1D16">
        <w:rPr>
          <w:rFonts w:ascii="Arial" w:hAnsi="Arial" w:cs="Arial"/>
        </w:rPr>
        <w:t xml:space="preserve">Необходимо осуществлять устройство  бордюрных пандусов на всех точках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 лестниц, пандусов, мостиков. </w:t>
      </w:r>
    </w:p>
    <w:p w:rsidR="003D0EC5" w:rsidRPr="006B1D16" w:rsidRDefault="003D0EC5" w:rsidP="00640D7F">
      <w:pPr>
        <w:numPr>
          <w:ilvl w:val="0"/>
          <w:numId w:val="87"/>
        </w:numPr>
        <w:ind w:firstLine="567"/>
        <w:jc w:val="both"/>
        <w:rPr>
          <w:rFonts w:ascii="Arial" w:hAnsi="Arial" w:cs="Arial"/>
        </w:rPr>
      </w:pPr>
      <w:r w:rsidRPr="006B1D16">
        <w:rPr>
          <w:rFonts w:ascii="Arial" w:hAnsi="Arial" w:cs="Arial"/>
        </w:rPr>
        <w:t xml:space="preserve">Не допускается использование существующих пешеходных коммуникаций  и  прилегающих  к  ним  газонов  для  устройства  автостоянок и парковок. </w:t>
      </w:r>
    </w:p>
    <w:p w:rsidR="003D0EC5" w:rsidRPr="006B1D16" w:rsidRDefault="003D0EC5" w:rsidP="00640D7F">
      <w:pPr>
        <w:numPr>
          <w:ilvl w:val="0"/>
          <w:numId w:val="87"/>
        </w:numPr>
        <w:ind w:firstLine="567"/>
        <w:jc w:val="both"/>
        <w:rPr>
          <w:rFonts w:ascii="Arial" w:hAnsi="Arial" w:cs="Arial"/>
        </w:rPr>
      </w:pPr>
      <w:r w:rsidRPr="006B1D16">
        <w:rPr>
          <w:rFonts w:ascii="Arial" w:hAnsi="Arial" w:cs="Arial"/>
        </w:rPr>
        <w:t xml:space="preserve">Благоустройство пешеходной  зоны  (пешеходных  тротуаров  и велосипедных дорожек) требуется осуществлять с учетом комфортности пребывания в ней и доступности для маломобильных групп населения. </w:t>
      </w:r>
    </w:p>
    <w:p w:rsidR="003D0EC5" w:rsidRPr="006B1D16" w:rsidRDefault="003D0EC5" w:rsidP="00640D7F">
      <w:pPr>
        <w:numPr>
          <w:ilvl w:val="0"/>
          <w:numId w:val="87"/>
        </w:numPr>
        <w:ind w:firstLine="567"/>
        <w:jc w:val="both"/>
        <w:rPr>
          <w:rFonts w:ascii="Arial" w:hAnsi="Arial" w:cs="Arial"/>
        </w:rPr>
      </w:pPr>
      <w:r w:rsidRPr="006B1D16">
        <w:rPr>
          <w:rFonts w:ascii="Arial" w:hAnsi="Arial" w:cs="Arial"/>
        </w:rPr>
        <w:t>При создании велосипедных путей требуется связывать все части населенного пункта, создавая условия для беспрепятственного передвижения на велосипеде.</w:t>
      </w:r>
    </w:p>
    <w:p w:rsidR="003D0EC5" w:rsidRPr="006B1D16" w:rsidRDefault="003D0EC5" w:rsidP="00640D7F">
      <w:pPr>
        <w:numPr>
          <w:ilvl w:val="0"/>
          <w:numId w:val="87"/>
        </w:numPr>
        <w:ind w:firstLine="567"/>
        <w:jc w:val="both"/>
        <w:rPr>
          <w:rFonts w:ascii="Arial" w:hAnsi="Arial" w:cs="Arial"/>
        </w:rPr>
      </w:pPr>
      <w:r w:rsidRPr="006B1D16">
        <w:rPr>
          <w:rFonts w:ascii="Arial" w:hAnsi="Arial" w:cs="Arial"/>
        </w:rPr>
        <w:t>При организации объектов велосипедной инфраструктуры необходимо создавать  условия  для  обеспечения  их  безопасности, связности, прямолинейности, комфортности.</w:t>
      </w:r>
    </w:p>
    <w:p w:rsidR="003D0EC5" w:rsidRPr="006B1D16" w:rsidRDefault="003D0EC5" w:rsidP="00640D7F">
      <w:pPr>
        <w:numPr>
          <w:ilvl w:val="0"/>
          <w:numId w:val="87"/>
        </w:numPr>
        <w:ind w:firstLine="567"/>
        <w:jc w:val="both"/>
        <w:rPr>
          <w:rFonts w:ascii="Arial" w:hAnsi="Arial" w:cs="Arial"/>
        </w:rPr>
      </w:pPr>
      <w:r w:rsidRPr="006B1D16">
        <w:rPr>
          <w:rFonts w:ascii="Arial" w:hAnsi="Arial" w:cs="Arial"/>
        </w:rPr>
        <w:lastRenderedPageBreak/>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3D0EC5" w:rsidRPr="006B1D16" w:rsidRDefault="003D0EC5" w:rsidP="00640D7F">
      <w:pPr>
        <w:numPr>
          <w:ilvl w:val="0"/>
          <w:numId w:val="87"/>
        </w:numPr>
        <w:ind w:firstLine="567"/>
        <w:jc w:val="both"/>
        <w:rPr>
          <w:rFonts w:ascii="Arial" w:hAnsi="Arial" w:cs="Arial"/>
        </w:rPr>
      </w:pPr>
      <w:r w:rsidRPr="006B1D16">
        <w:rPr>
          <w:rFonts w:ascii="Arial" w:hAnsi="Arial" w:cs="Arial"/>
        </w:rPr>
        <w:t xml:space="preserve">При проектировании объектов минимальную ширину велодорожек необходимо принимать в соответствии СП 42.13330.2016 «Градостроительство. Планировка и застройка городских и сельских поселений. Актуализированная редакция СНиП 2.07.01-89*». </w:t>
      </w:r>
    </w:p>
    <w:p w:rsidR="003D0EC5" w:rsidRPr="006B1D16" w:rsidRDefault="003D0EC5" w:rsidP="00640D7F">
      <w:pPr>
        <w:numPr>
          <w:ilvl w:val="0"/>
          <w:numId w:val="87"/>
        </w:numPr>
        <w:ind w:firstLine="567"/>
        <w:jc w:val="both"/>
        <w:rPr>
          <w:rFonts w:ascii="Arial" w:hAnsi="Arial" w:cs="Arial"/>
        </w:rPr>
      </w:pPr>
      <w:r w:rsidRPr="006B1D16">
        <w:rPr>
          <w:rFonts w:ascii="Arial" w:hAnsi="Arial" w:cs="Arial"/>
        </w:rPr>
        <w:t xml:space="preserve">При  изолированном  расположении  велодорожки  в  профиле улицы ее ширина не должна быть меньше 2,3 м для обеспечения возможности механизированной уборки. </w:t>
      </w:r>
    </w:p>
    <w:p w:rsidR="003D0EC5" w:rsidRPr="006B1D16" w:rsidRDefault="003D0EC5" w:rsidP="00640D7F">
      <w:pPr>
        <w:numPr>
          <w:ilvl w:val="0"/>
          <w:numId w:val="87"/>
        </w:numPr>
        <w:ind w:firstLine="567"/>
        <w:jc w:val="both"/>
        <w:rPr>
          <w:rFonts w:ascii="Arial" w:hAnsi="Arial" w:cs="Arial"/>
        </w:rPr>
      </w:pPr>
      <w:r w:rsidRPr="006B1D16">
        <w:rPr>
          <w:rFonts w:ascii="Arial" w:hAnsi="Arial" w:cs="Arial"/>
        </w:rPr>
        <w:t xml:space="preserve">На  велодорожках  не  допускается  размещение  элементов благоустройства, в том числе опор освещения, ограждений и других объектов, препятствующих  движению  велосипедистов  и  способствующих сокращению эффективной ширины полосы велодорожки. </w:t>
      </w:r>
    </w:p>
    <w:p w:rsidR="003D0EC5" w:rsidRPr="006B1D16" w:rsidRDefault="003D0EC5" w:rsidP="00640D7F">
      <w:pPr>
        <w:numPr>
          <w:ilvl w:val="0"/>
          <w:numId w:val="87"/>
        </w:numPr>
        <w:ind w:firstLine="567"/>
        <w:jc w:val="both"/>
        <w:rPr>
          <w:rFonts w:ascii="Arial" w:hAnsi="Arial" w:cs="Arial"/>
        </w:rPr>
      </w:pPr>
      <w:r w:rsidRPr="006B1D16">
        <w:rPr>
          <w:rFonts w:ascii="Arial" w:hAnsi="Arial" w:cs="Arial"/>
        </w:rPr>
        <w:t xml:space="preserve">Пространство над велодорожкой должно быть свободно от нависающих объектов (ветвей, знаков) на высоту 2,5 метра. </w:t>
      </w:r>
    </w:p>
    <w:p w:rsidR="003D0EC5" w:rsidRPr="006B1D16" w:rsidRDefault="003D0EC5" w:rsidP="00640D7F">
      <w:pPr>
        <w:numPr>
          <w:ilvl w:val="0"/>
          <w:numId w:val="87"/>
        </w:numPr>
        <w:ind w:firstLine="567"/>
        <w:jc w:val="both"/>
        <w:rPr>
          <w:rFonts w:ascii="Arial" w:hAnsi="Arial" w:cs="Arial"/>
        </w:rPr>
      </w:pPr>
      <w:r w:rsidRPr="006B1D16">
        <w:rPr>
          <w:rFonts w:ascii="Arial" w:hAnsi="Arial" w:cs="Arial"/>
        </w:rPr>
        <w:t xml:space="preserve">Покрытие  велодорожек  может  быть  асфальтовым,  бетонным, а также бесшовным  или  модульным,  обработанное  с  применением покрытий противоскольжения в соответствии с требованиями ГОСТ 32753-2014 «Дороги автомобильные общего пользования. Покрытия противоскольжения цветные. </w:t>
      </w:r>
    </w:p>
    <w:p w:rsidR="003D0EC5" w:rsidRPr="006B1D16" w:rsidRDefault="003D0EC5" w:rsidP="003D0EC5">
      <w:pPr>
        <w:jc w:val="both"/>
        <w:rPr>
          <w:rFonts w:ascii="Arial" w:hAnsi="Arial" w:cs="Arial"/>
        </w:rPr>
      </w:pPr>
      <w:r w:rsidRPr="006B1D16">
        <w:rPr>
          <w:rFonts w:ascii="Arial" w:hAnsi="Arial" w:cs="Arial"/>
        </w:rPr>
        <w:t xml:space="preserve">Технические требования». Применение несвязных материалов для устройства покрытий - щебня, гравия, песка, щебеночно-песчаных смесей не допускается за  исключением  покрытий  участков  для  спортивно-оздоровительной  езды в специально  отведенных  зонах.  Поверхность велодорожки  должна визуально отличаться  от  поверхности  тротуара  и должна  </w:t>
      </w:r>
      <w:proofErr w:type="gramStart"/>
      <w:r w:rsidRPr="006B1D16">
        <w:rPr>
          <w:rFonts w:ascii="Arial" w:hAnsi="Arial" w:cs="Arial"/>
        </w:rPr>
        <w:t>считываться</w:t>
      </w:r>
      <w:proofErr w:type="gramEnd"/>
      <w:r w:rsidRPr="006B1D16">
        <w:rPr>
          <w:rFonts w:ascii="Arial" w:hAnsi="Arial" w:cs="Arial"/>
        </w:rPr>
        <w:t xml:space="preserve">  в том  числе слабовидящими. </w:t>
      </w:r>
    </w:p>
    <w:p w:rsidR="003D0EC5" w:rsidRPr="006B1D16" w:rsidRDefault="003D0EC5" w:rsidP="00640D7F">
      <w:pPr>
        <w:numPr>
          <w:ilvl w:val="0"/>
          <w:numId w:val="87"/>
        </w:numPr>
        <w:ind w:firstLine="567"/>
        <w:jc w:val="both"/>
        <w:rPr>
          <w:rFonts w:ascii="Arial" w:hAnsi="Arial" w:cs="Arial"/>
        </w:rPr>
      </w:pPr>
      <w:r w:rsidRPr="006B1D16">
        <w:rPr>
          <w:rFonts w:ascii="Arial" w:hAnsi="Arial" w:cs="Arial"/>
        </w:rPr>
        <w:t xml:space="preserve">На  подходах  к  искусственным  сооружениям  велосипедные дорожки могут  размещаться  на  обочине  с  отделением  их  от  проезжей  части ограждениями или разделительными полосами. </w:t>
      </w:r>
    </w:p>
    <w:p w:rsidR="003D0EC5" w:rsidRPr="006B1D16" w:rsidRDefault="003D0EC5" w:rsidP="00640D7F">
      <w:pPr>
        <w:numPr>
          <w:ilvl w:val="0"/>
          <w:numId w:val="87"/>
        </w:numPr>
        <w:ind w:firstLine="567"/>
        <w:jc w:val="both"/>
        <w:rPr>
          <w:rFonts w:ascii="Arial" w:hAnsi="Arial" w:cs="Arial"/>
        </w:rPr>
      </w:pPr>
      <w:r w:rsidRPr="006B1D16">
        <w:rPr>
          <w:rFonts w:ascii="Arial" w:hAnsi="Arial" w:cs="Arial"/>
        </w:rPr>
        <w:t xml:space="preserve">Ширина  разделительной  полосы  между  автомобильной  дорогой  и параллельной  или  свободно  трассируемой  велосипедной  дорожкой  должна быть не менее 1,5 м. В стесненных условиях допускается разделительная полоса шириной 1,0 м, возвышающаяся над проезжей частью не менее чем на 0,15 м, с окаймлением бордюром. </w:t>
      </w:r>
    </w:p>
    <w:p w:rsidR="003D0EC5" w:rsidRPr="006B1D16" w:rsidRDefault="003D0EC5" w:rsidP="00640D7F">
      <w:pPr>
        <w:numPr>
          <w:ilvl w:val="0"/>
          <w:numId w:val="87"/>
        </w:numPr>
        <w:ind w:firstLine="567"/>
        <w:jc w:val="both"/>
        <w:rPr>
          <w:rFonts w:ascii="Arial" w:hAnsi="Arial" w:cs="Arial"/>
        </w:rPr>
      </w:pPr>
      <w:r w:rsidRPr="006B1D16">
        <w:rPr>
          <w:rFonts w:ascii="Arial" w:hAnsi="Arial" w:cs="Arial"/>
        </w:rPr>
        <w:t xml:space="preserve">Наименьшее расстояние безопасности от края велодорожки: </w:t>
      </w:r>
    </w:p>
    <w:p w:rsidR="003D0EC5" w:rsidRPr="006B1D16" w:rsidRDefault="003D0EC5" w:rsidP="003D0EC5">
      <w:pPr>
        <w:jc w:val="both"/>
        <w:rPr>
          <w:rFonts w:ascii="Arial" w:hAnsi="Arial" w:cs="Arial"/>
        </w:rPr>
      </w:pPr>
      <w:r w:rsidRPr="006B1D16">
        <w:rPr>
          <w:rFonts w:ascii="Arial" w:hAnsi="Arial" w:cs="Arial"/>
        </w:rPr>
        <w:tab/>
        <w:t xml:space="preserve">до проезжей части, опор, деревьев – 0,75 м; </w:t>
      </w:r>
    </w:p>
    <w:p w:rsidR="003D0EC5" w:rsidRPr="006B1D16" w:rsidRDefault="003D0EC5" w:rsidP="003D0EC5">
      <w:pPr>
        <w:jc w:val="both"/>
        <w:rPr>
          <w:rFonts w:ascii="Arial" w:hAnsi="Arial" w:cs="Arial"/>
        </w:rPr>
      </w:pPr>
      <w:r w:rsidRPr="006B1D16">
        <w:rPr>
          <w:rFonts w:ascii="Arial" w:hAnsi="Arial" w:cs="Arial"/>
        </w:rPr>
        <w:tab/>
        <w:t xml:space="preserve">до тротуаров – 0,5 м; </w:t>
      </w:r>
    </w:p>
    <w:p w:rsidR="003D0EC5" w:rsidRPr="006B1D16" w:rsidRDefault="003D0EC5" w:rsidP="003D0EC5">
      <w:pPr>
        <w:jc w:val="both"/>
        <w:rPr>
          <w:rFonts w:ascii="Arial" w:hAnsi="Arial" w:cs="Arial"/>
        </w:rPr>
      </w:pPr>
      <w:r w:rsidRPr="006B1D16">
        <w:rPr>
          <w:rFonts w:ascii="Arial" w:hAnsi="Arial" w:cs="Arial"/>
        </w:rPr>
        <w:tab/>
        <w:t xml:space="preserve">до стоянок автомобилей и остановок общественного транспорта – 1,5 м; </w:t>
      </w:r>
    </w:p>
    <w:p w:rsidR="003D0EC5" w:rsidRPr="006B1D16" w:rsidRDefault="003D0EC5" w:rsidP="003D0EC5">
      <w:pPr>
        <w:jc w:val="both"/>
        <w:rPr>
          <w:rFonts w:ascii="Arial" w:hAnsi="Arial" w:cs="Arial"/>
        </w:rPr>
      </w:pPr>
      <w:r w:rsidRPr="006B1D16">
        <w:rPr>
          <w:rFonts w:ascii="Arial" w:hAnsi="Arial" w:cs="Arial"/>
        </w:rPr>
        <w:tab/>
        <w:t>до боковых препятствий – 0,5 м.</w:t>
      </w:r>
    </w:p>
    <w:p w:rsidR="003D0EC5" w:rsidRPr="006B1D16" w:rsidRDefault="003D0EC5" w:rsidP="003D0EC5">
      <w:pPr>
        <w:rPr>
          <w:rFonts w:ascii="Arial" w:hAnsi="Arial" w:cs="Arial"/>
        </w:rPr>
      </w:pPr>
    </w:p>
    <w:p w:rsidR="003D0EC5" w:rsidRPr="006B1D16" w:rsidRDefault="003D0EC5" w:rsidP="003D0EC5">
      <w:pPr>
        <w:autoSpaceDE w:val="0"/>
        <w:autoSpaceDN w:val="0"/>
        <w:adjustRightInd w:val="0"/>
        <w:jc w:val="center"/>
        <w:rPr>
          <w:rFonts w:ascii="Arial" w:hAnsi="Arial" w:cs="Arial"/>
          <w:lang w:eastAsia="en-US"/>
        </w:rPr>
      </w:pPr>
      <w:r w:rsidRPr="006B1D16">
        <w:rPr>
          <w:rFonts w:ascii="Arial" w:hAnsi="Arial" w:cs="Arial"/>
          <w:lang w:eastAsia="en-US"/>
        </w:rPr>
        <w:t xml:space="preserve">Глава 18. </w:t>
      </w:r>
      <w:r w:rsidRPr="006B1D16">
        <w:rPr>
          <w:rFonts w:ascii="Arial" w:hAnsi="Arial" w:cs="Arial"/>
          <w:lang w:eastAsia="en-US"/>
        </w:rPr>
        <w:tab/>
        <w:t xml:space="preserve">ОРГАНИЗАЦИЯ  НАКОПЛЕНИЯ ТВЕРДЫХ И ЖИДКИХ </w:t>
      </w:r>
      <w:r w:rsidRPr="006B1D16">
        <w:rPr>
          <w:rFonts w:ascii="Arial" w:hAnsi="Arial" w:cs="Arial"/>
          <w:lang w:eastAsia="en-US"/>
        </w:rPr>
        <w:tab/>
      </w:r>
      <w:r w:rsidRPr="006B1D16">
        <w:rPr>
          <w:rFonts w:ascii="Arial" w:hAnsi="Arial" w:cs="Arial"/>
          <w:lang w:eastAsia="en-US"/>
        </w:rPr>
        <w:tab/>
      </w:r>
      <w:r w:rsidRPr="006B1D16">
        <w:rPr>
          <w:rFonts w:ascii="Arial" w:hAnsi="Arial" w:cs="Arial"/>
          <w:lang w:eastAsia="en-US"/>
        </w:rPr>
        <w:tab/>
        <w:t>КОММУНАЛ</w:t>
      </w:r>
      <w:r>
        <w:rPr>
          <w:rFonts w:ascii="Arial" w:hAnsi="Arial" w:cs="Arial"/>
          <w:lang w:eastAsia="en-US"/>
        </w:rPr>
        <w:t xml:space="preserve">ЬНЫХ ОТХОДОВ И ТРЕБОВАНИЯ К </w:t>
      </w:r>
      <w:r>
        <w:rPr>
          <w:rFonts w:ascii="Arial" w:hAnsi="Arial" w:cs="Arial"/>
          <w:lang w:eastAsia="en-US"/>
        </w:rPr>
        <w:tab/>
      </w:r>
      <w:r w:rsidRPr="006B1D16">
        <w:rPr>
          <w:rFonts w:ascii="Arial" w:hAnsi="Arial" w:cs="Arial"/>
          <w:lang w:eastAsia="en-US"/>
        </w:rPr>
        <w:t>УСТАНОВКЕ КОНТЕЙНЕРОВ</w:t>
      </w:r>
    </w:p>
    <w:p w:rsidR="003D0EC5" w:rsidRPr="006B1D16" w:rsidRDefault="003D0EC5" w:rsidP="003D0EC5">
      <w:pPr>
        <w:autoSpaceDE w:val="0"/>
        <w:autoSpaceDN w:val="0"/>
        <w:adjustRightInd w:val="0"/>
        <w:jc w:val="both"/>
        <w:rPr>
          <w:rFonts w:ascii="Arial" w:hAnsi="Arial" w:cs="Arial"/>
          <w:lang w:eastAsia="en-US"/>
        </w:rPr>
      </w:pPr>
    </w:p>
    <w:p w:rsidR="003D0EC5" w:rsidRPr="006B1D16" w:rsidRDefault="003D0EC5" w:rsidP="00640D7F">
      <w:pPr>
        <w:numPr>
          <w:ilvl w:val="0"/>
          <w:numId w:val="88"/>
        </w:numPr>
        <w:autoSpaceDE w:val="0"/>
        <w:autoSpaceDN w:val="0"/>
        <w:adjustRightInd w:val="0"/>
        <w:ind w:firstLine="567"/>
        <w:jc w:val="both"/>
        <w:rPr>
          <w:rFonts w:ascii="Arial" w:hAnsi="Arial" w:cs="Arial"/>
          <w:lang w:eastAsia="en-US"/>
        </w:rPr>
      </w:pPr>
      <w:r w:rsidRPr="006B1D16">
        <w:rPr>
          <w:rFonts w:ascii="Arial" w:hAnsi="Arial" w:cs="Arial"/>
          <w:lang w:eastAsia="en-US"/>
        </w:rPr>
        <w:t>Накопление, транспортирование, обработка, утилизация, обезвреживание и захоронение твердых коммунальных отходов (далее – ТКО), заключение договора на оказание услуг по обращению с ТКО осуществляются в соответствии с требованиями Правил обращения с ТКО, утвержденных постановлением Правительства Российской Федерации.</w:t>
      </w:r>
    </w:p>
    <w:p w:rsidR="003D0EC5" w:rsidRPr="006B1D16" w:rsidRDefault="003D0EC5" w:rsidP="00640D7F">
      <w:pPr>
        <w:numPr>
          <w:ilvl w:val="0"/>
          <w:numId w:val="88"/>
        </w:numPr>
        <w:autoSpaceDE w:val="0"/>
        <w:autoSpaceDN w:val="0"/>
        <w:adjustRightInd w:val="0"/>
        <w:ind w:firstLine="567"/>
        <w:jc w:val="both"/>
        <w:rPr>
          <w:rFonts w:ascii="Arial" w:hAnsi="Arial" w:cs="Arial"/>
          <w:lang w:eastAsia="en-US"/>
        </w:rPr>
      </w:pPr>
      <w:r w:rsidRPr="006B1D16">
        <w:rPr>
          <w:rFonts w:ascii="Arial" w:hAnsi="Arial" w:cs="Arial"/>
          <w:lang w:eastAsia="en-US"/>
        </w:rPr>
        <w:t xml:space="preserve">Порядок </w:t>
      </w:r>
      <w:r w:rsidRPr="006B1D16">
        <w:rPr>
          <w:rFonts w:ascii="Arial" w:hAnsi="Arial" w:cs="Arial"/>
        </w:rPr>
        <w:t>накопления</w:t>
      </w:r>
      <w:r w:rsidRPr="006B1D16">
        <w:rPr>
          <w:rFonts w:ascii="Arial" w:hAnsi="Arial" w:cs="Arial"/>
          <w:lang w:eastAsia="en-US"/>
        </w:rPr>
        <w:t xml:space="preserve"> ТКО (в том числе их раздельного сбора) осуществляется согласно действующего законодательства Российской Федерации</w:t>
      </w:r>
      <w:proofErr w:type="gramStart"/>
      <w:r w:rsidRPr="006B1D16">
        <w:rPr>
          <w:rFonts w:ascii="Arial" w:hAnsi="Arial" w:cs="Arial"/>
          <w:lang w:eastAsia="en-US"/>
        </w:rPr>
        <w:t xml:space="preserve"> .</w:t>
      </w:r>
      <w:proofErr w:type="gramEnd"/>
    </w:p>
    <w:p w:rsidR="003D0EC5" w:rsidRPr="006B1D16" w:rsidRDefault="003D0EC5" w:rsidP="003D0EC5">
      <w:pPr>
        <w:ind w:firstLine="567"/>
        <w:jc w:val="both"/>
        <w:rPr>
          <w:rFonts w:ascii="Arial" w:eastAsia="Calibri" w:hAnsi="Arial" w:cs="Arial"/>
        </w:rPr>
      </w:pPr>
      <w:r w:rsidRPr="006B1D16">
        <w:rPr>
          <w:rFonts w:ascii="Arial" w:eastAsia="Calibri" w:hAnsi="Arial" w:cs="Arial"/>
          <w:lang w:eastAsia="en-US"/>
        </w:rPr>
        <w:tab/>
      </w:r>
      <w:r w:rsidRPr="006B1D16">
        <w:rPr>
          <w:rFonts w:ascii="Arial" w:eastAsia="Calibri" w:hAnsi="Arial" w:cs="Arial"/>
        </w:rPr>
        <w:t>Места (площадки) накопления ТКО определяются в соответствии с территориальной схемой обращения с отходами, в том числе с твердыми коммунальными отходами.</w:t>
      </w:r>
    </w:p>
    <w:p w:rsidR="003D0EC5" w:rsidRPr="006B1D16" w:rsidRDefault="003D0EC5" w:rsidP="003D0EC5">
      <w:pPr>
        <w:autoSpaceDE w:val="0"/>
        <w:autoSpaceDN w:val="0"/>
        <w:adjustRightInd w:val="0"/>
        <w:ind w:firstLine="567"/>
        <w:jc w:val="both"/>
        <w:rPr>
          <w:rFonts w:ascii="Arial" w:hAnsi="Arial" w:cs="Arial"/>
          <w:lang w:eastAsia="en-US"/>
        </w:rPr>
      </w:pPr>
      <w:r w:rsidRPr="006B1D16">
        <w:rPr>
          <w:rFonts w:ascii="Arial" w:hAnsi="Arial" w:cs="Arial"/>
          <w:lang w:eastAsia="en-US"/>
        </w:rPr>
        <w:lastRenderedPageBreak/>
        <w:tab/>
        <w:t>Места (площадки) накопления ТКО создаются в порядке, определенном постановлением Правительства Российской Федерации.</w:t>
      </w:r>
    </w:p>
    <w:p w:rsidR="003D0EC5" w:rsidRPr="006B1D16" w:rsidRDefault="003D0EC5" w:rsidP="00640D7F">
      <w:pPr>
        <w:numPr>
          <w:ilvl w:val="0"/>
          <w:numId w:val="88"/>
        </w:numPr>
        <w:autoSpaceDE w:val="0"/>
        <w:autoSpaceDN w:val="0"/>
        <w:adjustRightInd w:val="0"/>
        <w:ind w:firstLine="567"/>
        <w:jc w:val="both"/>
        <w:rPr>
          <w:rFonts w:ascii="Arial" w:hAnsi="Arial" w:cs="Arial"/>
          <w:lang w:eastAsia="en-US"/>
        </w:rPr>
      </w:pPr>
      <w:r w:rsidRPr="006B1D16">
        <w:rPr>
          <w:rFonts w:ascii="Arial" w:hAnsi="Arial" w:cs="Arial"/>
          <w:lang w:eastAsia="en-US"/>
        </w:rPr>
        <w:t>Юридические и физические лица, индивидуальные предприниматели обязаны:</w:t>
      </w:r>
    </w:p>
    <w:p w:rsidR="003D0EC5" w:rsidRPr="006B1D16" w:rsidRDefault="003D0EC5" w:rsidP="00640D7F">
      <w:pPr>
        <w:numPr>
          <w:ilvl w:val="0"/>
          <w:numId w:val="101"/>
        </w:numPr>
        <w:ind w:firstLine="567"/>
        <w:jc w:val="both"/>
        <w:rPr>
          <w:rFonts w:ascii="Arial" w:hAnsi="Arial" w:cs="Arial"/>
          <w:lang w:eastAsia="en-US"/>
        </w:rPr>
      </w:pPr>
      <w:r w:rsidRPr="006B1D16">
        <w:rPr>
          <w:rFonts w:ascii="Arial" w:hAnsi="Arial" w:cs="Arial"/>
          <w:lang w:eastAsia="en-US"/>
        </w:rPr>
        <w:t xml:space="preserve">  обеспечить со своей стороны соблюдение требований действующего законодательства</w:t>
      </w:r>
      <w:r w:rsidRPr="006B1D16">
        <w:rPr>
          <w:rFonts w:ascii="Arial" w:eastAsia="Calibri" w:hAnsi="Arial" w:cs="Arial"/>
        </w:rPr>
        <w:t xml:space="preserve"> об </w:t>
      </w:r>
      <w:r w:rsidRPr="006B1D16">
        <w:rPr>
          <w:rFonts w:ascii="Arial" w:hAnsi="Arial" w:cs="Arial"/>
          <w:lang w:eastAsia="en-US"/>
        </w:rPr>
        <w:t>обращении с отходами производства и потребления (в том числе путем заключения договора с региональным оператором по обращению с ТКО на территории Томской области);</w:t>
      </w:r>
    </w:p>
    <w:p w:rsidR="003D0EC5" w:rsidRPr="006B1D16" w:rsidRDefault="003D0EC5" w:rsidP="00640D7F">
      <w:pPr>
        <w:numPr>
          <w:ilvl w:val="0"/>
          <w:numId w:val="101"/>
        </w:numPr>
        <w:autoSpaceDE w:val="0"/>
        <w:autoSpaceDN w:val="0"/>
        <w:adjustRightInd w:val="0"/>
        <w:ind w:firstLine="567"/>
        <w:jc w:val="both"/>
        <w:rPr>
          <w:rFonts w:ascii="Arial" w:hAnsi="Arial" w:cs="Arial"/>
          <w:lang w:eastAsia="en-US"/>
        </w:rPr>
      </w:pPr>
      <w:r w:rsidRPr="006B1D16">
        <w:rPr>
          <w:rFonts w:ascii="Arial" w:hAnsi="Arial" w:cs="Arial"/>
          <w:lang w:eastAsia="en-US"/>
        </w:rPr>
        <w:t>в предусмотренных законодательством об обращении с отходами производства и потребления случаях установить на месте (площадке) накопления ТКО контейнеры в количестве, соответствующем требованиям санитарно-эпидемиологических правил и нормативов и обеспечивающем сбор фактически накапливаемых отходов, а также обеспечить содержание и уборку территории места (площадки) накопления ТКО;</w:t>
      </w:r>
    </w:p>
    <w:p w:rsidR="003D0EC5" w:rsidRPr="006B1D16" w:rsidRDefault="003D0EC5" w:rsidP="00640D7F">
      <w:pPr>
        <w:numPr>
          <w:ilvl w:val="0"/>
          <w:numId w:val="101"/>
        </w:numPr>
        <w:autoSpaceDE w:val="0"/>
        <w:autoSpaceDN w:val="0"/>
        <w:adjustRightInd w:val="0"/>
        <w:ind w:firstLine="567"/>
        <w:jc w:val="both"/>
        <w:rPr>
          <w:rFonts w:ascii="Arial" w:hAnsi="Arial" w:cs="Arial"/>
          <w:lang w:eastAsia="en-US"/>
        </w:rPr>
      </w:pPr>
      <w:r w:rsidRPr="006B1D16">
        <w:rPr>
          <w:rFonts w:ascii="Arial" w:hAnsi="Arial" w:cs="Arial"/>
          <w:lang w:eastAsia="en-US"/>
        </w:rPr>
        <w:t xml:space="preserve">  оборудовать не подключенные к централизованной системе канализации жилые дома, здания, строения и сооружения, в которых предусмотрено пребывание людей, локальными стационарными сборниками для жидких бытовых отходов в соответствии с требованиями действующего законодательства, а также обеспечить их надлежащую эксплуатацию. Организовать своевременный вывоз жидких бытовых отходов путем заключения договора на оказание услуг по организации откачки, вывоза и размещения жидких бытовых отходов со специализированной организацией;</w:t>
      </w:r>
    </w:p>
    <w:p w:rsidR="003D0EC5" w:rsidRPr="006B1D16" w:rsidRDefault="003D0EC5" w:rsidP="00640D7F">
      <w:pPr>
        <w:numPr>
          <w:ilvl w:val="0"/>
          <w:numId w:val="101"/>
        </w:numPr>
        <w:autoSpaceDE w:val="0"/>
        <w:autoSpaceDN w:val="0"/>
        <w:adjustRightInd w:val="0"/>
        <w:ind w:firstLine="567"/>
        <w:jc w:val="both"/>
        <w:rPr>
          <w:rFonts w:ascii="Arial" w:hAnsi="Arial" w:cs="Arial"/>
          <w:lang w:eastAsia="en-US"/>
        </w:rPr>
      </w:pPr>
      <w:r w:rsidRPr="006B1D16">
        <w:rPr>
          <w:rFonts w:ascii="Arial" w:hAnsi="Arial" w:cs="Arial"/>
          <w:lang w:eastAsia="en-US"/>
        </w:rPr>
        <w:t>осуществлять содержание в исправном состоянии принадлежащих им контейнеров и других сборников для ТКО и ЖБО;</w:t>
      </w:r>
    </w:p>
    <w:p w:rsidR="003D0EC5" w:rsidRPr="006B1D16" w:rsidRDefault="003D0EC5" w:rsidP="00640D7F">
      <w:pPr>
        <w:numPr>
          <w:ilvl w:val="0"/>
          <w:numId w:val="101"/>
        </w:numPr>
        <w:autoSpaceDE w:val="0"/>
        <w:autoSpaceDN w:val="0"/>
        <w:adjustRightInd w:val="0"/>
        <w:ind w:firstLine="567"/>
        <w:jc w:val="both"/>
        <w:rPr>
          <w:rFonts w:ascii="Arial" w:hAnsi="Arial" w:cs="Arial"/>
          <w:lang w:eastAsia="en-US"/>
        </w:rPr>
      </w:pPr>
      <w:r w:rsidRPr="006B1D16">
        <w:rPr>
          <w:rFonts w:ascii="Arial" w:hAnsi="Arial" w:cs="Arial"/>
          <w:lang w:eastAsia="en-US"/>
        </w:rPr>
        <w:t>обеспечить специализированному транспорту свободный проезд к контейнерам, установленным на местах (площадках) накопления ТКО, или иным местам, с которых осуществляется погрузка ТКО в мусоровоз.</w:t>
      </w:r>
    </w:p>
    <w:p w:rsidR="003D0EC5" w:rsidRPr="006B1D16" w:rsidRDefault="003D0EC5" w:rsidP="00640D7F">
      <w:pPr>
        <w:numPr>
          <w:ilvl w:val="0"/>
          <w:numId w:val="88"/>
        </w:numPr>
        <w:ind w:firstLine="567"/>
        <w:jc w:val="both"/>
        <w:rPr>
          <w:rFonts w:ascii="Arial" w:hAnsi="Arial" w:cs="Arial"/>
          <w:lang w:eastAsia="en-US"/>
        </w:rPr>
      </w:pPr>
      <w:r w:rsidRPr="006B1D16">
        <w:rPr>
          <w:rFonts w:ascii="Arial" w:hAnsi="Arial" w:cs="Arial"/>
          <w:lang w:eastAsia="en-US"/>
        </w:rPr>
        <w:t>Пользование местом (площадкой) накопления ТКО на территориях общего пользования в муниципальном образовании осуществляется управляющими организациями и другими лицами, осуществляющими деятельность по управлению многоквартирными домами, на основании правового акта местной администрации, которым предусматривается график уборки и содержания места (площадки) накопления отходов с указанием конкретных дней, месяцев для каждого лица.</w:t>
      </w:r>
    </w:p>
    <w:p w:rsidR="003D0EC5" w:rsidRPr="006B1D16" w:rsidRDefault="003D0EC5" w:rsidP="00640D7F">
      <w:pPr>
        <w:numPr>
          <w:ilvl w:val="0"/>
          <w:numId w:val="88"/>
        </w:numPr>
        <w:autoSpaceDE w:val="0"/>
        <w:autoSpaceDN w:val="0"/>
        <w:adjustRightInd w:val="0"/>
        <w:ind w:firstLine="567"/>
        <w:jc w:val="both"/>
        <w:rPr>
          <w:rFonts w:ascii="Arial" w:hAnsi="Arial" w:cs="Arial"/>
          <w:lang w:eastAsia="en-US"/>
        </w:rPr>
      </w:pPr>
      <w:r w:rsidRPr="006B1D16">
        <w:rPr>
          <w:rFonts w:ascii="Arial" w:hAnsi="Arial" w:cs="Arial"/>
          <w:lang w:eastAsia="en-US"/>
        </w:rPr>
        <w:t>Требования к местам (площадкам) накопления ТКО:</w:t>
      </w:r>
    </w:p>
    <w:p w:rsidR="003D0EC5" w:rsidRPr="006B1D16" w:rsidRDefault="003D0EC5" w:rsidP="00640D7F">
      <w:pPr>
        <w:numPr>
          <w:ilvl w:val="0"/>
          <w:numId w:val="89"/>
        </w:numPr>
        <w:autoSpaceDE w:val="0"/>
        <w:autoSpaceDN w:val="0"/>
        <w:adjustRightInd w:val="0"/>
        <w:ind w:firstLine="567"/>
        <w:jc w:val="both"/>
        <w:rPr>
          <w:rFonts w:ascii="Arial" w:hAnsi="Arial" w:cs="Arial"/>
          <w:lang w:eastAsia="en-US"/>
        </w:rPr>
      </w:pPr>
      <w:r w:rsidRPr="006B1D16">
        <w:rPr>
          <w:rFonts w:ascii="Arial" w:hAnsi="Arial" w:cs="Arial"/>
          <w:lang w:eastAsia="en-US"/>
        </w:rPr>
        <w:t xml:space="preserve">места (площадки) накопления ТКО должны быть включены в реестр мест (площадок) накопления ТКО на территории муниципального образования Молчановское </w:t>
      </w:r>
      <w:proofErr w:type="gramStart"/>
      <w:r w:rsidRPr="006B1D16">
        <w:rPr>
          <w:rFonts w:ascii="Arial" w:hAnsi="Arial" w:cs="Arial"/>
          <w:lang w:eastAsia="en-US"/>
        </w:rPr>
        <w:t>сельское</w:t>
      </w:r>
      <w:proofErr w:type="gramEnd"/>
      <w:r w:rsidRPr="006B1D16">
        <w:rPr>
          <w:rFonts w:ascii="Arial" w:hAnsi="Arial" w:cs="Arial"/>
          <w:lang w:eastAsia="en-US"/>
        </w:rPr>
        <w:t xml:space="preserve"> поселение.;</w:t>
      </w:r>
    </w:p>
    <w:p w:rsidR="003D0EC5" w:rsidRPr="006B1D16" w:rsidRDefault="003D0EC5" w:rsidP="00640D7F">
      <w:pPr>
        <w:numPr>
          <w:ilvl w:val="0"/>
          <w:numId w:val="89"/>
        </w:numPr>
        <w:autoSpaceDE w:val="0"/>
        <w:autoSpaceDN w:val="0"/>
        <w:adjustRightInd w:val="0"/>
        <w:ind w:firstLine="567"/>
        <w:jc w:val="both"/>
        <w:rPr>
          <w:rFonts w:ascii="Arial" w:hAnsi="Arial" w:cs="Arial"/>
          <w:lang w:eastAsia="en-US"/>
        </w:rPr>
      </w:pPr>
      <w:r w:rsidRPr="006B1D16">
        <w:rPr>
          <w:rFonts w:ascii="Arial" w:hAnsi="Arial" w:cs="Arial"/>
          <w:lang w:eastAsia="en-US"/>
        </w:rPr>
        <w:t>место (площадка) накопления ТКО оборудуется ровным твердым покрытием прямоугольной формы и ограждением. К месту (площадке) накопления ТКО должны быть предусмотрены подъездные пути для автотранспорта, разворотная площадка и освещение. Вокруг места (площадки) накопления ТКО высаживаются зеленые насаждения;</w:t>
      </w:r>
    </w:p>
    <w:p w:rsidR="003D0EC5" w:rsidRPr="006B1D16" w:rsidRDefault="003D0EC5" w:rsidP="00640D7F">
      <w:pPr>
        <w:numPr>
          <w:ilvl w:val="0"/>
          <w:numId w:val="89"/>
        </w:numPr>
        <w:autoSpaceDE w:val="0"/>
        <w:autoSpaceDN w:val="0"/>
        <w:adjustRightInd w:val="0"/>
        <w:ind w:firstLine="567"/>
        <w:jc w:val="both"/>
        <w:rPr>
          <w:rFonts w:ascii="Arial" w:hAnsi="Arial" w:cs="Arial"/>
          <w:lang w:eastAsia="en-US"/>
        </w:rPr>
      </w:pPr>
      <w:r w:rsidRPr="006B1D16">
        <w:rPr>
          <w:rFonts w:ascii="Arial" w:hAnsi="Arial" w:cs="Arial"/>
          <w:lang w:eastAsia="en-US"/>
        </w:rPr>
        <w:t>расстояние от места (площадки) накопления ТКО до жилых зданий, детских игровых площадок, мест отдыха и занятий спортом должно быть не менее 20 м и не более 100 м. В исключительных случаях</w:t>
      </w:r>
      <w:proofErr w:type="gramStart"/>
      <w:r w:rsidRPr="006B1D16">
        <w:rPr>
          <w:rFonts w:ascii="Arial" w:hAnsi="Arial" w:cs="Arial"/>
          <w:lang w:eastAsia="en-US"/>
        </w:rPr>
        <w:t xml:space="preserve"> ,</w:t>
      </w:r>
      <w:proofErr w:type="gramEnd"/>
      <w:r w:rsidRPr="006B1D16">
        <w:rPr>
          <w:rFonts w:ascii="Arial" w:hAnsi="Arial" w:cs="Arial"/>
          <w:lang w:eastAsia="en-US"/>
        </w:rPr>
        <w:t>где нет возможности соблюдения установленных расстояний, в границах территории земельного участка, сформированного под многоквартирный дом, эти расстояния устанавливаются решением общего собрания собственников помещений многоквартирного дома. На территории частных домовладений места расположения контейнеров должны определяться самими домовладельцами;</w:t>
      </w:r>
    </w:p>
    <w:p w:rsidR="003D0EC5" w:rsidRPr="006B1D16" w:rsidRDefault="003D0EC5" w:rsidP="00640D7F">
      <w:pPr>
        <w:numPr>
          <w:ilvl w:val="0"/>
          <w:numId w:val="89"/>
        </w:numPr>
        <w:autoSpaceDE w:val="0"/>
        <w:autoSpaceDN w:val="0"/>
        <w:adjustRightInd w:val="0"/>
        <w:ind w:firstLine="567"/>
        <w:jc w:val="both"/>
        <w:rPr>
          <w:rFonts w:ascii="Arial" w:hAnsi="Arial" w:cs="Arial"/>
          <w:lang w:eastAsia="en-US"/>
        </w:rPr>
      </w:pPr>
      <w:r w:rsidRPr="006B1D16">
        <w:rPr>
          <w:rFonts w:ascii="Arial" w:hAnsi="Arial" w:cs="Arial"/>
          <w:lang w:eastAsia="en-US"/>
        </w:rPr>
        <w:t xml:space="preserve">  твердое покрытие места (площадки) накопления ТКО должно быть водонепроницаемым и химически стойким: асфальт, керамзитобетон, полимербетон и </w:t>
      </w:r>
      <w:r w:rsidRPr="006B1D16">
        <w:rPr>
          <w:rFonts w:ascii="Arial" w:hAnsi="Arial" w:cs="Arial"/>
          <w:lang w:eastAsia="en-US"/>
        </w:rPr>
        <w:lastRenderedPageBreak/>
        <w:t xml:space="preserve">др. Твердое покрытие места (площадки) накопления ТКО должно быть обустроено на уровне прилегающей к площадке проезжей части; </w:t>
      </w:r>
    </w:p>
    <w:p w:rsidR="003D0EC5" w:rsidRPr="006B1D16" w:rsidRDefault="003D0EC5" w:rsidP="00640D7F">
      <w:pPr>
        <w:numPr>
          <w:ilvl w:val="0"/>
          <w:numId w:val="89"/>
        </w:numPr>
        <w:autoSpaceDE w:val="0"/>
        <w:autoSpaceDN w:val="0"/>
        <w:adjustRightInd w:val="0"/>
        <w:ind w:firstLine="567"/>
        <w:jc w:val="both"/>
        <w:rPr>
          <w:rFonts w:ascii="Arial" w:hAnsi="Arial" w:cs="Arial"/>
          <w:lang w:eastAsia="en-US"/>
        </w:rPr>
      </w:pPr>
      <w:r w:rsidRPr="006B1D16">
        <w:rPr>
          <w:rFonts w:ascii="Arial" w:hAnsi="Arial" w:cs="Arial"/>
          <w:lang w:eastAsia="en-US"/>
        </w:rPr>
        <w:t xml:space="preserve">  место (площадка) накопления ТКО оборудуется ограждением с трех сторон высотой не менее 1,2 м и крышей (для контейнеров с колёсами);</w:t>
      </w:r>
    </w:p>
    <w:p w:rsidR="003D0EC5" w:rsidRPr="006B1D16" w:rsidRDefault="003D0EC5" w:rsidP="00640D7F">
      <w:pPr>
        <w:numPr>
          <w:ilvl w:val="0"/>
          <w:numId w:val="89"/>
        </w:numPr>
        <w:autoSpaceDE w:val="0"/>
        <w:autoSpaceDN w:val="0"/>
        <w:adjustRightInd w:val="0"/>
        <w:ind w:firstLine="567"/>
        <w:jc w:val="both"/>
        <w:rPr>
          <w:rFonts w:ascii="Arial" w:hAnsi="Arial" w:cs="Arial"/>
          <w:lang w:eastAsia="en-US"/>
        </w:rPr>
      </w:pPr>
      <w:r w:rsidRPr="006B1D16">
        <w:rPr>
          <w:rFonts w:ascii="Arial" w:hAnsi="Arial" w:cs="Arial"/>
          <w:lang w:eastAsia="en-US"/>
        </w:rPr>
        <w:t xml:space="preserve">  в случае если в месте (на площадке) накопления ТКО устанавливаются контейнеры объемом 1,1 куб. м на колесах, то площадка должна быть оборудована </w:t>
      </w:r>
      <w:proofErr w:type="spellStart"/>
      <w:r w:rsidRPr="006B1D16">
        <w:rPr>
          <w:rFonts w:ascii="Arial" w:hAnsi="Arial" w:cs="Arial"/>
          <w:lang w:eastAsia="en-US"/>
        </w:rPr>
        <w:t>поребриком</w:t>
      </w:r>
      <w:proofErr w:type="spellEnd"/>
      <w:r w:rsidRPr="006B1D16">
        <w:rPr>
          <w:rFonts w:ascii="Arial" w:hAnsi="Arial" w:cs="Arial"/>
          <w:lang w:eastAsia="en-US"/>
        </w:rPr>
        <w:t xml:space="preserve"> высотой 5-7 см, исключающим возможность самопроизвольного выкатывания контейнеров с площадки, с разрывом для выкатывания контейнеров в целях погрузки в спецтранспорт;</w:t>
      </w:r>
    </w:p>
    <w:p w:rsidR="003D0EC5" w:rsidRPr="006B1D16" w:rsidRDefault="003D0EC5" w:rsidP="00640D7F">
      <w:pPr>
        <w:numPr>
          <w:ilvl w:val="0"/>
          <w:numId w:val="89"/>
        </w:numPr>
        <w:autoSpaceDE w:val="0"/>
        <w:autoSpaceDN w:val="0"/>
        <w:adjustRightInd w:val="0"/>
        <w:ind w:firstLine="567"/>
        <w:jc w:val="both"/>
        <w:rPr>
          <w:rFonts w:ascii="Arial" w:hAnsi="Arial" w:cs="Arial"/>
          <w:lang w:eastAsia="en-US"/>
        </w:rPr>
      </w:pPr>
      <w:r w:rsidRPr="006B1D16">
        <w:rPr>
          <w:rFonts w:ascii="Arial" w:hAnsi="Arial" w:cs="Arial"/>
          <w:lang w:eastAsia="en-US"/>
        </w:rPr>
        <w:t>к месту (площадке) накопления ТКО должен быть обеспечен свободный подъезд специализированной техники (мусоровоза). Подъездные пути к месту (площадке) накопления ТКО должны быть сквозными либо с разворотной площадкой, обеспечивающей свободный разворот спецтранспорта;</w:t>
      </w:r>
    </w:p>
    <w:p w:rsidR="003D0EC5" w:rsidRPr="006B1D16" w:rsidRDefault="003D0EC5" w:rsidP="00640D7F">
      <w:pPr>
        <w:numPr>
          <w:ilvl w:val="0"/>
          <w:numId w:val="89"/>
        </w:numPr>
        <w:autoSpaceDE w:val="0"/>
        <w:autoSpaceDN w:val="0"/>
        <w:adjustRightInd w:val="0"/>
        <w:ind w:firstLine="567"/>
        <w:jc w:val="both"/>
        <w:rPr>
          <w:rFonts w:ascii="Arial" w:hAnsi="Arial" w:cs="Arial"/>
          <w:lang w:eastAsia="en-US"/>
        </w:rPr>
      </w:pPr>
      <w:r w:rsidRPr="006B1D16">
        <w:rPr>
          <w:rFonts w:ascii="Arial" w:hAnsi="Arial" w:cs="Arial"/>
          <w:lang w:eastAsia="en-US"/>
        </w:rPr>
        <w:t>не допускается наличие коммуникаций над подъездными путями к месту (площадке) накопления ТКО и непосредственно над площадкой, расположенных ниже 5,5 м от уровня проезжей части;</w:t>
      </w:r>
    </w:p>
    <w:p w:rsidR="003D0EC5" w:rsidRPr="006B1D16" w:rsidRDefault="003D0EC5" w:rsidP="00640D7F">
      <w:pPr>
        <w:numPr>
          <w:ilvl w:val="0"/>
          <w:numId w:val="89"/>
        </w:numPr>
        <w:autoSpaceDE w:val="0"/>
        <w:autoSpaceDN w:val="0"/>
        <w:adjustRightInd w:val="0"/>
        <w:ind w:firstLine="567"/>
        <w:jc w:val="both"/>
        <w:rPr>
          <w:rFonts w:ascii="Arial" w:hAnsi="Arial" w:cs="Arial"/>
          <w:lang w:eastAsia="en-US"/>
        </w:rPr>
      </w:pPr>
      <w:r w:rsidRPr="006B1D16">
        <w:rPr>
          <w:rFonts w:ascii="Arial" w:hAnsi="Arial" w:cs="Arial"/>
          <w:lang w:eastAsia="en-US"/>
        </w:rPr>
        <w:t>место (площадка) накопления ТКО и подъездные пути к нему должны освещаться. Осветительное оборудование должно функционировать в режиме освещения прилегающей территории, высота опор – не менее 3 м;</w:t>
      </w:r>
    </w:p>
    <w:p w:rsidR="003D0EC5" w:rsidRPr="006B1D16" w:rsidRDefault="003D0EC5" w:rsidP="00640D7F">
      <w:pPr>
        <w:numPr>
          <w:ilvl w:val="0"/>
          <w:numId w:val="89"/>
        </w:numPr>
        <w:autoSpaceDE w:val="0"/>
        <w:autoSpaceDN w:val="0"/>
        <w:adjustRightInd w:val="0"/>
        <w:ind w:firstLine="567"/>
        <w:jc w:val="both"/>
        <w:rPr>
          <w:rFonts w:ascii="Arial" w:hAnsi="Arial" w:cs="Arial"/>
          <w:lang w:eastAsia="en-US"/>
        </w:rPr>
      </w:pPr>
      <w:r w:rsidRPr="006B1D16">
        <w:rPr>
          <w:rFonts w:ascii="Arial" w:hAnsi="Arial" w:cs="Arial"/>
          <w:lang w:eastAsia="en-US"/>
        </w:rPr>
        <w:t xml:space="preserve">озеленение места (площадки) накопления ТКО следует производить деревьями с высокой степенью </w:t>
      </w:r>
      <w:proofErr w:type="spellStart"/>
      <w:r w:rsidRPr="006B1D16">
        <w:rPr>
          <w:rFonts w:ascii="Arial" w:hAnsi="Arial" w:cs="Arial"/>
          <w:lang w:eastAsia="en-US"/>
        </w:rPr>
        <w:t>фитонцидности</w:t>
      </w:r>
      <w:proofErr w:type="spellEnd"/>
      <w:r w:rsidRPr="006B1D16">
        <w:rPr>
          <w:rFonts w:ascii="Arial" w:hAnsi="Arial" w:cs="Arial"/>
          <w:lang w:eastAsia="en-US"/>
        </w:rPr>
        <w:t>, хорошо развитой кроной. Допускается для визуальной изоляции площадок применение декоративных стенок, трельяжей или живой изгороди в виде высоких кустарников без плодов и ягод;</w:t>
      </w:r>
    </w:p>
    <w:p w:rsidR="003D0EC5" w:rsidRPr="006B1D16" w:rsidRDefault="003D0EC5" w:rsidP="00640D7F">
      <w:pPr>
        <w:numPr>
          <w:ilvl w:val="0"/>
          <w:numId w:val="89"/>
        </w:numPr>
        <w:autoSpaceDE w:val="0"/>
        <w:autoSpaceDN w:val="0"/>
        <w:adjustRightInd w:val="0"/>
        <w:ind w:firstLine="567"/>
        <w:jc w:val="both"/>
        <w:rPr>
          <w:rFonts w:ascii="Arial" w:hAnsi="Arial" w:cs="Arial"/>
          <w:lang w:eastAsia="en-US"/>
        </w:rPr>
      </w:pPr>
      <w:r w:rsidRPr="006B1D16">
        <w:rPr>
          <w:rFonts w:ascii="Arial" w:hAnsi="Arial" w:cs="Arial"/>
          <w:lang w:eastAsia="en-US"/>
        </w:rPr>
        <w:t>места (площадки) накопления ТКО должны быть снабжены:</w:t>
      </w:r>
    </w:p>
    <w:p w:rsidR="003D0EC5" w:rsidRPr="006B1D16" w:rsidRDefault="003D0EC5" w:rsidP="003D0EC5">
      <w:pPr>
        <w:autoSpaceDE w:val="0"/>
        <w:autoSpaceDN w:val="0"/>
        <w:adjustRightInd w:val="0"/>
        <w:ind w:firstLine="567"/>
        <w:jc w:val="both"/>
        <w:rPr>
          <w:rFonts w:ascii="Arial" w:hAnsi="Arial" w:cs="Arial"/>
          <w:lang w:eastAsia="en-US"/>
        </w:rPr>
      </w:pPr>
      <w:r w:rsidRPr="006B1D16">
        <w:rPr>
          <w:rFonts w:ascii="Arial" w:hAnsi="Arial" w:cs="Arial"/>
          <w:lang w:eastAsia="en-US"/>
        </w:rPr>
        <w:tab/>
        <w:t xml:space="preserve">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w:t>
      </w:r>
    </w:p>
    <w:p w:rsidR="003D0EC5" w:rsidRPr="006B1D16" w:rsidRDefault="003D0EC5" w:rsidP="003D0EC5">
      <w:pPr>
        <w:autoSpaceDE w:val="0"/>
        <w:autoSpaceDN w:val="0"/>
        <w:adjustRightInd w:val="0"/>
        <w:ind w:firstLine="567"/>
        <w:jc w:val="both"/>
        <w:rPr>
          <w:rFonts w:ascii="Arial" w:hAnsi="Arial" w:cs="Arial"/>
          <w:lang w:eastAsia="en-US"/>
        </w:rPr>
      </w:pPr>
      <w:r w:rsidRPr="006B1D16">
        <w:rPr>
          <w:rFonts w:ascii="Arial" w:hAnsi="Arial" w:cs="Arial"/>
          <w:lang w:eastAsia="en-US"/>
        </w:rPr>
        <w:tab/>
        <w:t>информацией, предостерегающей владельцев автотранспорта от загромождения подъезда для специализированного автотранспорта, разгружающего контейнеры;</w:t>
      </w:r>
    </w:p>
    <w:p w:rsidR="003D0EC5" w:rsidRPr="006B1D16" w:rsidRDefault="003D0EC5" w:rsidP="003D0EC5">
      <w:pPr>
        <w:autoSpaceDE w:val="0"/>
        <w:autoSpaceDN w:val="0"/>
        <w:adjustRightInd w:val="0"/>
        <w:ind w:firstLine="567"/>
        <w:jc w:val="both"/>
        <w:rPr>
          <w:rFonts w:ascii="Arial" w:hAnsi="Arial" w:cs="Arial"/>
          <w:lang w:eastAsia="en-US"/>
        </w:rPr>
      </w:pPr>
      <w:r w:rsidRPr="006B1D16">
        <w:rPr>
          <w:rFonts w:ascii="Arial" w:hAnsi="Arial" w:cs="Arial"/>
          <w:lang w:eastAsia="en-US"/>
        </w:rPr>
        <w:tab/>
        <w:t>места (площадки) накопления ТКО должны быть предусмотрены в составе территорий и участков любого функционального назначения, где могут накапливаться коммунальные отходы.</w:t>
      </w:r>
    </w:p>
    <w:p w:rsidR="003D0EC5" w:rsidRPr="006B1D16" w:rsidRDefault="003D0EC5" w:rsidP="00640D7F">
      <w:pPr>
        <w:numPr>
          <w:ilvl w:val="0"/>
          <w:numId w:val="89"/>
        </w:numPr>
        <w:autoSpaceDE w:val="0"/>
        <w:autoSpaceDN w:val="0"/>
        <w:adjustRightInd w:val="0"/>
        <w:ind w:firstLine="567"/>
        <w:jc w:val="both"/>
        <w:rPr>
          <w:rFonts w:ascii="Arial" w:hAnsi="Arial" w:cs="Arial"/>
          <w:lang w:eastAsia="en-US"/>
        </w:rPr>
      </w:pPr>
      <w:r w:rsidRPr="006B1D16">
        <w:rPr>
          <w:rFonts w:ascii="Arial" w:hAnsi="Arial" w:cs="Arial"/>
          <w:lang w:eastAsia="en-US"/>
        </w:rPr>
        <w:t>размер места (площадки) накопления ТКО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3D0EC5" w:rsidRPr="006B1D16" w:rsidRDefault="003D0EC5" w:rsidP="00640D7F">
      <w:pPr>
        <w:numPr>
          <w:ilvl w:val="0"/>
          <w:numId w:val="88"/>
        </w:numPr>
        <w:autoSpaceDE w:val="0"/>
        <w:autoSpaceDN w:val="0"/>
        <w:adjustRightInd w:val="0"/>
        <w:ind w:firstLine="567"/>
        <w:jc w:val="both"/>
        <w:rPr>
          <w:rFonts w:ascii="Arial" w:hAnsi="Arial" w:cs="Arial"/>
          <w:lang w:eastAsia="en-US"/>
        </w:rPr>
      </w:pPr>
      <w:r w:rsidRPr="006B1D16">
        <w:rPr>
          <w:rFonts w:ascii="Arial" w:hAnsi="Arial" w:cs="Arial"/>
          <w:lang w:eastAsia="en-US"/>
        </w:rPr>
        <w:t>Накопление ТКО осуществляется в соответствии с правилами, установленными действующим законодательством.</w:t>
      </w:r>
    </w:p>
    <w:p w:rsidR="003D0EC5" w:rsidRPr="006B1D16" w:rsidRDefault="003D0EC5" w:rsidP="00640D7F">
      <w:pPr>
        <w:numPr>
          <w:ilvl w:val="0"/>
          <w:numId w:val="88"/>
        </w:numPr>
        <w:autoSpaceDE w:val="0"/>
        <w:autoSpaceDN w:val="0"/>
        <w:adjustRightInd w:val="0"/>
        <w:ind w:firstLine="567"/>
        <w:jc w:val="both"/>
        <w:rPr>
          <w:rFonts w:ascii="Arial" w:hAnsi="Arial" w:cs="Arial"/>
          <w:lang w:eastAsia="en-US"/>
        </w:rPr>
      </w:pPr>
      <w:r w:rsidRPr="006B1D16">
        <w:rPr>
          <w:rFonts w:ascii="Arial" w:hAnsi="Arial" w:cs="Arial"/>
          <w:lang w:eastAsia="en-US"/>
        </w:rPr>
        <w:t xml:space="preserve">Место (площадка) накопления ТКО определяется при проектировании объектов капитального строительства, при этом количество мест (площадок) накопления ТКО, контейнеров на них должно соответствовать фактическим объемам накапливаемых ТКО. </w:t>
      </w:r>
    </w:p>
    <w:p w:rsidR="003D0EC5" w:rsidRPr="006B1D16" w:rsidRDefault="003D0EC5" w:rsidP="003D0EC5">
      <w:pPr>
        <w:autoSpaceDE w:val="0"/>
        <w:autoSpaceDN w:val="0"/>
        <w:adjustRightInd w:val="0"/>
        <w:ind w:firstLine="567"/>
        <w:jc w:val="both"/>
        <w:rPr>
          <w:rFonts w:ascii="Arial" w:hAnsi="Arial" w:cs="Arial"/>
          <w:lang w:eastAsia="en-US"/>
        </w:rPr>
      </w:pPr>
      <w:r w:rsidRPr="006B1D16">
        <w:rPr>
          <w:rFonts w:ascii="Arial" w:hAnsi="Arial" w:cs="Arial"/>
          <w:lang w:eastAsia="en-US"/>
        </w:rPr>
        <w:tab/>
        <w:t>Контейнеры для сбора ТКО должны быть в технически исправном состоянии, покрашены (для металлических), должны иметь маркировку с указанием реквизитов владельцев.</w:t>
      </w:r>
    </w:p>
    <w:p w:rsidR="003D0EC5" w:rsidRPr="006B1D16" w:rsidRDefault="003D0EC5" w:rsidP="00640D7F">
      <w:pPr>
        <w:numPr>
          <w:ilvl w:val="0"/>
          <w:numId w:val="88"/>
        </w:numPr>
        <w:autoSpaceDE w:val="0"/>
        <w:autoSpaceDN w:val="0"/>
        <w:adjustRightInd w:val="0"/>
        <w:ind w:firstLine="567"/>
        <w:jc w:val="both"/>
        <w:rPr>
          <w:rFonts w:ascii="Arial" w:hAnsi="Arial" w:cs="Arial"/>
          <w:lang w:eastAsia="en-US"/>
        </w:rPr>
      </w:pPr>
      <w:proofErr w:type="gramStart"/>
      <w:r w:rsidRPr="006B1D16">
        <w:rPr>
          <w:rFonts w:ascii="Arial" w:hAnsi="Arial" w:cs="Arial"/>
          <w:shd w:val="clear" w:color="auto" w:fill="FFFFFF"/>
        </w:rPr>
        <w:t xml:space="preserve">Организация и порядок накопления (в том числе раздельного накопления) ТКО осуществляется </w:t>
      </w:r>
      <w:r w:rsidRPr="006B1D16">
        <w:rPr>
          <w:rFonts w:ascii="Arial" w:hAnsi="Arial" w:cs="Arial"/>
          <w:lang w:eastAsia="en-US"/>
        </w:rPr>
        <w:t>в соответствии с П</w:t>
      </w:r>
      <w:r w:rsidRPr="006B1D16">
        <w:rPr>
          <w:rFonts w:ascii="Arial" w:hAnsi="Arial" w:cs="Arial"/>
        </w:rPr>
        <w:t xml:space="preserve">орядком накопления (в том числе раздельного накопления) ТКО </w:t>
      </w:r>
      <w:r w:rsidRPr="006B1D16">
        <w:rPr>
          <w:rFonts w:ascii="Arial" w:hAnsi="Arial" w:cs="Arial"/>
          <w:lang w:eastAsia="en-US"/>
        </w:rPr>
        <w:t>установленными действующим законодательством Российской Федерации и Томской области.</w:t>
      </w:r>
      <w:proofErr w:type="gramEnd"/>
    </w:p>
    <w:p w:rsidR="003D0EC5" w:rsidRPr="006B1D16" w:rsidRDefault="003D0EC5" w:rsidP="00640D7F">
      <w:pPr>
        <w:numPr>
          <w:ilvl w:val="0"/>
          <w:numId w:val="88"/>
        </w:numPr>
        <w:autoSpaceDE w:val="0"/>
        <w:autoSpaceDN w:val="0"/>
        <w:adjustRightInd w:val="0"/>
        <w:ind w:firstLine="567"/>
        <w:jc w:val="both"/>
        <w:rPr>
          <w:rFonts w:ascii="Arial" w:hAnsi="Arial" w:cs="Arial"/>
          <w:lang w:eastAsia="en-US"/>
        </w:rPr>
      </w:pPr>
      <w:r w:rsidRPr="006B1D16">
        <w:rPr>
          <w:rFonts w:ascii="Arial" w:hAnsi="Arial" w:cs="Arial"/>
          <w:lang w:eastAsia="en-US"/>
        </w:rPr>
        <w:t xml:space="preserve">Ответственность за содержание мест (площадок) накопления ТКО несут предприятия (организации), управляющие организации, товарищества собственников жилья либо жилищные кооперативы или иные специализированные потребительские кооперативы, в управлении которых находятся многоквартирные дома, собственники </w:t>
      </w:r>
      <w:r w:rsidRPr="006B1D16">
        <w:rPr>
          <w:rFonts w:ascii="Arial" w:hAnsi="Arial" w:cs="Arial"/>
          <w:lang w:eastAsia="en-US"/>
        </w:rPr>
        <w:lastRenderedPageBreak/>
        <w:t>помещений многоквартирных домов при непосредственном управлении многоквартирным домом.</w:t>
      </w:r>
    </w:p>
    <w:p w:rsidR="003D0EC5" w:rsidRPr="006B1D16" w:rsidRDefault="003D0EC5" w:rsidP="00640D7F">
      <w:pPr>
        <w:numPr>
          <w:ilvl w:val="0"/>
          <w:numId w:val="88"/>
        </w:numPr>
        <w:autoSpaceDE w:val="0"/>
        <w:autoSpaceDN w:val="0"/>
        <w:adjustRightInd w:val="0"/>
        <w:ind w:firstLine="567"/>
        <w:jc w:val="both"/>
        <w:rPr>
          <w:rFonts w:ascii="Arial" w:hAnsi="Arial" w:cs="Arial"/>
          <w:lang w:eastAsia="en-US"/>
        </w:rPr>
      </w:pPr>
      <w:r w:rsidRPr="006B1D16">
        <w:rPr>
          <w:rFonts w:ascii="Arial" w:hAnsi="Arial" w:cs="Arial"/>
          <w:lang w:eastAsia="en-US"/>
        </w:rPr>
        <w:t>На строительных площадках, в местах проведения ремонтно-строительных работ, в том числе работ по переустройству и перепланировке помещений, ТКО и строительный мусор собираются в контейнеры, устанавливаемые дополнительно в местах, где они не создают препятствия для свободного прохода (проезда). При этом принимаются меры для обеспечения предотвращения загрязнения территорий.</w:t>
      </w:r>
    </w:p>
    <w:p w:rsidR="003D0EC5" w:rsidRPr="006B1D16" w:rsidRDefault="003D0EC5" w:rsidP="003D0EC5">
      <w:pPr>
        <w:autoSpaceDE w:val="0"/>
        <w:autoSpaceDN w:val="0"/>
        <w:adjustRightInd w:val="0"/>
        <w:ind w:firstLine="567"/>
        <w:jc w:val="both"/>
        <w:rPr>
          <w:rFonts w:ascii="Arial" w:hAnsi="Arial" w:cs="Arial"/>
          <w:lang w:eastAsia="en-US"/>
        </w:rPr>
      </w:pPr>
      <w:r w:rsidRPr="006B1D16">
        <w:rPr>
          <w:rFonts w:ascii="Arial" w:hAnsi="Arial" w:cs="Arial"/>
          <w:lang w:eastAsia="en-US"/>
        </w:rPr>
        <w:tab/>
        <w:t>Отходы, образовавшиеся во время ремонта, вывозятся лицами, производящими ремонт, по мере накопления.</w:t>
      </w:r>
    </w:p>
    <w:p w:rsidR="003D0EC5" w:rsidRPr="006B1D16" w:rsidRDefault="003D0EC5" w:rsidP="003D0EC5">
      <w:pPr>
        <w:autoSpaceDE w:val="0"/>
        <w:autoSpaceDN w:val="0"/>
        <w:adjustRightInd w:val="0"/>
        <w:ind w:firstLine="567"/>
        <w:jc w:val="both"/>
        <w:rPr>
          <w:rFonts w:ascii="Arial" w:hAnsi="Arial" w:cs="Arial"/>
          <w:lang w:eastAsia="en-US"/>
        </w:rPr>
      </w:pPr>
      <w:r w:rsidRPr="006B1D16">
        <w:rPr>
          <w:rFonts w:ascii="Arial" w:hAnsi="Arial" w:cs="Arial"/>
          <w:lang w:eastAsia="en-US"/>
        </w:rPr>
        <w:tab/>
        <w:t xml:space="preserve">При проведении ремонтно-строительных работ не допускается повреждение зеленых зон и объектов благоустройства. В </w:t>
      </w:r>
      <w:proofErr w:type="gramStart"/>
      <w:r w:rsidRPr="006B1D16">
        <w:rPr>
          <w:rFonts w:ascii="Arial" w:hAnsi="Arial" w:cs="Arial"/>
          <w:lang w:eastAsia="en-US"/>
        </w:rPr>
        <w:t>случае</w:t>
      </w:r>
      <w:proofErr w:type="gramEnd"/>
      <w:r w:rsidRPr="006B1D16">
        <w:rPr>
          <w:rFonts w:ascii="Arial" w:hAnsi="Arial" w:cs="Arial"/>
          <w:lang w:eastAsia="en-US"/>
        </w:rPr>
        <w:t xml:space="preserve"> повреждения зеленых зон и объектов благоустройства проводятся восстановительные работы за счет средств лица, проводящего ремонтно-строительные работы.</w:t>
      </w:r>
    </w:p>
    <w:p w:rsidR="003D0EC5" w:rsidRPr="006B1D16" w:rsidRDefault="003D0EC5" w:rsidP="00640D7F">
      <w:pPr>
        <w:numPr>
          <w:ilvl w:val="0"/>
          <w:numId w:val="88"/>
        </w:numPr>
        <w:autoSpaceDE w:val="0"/>
        <w:autoSpaceDN w:val="0"/>
        <w:adjustRightInd w:val="0"/>
        <w:ind w:firstLine="567"/>
        <w:jc w:val="both"/>
        <w:rPr>
          <w:rFonts w:ascii="Arial" w:hAnsi="Arial" w:cs="Arial"/>
          <w:lang w:eastAsia="en-US"/>
        </w:rPr>
      </w:pPr>
      <w:r w:rsidRPr="006B1D16">
        <w:rPr>
          <w:rFonts w:ascii="Arial" w:hAnsi="Arial" w:cs="Arial"/>
          <w:lang w:eastAsia="en-US"/>
        </w:rPr>
        <w:t>Вывоз шлака с дворовых территорий, где имеются котельные, работающие на твердом топливе, обязаны производить владельцы котельных. Шлак необходимо складировать в металлические контейнеры. Контейнеры должны находиться в технически исправном состоянии, должны быть покрашены.</w:t>
      </w:r>
    </w:p>
    <w:p w:rsidR="003D0EC5" w:rsidRPr="006B1D16" w:rsidRDefault="003D0EC5" w:rsidP="00640D7F">
      <w:pPr>
        <w:numPr>
          <w:ilvl w:val="0"/>
          <w:numId w:val="88"/>
        </w:numPr>
        <w:autoSpaceDE w:val="0"/>
        <w:autoSpaceDN w:val="0"/>
        <w:adjustRightInd w:val="0"/>
        <w:ind w:firstLine="567"/>
        <w:jc w:val="both"/>
        <w:rPr>
          <w:rFonts w:ascii="Arial" w:hAnsi="Arial" w:cs="Arial"/>
          <w:lang w:eastAsia="en-US"/>
        </w:rPr>
      </w:pPr>
      <w:r w:rsidRPr="006B1D16">
        <w:rPr>
          <w:rFonts w:ascii="Arial" w:hAnsi="Arial" w:cs="Arial"/>
          <w:lang w:eastAsia="en-US"/>
        </w:rPr>
        <w:t>Тара и прочий упаковочный материал, принадлежащий торговым организациям, должны систематически вывозиться. Временное складирование тары следует производить в специальных помещениях, в порядке исключения - на специально отведенных для этих целей площадках, которые огораживаются металлической сеткой. Бумажная тара (коробки) должна складироваться в разобранном виде.</w:t>
      </w:r>
    </w:p>
    <w:p w:rsidR="003D0EC5" w:rsidRPr="006B1D16" w:rsidRDefault="003D0EC5" w:rsidP="00640D7F">
      <w:pPr>
        <w:numPr>
          <w:ilvl w:val="0"/>
          <w:numId w:val="88"/>
        </w:numPr>
        <w:autoSpaceDE w:val="0"/>
        <w:autoSpaceDN w:val="0"/>
        <w:adjustRightInd w:val="0"/>
        <w:ind w:firstLine="567"/>
        <w:jc w:val="both"/>
        <w:rPr>
          <w:rFonts w:ascii="Arial" w:hAnsi="Arial" w:cs="Arial"/>
          <w:lang w:eastAsia="en-US"/>
        </w:rPr>
      </w:pPr>
      <w:r w:rsidRPr="006B1D16">
        <w:rPr>
          <w:rFonts w:ascii="Arial" w:hAnsi="Arial" w:cs="Arial"/>
          <w:lang w:eastAsia="en-US"/>
        </w:rPr>
        <w:t>Отношения в области обращения с  биологическими отходами, медицинскими отходами, веществами, разрушающими озоновый слой (за исключением случаев, когда такие вещества являются частью продукции, утратившей свои потребительские свойства),  выбросами вредных веществ в атмосферу и со сбросами вредных веществ в водные объекты регулируются законодательством Российской Федерации</w:t>
      </w:r>
      <w:proofErr w:type="gramStart"/>
      <w:r w:rsidRPr="006B1D16">
        <w:rPr>
          <w:rFonts w:ascii="Arial" w:hAnsi="Arial" w:cs="Arial"/>
          <w:lang w:eastAsia="en-US"/>
        </w:rPr>
        <w:t xml:space="preserve"> .</w:t>
      </w:r>
      <w:proofErr w:type="gramEnd"/>
    </w:p>
    <w:p w:rsidR="003D0EC5" w:rsidRPr="006B1D16" w:rsidRDefault="003D0EC5" w:rsidP="00640D7F">
      <w:pPr>
        <w:numPr>
          <w:ilvl w:val="0"/>
          <w:numId w:val="88"/>
        </w:numPr>
        <w:autoSpaceDE w:val="0"/>
        <w:autoSpaceDN w:val="0"/>
        <w:adjustRightInd w:val="0"/>
        <w:ind w:firstLine="567"/>
        <w:jc w:val="both"/>
        <w:rPr>
          <w:rFonts w:ascii="Arial" w:hAnsi="Arial" w:cs="Arial"/>
          <w:lang w:eastAsia="en-US"/>
        </w:rPr>
      </w:pPr>
      <w:r w:rsidRPr="006B1D16">
        <w:rPr>
          <w:rFonts w:ascii="Arial" w:hAnsi="Arial" w:cs="Arial"/>
          <w:lang w:eastAsia="en-US"/>
        </w:rPr>
        <w:t>Юридическим и физическим лицам, индивидуальным предпринимателям запрещается:</w:t>
      </w:r>
    </w:p>
    <w:p w:rsidR="003D0EC5" w:rsidRPr="006B1D16" w:rsidRDefault="003D0EC5" w:rsidP="00640D7F">
      <w:pPr>
        <w:numPr>
          <w:ilvl w:val="0"/>
          <w:numId w:val="90"/>
        </w:numPr>
        <w:autoSpaceDE w:val="0"/>
        <w:autoSpaceDN w:val="0"/>
        <w:adjustRightInd w:val="0"/>
        <w:ind w:firstLine="567"/>
        <w:jc w:val="both"/>
        <w:rPr>
          <w:rFonts w:ascii="Arial" w:hAnsi="Arial" w:cs="Arial"/>
          <w:lang w:eastAsia="en-US"/>
        </w:rPr>
      </w:pPr>
      <w:r w:rsidRPr="006B1D16">
        <w:rPr>
          <w:rFonts w:ascii="Arial" w:hAnsi="Arial" w:cs="Arial"/>
          <w:lang w:eastAsia="en-US"/>
        </w:rPr>
        <w:t>выбрасывать и выставлять ТКО, тару, тару с мусором, прочий мусор (ветки, листву, смет) на придомовых территориях, улицах, площадях, в парках и скверах, местах торговли, на территории розничных рынков и в других местах общего пользования;</w:t>
      </w:r>
    </w:p>
    <w:p w:rsidR="003D0EC5" w:rsidRPr="006B1D16" w:rsidRDefault="003D0EC5" w:rsidP="00640D7F">
      <w:pPr>
        <w:numPr>
          <w:ilvl w:val="0"/>
          <w:numId w:val="90"/>
        </w:numPr>
        <w:autoSpaceDE w:val="0"/>
        <w:autoSpaceDN w:val="0"/>
        <w:adjustRightInd w:val="0"/>
        <w:ind w:firstLine="567"/>
        <w:jc w:val="both"/>
        <w:rPr>
          <w:rFonts w:ascii="Arial" w:hAnsi="Arial" w:cs="Arial"/>
          <w:lang w:eastAsia="en-US"/>
        </w:rPr>
      </w:pPr>
      <w:r w:rsidRPr="006B1D16">
        <w:rPr>
          <w:rFonts w:ascii="Arial" w:hAnsi="Arial" w:cs="Arial"/>
          <w:lang w:eastAsia="en-US"/>
        </w:rPr>
        <w:t>осуществлять выгрузку бытового и строительного мусора, в том числе грунта, в местах, не отведенных для этих целей;</w:t>
      </w:r>
    </w:p>
    <w:p w:rsidR="003D0EC5" w:rsidRPr="006B1D16" w:rsidRDefault="003D0EC5" w:rsidP="00640D7F">
      <w:pPr>
        <w:numPr>
          <w:ilvl w:val="0"/>
          <w:numId w:val="90"/>
        </w:numPr>
        <w:autoSpaceDE w:val="0"/>
        <w:autoSpaceDN w:val="0"/>
        <w:adjustRightInd w:val="0"/>
        <w:ind w:firstLine="567"/>
        <w:jc w:val="both"/>
        <w:rPr>
          <w:rFonts w:ascii="Arial" w:hAnsi="Arial" w:cs="Arial"/>
          <w:lang w:eastAsia="en-US"/>
        </w:rPr>
      </w:pPr>
      <w:r w:rsidRPr="006B1D16">
        <w:rPr>
          <w:rFonts w:ascii="Arial" w:hAnsi="Arial" w:cs="Arial"/>
          <w:lang w:eastAsia="en-US"/>
        </w:rPr>
        <w:t xml:space="preserve">устанавливать контейнеры для накопления ТКО вне мест накопления ТКО, определенных схемой очистки территории муниципального образования Молчановское </w:t>
      </w:r>
      <w:proofErr w:type="gramStart"/>
      <w:r w:rsidRPr="006B1D16">
        <w:rPr>
          <w:rFonts w:ascii="Arial" w:hAnsi="Arial" w:cs="Arial"/>
          <w:lang w:eastAsia="en-US"/>
        </w:rPr>
        <w:t>сельское</w:t>
      </w:r>
      <w:proofErr w:type="gramEnd"/>
      <w:r w:rsidRPr="006B1D16">
        <w:rPr>
          <w:rFonts w:ascii="Arial" w:hAnsi="Arial" w:cs="Arial"/>
          <w:lang w:eastAsia="en-US"/>
        </w:rPr>
        <w:t xml:space="preserve"> поселение и не внесенных в реестр мест накопления ТКО или без согласования создания места (площадки) накопления ТКО с органом местного самоуправления;</w:t>
      </w:r>
    </w:p>
    <w:p w:rsidR="003D0EC5" w:rsidRPr="006B1D16" w:rsidRDefault="003D0EC5" w:rsidP="00640D7F">
      <w:pPr>
        <w:numPr>
          <w:ilvl w:val="0"/>
          <w:numId w:val="90"/>
        </w:numPr>
        <w:autoSpaceDE w:val="0"/>
        <w:autoSpaceDN w:val="0"/>
        <w:adjustRightInd w:val="0"/>
        <w:ind w:firstLine="567"/>
        <w:jc w:val="both"/>
        <w:rPr>
          <w:rFonts w:ascii="Arial" w:hAnsi="Arial" w:cs="Arial"/>
          <w:lang w:eastAsia="en-US"/>
        </w:rPr>
      </w:pPr>
      <w:r w:rsidRPr="006B1D16">
        <w:rPr>
          <w:rFonts w:ascii="Arial" w:hAnsi="Arial" w:cs="Arial"/>
          <w:lang w:eastAsia="en-US"/>
        </w:rPr>
        <w:t>выливать ЖБО во дворах и на улицах, использовать для этого колодцы, водостоки дождевой канализации и ливнесточные (</w:t>
      </w:r>
      <w:proofErr w:type="spellStart"/>
      <w:r w:rsidRPr="006B1D16">
        <w:rPr>
          <w:rFonts w:ascii="Arial" w:hAnsi="Arial" w:cs="Arial"/>
          <w:lang w:eastAsia="en-US"/>
        </w:rPr>
        <w:t>дождеприемные</w:t>
      </w:r>
      <w:proofErr w:type="spellEnd"/>
      <w:r w:rsidRPr="006B1D16">
        <w:rPr>
          <w:rFonts w:ascii="Arial" w:hAnsi="Arial" w:cs="Arial"/>
          <w:lang w:eastAsia="en-US"/>
        </w:rPr>
        <w:t>) колодцы, поглощающие ямы, закапывать бытовой мусор и нечистоты в землю;</w:t>
      </w:r>
    </w:p>
    <w:p w:rsidR="003D0EC5" w:rsidRPr="006B1D16" w:rsidRDefault="003D0EC5" w:rsidP="00640D7F">
      <w:pPr>
        <w:numPr>
          <w:ilvl w:val="0"/>
          <w:numId w:val="90"/>
        </w:numPr>
        <w:autoSpaceDE w:val="0"/>
        <w:autoSpaceDN w:val="0"/>
        <w:adjustRightInd w:val="0"/>
        <w:ind w:firstLine="567"/>
        <w:jc w:val="both"/>
        <w:rPr>
          <w:rFonts w:ascii="Arial" w:hAnsi="Arial" w:cs="Arial"/>
          <w:lang w:eastAsia="en-US"/>
        </w:rPr>
      </w:pPr>
      <w:r w:rsidRPr="006B1D16">
        <w:rPr>
          <w:rFonts w:ascii="Arial" w:hAnsi="Arial" w:cs="Arial"/>
          <w:lang w:eastAsia="en-US"/>
        </w:rPr>
        <w:t xml:space="preserve">устраивать выпуск сточных вод из </w:t>
      </w:r>
      <w:proofErr w:type="spellStart"/>
      <w:r w:rsidRPr="006B1D16">
        <w:rPr>
          <w:rFonts w:ascii="Arial" w:hAnsi="Arial" w:cs="Arial"/>
          <w:lang w:eastAsia="en-US"/>
        </w:rPr>
        <w:t>неканализованных</w:t>
      </w:r>
      <w:proofErr w:type="spellEnd"/>
      <w:r w:rsidRPr="006B1D16">
        <w:rPr>
          <w:rFonts w:ascii="Arial" w:hAnsi="Arial" w:cs="Arial"/>
          <w:lang w:eastAsia="en-US"/>
        </w:rPr>
        <w:t xml:space="preserve"> жилых домов в дождевую канализацию, на рельеф, в кюветы, водоемы, водотоки и дренажную систему;</w:t>
      </w:r>
    </w:p>
    <w:p w:rsidR="003D0EC5" w:rsidRPr="006B1D16" w:rsidRDefault="003D0EC5" w:rsidP="00640D7F">
      <w:pPr>
        <w:numPr>
          <w:ilvl w:val="0"/>
          <w:numId w:val="90"/>
        </w:numPr>
        <w:autoSpaceDE w:val="0"/>
        <w:autoSpaceDN w:val="0"/>
        <w:adjustRightInd w:val="0"/>
        <w:ind w:firstLine="567"/>
        <w:jc w:val="both"/>
        <w:rPr>
          <w:rFonts w:ascii="Arial" w:hAnsi="Arial" w:cs="Arial"/>
          <w:lang w:eastAsia="en-US"/>
        </w:rPr>
      </w:pPr>
      <w:r w:rsidRPr="006B1D16">
        <w:rPr>
          <w:rFonts w:ascii="Arial" w:hAnsi="Arial" w:cs="Arial"/>
          <w:lang w:eastAsia="en-US"/>
        </w:rPr>
        <w:t>устраивать выпуски из накопителей бытовых стоков;</w:t>
      </w:r>
    </w:p>
    <w:p w:rsidR="003D0EC5" w:rsidRPr="006B1D16" w:rsidRDefault="003D0EC5" w:rsidP="00640D7F">
      <w:pPr>
        <w:numPr>
          <w:ilvl w:val="0"/>
          <w:numId w:val="90"/>
        </w:numPr>
        <w:autoSpaceDE w:val="0"/>
        <w:autoSpaceDN w:val="0"/>
        <w:adjustRightInd w:val="0"/>
        <w:ind w:firstLine="567"/>
        <w:jc w:val="both"/>
        <w:rPr>
          <w:rFonts w:ascii="Arial" w:hAnsi="Arial" w:cs="Arial"/>
          <w:lang w:eastAsia="en-US"/>
        </w:rPr>
      </w:pPr>
      <w:r w:rsidRPr="006B1D16">
        <w:rPr>
          <w:rFonts w:ascii="Arial" w:hAnsi="Arial" w:cs="Arial"/>
          <w:lang w:eastAsia="en-US"/>
        </w:rPr>
        <w:t>использовать колодцы, водостоки дождевой канализации и ливнесточные (</w:t>
      </w:r>
      <w:proofErr w:type="spellStart"/>
      <w:r w:rsidRPr="006B1D16">
        <w:rPr>
          <w:rFonts w:ascii="Arial" w:hAnsi="Arial" w:cs="Arial"/>
          <w:lang w:eastAsia="en-US"/>
        </w:rPr>
        <w:t>дождеприемные</w:t>
      </w:r>
      <w:proofErr w:type="spellEnd"/>
      <w:r w:rsidRPr="006B1D16">
        <w:rPr>
          <w:rFonts w:ascii="Arial" w:hAnsi="Arial" w:cs="Arial"/>
          <w:lang w:eastAsia="en-US"/>
        </w:rPr>
        <w:t xml:space="preserve">) колодцы при откачке жидких грязевых масс, хозяйственно-бытовых </w:t>
      </w:r>
      <w:r w:rsidRPr="006B1D16">
        <w:rPr>
          <w:rFonts w:ascii="Arial" w:hAnsi="Arial" w:cs="Arial"/>
          <w:lang w:eastAsia="en-US"/>
        </w:rPr>
        <w:lastRenderedPageBreak/>
        <w:t>вод, образующихся в процессе проведения работ по ремонту инженерных коммуникаций;</w:t>
      </w:r>
    </w:p>
    <w:p w:rsidR="003D0EC5" w:rsidRPr="006B1D16" w:rsidRDefault="003D0EC5" w:rsidP="00640D7F">
      <w:pPr>
        <w:numPr>
          <w:ilvl w:val="0"/>
          <w:numId w:val="90"/>
        </w:numPr>
        <w:autoSpaceDE w:val="0"/>
        <w:autoSpaceDN w:val="0"/>
        <w:adjustRightInd w:val="0"/>
        <w:ind w:firstLine="567"/>
        <w:jc w:val="both"/>
        <w:rPr>
          <w:rFonts w:ascii="Arial" w:hAnsi="Arial" w:cs="Arial"/>
          <w:lang w:eastAsia="en-US"/>
        </w:rPr>
      </w:pPr>
      <w:r w:rsidRPr="006B1D16">
        <w:rPr>
          <w:rFonts w:ascii="Arial" w:hAnsi="Arial" w:cs="Arial"/>
          <w:lang w:eastAsia="en-US"/>
        </w:rPr>
        <w:t>осуществлять сброс отходов в водные объекты;</w:t>
      </w:r>
    </w:p>
    <w:p w:rsidR="003D0EC5" w:rsidRPr="006B1D16" w:rsidRDefault="003D0EC5" w:rsidP="00640D7F">
      <w:pPr>
        <w:numPr>
          <w:ilvl w:val="0"/>
          <w:numId w:val="90"/>
        </w:numPr>
        <w:autoSpaceDE w:val="0"/>
        <w:autoSpaceDN w:val="0"/>
        <w:adjustRightInd w:val="0"/>
        <w:ind w:firstLine="567"/>
        <w:jc w:val="both"/>
        <w:rPr>
          <w:rFonts w:ascii="Arial" w:hAnsi="Arial" w:cs="Arial"/>
          <w:lang w:eastAsia="en-US"/>
        </w:rPr>
      </w:pPr>
      <w:r w:rsidRPr="006B1D16">
        <w:rPr>
          <w:rFonts w:ascii="Arial" w:hAnsi="Arial" w:cs="Arial"/>
          <w:lang w:eastAsia="en-US"/>
        </w:rPr>
        <w:t>производить складирование отходов, образовавшихся во время ремонтно-строительных работ, на местах (площадках) накопления ТКО;</w:t>
      </w:r>
    </w:p>
    <w:p w:rsidR="003D0EC5" w:rsidRPr="006B1D16" w:rsidRDefault="003D0EC5" w:rsidP="00640D7F">
      <w:pPr>
        <w:numPr>
          <w:ilvl w:val="0"/>
          <w:numId w:val="90"/>
        </w:numPr>
        <w:autoSpaceDE w:val="0"/>
        <w:autoSpaceDN w:val="0"/>
        <w:adjustRightInd w:val="0"/>
        <w:ind w:firstLine="567"/>
        <w:jc w:val="both"/>
        <w:rPr>
          <w:rFonts w:ascii="Arial" w:hAnsi="Arial" w:cs="Arial"/>
          <w:lang w:eastAsia="en-US"/>
        </w:rPr>
      </w:pPr>
      <w:r w:rsidRPr="006B1D16">
        <w:rPr>
          <w:rFonts w:ascii="Arial" w:hAnsi="Arial" w:cs="Arial"/>
          <w:lang w:eastAsia="en-US"/>
        </w:rPr>
        <w:t>сжигать отходы любого вида на основных и прилегающих территориях;</w:t>
      </w:r>
    </w:p>
    <w:p w:rsidR="003D0EC5" w:rsidRPr="006B1D16" w:rsidRDefault="003D0EC5" w:rsidP="00640D7F">
      <w:pPr>
        <w:numPr>
          <w:ilvl w:val="0"/>
          <w:numId w:val="90"/>
        </w:numPr>
        <w:autoSpaceDE w:val="0"/>
        <w:autoSpaceDN w:val="0"/>
        <w:adjustRightInd w:val="0"/>
        <w:ind w:firstLine="567"/>
        <w:jc w:val="both"/>
        <w:rPr>
          <w:rFonts w:ascii="Arial" w:hAnsi="Arial" w:cs="Arial"/>
          <w:lang w:eastAsia="en-US"/>
        </w:rPr>
      </w:pPr>
      <w:r w:rsidRPr="006B1D16">
        <w:rPr>
          <w:rFonts w:ascii="Arial" w:hAnsi="Arial" w:cs="Arial"/>
          <w:lang w:eastAsia="en-US"/>
        </w:rPr>
        <w:t>сбрасывать в контейнеры для ТКО трупы животных, птиц, другие биологические отходы, ртутьсодержащие отходы, строительный мусор, а также ТКО, являющиеся предметами, утратившими свои потребительские свойства (мебель, бытовую технику, велосипеды, предметы домашнего обихода и другие крупные предметы), размеры которых превышают 0,5 метра в высоту, ширину или длину;</w:t>
      </w:r>
    </w:p>
    <w:p w:rsidR="003D0EC5" w:rsidRPr="006B1D16" w:rsidRDefault="003D0EC5" w:rsidP="00640D7F">
      <w:pPr>
        <w:numPr>
          <w:ilvl w:val="0"/>
          <w:numId w:val="90"/>
        </w:numPr>
        <w:autoSpaceDE w:val="0"/>
        <w:autoSpaceDN w:val="0"/>
        <w:adjustRightInd w:val="0"/>
        <w:ind w:firstLine="567"/>
        <w:jc w:val="both"/>
        <w:rPr>
          <w:rFonts w:ascii="Arial" w:hAnsi="Arial" w:cs="Arial"/>
          <w:lang w:eastAsia="en-US"/>
        </w:rPr>
      </w:pPr>
      <w:r w:rsidRPr="006B1D16">
        <w:rPr>
          <w:rFonts w:ascii="Arial" w:hAnsi="Arial" w:cs="Arial"/>
          <w:lang w:eastAsia="en-US"/>
        </w:rPr>
        <w:t>осуществлять выбор вторичного сырья и пищевых отходов из контейнеров.</w:t>
      </w:r>
    </w:p>
    <w:p w:rsidR="003D0EC5" w:rsidRPr="006B1D16" w:rsidRDefault="003D0EC5" w:rsidP="003D0EC5">
      <w:pPr>
        <w:autoSpaceDE w:val="0"/>
        <w:autoSpaceDN w:val="0"/>
        <w:adjustRightInd w:val="0"/>
        <w:rPr>
          <w:rFonts w:ascii="Arial" w:hAnsi="Arial" w:cs="Arial"/>
        </w:rPr>
      </w:pPr>
    </w:p>
    <w:p w:rsidR="003D0EC5" w:rsidRPr="006B1D16" w:rsidRDefault="003D0EC5" w:rsidP="003D0EC5">
      <w:pPr>
        <w:autoSpaceDE w:val="0"/>
        <w:autoSpaceDN w:val="0"/>
        <w:adjustRightInd w:val="0"/>
        <w:jc w:val="center"/>
        <w:rPr>
          <w:rFonts w:ascii="Arial" w:hAnsi="Arial" w:cs="Arial"/>
        </w:rPr>
      </w:pPr>
      <w:r w:rsidRPr="006B1D16">
        <w:rPr>
          <w:rFonts w:ascii="Arial" w:hAnsi="Arial" w:cs="Arial"/>
        </w:rPr>
        <w:t xml:space="preserve">Глава 19. </w:t>
      </w:r>
      <w:r w:rsidRPr="006B1D16">
        <w:rPr>
          <w:rFonts w:ascii="Arial" w:hAnsi="Arial" w:cs="Arial"/>
        </w:rPr>
        <w:tab/>
        <w:t xml:space="preserve">ПРАВИЛА РАЗМЕЩЕНИЯ И СОДЕРЖАНИЯ </w:t>
      </w:r>
      <w:r w:rsidRPr="006B1D16">
        <w:rPr>
          <w:rFonts w:ascii="Arial" w:hAnsi="Arial" w:cs="Arial"/>
        </w:rPr>
        <w:tab/>
      </w:r>
      <w:r w:rsidRPr="006B1D16">
        <w:rPr>
          <w:rFonts w:ascii="Arial" w:hAnsi="Arial" w:cs="Arial"/>
        </w:rPr>
        <w:tab/>
      </w:r>
      <w:r w:rsidRPr="006B1D16">
        <w:rPr>
          <w:rFonts w:ascii="Arial" w:hAnsi="Arial" w:cs="Arial"/>
        </w:rPr>
        <w:tab/>
      </w:r>
      <w:r w:rsidRPr="006B1D16">
        <w:rPr>
          <w:rFonts w:ascii="Arial" w:hAnsi="Arial" w:cs="Arial"/>
        </w:rPr>
        <w:tab/>
      </w:r>
      <w:r w:rsidRPr="006B1D16">
        <w:rPr>
          <w:rFonts w:ascii="Arial" w:hAnsi="Arial" w:cs="Arial"/>
        </w:rPr>
        <w:tab/>
        <w:t xml:space="preserve">НЕСТАЦИОНАРНЫХ ТОРГОВЫХ ОБЪЕКТОВ И СЕЗОННЫХ </w:t>
      </w:r>
      <w:r w:rsidRPr="006B1D16">
        <w:rPr>
          <w:rFonts w:ascii="Arial" w:hAnsi="Arial" w:cs="Arial"/>
        </w:rPr>
        <w:tab/>
      </w:r>
      <w:r w:rsidRPr="006B1D16">
        <w:rPr>
          <w:rFonts w:ascii="Arial" w:hAnsi="Arial" w:cs="Arial"/>
        </w:rPr>
        <w:tab/>
        <w:t xml:space="preserve">ПРЕДПРИЯТИЙ ОБЩЕСТВЕННОГО ПИТАНИЯ В </w:t>
      </w:r>
      <w:r w:rsidRPr="006B1D16">
        <w:rPr>
          <w:rFonts w:ascii="Arial" w:hAnsi="Arial" w:cs="Arial"/>
        </w:rPr>
        <w:tab/>
      </w:r>
      <w:r w:rsidRPr="006B1D16">
        <w:rPr>
          <w:rFonts w:ascii="Arial" w:hAnsi="Arial" w:cs="Arial"/>
        </w:rPr>
        <w:tab/>
      </w:r>
      <w:r w:rsidRPr="006B1D16">
        <w:rPr>
          <w:rFonts w:ascii="Arial" w:hAnsi="Arial" w:cs="Arial"/>
        </w:rPr>
        <w:tab/>
      </w:r>
      <w:r w:rsidRPr="006B1D16">
        <w:rPr>
          <w:rFonts w:ascii="Arial" w:hAnsi="Arial" w:cs="Arial"/>
        </w:rPr>
        <w:tab/>
      </w:r>
      <w:r w:rsidRPr="006B1D16">
        <w:rPr>
          <w:rFonts w:ascii="Arial" w:hAnsi="Arial" w:cs="Arial"/>
        </w:rPr>
        <w:tab/>
        <w:t xml:space="preserve">ОБЩЕСТВЕННЫХ </w:t>
      </w:r>
      <w:proofErr w:type="gramStart"/>
      <w:r w:rsidRPr="006B1D16">
        <w:rPr>
          <w:rFonts w:ascii="Arial" w:hAnsi="Arial" w:cs="Arial"/>
        </w:rPr>
        <w:t>МЕСТАХ</w:t>
      </w:r>
      <w:proofErr w:type="gramEnd"/>
    </w:p>
    <w:p w:rsidR="003D0EC5" w:rsidRPr="006B1D16" w:rsidRDefault="003D0EC5" w:rsidP="003D0EC5">
      <w:pPr>
        <w:jc w:val="center"/>
        <w:rPr>
          <w:rFonts w:ascii="Arial" w:hAnsi="Arial" w:cs="Arial"/>
        </w:rPr>
      </w:pPr>
    </w:p>
    <w:p w:rsidR="003D0EC5" w:rsidRPr="006B1D16" w:rsidRDefault="003D0EC5" w:rsidP="003D0EC5">
      <w:pPr>
        <w:autoSpaceDE w:val="0"/>
        <w:autoSpaceDN w:val="0"/>
        <w:adjustRightInd w:val="0"/>
        <w:ind w:firstLine="567"/>
        <w:jc w:val="both"/>
        <w:rPr>
          <w:rFonts w:ascii="Arial" w:hAnsi="Arial" w:cs="Arial"/>
        </w:rPr>
      </w:pPr>
      <w:r w:rsidRPr="006B1D16">
        <w:rPr>
          <w:rFonts w:ascii="Arial" w:hAnsi="Arial" w:cs="Arial"/>
        </w:rPr>
        <w:t>19.1. Размещение нестационарных торговых объектов (далее – НТО) на земельных участках, находящихся в муниципальной собственности, или земельных участках, государственная собственность на которые не разграничена, осуществляется на основании схемы размещения НТО, разработанной и утвержденной администрацией Молчановского сельского поселения.</w:t>
      </w:r>
    </w:p>
    <w:p w:rsidR="003D0EC5" w:rsidRPr="006B1D16" w:rsidRDefault="003D0EC5" w:rsidP="00640D7F">
      <w:pPr>
        <w:numPr>
          <w:ilvl w:val="1"/>
          <w:numId w:val="102"/>
        </w:numPr>
        <w:autoSpaceDE w:val="0"/>
        <w:autoSpaceDN w:val="0"/>
        <w:adjustRightInd w:val="0"/>
        <w:ind w:firstLine="567"/>
        <w:jc w:val="both"/>
        <w:rPr>
          <w:rFonts w:ascii="Arial" w:hAnsi="Arial" w:cs="Arial"/>
        </w:rPr>
      </w:pPr>
      <w:r w:rsidRPr="006B1D16">
        <w:rPr>
          <w:rFonts w:ascii="Arial" w:hAnsi="Arial" w:cs="Arial"/>
        </w:rPr>
        <w:t xml:space="preserve">  Содержание НТО и прилегающих территорий, заключение договоров на организацию сбора и вывоза ТКО осуществляются хозяйствующими субъектами в соответствии с настоящими Правилами и заключенными с органами местного самоуправления договорами на размещение НТО.</w:t>
      </w:r>
    </w:p>
    <w:p w:rsidR="003D0EC5" w:rsidRPr="006B1D16" w:rsidRDefault="003D0EC5" w:rsidP="00640D7F">
      <w:pPr>
        <w:numPr>
          <w:ilvl w:val="1"/>
          <w:numId w:val="103"/>
        </w:numPr>
        <w:autoSpaceDE w:val="0"/>
        <w:autoSpaceDN w:val="0"/>
        <w:adjustRightInd w:val="0"/>
        <w:ind w:firstLine="567"/>
        <w:jc w:val="both"/>
        <w:rPr>
          <w:rFonts w:ascii="Arial" w:hAnsi="Arial" w:cs="Arial"/>
        </w:rPr>
      </w:pPr>
      <w:r w:rsidRPr="006B1D16">
        <w:rPr>
          <w:rFonts w:ascii="Arial" w:hAnsi="Arial" w:cs="Arial"/>
        </w:rPr>
        <w:t>Размещение НТО должно осуществляться с учетом требований технических регламентов, в том числе требований безопасности зданий и сооружений, требований пожарной безопасности, требований, установленных нормативными документами федеральных органов исполнительной власти, в том числе по организации территорий и безопасности дорожного движения, а также обеспечивать безопасность покупателей, посетителей и обслуживающего персонала.</w:t>
      </w:r>
    </w:p>
    <w:p w:rsidR="003D0EC5" w:rsidRPr="006B1D16" w:rsidRDefault="003D0EC5" w:rsidP="003D0EC5">
      <w:pPr>
        <w:ind w:firstLine="567"/>
        <w:jc w:val="both"/>
        <w:rPr>
          <w:rFonts w:ascii="Arial" w:eastAsia="Calibri" w:hAnsi="Arial" w:cs="Arial"/>
        </w:rPr>
      </w:pPr>
      <w:r w:rsidRPr="006B1D16">
        <w:rPr>
          <w:rFonts w:ascii="Arial" w:eastAsia="Calibri" w:hAnsi="Arial" w:cs="Arial"/>
        </w:rPr>
        <w:t>19.4  Архитектурный облик НТО должен соответствовать требованиям, установленным нормативным правовым актом администрации Молчановского сельского поселения.</w:t>
      </w:r>
    </w:p>
    <w:p w:rsidR="003D0EC5" w:rsidRPr="006B1D16" w:rsidRDefault="003D0EC5" w:rsidP="003D0EC5">
      <w:pPr>
        <w:ind w:firstLine="567"/>
        <w:jc w:val="both"/>
        <w:rPr>
          <w:rFonts w:ascii="Arial" w:eastAsia="Calibri" w:hAnsi="Arial" w:cs="Arial"/>
        </w:rPr>
      </w:pPr>
      <w:r w:rsidRPr="006B1D16">
        <w:rPr>
          <w:rFonts w:ascii="Arial" w:eastAsia="Calibri" w:hAnsi="Arial" w:cs="Arial"/>
        </w:rPr>
        <w:t xml:space="preserve">19.5  Размещение рекламы на стенах, кровле НТО осуществляется в соответствии с Правилами установки и эксплуатации рекламных конструкций на территории муниципального образования Молчановское сельское поселение. </w:t>
      </w:r>
    </w:p>
    <w:p w:rsidR="003D0EC5" w:rsidRPr="006B1D16" w:rsidRDefault="003D0EC5" w:rsidP="00640D7F">
      <w:pPr>
        <w:numPr>
          <w:ilvl w:val="1"/>
          <w:numId w:val="104"/>
        </w:numPr>
        <w:autoSpaceDE w:val="0"/>
        <w:autoSpaceDN w:val="0"/>
        <w:adjustRightInd w:val="0"/>
        <w:ind w:firstLine="567"/>
        <w:jc w:val="both"/>
        <w:rPr>
          <w:rFonts w:ascii="Arial" w:hAnsi="Arial" w:cs="Arial"/>
        </w:rPr>
      </w:pPr>
      <w:r w:rsidRPr="006B1D16">
        <w:rPr>
          <w:rFonts w:ascii="Arial" w:hAnsi="Arial" w:cs="Arial"/>
        </w:rPr>
        <w:t xml:space="preserve"> НТО устанавливаются на твердые виды покрытия.</w:t>
      </w:r>
    </w:p>
    <w:p w:rsidR="003D0EC5" w:rsidRPr="006B1D16" w:rsidRDefault="003D0EC5" w:rsidP="003D0EC5">
      <w:pPr>
        <w:autoSpaceDE w:val="0"/>
        <w:autoSpaceDN w:val="0"/>
        <w:adjustRightInd w:val="0"/>
        <w:ind w:firstLine="567"/>
        <w:jc w:val="both"/>
        <w:rPr>
          <w:rFonts w:ascii="Arial" w:hAnsi="Arial" w:cs="Arial"/>
        </w:rPr>
      </w:pPr>
      <w:r w:rsidRPr="006B1D16">
        <w:rPr>
          <w:rFonts w:ascii="Arial" w:hAnsi="Arial" w:cs="Arial"/>
        </w:rPr>
        <w:t xml:space="preserve">19.7  В </w:t>
      </w:r>
      <w:proofErr w:type="gramStart"/>
      <w:r w:rsidRPr="006B1D16">
        <w:rPr>
          <w:rFonts w:ascii="Arial" w:hAnsi="Arial" w:cs="Arial"/>
        </w:rPr>
        <w:t>целях</w:t>
      </w:r>
      <w:proofErr w:type="gramEnd"/>
      <w:r w:rsidRPr="006B1D16">
        <w:rPr>
          <w:rFonts w:ascii="Arial" w:hAnsi="Arial" w:cs="Arial"/>
        </w:rPr>
        <w:t xml:space="preserve"> обеспечения беспрепятственного прохода пешеходов:</w:t>
      </w:r>
    </w:p>
    <w:p w:rsidR="003D0EC5" w:rsidRPr="006B1D16" w:rsidRDefault="003D0EC5" w:rsidP="003D0EC5">
      <w:pPr>
        <w:autoSpaceDE w:val="0"/>
        <w:autoSpaceDN w:val="0"/>
        <w:adjustRightInd w:val="0"/>
        <w:ind w:firstLine="567"/>
        <w:jc w:val="both"/>
        <w:rPr>
          <w:rFonts w:ascii="Arial" w:hAnsi="Arial" w:cs="Arial"/>
        </w:rPr>
      </w:pPr>
      <w:r w:rsidRPr="006B1D16">
        <w:rPr>
          <w:rFonts w:ascii="Arial" w:hAnsi="Arial" w:cs="Arial"/>
        </w:rPr>
        <w:tab/>
        <w:t>не допускается размещение на тротуаре у НТО столиков, зонтиков и других элементов, мешающих пешеходному движению;</w:t>
      </w:r>
    </w:p>
    <w:p w:rsidR="003D0EC5" w:rsidRPr="006B1D16" w:rsidRDefault="003D0EC5" w:rsidP="003D0EC5">
      <w:pPr>
        <w:autoSpaceDE w:val="0"/>
        <w:autoSpaceDN w:val="0"/>
        <w:adjustRightInd w:val="0"/>
        <w:ind w:firstLine="567"/>
        <w:jc w:val="both"/>
        <w:rPr>
          <w:rFonts w:ascii="Arial" w:hAnsi="Arial" w:cs="Arial"/>
        </w:rPr>
      </w:pPr>
      <w:r w:rsidRPr="006B1D16">
        <w:rPr>
          <w:rFonts w:ascii="Arial" w:hAnsi="Arial" w:cs="Arial"/>
        </w:rPr>
        <w:tab/>
        <w:t>не допускается использование тротуаров, пешеходных дорожек, газонов, элементов благоустройства для подъезда транспорта к зоне погрузки/выгрузки товара, для стоянки автотранспорта, осуществляющего доставку товара.</w:t>
      </w:r>
    </w:p>
    <w:p w:rsidR="003D0EC5" w:rsidRPr="006B1D16" w:rsidRDefault="003D0EC5" w:rsidP="003D0EC5">
      <w:pPr>
        <w:autoSpaceDE w:val="0"/>
        <w:autoSpaceDN w:val="0"/>
        <w:adjustRightInd w:val="0"/>
        <w:ind w:firstLine="567"/>
        <w:jc w:val="both"/>
        <w:rPr>
          <w:rFonts w:ascii="Arial" w:hAnsi="Arial" w:cs="Arial"/>
        </w:rPr>
      </w:pPr>
      <w:r w:rsidRPr="006B1D16">
        <w:rPr>
          <w:rFonts w:ascii="Arial" w:hAnsi="Arial" w:cs="Arial"/>
        </w:rPr>
        <w:t xml:space="preserve">19.8. Установка сезонных предприятий общественного питания на прилегающих к стационарным объектам общественного питания </w:t>
      </w:r>
      <w:proofErr w:type="gramStart"/>
      <w:r w:rsidRPr="006B1D16">
        <w:rPr>
          <w:rFonts w:ascii="Arial" w:hAnsi="Arial" w:cs="Arial"/>
        </w:rPr>
        <w:t>территориях</w:t>
      </w:r>
      <w:proofErr w:type="gramEnd"/>
      <w:r w:rsidRPr="006B1D16">
        <w:rPr>
          <w:rFonts w:ascii="Arial" w:hAnsi="Arial" w:cs="Arial"/>
        </w:rPr>
        <w:t xml:space="preserve"> осуществляется на основании согласованных в установленным порядке проектов.</w:t>
      </w:r>
    </w:p>
    <w:p w:rsidR="003D0EC5" w:rsidRPr="006B1D16" w:rsidRDefault="003D0EC5" w:rsidP="003D0EC5">
      <w:pPr>
        <w:ind w:firstLine="567"/>
        <w:jc w:val="both"/>
        <w:rPr>
          <w:rFonts w:ascii="Arial" w:eastAsia="Calibri" w:hAnsi="Arial" w:cs="Arial"/>
        </w:rPr>
      </w:pPr>
      <w:r w:rsidRPr="006B1D16">
        <w:rPr>
          <w:rFonts w:ascii="Arial" w:eastAsia="Calibri" w:hAnsi="Arial" w:cs="Arial"/>
        </w:rPr>
        <w:t xml:space="preserve">19.9.  Размещение сезонных предприятий общественного питания осуществляется в период с 1 мая по 1 октября. Монтаж сезонного предприятий общественного питания </w:t>
      </w:r>
      <w:r w:rsidRPr="006B1D16">
        <w:rPr>
          <w:rFonts w:ascii="Arial" w:eastAsia="Calibri" w:hAnsi="Arial" w:cs="Arial"/>
        </w:rPr>
        <w:lastRenderedPageBreak/>
        <w:t>осуществляется не ранее чем за  3 дня до начала сезона, демонтаж – в течение 3 дней с момента окончания сезона.</w:t>
      </w:r>
    </w:p>
    <w:p w:rsidR="003D0EC5" w:rsidRPr="006B1D16" w:rsidRDefault="003D0EC5" w:rsidP="00640D7F">
      <w:pPr>
        <w:widowControl w:val="0"/>
        <w:numPr>
          <w:ilvl w:val="1"/>
          <w:numId w:val="105"/>
        </w:numPr>
        <w:autoSpaceDE w:val="0"/>
        <w:autoSpaceDN w:val="0"/>
        <w:ind w:firstLine="567"/>
        <w:jc w:val="both"/>
        <w:rPr>
          <w:rFonts w:ascii="Arial" w:hAnsi="Arial" w:cs="Arial"/>
        </w:rPr>
      </w:pPr>
      <w:r w:rsidRPr="006B1D16">
        <w:rPr>
          <w:rFonts w:ascii="Arial" w:hAnsi="Arial" w:cs="Arial"/>
        </w:rPr>
        <w:t xml:space="preserve">  </w:t>
      </w:r>
      <w:proofErr w:type="gramStart"/>
      <w:r w:rsidRPr="006B1D16">
        <w:rPr>
          <w:rFonts w:ascii="Arial" w:hAnsi="Arial" w:cs="Arial"/>
        </w:rPr>
        <w:t>В случае прекращения деятельности по оказанию услуг общественного питания в стационарном предприятии общественного питания демонтаж сезонного предприятия общественного питания осуществляется в срок не более 7 рабочих дней с даты прекращения деятельности стационарного предприятия общественного питания.</w:t>
      </w:r>
      <w:proofErr w:type="gramEnd"/>
    </w:p>
    <w:p w:rsidR="003D0EC5" w:rsidRPr="006B1D16" w:rsidRDefault="003D0EC5" w:rsidP="003D0EC5">
      <w:pPr>
        <w:ind w:firstLine="567"/>
        <w:jc w:val="both"/>
        <w:rPr>
          <w:rFonts w:ascii="Arial" w:hAnsi="Arial" w:cs="Arial"/>
        </w:rPr>
      </w:pPr>
      <w:r w:rsidRPr="006B1D16">
        <w:rPr>
          <w:rFonts w:ascii="Arial" w:hAnsi="Arial" w:cs="Arial"/>
        </w:rPr>
        <w:t>19.11</w:t>
      </w:r>
      <w:proofErr w:type="gramStart"/>
      <w:r w:rsidRPr="006B1D16">
        <w:rPr>
          <w:rFonts w:ascii="Arial" w:hAnsi="Arial" w:cs="Arial"/>
        </w:rPr>
        <w:t xml:space="preserve">  П</w:t>
      </w:r>
      <w:proofErr w:type="gramEnd"/>
      <w:r w:rsidRPr="006B1D16">
        <w:rPr>
          <w:rFonts w:ascii="Arial" w:hAnsi="Arial" w:cs="Arial"/>
        </w:rPr>
        <w:t xml:space="preserve">ри выполнении демонтажа сезонных предприятий общественного питания хозяйствующим субъектом, осуществляющим деятельность в стационарном предприятии общественного питания, обеспечивается проведение восстановления нарушенного благоустройства. </w:t>
      </w:r>
    </w:p>
    <w:p w:rsidR="003D0EC5" w:rsidRPr="006B1D16" w:rsidRDefault="003D0EC5" w:rsidP="00640D7F">
      <w:pPr>
        <w:numPr>
          <w:ilvl w:val="1"/>
          <w:numId w:val="106"/>
        </w:numPr>
        <w:autoSpaceDE w:val="0"/>
        <w:autoSpaceDN w:val="0"/>
        <w:adjustRightInd w:val="0"/>
        <w:ind w:firstLine="567"/>
        <w:jc w:val="both"/>
        <w:rPr>
          <w:rFonts w:ascii="Arial" w:hAnsi="Arial" w:cs="Arial"/>
        </w:rPr>
      </w:pPr>
      <w:r w:rsidRPr="006B1D16">
        <w:rPr>
          <w:rFonts w:ascii="Arial" w:hAnsi="Arial" w:cs="Arial"/>
        </w:rPr>
        <w:t xml:space="preserve">На территории муниципального образования Молчановское </w:t>
      </w:r>
      <w:proofErr w:type="gramStart"/>
      <w:r w:rsidRPr="006B1D16">
        <w:rPr>
          <w:rFonts w:ascii="Arial" w:hAnsi="Arial" w:cs="Arial"/>
        </w:rPr>
        <w:t>сельское</w:t>
      </w:r>
      <w:proofErr w:type="gramEnd"/>
      <w:r w:rsidRPr="006B1D16">
        <w:rPr>
          <w:rFonts w:ascii="Arial" w:hAnsi="Arial" w:cs="Arial"/>
        </w:rPr>
        <w:t xml:space="preserve"> поселение запрещается:</w:t>
      </w:r>
    </w:p>
    <w:p w:rsidR="003D0EC5" w:rsidRPr="006B1D16" w:rsidRDefault="003D0EC5" w:rsidP="00640D7F">
      <w:pPr>
        <w:numPr>
          <w:ilvl w:val="0"/>
          <w:numId w:val="91"/>
        </w:numPr>
        <w:autoSpaceDE w:val="0"/>
        <w:autoSpaceDN w:val="0"/>
        <w:adjustRightInd w:val="0"/>
        <w:ind w:firstLine="567"/>
        <w:jc w:val="both"/>
        <w:rPr>
          <w:rFonts w:ascii="Arial" w:hAnsi="Arial" w:cs="Arial"/>
        </w:rPr>
      </w:pPr>
      <w:r w:rsidRPr="006B1D16">
        <w:rPr>
          <w:rFonts w:ascii="Arial" w:hAnsi="Arial" w:cs="Arial"/>
        </w:rPr>
        <w:t xml:space="preserve">  Самовольно устанавливать НТО в местах, не предусмотренных схемой размещения НТО.</w:t>
      </w:r>
    </w:p>
    <w:p w:rsidR="003D0EC5" w:rsidRPr="006B1D16" w:rsidRDefault="003D0EC5" w:rsidP="00640D7F">
      <w:pPr>
        <w:numPr>
          <w:ilvl w:val="0"/>
          <w:numId w:val="91"/>
        </w:numPr>
        <w:autoSpaceDE w:val="0"/>
        <w:autoSpaceDN w:val="0"/>
        <w:adjustRightInd w:val="0"/>
        <w:ind w:firstLine="567"/>
        <w:jc w:val="both"/>
        <w:rPr>
          <w:rFonts w:ascii="Arial" w:hAnsi="Arial" w:cs="Arial"/>
        </w:rPr>
      </w:pPr>
      <w:r w:rsidRPr="006B1D16">
        <w:rPr>
          <w:rFonts w:ascii="Arial" w:hAnsi="Arial" w:cs="Arial"/>
        </w:rPr>
        <w:t xml:space="preserve">  Возводить к НТО различного рода пристройки, навесы и использовать их как складские помещения, а также выставлять холодильное оборудование и другие элементы, складировать запасы товаров, тару, тару с мусором на территориях, прилегающих к НТО.</w:t>
      </w:r>
    </w:p>
    <w:p w:rsidR="003D0EC5" w:rsidRPr="006B1D16" w:rsidRDefault="003D0EC5" w:rsidP="00640D7F">
      <w:pPr>
        <w:numPr>
          <w:ilvl w:val="0"/>
          <w:numId w:val="91"/>
        </w:numPr>
        <w:autoSpaceDE w:val="0"/>
        <w:autoSpaceDN w:val="0"/>
        <w:adjustRightInd w:val="0"/>
        <w:ind w:firstLine="567"/>
        <w:jc w:val="both"/>
        <w:outlineLvl w:val="0"/>
        <w:rPr>
          <w:rFonts w:ascii="Arial" w:hAnsi="Arial" w:cs="Arial"/>
        </w:rPr>
      </w:pPr>
      <w:r w:rsidRPr="006B1D16">
        <w:rPr>
          <w:rFonts w:ascii="Arial" w:hAnsi="Arial" w:cs="Arial"/>
        </w:rPr>
        <w:t xml:space="preserve">  При размещении НТО изготавливать фундаменты, прочие подземные и наземные сооружения.</w:t>
      </w:r>
    </w:p>
    <w:p w:rsidR="003D0EC5" w:rsidRPr="006B1D16" w:rsidRDefault="003D0EC5" w:rsidP="00640D7F">
      <w:pPr>
        <w:numPr>
          <w:ilvl w:val="0"/>
          <w:numId w:val="91"/>
        </w:numPr>
        <w:autoSpaceDE w:val="0"/>
        <w:autoSpaceDN w:val="0"/>
        <w:adjustRightInd w:val="0"/>
        <w:ind w:firstLine="567"/>
        <w:jc w:val="both"/>
        <w:outlineLvl w:val="0"/>
        <w:rPr>
          <w:rFonts w:ascii="Arial" w:hAnsi="Arial" w:cs="Arial"/>
        </w:rPr>
      </w:pPr>
      <w:r w:rsidRPr="006B1D16">
        <w:rPr>
          <w:rFonts w:ascii="Arial" w:hAnsi="Arial" w:cs="Arial"/>
        </w:rPr>
        <w:t xml:space="preserve">   Повреждать и вырубать зеленые насаждения при размещении НТО, в том числе повреждать газоны и дернину. </w:t>
      </w:r>
    </w:p>
    <w:p w:rsidR="003D0EC5" w:rsidRPr="006B1D16" w:rsidRDefault="003D0EC5" w:rsidP="00640D7F">
      <w:pPr>
        <w:numPr>
          <w:ilvl w:val="0"/>
          <w:numId w:val="91"/>
        </w:numPr>
        <w:autoSpaceDE w:val="0"/>
        <w:autoSpaceDN w:val="0"/>
        <w:adjustRightInd w:val="0"/>
        <w:ind w:firstLine="567"/>
        <w:jc w:val="both"/>
        <w:rPr>
          <w:rFonts w:ascii="Arial" w:hAnsi="Arial" w:cs="Arial"/>
        </w:rPr>
      </w:pPr>
      <w:r w:rsidRPr="006B1D16">
        <w:rPr>
          <w:rFonts w:ascii="Arial" w:hAnsi="Arial" w:cs="Arial"/>
        </w:rPr>
        <w:t xml:space="preserve">  Размещать НТО:</w:t>
      </w:r>
    </w:p>
    <w:p w:rsidR="003D0EC5" w:rsidRPr="006B1D16" w:rsidRDefault="003D0EC5" w:rsidP="003D0EC5">
      <w:pPr>
        <w:autoSpaceDE w:val="0"/>
        <w:autoSpaceDN w:val="0"/>
        <w:adjustRightInd w:val="0"/>
        <w:ind w:firstLine="567"/>
        <w:jc w:val="both"/>
        <w:rPr>
          <w:rFonts w:ascii="Arial" w:hAnsi="Arial" w:cs="Arial"/>
        </w:rPr>
      </w:pPr>
      <w:r w:rsidRPr="006B1D16">
        <w:rPr>
          <w:rFonts w:ascii="Arial" w:hAnsi="Arial" w:cs="Arial"/>
        </w:rPr>
        <w:t>на земельных участках, в отношении которых не установлен вид разрешенного использования, допускающий размещение таких объектов, за исключением размещения таких объектов на территории розничных рынков, ярмарок, а также при проведении массовых мероприятий;</w:t>
      </w:r>
    </w:p>
    <w:p w:rsidR="003D0EC5" w:rsidRPr="006B1D16" w:rsidRDefault="003D0EC5" w:rsidP="003D0EC5">
      <w:pPr>
        <w:autoSpaceDE w:val="0"/>
        <w:autoSpaceDN w:val="0"/>
        <w:adjustRightInd w:val="0"/>
        <w:ind w:firstLine="567"/>
        <w:jc w:val="both"/>
        <w:rPr>
          <w:rFonts w:ascii="Arial" w:hAnsi="Arial" w:cs="Arial"/>
        </w:rPr>
      </w:pPr>
      <w:r w:rsidRPr="006B1D16">
        <w:rPr>
          <w:rFonts w:ascii="Arial" w:hAnsi="Arial" w:cs="Arial"/>
        </w:rPr>
        <w:t>с нарушением требований строительных, экологических, санитарно-гигиенических, противопожарных и иных правил и нормативов, установленных законодательством;</w:t>
      </w:r>
    </w:p>
    <w:p w:rsidR="003D0EC5" w:rsidRPr="006B1D16" w:rsidRDefault="003D0EC5" w:rsidP="003D0EC5">
      <w:pPr>
        <w:autoSpaceDE w:val="0"/>
        <w:autoSpaceDN w:val="0"/>
        <w:adjustRightInd w:val="0"/>
        <w:ind w:firstLine="567"/>
        <w:jc w:val="both"/>
        <w:rPr>
          <w:rFonts w:ascii="Arial" w:hAnsi="Arial" w:cs="Arial"/>
        </w:rPr>
      </w:pPr>
      <w:r w:rsidRPr="006B1D16">
        <w:rPr>
          <w:rFonts w:ascii="Arial" w:hAnsi="Arial" w:cs="Arial"/>
        </w:rPr>
        <w:t>на придомовых территориях, а также на территории ближе 15 метров от фасадов и окон зданий, за исключением случаев, установленных действующим законодательством;</w:t>
      </w:r>
    </w:p>
    <w:p w:rsidR="003D0EC5" w:rsidRPr="006B1D16" w:rsidRDefault="003D0EC5" w:rsidP="003D0EC5">
      <w:pPr>
        <w:autoSpaceDE w:val="0"/>
        <w:autoSpaceDN w:val="0"/>
        <w:adjustRightInd w:val="0"/>
        <w:ind w:firstLine="567"/>
        <w:jc w:val="both"/>
        <w:rPr>
          <w:rFonts w:ascii="Arial" w:hAnsi="Arial" w:cs="Arial"/>
        </w:rPr>
      </w:pPr>
      <w:r w:rsidRPr="006B1D16">
        <w:rPr>
          <w:rFonts w:ascii="Arial" w:hAnsi="Arial" w:cs="Arial"/>
        </w:rPr>
        <w:t xml:space="preserve">в охранной зоне сетей инженерно-технического обеспечения, на расстоянии </w:t>
      </w:r>
      <w:proofErr w:type="gramStart"/>
      <w:r w:rsidRPr="006B1D16">
        <w:rPr>
          <w:rFonts w:ascii="Arial" w:hAnsi="Arial" w:cs="Arial"/>
        </w:rPr>
        <w:t>менее нормативного</w:t>
      </w:r>
      <w:proofErr w:type="gramEnd"/>
      <w:r w:rsidRPr="006B1D16">
        <w:rPr>
          <w:rFonts w:ascii="Arial" w:hAnsi="Arial" w:cs="Arial"/>
        </w:rPr>
        <w:t xml:space="preserve"> от сетей инженерно-технического обеспечения без согласования с владельцами данных сетей.</w:t>
      </w:r>
    </w:p>
    <w:p w:rsidR="003D0EC5" w:rsidRPr="006B1D16" w:rsidRDefault="003D0EC5" w:rsidP="003D0EC5">
      <w:pPr>
        <w:autoSpaceDE w:val="0"/>
        <w:autoSpaceDN w:val="0"/>
        <w:adjustRightInd w:val="0"/>
        <w:rPr>
          <w:rFonts w:ascii="Arial" w:hAnsi="Arial" w:cs="Arial"/>
        </w:rPr>
      </w:pPr>
    </w:p>
    <w:p w:rsidR="003D0EC5" w:rsidRPr="006B1D16" w:rsidRDefault="003D0EC5" w:rsidP="003D0EC5">
      <w:pPr>
        <w:autoSpaceDE w:val="0"/>
        <w:autoSpaceDN w:val="0"/>
        <w:adjustRightInd w:val="0"/>
        <w:jc w:val="center"/>
        <w:rPr>
          <w:rFonts w:ascii="Arial" w:hAnsi="Arial" w:cs="Arial"/>
        </w:rPr>
      </w:pPr>
      <w:r w:rsidRPr="006B1D16">
        <w:rPr>
          <w:rFonts w:ascii="Arial" w:hAnsi="Arial" w:cs="Arial"/>
        </w:rPr>
        <w:t xml:space="preserve">Глава 20. </w:t>
      </w:r>
      <w:r w:rsidRPr="006B1D16">
        <w:rPr>
          <w:rFonts w:ascii="Arial" w:hAnsi="Arial" w:cs="Arial"/>
        </w:rPr>
        <w:tab/>
        <w:t>ТРЕБОВАНИЯ К РАЗМЕЩЕНИЮ</w:t>
      </w:r>
    </w:p>
    <w:p w:rsidR="003D0EC5" w:rsidRPr="006B1D16" w:rsidRDefault="003D0EC5" w:rsidP="003D0EC5">
      <w:pPr>
        <w:autoSpaceDE w:val="0"/>
        <w:autoSpaceDN w:val="0"/>
        <w:adjustRightInd w:val="0"/>
        <w:jc w:val="center"/>
        <w:rPr>
          <w:rFonts w:ascii="Arial" w:hAnsi="Arial" w:cs="Arial"/>
        </w:rPr>
      </w:pPr>
      <w:r w:rsidRPr="006B1D16">
        <w:rPr>
          <w:rFonts w:ascii="Arial" w:hAnsi="Arial" w:cs="Arial"/>
        </w:rPr>
        <w:t>СЕТЕЙ И СООРУЖЕНИЙ ИНЖЕНЕРНОЙ ИНФРАСТРУКТУРЫ</w:t>
      </w:r>
    </w:p>
    <w:p w:rsidR="003D0EC5" w:rsidRPr="006B1D16" w:rsidRDefault="003D0EC5" w:rsidP="003D0EC5">
      <w:pPr>
        <w:autoSpaceDE w:val="0"/>
        <w:autoSpaceDN w:val="0"/>
        <w:adjustRightInd w:val="0"/>
        <w:jc w:val="center"/>
        <w:rPr>
          <w:rFonts w:ascii="Arial" w:hAnsi="Arial" w:cs="Arial"/>
        </w:rPr>
      </w:pPr>
      <w:r w:rsidRPr="006B1D16">
        <w:rPr>
          <w:rFonts w:ascii="Arial" w:hAnsi="Arial" w:cs="Arial"/>
        </w:rPr>
        <w:t>НА ТЕРРИТОРИИ МУНИЦИПАЛЬНОГО ОБРАЗОВАНИЯ</w:t>
      </w:r>
    </w:p>
    <w:p w:rsidR="003D0EC5" w:rsidRPr="006B1D16" w:rsidRDefault="003D0EC5" w:rsidP="003D0EC5">
      <w:pPr>
        <w:autoSpaceDE w:val="0"/>
        <w:autoSpaceDN w:val="0"/>
        <w:adjustRightInd w:val="0"/>
        <w:jc w:val="center"/>
        <w:rPr>
          <w:rFonts w:ascii="Arial" w:hAnsi="Arial" w:cs="Arial"/>
        </w:rPr>
      </w:pPr>
    </w:p>
    <w:p w:rsidR="003D0EC5" w:rsidRPr="006B1D16" w:rsidRDefault="003D0EC5" w:rsidP="00640D7F">
      <w:pPr>
        <w:numPr>
          <w:ilvl w:val="0"/>
          <w:numId w:val="92"/>
        </w:numPr>
        <w:ind w:firstLine="567"/>
        <w:jc w:val="both"/>
        <w:rPr>
          <w:rFonts w:ascii="Arial" w:hAnsi="Arial" w:cs="Arial"/>
        </w:rPr>
      </w:pPr>
      <w:r w:rsidRPr="006B1D16">
        <w:rPr>
          <w:rFonts w:ascii="Arial" w:hAnsi="Arial" w:cs="Arial"/>
        </w:rPr>
        <w:t>На территории муниципального образования Молчановское сельское поселение строительство сетей и сооружений инженерной инфраструктуры (в том числе сетей, оборудования, сооружений связи) осуществляется на основании утвержденного заключения о соответствии проектной документации сводному плану подземных коммуникаций и сооружений на территории муниципального образования Молчановское сельское поселение преимущественно в подземном исполнении. Размещение сетей и оборудования связи, электроснабжения на опорах наружного освещения допускается в случае отсутствия технической возможности строительства указанных объектов в подземном исполнении.</w:t>
      </w:r>
    </w:p>
    <w:p w:rsidR="003D0EC5" w:rsidRPr="006B1D16" w:rsidRDefault="003D0EC5" w:rsidP="00640D7F">
      <w:pPr>
        <w:numPr>
          <w:ilvl w:val="0"/>
          <w:numId w:val="92"/>
        </w:numPr>
        <w:autoSpaceDE w:val="0"/>
        <w:autoSpaceDN w:val="0"/>
        <w:adjustRightInd w:val="0"/>
        <w:ind w:firstLine="567"/>
        <w:jc w:val="both"/>
        <w:rPr>
          <w:rFonts w:ascii="Arial" w:hAnsi="Arial" w:cs="Arial"/>
        </w:rPr>
      </w:pPr>
      <w:r w:rsidRPr="006B1D16">
        <w:rPr>
          <w:rFonts w:ascii="Arial" w:hAnsi="Arial" w:cs="Arial"/>
        </w:rPr>
        <w:t xml:space="preserve">Размещение шкафных газорегуляторных пунктов (ШРП), входящих в состав сетей и </w:t>
      </w:r>
      <w:proofErr w:type="spellStart"/>
      <w:r w:rsidRPr="006B1D16">
        <w:rPr>
          <w:rFonts w:ascii="Arial" w:hAnsi="Arial" w:cs="Arial"/>
        </w:rPr>
        <w:t>газопотребляющих</w:t>
      </w:r>
      <w:proofErr w:type="spellEnd"/>
      <w:r w:rsidRPr="006B1D16">
        <w:rPr>
          <w:rFonts w:ascii="Arial" w:hAnsi="Arial" w:cs="Arial"/>
        </w:rPr>
        <w:t xml:space="preserve"> установок, объектов электросетевого хозяйства (распределительных пунктов (РП), трансформаторных подстанций (ТП) напряжением </w:t>
      </w:r>
      <w:r w:rsidRPr="006B1D16">
        <w:rPr>
          <w:rFonts w:ascii="Arial" w:hAnsi="Arial" w:cs="Arial"/>
        </w:rPr>
        <w:lastRenderedPageBreak/>
        <w:t>10(15)/0,4кВ) на объектах благоустройства и их отдельных элементах осуществляется в соответствии с требованиями действующего законодательства и настоящих Правил.</w:t>
      </w:r>
    </w:p>
    <w:p w:rsidR="003D0EC5" w:rsidRPr="006B1D16" w:rsidRDefault="003D0EC5" w:rsidP="00640D7F">
      <w:pPr>
        <w:numPr>
          <w:ilvl w:val="0"/>
          <w:numId w:val="92"/>
        </w:numPr>
        <w:ind w:firstLine="567"/>
        <w:jc w:val="both"/>
        <w:rPr>
          <w:rFonts w:ascii="Arial" w:hAnsi="Arial" w:cs="Arial"/>
        </w:rPr>
      </w:pPr>
      <w:r w:rsidRPr="006B1D16">
        <w:rPr>
          <w:rFonts w:ascii="Arial" w:hAnsi="Arial" w:cs="Arial"/>
        </w:rPr>
        <w:t>При  проектировании тротуаров, примыкающих к зданиям, необходимо предусматривать  специальные  меры  по  водоотводу:  водоотводящий  лоток ливневых стоков с крыши и узел сопряжения его с трубой необходимо убирать под  твердые  покрытия  или  газоны.  При устройстве водоотводных  лотков необходимо  выбирать  такие,  которые  позволяют  снять  крышку  для  очистки лотка.</w:t>
      </w:r>
    </w:p>
    <w:p w:rsidR="003D0EC5" w:rsidRPr="006B1D16" w:rsidRDefault="003D0EC5" w:rsidP="003D0EC5">
      <w:pPr>
        <w:autoSpaceDE w:val="0"/>
        <w:autoSpaceDN w:val="0"/>
        <w:adjustRightInd w:val="0"/>
        <w:jc w:val="center"/>
        <w:rPr>
          <w:rFonts w:ascii="Arial" w:hAnsi="Arial" w:cs="Arial"/>
        </w:rPr>
      </w:pPr>
    </w:p>
    <w:p w:rsidR="003D0EC5" w:rsidRPr="006B1D16" w:rsidRDefault="003D0EC5" w:rsidP="003D0EC5">
      <w:pPr>
        <w:autoSpaceDE w:val="0"/>
        <w:autoSpaceDN w:val="0"/>
        <w:adjustRightInd w:val="0"/>
        <w:jc w:val="center"/>
        <w:rPr>
          <w:rFonts w:ascii="Arial" w:hAnsi="Arial" w:cs="Arial"/>
        </w:rPr>
      </w:pPr>
      <w:r w:rsidRPr="006B1D16">
        <w:rPr>
          <w:rFonts w:ascii="Arial" w:hAnsi="Arial" w:cs="Arial"/>
        </w:rPr>
        <w:t>Глава 21. ТРЕБОВАНИЯ К ОГРАЖДЕНИЯМ</w:t>
      </w:r>
    </w:p>
    <w:p w:rsidR="003D0EC5" w:rsidRPr="006B1D16" w:rsidRDefault="003D0EC5" w:rsidP="003D0EC5">
      <w:pPr>
        <w:autoSpaceDE w:val="0"/>
        <w:autoSpaceDN w:val="0"/>
        <w:adjustRightInd w:val="0"/>
        <w:jc w:val="center"/>
        <w:rPr>
          <w:rFonts w:ascii="Arial" w:hAnsi="Arial" w:cs="Arial"/>
        </w:rPr>
      </w:pPr>
    </w:p>
    <w:p w:rsidR="003D0EC5" w:rsidRPr="006B1D16" w:rsidRDefault="003D0EC5" w:rsidP="00640D7F">
      <w:pPr>
        <w:numPr>
          <w:ilvl w:val="0"/>
          <w:numId w:val="93"/>
        </w:numPr>
        <w:autoSpaceDE w:val="0"/>
        <w:autoSpaceDN w:val="0"/>
        <w:adjustRightInd w:val="0"/>
        <w:ind w:firstLine="567"/>
        <w:jc w:val="both"/>
        <w:rPr>
          <w:rFonts w:ascii="Arial" w:hAnsi="Arial" w:cs="Arial"/>
        </w:rPr>
      </w:pPr>
      <w:r w:rsidRPr="006B1D16">
        <w:rPr>
          <w:rFonts w:ascii="Arial" w:hAnsi="Arial" w:cs="Arial"/>
        </w:rPr>
        <w:t>Требования к ограждениям земельных участков в населенных пунктах:</w:t>
      </w:r>
    </w:p>
    <w:p w:rsidR="003D0EC5" w:rsidRPr="006B1D16" w:rsidRDefault="003D0EC5" w:rsidP="00640D7F">
      <w:pPr>
        <w:numPr>
          <w:ilvl w:val="0"/>
          <w:numId w:val="94"/>
        </w:numPr>
        <w:autoSpaceDE w:val="0"/>
        <w:autoSpaceDN w:val="0"/>
        <w:adjustRightInd w:val="0"/>
        <w:ind w:firstLine="567"/>
        <w:jc w:val="both"/>
        <w:rPr>
          <w:rFonts w:ascii="Arial" w:hAnsi="Arial" w:cs="Arial"/>
        </w:rPr>
      </w:pPr>
      <w:r w:rsidRPr="006B1D16">
        <w:rPr>
          <w:rFonts w:ascii="Arial" w:hAnsi="Arial" w:cs="Arial"/>
        </w:rPr>
        <w:t xml:space="preserve">  участники градостроительной деятельности (физические и юридические лица) могут выполнять устройство ограждений принадлежащих им земельных участков или объектов в границах таких участков в строгом соответствии с установленными настоящими Правилами требованиями, за исключением ограждений, предусмотренных проектной документацией по строительству объектов и строящихся на основании разрешения на строительство;</w:t>
      </w:r>
    </w:p>
    <w:p w:rsidR="003D0EC5" w:rsidRPr="006B1D16" w:rsidRDefault="003D0EC5" w:rsidP="00640D7F">
      <w:pPr>
        <w:numPr>
          <w:ilvl w:val="0"/>
          <w:numId w:val="94"/>
        </w:numPr>
        <w:autoSpaceDE w:val="0"/>
        <w:autoSpaceDN w:val="0"/>
        <w:adjustRightInd w:val="0"/>
        <w:ind w:firstLine="567"/>
        <w:jc w:val="both"/>
        <w:rPr>
          <w:rFonts w:ascii="Arial" w:hAnsi="Arial" w:cs="Arial"/>
        </w:rPr>
      </w:pPr>
      <w:r w:rsidRPr="006B1D16">
        <w:rPr>
          <w:rFonts w:ascii="Arial" w:hAnsi="Arial" w:cs="Arial"/>
        </w:rPr>
        <w:t xml:space="preserve">  ограждение территорий памятников историко-культурного наследия допускается только по решению уполномоченного органа по вопросам охраны объектов культурного наследия;</w:t>
      </w:r>
    </w:p>
    <w:p w:rsidR="003D0EC5" w:rsidRPr="006B1D16" w:rsidRDefault="003D0EC5" w:rsidP="00640D7F">
      <w:pPr>
        <w:numPr>
          <w:ilvl w:val="0"/>
          <w:numId w:val="94"/>
        </w:numPr>
        <w:autoSpaceDE w:val="0"/>
        <w:autoSpaceDN w:val="0"/>
        <w:adjustRightInd w:val="0"/>
        <w:ind w:firstLine="567"/>
        <w:jc w:val="both"/>
        <w:rPr>
          <w:rFonts w:ascii="Arial" w:hAnsi="Arial" w:cs="Arial"/>
        </w:rPr>
      </w:pPr>
      <w:r w:rsidRPr="006B1D16">
        <w:rPr>
          <w:rFonts w:ascii="Arial" w:hAnsi="Arial" w:cs="Arial"/>
        </w:rPr>
        <w:t xml:space="preserve">  при установке ограждений в местах пересечения с подземными сооружениями следует предусматривать съемные конструкции ограждений;</w:t>
      </w:r>
    </w:p>
    <w:p w:rsidR="003D0EC5" w:rsidRPr="006B1D16" w:rsidRDefault="003D0EC5" w:rsidP="00640D7F">
      <w:pPr>
        <w:numPr>
          <w:ilvl w:val="0"/>
          <w:numId w:val="94"/>
        </w:numPr>
        <w:autoSpaceDE w:val="0"/>
        <w:autoSpaceDN w:val="0"/>
        <w:adjustRightInd w:val="0"/>
        <w:ind w:firstLine="567"/>
        <w:jc w:val="both"/>
        <w:rPr>
          <w:rFonts w:ascii="Arial" w:hAnsi="Arial" w:cs="Arial"/>
        </w:rPr>
      </w:pPr>
      <w:r w:rsidRPr="006B1D16">
        <w:rPr>
          <w:rFonts w:ascii="Arial" w:hAnsi="Arial" w:cs="Arial"/>
        </w:rPr>
        <w:t xml:space="preserve">  ограждения, проходящие по общей меже между двумя земельными участками, устраиваются на основании взаимной договоренности между правообладателями таких участков, которая может быть оформлена в соответствии с требованиями гражданского законодательства;</w:t>
      </w:r>
    </w:p>
    <w:p w:rsidR="003D0EC5" w:rsidRPr="006B1D16" w:rsidRDefault="003D0EC5" w:rsidP="00640D7F">
      <w:pPr>
        <w:numPr>
          <w:ilvl w:val="0"/>
          <w:numId w:val="94"/>
        </w:numPr>
        <w:autoSpaceDE w:val="0"/>
        <w:autoSpaceDN w:val="0"/>
        <w:adjustRightInd w:val="0"/>
        <w:ind w:firstLine="567"/>
        <w:jc w:val="both"/>
        <w:rPr>
          <w:rFonts w:ascii="Arial" w:hAnsi="Arial" w:cs="Arial"/>
        </w:rPr>
      </w:pPr>
      <w:r w:rsidRPr="006B1D16">
        <w:rPr>
          <w:rFonts w:ascii="Arial" w:hAnsi="Arial" w:cs="Arial"/>
        </w:rPr>
        <w:t xml:space="preserve">  собственникам (владельцам, пользователям) по границам образованного земельного участка, а также в границах образованного земельного участка с целью ограничения доступа рекомендуется применять ограждения в виде живой изгороди из однорядных или многорядных посадок кустарников, декоративных ажурных прозрачных либо экранированных светопроницаемыми материалами металлических секций;</w:t>
      </w:r>
    </w:p>
    <w:p w:rsidR="003D0EC5" w:rsidRPr="006B1D16" w:rsidRDefault="003D0EC5" w:rsidP="00640D7F">
      <w:pPr>
        <w:numPr>
          <w:ilvl w:val="0"/>
          <w:numId w:val="94"/>
        </w:numPr>
        <w:autoSpaceDE w:val="0"/>
        <w:autoSpaceDN w:val="0"/>
        <w:adjustRightInd w:val="0"/>
        <w:ind w:firstLine="567"/>
        <w:jc w:val="both"/>
        <w:rPr>
          <w:rFonts w:ascii="Arial" w:hAnsi="Arial" w:cs="Arial"/>
        </w:rPr>
      </w:pPr>
      <w:r w:rsidRPr="006B1D16">
        <w:rPr>
          <w:rFonts w:ascii="Arial" w:hAnsi="Arial" w:cs="Arial"/>
        </w:rPr>
        <w:t xml:space="preserve">  содержание ограждений земельных участков в исправном состоянии (ремонт, покраска, замена) осуществляется их собственниками (владельцами, пользователями);</w:t>
      </w:r>
    </w:p>
    <w:p w:rsidR="003D0EC5" w:rsidRPr="006B1D16" w:rsidRDefault="003D0EC5" w:rsidP="00640D7F">
      <w:pPr>
        <w:numPr>
          <w:ilvl w:val="0"/>
          <w:numId w:val="94"/>
        </w:numPr>
        <w:autoSpaceDE w:val="0"/>
        <w:autoSpaceDN w:val="0"/>
        <w:adjustRightInd w:val="0"/>
        <w:ind w:firstLine="567"/>
        <w:jc w:val="both"/>
        <w:rPr>
          <w:rFonts w:ascii="Arial" w:hAnsi="Arial" w:cs="Arial"/>
        </w:rPr>
      </w:pPr>
      <w:r w:rsidRPr="006B1D16">
        <w:rPr>
          <w:rFonts w:ascii="Arial" w:hAnsi="Arial" w:cs="Arial"/>
        </w:rPr>
        <w:t xml:space="preserve">  на территориях общественного, жилого, рекреационного назначения запрещается установка глухих (не просматриваемых </w:t>
      </w:r>
      <w:proofErr w:type="gramStart"/>
      <w:r w:rsidRPr="006B1D16">
        <w:rPr>
          <w:rFonts w:ascii="Arial" w:hAnsi="Arial" w:cs="Arial"/>
        </w:rPr>
        <w:t>сквозь</w:t>
      </w:r>
      <w:proofErr w:type="gramEnd"/>
      <w:r w:rsidRPr="006B1D16">
        <w:rPr>
          <w:rFonts w:ascii="Arial" w:hAnsi="Arial" w:cs="Arial"/>
        </w:rPr>
        <w:t xml:space="preserve">) </w:t>
      </w:r>
      <w:proofErr w:type="gramStart"/>
      <w:r w:rsidRPr="006B1D16">
        <w:rPr>
          <w:rFonts w:ascii="Arial" w:hAnsi="Arial" w:cs="Arial"/>
        </w:rPr>
        <w:t>ограждений</w:t>
      </w:r>
      <w:proofErr w:type="gramEnd"/>
      <w:r w:rsidRPr="006B1D16">
        <w:rPr>
          <w:rFonts w:ascii="Arial" w:hAnsi="Arial" w:cs="Arial"/>
        </w:rPr>
        <w:t xml:space="preserve">, а также которые не отвечают требованиям безопасности дорожного движения (зоны видимости на перекрестках). Высота ограждения не должна превышать 1,6 м, за исключением случаев, установленных действующим законодательством. </w:t>
      </w:r>
      <w:proofErr w:type="gramStart"/>
      <w:r w:rsidRPr="006B1D16">
        <w:rPr>
          <w:rFonts w:ascii="Arial" w:hAnsi="Arial" w:cs="Arial"/>
        </w:rPr>
        <w:t>В случае если ограждение устраивается на участках, имеющих уклон не более 5 процентов по меже, по которой устраивается ограждение, допускается превышение предельной высоты ограждения, но не более чем на 10 процентов;</w:t>
      </w:r>
      <w:proofErr w:type="gramEnd"/>
    </w:p>
    <w:p w:rsidR="003D0EC5" w:rsidRPr="006B1D16" w:rsidRDefault="003D0EC5" w:rsidP="00640D7F">
      <w:pPr>
        <w:numPr>
          <w:ilvl w:val="0"/>
          <w:numId w:val="94"/>
        </w:numPr>
        <w:autoSpaceDE w:val="0"/>
        <w:autoSpaceDN w:val="0"/>
        <w:adjustRightInd w:val="0"/>
        <w:ind w:firstLine="567"/>
        <w:jc w:val="both"/>
        <w:rPr>
          <w:rFonts w:ascii="Arial" w:hAnsi="Arial" w:cs="Arial"/>
        </w:rPr>
      </w:pPr>
      <w:r w:rsidRPr="006B1D16">
        <w:rPr>
          <w:rFonts w:ascii="Arial" w:hAnsi="Arial" w:cs="Arial"/>
        </w:rPr>
        <w:t xml:space="preserve">  ограждение земельных участков не должно препятствовать доступу жителей и обслуживающих организаций к транспортно-пешеходной сети и объектам инженерной инфраструктуры, нежилым помещениям (коммерческой недвижимости) в многоквартирном доме, объектам социального назначения;</w:t>
      </w:r>
      <w:r w:rsidRPr="006B1D16">
        <w:rPr>
          <w:rFonts w:ascii="Arial" w:eastAsia="Calibri" w:hAnsi="Arial" w:cs="Arial"/>
          <w:lang w:eastAsia="en-US"/>
        </w:rPr>
        <w:t xml:space="preserve"> </w:t>
      </w:r>
    </w:p>
    <w:p w:rsidR="003D0EC5" w:rsidRPr="006B1D16" w:rsidRDefault="003D0EC5" w:rsidP="00640D7F">
      <w:pPr>
        <w:numPr>
          <w:ilvl w:val="0"/>
          <w:numId w:val="94"/>
        </w:numPr>
        <w:autoSpaceDE w:val="0"/>
        <w:autoSpaceDN w:val="0"/>
        <w:adjustRightInd w:val="0"/>
        <w:ind w:firstLine="567"/>
        <w:jc w:val="both"/>
        <w:rPr>
          <w:rFonts w:ascii="Arial" w:hAnsi="Arial" w:cs="Arial"/>
        </w:rPr>
      </w:pPr>
      <w:r w:rsidRPr="006B1D16">
        <w:rPr>
          <w:rFonts w:ascii="Arial" w:hAnsi="Arial" w:cs="Arial"/>
        </w:rPr>
        <w:t xml:space="preserve">  в ограждении не должно быть заостренных частей, выступающих острых краев, других травмирующих элементов;</w:t>
      </w:r>
    </w:p>
    <w:p w:rsidR="003D0EC5" w:rsidRPr="006B1D16" w:rsidRDefault="003D0EC5" w:rsidP="00640D7F">
      <w:pPr>
        <w:numPr>
          <w:ilvl w:val="0"/>
          <w:numId w:val="94"/>
        </w:numPr>
        <w:autoSpaceDE w:val="0"/>
        <w:autoSpaceDN w:val="0"/>
        <w:adjustRightInd w:val="0"/>
        <w:ind w:firstLine="567"/>
        <w:jc w:val="both"/>
        <w:rPr>
          <w:rFonts w:ascii="Arial" w:hAnsi="Arial" w:cs="Arial"/>
        </w:rPr>
      </w:pPr>
      <w:r w:rsidRPr="006B1D16">
        <w:rPr>
          <w:rFonts w:ascii="Arial" w:hAnsi="Arial" w:cs="Arial"/>
        </w:rPr>
        <w:t xml:space="preserve">требования к декоративным, защитным ограждениям: </w:t>
      </w:r>
    </w:p>
    <w:p w:rsidR="003D0EC5" w:rsidRPr="006B1D16" w:rsidRDefault="003D0EC5" w:rsidP="003D0EC5">
      <w:pPr>
        <w:autoSpaceDE w:val="0"/>
        <w:autoSpaceDN w:val="0"/>
        <w:adjustRightInd w:val="0"/>
        <w:ind w:firstLine="567"/>
        <w:jc w:val="both"/>
        <w:rPr>
          <w:rFonts w:ascii="Arial" w:hAnsi="Arial" w:cs="Arial"/>
        </w:rPr>
      </w:pPr>
      <w:r w:rsidRPr="006B1D16">
        <w:rPr>
          <w:rFonts w:ascii="Arial" w:hAnsi="Arial" w:cs="Arial"/>
        </w:rPr>
        <w:lastRenderedPageBreak/>
        <w:tab/>
        <w:t xml:space="preserve">в местах примыкания пешеходных путей к подпорным стенкам высотой более 1,0 м, откосам высотой более 2 м следует предусматривать ограждение высотой 1,2 м. Ограждения следует размещать на верхней высотной отметке примыкания; </w:t>
      </w:r>
    </w:p>
    <w:p w:rsidR="003D0EC5" w:rsidRPr="006B1D16" w:rsidRDefault="003D0EC5" w:rsidP="003D0EC5">
      <w:pPr>
        <w:autoSpaceDE w:val="0"/>
        <w:autoSpaceDN w:val="0"/>
        <w:adjustRightInd w:val="0"/>
        <w:ind w:firstLine="567"/>
        <w:jc w:val="both"/>
        <w:rPr>
          <w:rFonts w:ascii="Arial" w:hAnsi="Arial" w:cs="Arial"/>
        </w:rPr>
      </w:pPr>
      <w:r w:rsidRPr="006B1D16">
        <w:rPr>
          <w:rFonts w:ascii="Arial" w:hAnsi="Arial" w:cs="Arial"/>
        </w:rPr>
        <w:tab/>
        <w:t xml:space="preserve">в местах возможного </w:t>
      </w:r>
      <w:proofErr w:type="spellStart"/>
      <w:r w:rsidRPr="006B1D16">
        <w:rPr>
          <w:rFonts w:ascii="Arial" w:hAnsi="Arial" w:cs="Arial"/>
        </w:rPr>
        <w:t>вытаптывания</w:t>
      </w:r>
      <w:proofErr w:type="spellEnd"/>
      <w:r w:rsidRPr="006B1D16">
        <w:rPr>
          <w:rFonts w:ascii="Arial" w:hAnsi="Arial" w:cs="Arial"/>
        </w:rPr>
        <w:t xml:space="preserve"> газона, в целях исключения наезда на него автомобилей допустимо предусматривать размещение защитных металлических ограждений высотой 0,3-0,6 м. Ограждения требуется размещать на территории газона с отступом от границы примыкания 0,2-0,3 м.</w:t>
      </w:r>
    </w:p>
    <w:p w:rsidR="003D0EC5" w:rsidRPr="006B1D16" w:rsidRDefault="003D0EC5" w:rsidP="00640D7F">
      <w:pPr>
        <w:widowControl w:val="0"/>
        <w:numPr>
          <w:ilvl w:val="0"/>
          <w:numId w:val="94"/>
        </w:numPr>
        <w:autoSpaceDE w:val="0"/>
        <w:autoSpaceDN w:val="0"/>
        <w:adjustRightInd w:val="0"/>
        <w:ind w:firstLine="567"/>
        <w:jc w:val="both"/>
        <w:rPr>
          <w:rFonts w:ascii="Arial" w:hAnsi="Arial" w:cs="Arial"/>
        </w:rPr>
      </w:pPr>
      <w:r w:rsidRPr="006B1D16">
        <w:rPr>
          <w:rFonts w:ascii="Arial" w:hAnsi="Arial" w:cs="Arial"/>
        </w:rPr>
        <w:t>ограждения должны выполняться из высококачественных материалов, иметь единый характер в границах объекта комплексного благоустройства. Архитектурно-</w:t>
      </w:r>
      <w:proofErr w:type="gramStart"/>
      <w:r w:rsidRPr="006B1D16">
        <w:rPr>
          <w:rFonts w:ascii="Arial" w:hAnsi="Arial" w:cs="Arial"/>
        </w:rPr>
        <w:t>художественное решение</w:t>
      </w:r>
      <w:proofErr w:type="gramEnd"/>
      <w:r w:rsidRPr="006B1D16">
        <w:rPr>
          <w:rFonts w:ascii="Arial" w:hAnsi="Arial" w:cs="Arial"/>
        </w:rPr>
        <w:t xml:space="preserve"> ограждений должно соответствовать характеру архитектурного окружения.</w:t>
      </w:r>
    </w:p>
    <w:p w:rsidR="003D0EC5" w:rsidRPr="006B1D16" w:rsidRDefault="003D0EC5" w:rsidP="00640D7F">
      <w:pPr>
        <w:widowControl w:val="0"/>
        <w:numPr>
          <w:ilvl w:val="1"/>
          <w:numId w:val="108"/>
        </w:numPr>
        <w:autoSpaceDE w:val="0"/>
        <w:autoSpaceDN w:val="0"/>
        <w:adjustRightInd w:val="0"/>
        <w:jc w:val="both"/>
        <w:rPr>
          <w:rFonts w:ascii="Arial" w:hAnsi="Arial" w:cs="Arial"/>
        </w:rPr>
      </w:pPr>
      <w:r w:rsidRPr="006B1D16">
        <w:rPr>
          <w:rFonts w:ascii="Arial" w:hAnsi="Arial" w:cs="Arial"/>
        </w:rPr>
        <w:t xml:space="preserve">В </w:t>
      </w:r>
      <w:proofErr w:type="gramStart"/>
      <w:r w:rsidRPr="006B1D16">
        <w:rPr>
          <w:rFonts w:ascii="Arial" w:hAnsi="Arial" w:cs="Arial"/>
        </w:rPr>
        <w:t>случае</w:t>
      </w:r>
      <w:proofErr w:type="gramEnd"/>
      <w:r w:rsidRPr="006B1D16">
        <w:rPr>
          <w:rFonts w:ascii="Arial" w:hAnsi="Arial" w:cs="Arial"/>
        </w:rPr>
        <w:t xml:space="preserve"> выявления ограждений, которые не отвечают требованиям, изложенным в настоящих Правилах, установленные ограждения подлежат демонтажу за счет средств собственников ограждений. Установленные ранее в нарушение указанных правовых норм ограждения подлежат замене по мере износа.</w:t>
      </w:r>
    </w:p>
    <w:p w:rsidR="003D0EC5" w:rsidRPr="006B1D16" w:rsidRDefault="003D0EC5" w:rsidP="003D0EC5">
      <w:pPr>
        <w:autoSpaceDE w:val="0"/>
        <w:autoSpaceDN w:val="0"/>
        <w:adjustRightInd w:val="0"/>
        <w:jc w:val="both"/>
        <w:rPr>
          <w:rFonts w:ascii="Arial" w:hAnsi="Arial" w:cs="Arial"/>
        </w:rPr>
      </w:pPr>
    </w:p>
    <w:p w:rsidR="003D0EC5" w:rsidRPr="006B1D16" w:rsidRDefault="003D0EC5" w:rsidP="003D0EC5">
      <w:pPr>
        <w:autoSpaceDE w:val="0"/>
        <w:autoSpaceDN w:val="0"/>
        <w:adjustRightInd w:val="0"/>
        <w:jc w:val="center"/>
        <w:rPr>
          <w:rFonts w:ascii="Arial" w:hAnsi="Arial" w:cs="Arial"/>
        </w:rPr>
      </w:pPr>
      <w:r w:rsidRPr="006B1D16">
        <w:rPr>
          <w:rFonts w:ascii="Arial" w:hAnsi="Arial" w:cs="Arial"/>
        </w:rPr>
        <w:t xml:space="preserve">Глава 22. </w:t>
      </w:r>
      <w:r w:rsidRPr="006B1D16">
        <w:rPr>
          <w:rFonts w:ascii="Arial" w:hAnsi="Arial" w:cs="Arial"/>
        </w:rPr>
        <w:tab/>
        <w:t>ПРАВИЛА ОБРАЩЕНИЯ С ДОМАШНИМИ,</w:t>
      </w:r>
    </w:p>
    <w:p w:rsidR="003D0EC5" w:rsidRPr="006B1D16" w:rsidRDefault="003D0EC5" w:rsidP="003D0EC5">
      <w:pPr>
        <w:autoSpaceDE w:val="0"/>
        <w:autoSpaceDN w:val="0"/>
        <w:adjustRightInd w:val="0"/>
        <w:jc w:val="center"/>
        <w:rPr>
          <w:rFonts w:ascii="Arial" w:hAnsi="Arial" w:cs="Arial"/>
        </w:rPr>
      </w:pPr>
      <w:r w:rsidRPr="006B1D16">
        <w:rPr>
          <w:rFonts w:ascii="Arial" w:hAnsi="Arial" w:cs="Arial"/>
        </w:rPr>
        <w:t>СЕЛЬСКОХОЗЯЙСТВЕННЫМИ ЖИВОТНЫМИ</w:t>
      </w:r>
    </w:p>
    <w:p w:rsidR="003D0EC5" w:rsidRPr="006B1D16" w:rsidRDefault="003D0EC5" w:rsidP="003D0EC5">
      <w:pPr>
        <w:autoSpaceDE w:val="0"/>
        <w:autoSpaceDN w:val="0"/>
        <w:adjustRightInd w:val="0"/>
        <w:jc w:val="center"/>
        <w:rPr>
          <w:rFonts w:ascii="Arial" w:hAnsi="Arial" w:cs="Arial"/>
        </w:rPr>
      </w:pPr>
    </w:p>
    <w:p w:rsidR="003D0EC5" w:rsidRPr="006B1D16" w:rsidRDefault="003D0EC5" w:rsidP="00640D7F">
      <w:pPr>
        <w:numPr>
          <w:ilvl w:val="0"/>
          <w:numId w:val="95"/>
        </w:numPr>
        <w:autoSpaceDE w:val="0"/>
        <w:autoSpaceDN w:val="0"/>
        <w:adjustRightInd w:val="0"/>
        <w:ind w:firstLine="567"/>
        <w:jc w:val="both"/>
        <w:rPr>
          <w:rFonts w:ascii="Arial" w:hAnsi="Arial" w:cs="Arial"/>
        </w:rPr>
      </w:pPr>
      <w:r w:rsidRPr="006B1D16">
        <w:rPr>
          <w:rFonts w:ascii="Arial" w:hAnsi="Arial" w:cs="Arial"/>
        </w:rPr>
        <w:t>Выгул, выпас животных и птицы производится в специально отведенных для этого местах.</w:t>
      </w:r>
    </w:p>
    <w:p w:rsidR="003D0EC5" w:rsidRPr="006B1D16" w:rsidRDefault="003D0EC5" w:rsidP="00640D7F">
      <w:pPr>
        <w:numPr>
          <w:ilvl w:val="0"/>
          <w:numId w:val="95"/>
        </w:numPr>
        <w:autoSpaceDE w:val="0"/>
        <w:autoSpaceDN w:val="0"/>
        <w:adjustRightInd w:val="0"/>
        <w:ind w:firstLine="567"/>
        <w:jc w:val="both"/>
        <w:rPr>
          <w:rFonts w:ascii="Arial" w:hAnsi="Arial" w:cs="Arial"/>
        </w:rPr>
      </w:pPr>
      <w:r w:rsidRPr="006B1D16">
        <w:rPr>
          <w:rFonts w:ascii="Arial" w:hAnsi="Arial" w:cs="Arial"/>
        </w:rPr>
        <w:t xml:space="preserve">Свободный выгул собак на территории населенных пунктов муниципального образования Молчановское </w:t>
      </w:r>
      <w:proofErr w:type="gramStart"/>
      <w:r w:rsidRPr="006B1D16">
        <w:rPr>
          <w:rFonts w:ascii="Arial" w:hAnsi="Arial" w:cs="Arial"/>
        </w:rPr>
        <w:t>сельское</w:t>
      </w:r>
      <w:proofErr w:type="gramEnd"/>
      <w:r w:rsidRPr="006B1D16">
        <w:rPr>
          <w:rFonts w:ascii="Arial" w:hAnsi="Arial" w:cs="Arial"/>
        </w:rPr>
        <w:t xml:space="preserve"> поселение запрещен.</w:t>
      </w:r>
    </w:p>
    <w:p w:rsidR="003D0EC5" w:rsidRPr="006B1D16" w:rsidRDefault="003D0EC5" w:rsidP="00640D7F">
      <w:pPr>
        <w:numPr>
          <w:ilvl w:val="0"/>
          <w:numId w:val="95"/>
        </w:numPr>
        <w:autoSpaceDE w:val="0"/>
        <w:autoSpaceDN w:val="0"/>
        <w:adjustRightInd w:val="0"/>
        <w:ind w:firstLine="567"/>
        <w:jc w:val="both"/>
        <w:rPr>
          <w:rFonts w:ascii="Arial" w:hAnsi="Arial" w:cs="Arial"/>
        </w:rPr>
      </w:pPr>
      <w:r w:rsidRPr="006B1D16">
        <w:rPr>
          <w:rFonts w:ascii="Arial" w:hAnsi="Arial" w:cs="Arial"/>
        </w:rPr>
        <w:t xml:space="preserve">Выгул собак </w:t>
      </w:r>
      <w:proofErr w:type="gramStart"/>
      <w:r w:rsidRPr="006B1D16">
        <w:rPr>
          <w:rFonts w:ascii="Arial" w:hAnsi="Arial" w:cs="Arial"/>
        </w:rPr>
        <w:t>вне</w:t>
      </w:r>
      <w:proofErr w:type="gramEnd"/>
      <w:r w:rsidRPr="006B1D16">
        <w:rPr>
          <w:rFonts w:ascii="Arial" w:hAnsi="Arial" w:cs="Arial"/>
        </w:rPr>
        <w:t xml:space="preserve"> специально отведенных для этого местах производится на коротком поводке и в наморднике. Владельцы животных обязаны принимать меры по обеспечению тишины в ночное время. Запрещено содержание собак и кошек в вольерах или других хозяйственных постройках на придомовой территории многоквартирных жилых домов.</w:t>
      </w:r>
    </w:p>
    <w:p w:rsidR="003D0EC5" w:rsidRPr="006B1D16" w:rsidRDefault="003D0EC5" w:rsidP="00640D7F">
      <w:pPr>
        <w:numPr>
          <w:ilvl w:val="0"/>
          <w:numId w:val="95"/>
        </w:numPr>
        <w:autoSpaceDE w:val="0"/>
        <w:autoSpaceDN w:val="0"/>
        <w:adjustRightInd w:val="0"/>
        <w:ind w:firstLine="567"/>
        <w:jc w:val="both"/>
        <w:rPr>
          <w:rFonts w:ascii="Arial" w:hAnsi="Arial" w:cs="Arial"/>
        </w:rPr>
      </w:pPr>
      <w:r w:rsidRPr="006B1D16">
        <w:rPr>
          <w:rFonts w:ascii="Arial" w:hAnsi="Arial" w:cs="Arial"/>
        </w:rPr>
        <w:t>Прогон скота до места выпаса осуществляется владельцами животных, а в случае необходимости производится уборка отходов жизнедеятельности животного.</w:t>
      </w:r>
    </w:p>
    <w:p w:rsidR="003D0EC5" w:rsidRPr="006B1D16" w:rsidRDefault="003D0EC5" w:rsidP="00640D7F">
      <w:pPr>
        <w:numPr>
          <w:ilvl w:val="0"/>
          <w:numId w:val="95"/>
        </w:numPr>
        <w:autoSpaceDE w:val="0"/>
        <w:autoSpaceDN w:val="0"/>
        <w:adjustRightInd w:val="0"/>
        <w:ind w:firstLine="567"/>
        <w:jc w:val="both"/>
        <w:rPr>
          <w:rFonts w:ascii="Arial" w:hAnsi="Arial" w:cs="Arial"/>
        </w:rPr>
      </w:pPr>
      <w:r w:rsidRPr="006B1D16">
        <w:rPr>
          <w:rFonts w:ascii="Arial" w:hAnsi="Arial" w:cs="Arial"/>
        </w:rPr>
        <w:t>Содержание домашней птицы разрешается в специально предназначенных для этих целей постройках, а выгул – в специальных ограждениях или на придомовой территории.</w:t>
      </w:r>
    </w:p>
    <w:p w:rsidR="003D0EC5" w:rsidRPr="006B1D16" w:rsidRDefault="003D0EC5" w:rsidP="00640D7F">
      <w:pPr>
        <w:numPr>
          <w:ilvl w:val="0"/>
          <w:numId w:val="95"/>
        </w:numPr>
        <w:autoSpaceDE w:val="0"/>
        <w:autoSpaceDN w:val="0"/>
        <w:adjustRightInd w:val="0"/>
        <w:ind w:firstLine="567"/>
        <w:jc w:val="both"/>
        <w:rPr>
          <w:rFonts w:ascii="Arial" w:hAnsi="Arial" w:cs="Arial"/>
        </w:rPr>
      </w:pPr>
      <w:r w:rsidRPr="006B1D16">
        <w:rPr>
          <w:rFonts w:ascii="Arial" w:hAnsi="Arial" w:cs="Arial"/>
        </w:rPr>
        <w:t>При содержании пчел в населенных пунктах их количество не должно превышать двух пчелосемей на 100 кв. метров участка.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 Пасеки, ульи с пчелами, вывезенные на медосбор, следует размещать на расстоянии не менее 100 метров от медицинских и образовательных организаций, детских учреждений, учреждений культуры.</w:t>
      </w:r>
    </w:p>
    <w:p w:rsidR="003D0EC5" w:rsidRPr="006B1D16" w:rsidRDefault="003D0EC5" w:rsidP="00640D7F">
      <w:pPr>
        <w:numPr>
          <w:ilvl w:val="0"/>
          <w:numId w:val="95"/>
        </w:numPr>
        <w:autoSpaceDE w:val="0"/>
        <w:autoSpaceDN w:val="0"/>
        <w:adjustRightInd w:val="0"/>
        <w:ind w:firstLine="567"/>
        <w:jc w:val="both"/>
        <w:rPr>
          <w:rFonts w:ascii="Arial" w:hAnsi="Arial" w:cs="Arial"/>
        </w:rPr>
      </w:pPr>
      <w:r w:rsidRPr="006B1D16">
        <w:rPr>
          <w:rFonts w:ascii="Arial" w:hAnsi="Arial" w:cs="Arial"/>
        </w:rPr>
        <w:t xml:space="preserve">Лица, осуществляющие выгул животных, обязаны не допускать повреждение или уничтожение зеленых насаждений. В </w:t>
      </w:r>
      <w:proofErr w:type="gramStart"/>
      <w:r w:rsidRPr="006B1D16">
        <w:rPr>
          <w:rFonts w:ascii="Arial" w:hAnsi="Arial" w:cs="Arial"/>
        </w:rPr>
        <w:t>случае</w:t>
      </w:r>
      <w:proofErr w:type="gramEnd"/>
      <w:r w:rsidRPr="006B1D16">
        <w:rPr>
          <w:rFonts w:ascii="Arial" w:hAnsi="Arial" w:cs="Arial"/>
        </w:rPr>
        <w:t xml:space="preserve"> загрязнения выгуливаемыми животными мест общего пользования, лицо, осуществляющее выгул, обязано обеспечить устранение загрязнения.</w:t>
      </w:r>
    </w:p>
    <w:p w:rsidR="003D0EC5" w:rsidRPr="006B1D16" w:rsidRDefault="003D0EC5" w:rsidP="00640D7F">
      <w:pPr>
        <w:numPr>
          <w:ilvl w:val="0"/>
          <w:numId w:val="95"/>
        </w:numPr>
        <w:autoSpaceDE w:val="0"/>
        <w:autoSpaceDN w:val="0"/>
        <w:adjustRightInd w:val="0"/>
        <w:ind w:firstLine="567"/>
        <w:jc w:val="both"/>
        <w:rPr>
          <w:rFonts w:ascii="Arial" w:hAnsi="Arial" w:cs="Arial"/>
        </w:rPr>
      </w:pPr>
      <w:r w:rsidRPr="006B1D16">
        <w:rPr>
          <w:rFonts w:ascii="Arial" w:hAnsi="Arial" w:cs="Arial"/>
        </w:rPr>
        <w:t>Складирование кормов, навоза и компоста разрешено только в границах отведенного земельного участка с обязательным выполнением противопожарных, санитарных, ветеринарных и эстетических норм.</w:t>
      </w:r>
    </w:p>
    <w:p w:rsidR="003D0EC5" w:rsidRPr="006B1D16" w:rsidRDefault="003D0EC5" w:rsidP="00640D7F">
      <w:pPr>
        <w:numPr>
          <w:ilvl w:val="0"/>
          <w:numId w:val="95"/>
        </w:numPr>
        <w:autoSpaceDE w:val="0"/>
        <w:autoSpaceDN w:val="0"/>
        <w:adjustRightInd w:val="0"/>
        <w:ind w:firstLine="567"/>
        <w:jc w:val="both"/>
        <w:rPr>
          <w:rFonts w:ascii="Arial" w:hAnsi="Arial" w:cs="Arial"/>
        </w:rPr>
      </w:pPr>
      <w:r w:rsidRPr="006B1D16">
        <w:rPr>
          <w:rFonts w:ascii="Arial" w:hAnsi="Arial" w:cs="Arial"/>
        </w:rPr>
        <w:t>Отлов животных без владельцев осуществляется в соответствии с требованиями Федерального законодательства Российской Федерации и Томской области.</w:t>
      </w:r>
    </w:p>
    <w:p w:rsidR="003D0EC5" w:rsidRPr="006B1D16" w:rsidRDefault="003D0EC5" w:rsidP="00640D7F">
      <w:pPr>
        <w:numPr>
          <w:ilvl w:val="0"/>
          <w:numId w:val="95"/>
        </w:numPr>
        <w:autoSpaceDE w:val="0"/>
        <w:autoSpaceDN w:val="0"/>
        <w:adjustRightInd w:val="0"/>
        <w:ind w:firstLine="567"/>
        <w:jc w:val="both"/>
        <w:rPr>
          <w:rFonts w:ascii="Arial" w:hAnsi="Arial" w:cs="Arial"/>
        </w:rPr>
      </w:pPr>
      <w:r w:rsidRPr="006B1D16">
        <w:rPr>
          <w:rFonts w:ascii="Arial" w:hAnsi="Arial" w:cs="Arial"/>
        </w:rPr>
        <w:lastRenderedPageBreak/>
        <w:t>Утилизация трупов животных осуществляется в соответствии с Ветеринарно-санитарными правилами сбора, утилизации и уничтожения биологических отходов», утвержденными приказом Минсельхозпродом РФ от 04.12.1995 № 13-7-2/469.</w:t>
      </w:r>
    </w:p>
    <w:p w:rsidR="003D0EC5" w:rsidRPr="006B1D16" w:rsidRDefault="003D0EC5" w:rsidP="003D0EC5">
      <w:pPr>
        <w:autoSpaceDE w:val="0"/>
        <w:autoSpaceDN w:val="0"/>
        <w:adjustRightInd w:val="0"/>
        <w:jc w:val="center"/>
        <w:rPr>
          <w:rFonts w:ascii="Arial" w:hAnsi="Arial" w:cs="Arial"/>
        </w:rPr>
      </w:pPr>
    </w:p>
    <w:p w:rsidR="003D0EC5" w:rsidRPr="006B1D16" w:rsidRDefault="003D0EC5" w:rsidP="003D0EC5">
      <w:pPr>
        <w:autoSpaceDE w:val="0"/>
        <w:autoSpaceDN w:val="0"/>
        <w:adjustRightInd w:val="0"/>
        <w:jc w:val="center"/>
        <w:rPr>
          <w:rFonts w:ascii="Arial" w:hAnsi="Arial" w:cs="Arial"/>
        </w:rPr>
      </w:pPr>
      <w:r w:rsidRPr="006B1D16">
        <w:rPr>
          <w:rFonts w:ascii="Arial" w:hAnsi="Arial" w:cs="Arial"/>
        </w:rPr>
        <w:t xml:space="preserve">Глава 23. </w:t>
      </w:r>
      <w:r w:rsidRPr="006B1D16">
        <w:rPr>
          <w:rFonts w:ascii="Arial" w:hAnsi="Arial" w:cs="Arial"/>
        </w:rPr>
        <w:tab/>
        <w:t>ОТВЕТСТВЕННОСТЬ ЗА НАРУШЕНИЕ ПРАВИЛ</w:t>
      </w:r>
    </w:p>
    <w:p w:rsidR="003D0EC5" w:rsidRPr="006B1D16" w:rsidRDefault="003D0EC5" w:rsidP="003D0EC5">
      <w:pPr>
        <w:widowControl w:val="0"/>
        <w:autoSpaceDE w:val="0"/>
        <w:autoSpaceDN w:val="0"/>
        <w:adjustRightInd w:val="0"/>
        <w:jc w:val="center"/>
        <w:rPr>
          <w:rFonts w:ascii="Arial" w:hAnsi="Arial" w:cs="Arial"/>
        </w:rPr>
      </w:pPr>
      <w:r w:rsidRPr="006B1D16">
        <w:rPr>
          <w:rFonts w:ascii="Arial" w:hAnsi="Arial" w:cs="Arial"/>
        </w:rPr>
        <w:t xml:space="preserve">БЛАГОУСТРОЙСТВА ТЕРРИТОРИИ МУНИЦИПАЛЬНОГО </w:t>
      </w:r>
      <w:r w:rsidRPr="006B1D16">
        <w:rPr>
          <w:rFonts w:ascii="Arial" w:hAnsi="Arial" w:cs="Arial"/>
        </w:rPr>
        <w:tab/>
      </w:r>
      <w:r w:rsidRPr="006B1D16">
        <w:rPr>
          <w:rFonts w:ascii="Arial" w:hAnsi="Arial" w:cs="Arial"/>
        </w:rPr>
        <w:tab/>
      </w:r>
      <w:r w:rsidRPr="006B1D16">
        <w:rPr>
          <w:rFonts w:ascii="Arial" w:hAnsi="Arial" w:cs="Arial"/>
        </w:rPr>
        <w:tab/>
        <w:t>ОБРАЗОВАНИЯ</w:t>
      </w:r>
    </w:p>
    <w:p w:rsidR="003D0EC5" w:rsidRPr="006B1D16" w:rsidRDefault="003D0EC5" w:rsidP="003D0EC5">
      <w:pPr>
        <w:widowControl w:val="0"/>
        <w:autoSpaceDE w:val="0"/>
        <w:autoSpaceDN w:val="0"/>
        <w:adjustRightInd w:val="0"/>
        <w:jc w:val="both"/>
        <w:rPr>
          <w:rFonts w:ascii="Arial" w:hAnsi="Arial" w:cs="Arial"/>
        </w:rPr>
      </w:pPr>
    </w:p>
    <w:p w:rsidR="003D0EC5" w:rsidRPr="006B1D16" w:rsidRDefault="003D0EC5" w:rsidP="00640D7F">
      <w:pPr>
        <w:widowControl w:val="0"/>
        <w:numPr>
          <w:ilvl w:val="0"/>
          <w:numId w:val="96"/>
        </w:numPr>
        <w:autoSpaceDE w:val="0"/>
        <w:autoSpaceDN w:val="0"/>
        <w:adjustRightInd w:val="0"/>
        <w:ind w:firstLine="567"/>
        <w:jc w:val="both"/>
        <w:rPr>
          <w:rFonts w:ascii="Arial" w:hAnsi="Arial" w:cs="Arial"/>
        </w:rPr>
      </w:pPr>
      <w:r w:rsidRPr="006B1D16">
        <w:rPr>
          <w:rFonts w:ascii="Arial" w:hAnsi="Arial" w:cs="Arial"/>
        </w:rPr>
        <w:t>Юридические лица, индивидуальные предприниматели, должностные лица и граждане несут ответственность за нарушение настоящих Правил в соответствии с действующим законодательством Российской Федерации и Кодексом Томской области об административных правонарушениях.</w:t>
      </w:r>
    </w:p>
    <w:p w:rsidR="003D0EC5" w:rsidRPr="006B1D16" w:rsidRDefault="003D0EC5" w:rsidP="00640D7F">
      <w:pPr>
        <w:widowControl w:val="0"/>
        <w:numPr>
          <w:ilvl w:val="0"/>
          <w:numId w:val="96"/>
        </w:numPr>
        <w:autoSpaceDE w:val="0"/>
        <w:autoSpaceDN w:val="0"/>
        <w:adjustRightInd w:val="0"/>
        <w:ind w:firstLine="567"/>
        <w:jc w:val="both"/>
        <w:rPr>
          <w:rFonts w:ascii="Arial" w:hAnsi="Arial" w:cs="Arial"/>
        </w:rPr>
      </w:pPr>
      <w:r w:rsidRPr="006B1D16">
        <w:rPr>
          <w:rFonts w:ascii="Arial" w:hAnsi="Arial" w:cs="Arial"/>
        </w:rPr>
        <w:t>Применение мер административной ответственности не освобождает лицо, допустившее нарушение от обязанности устранить допущенное нарушение, а также возместить причиненный им материальный ущерб в соответствии с действующим законодательством.</w:t>
      </w:r>
    </w:p>
    <w:p w:rsidR="003D0EC5" w:rsidRPr="006B1D16" w:rsidRDefault="003D0EC5" w:rsidP="003D0EC5">
      <w:pPr>
        <w:jc w:val="both"/>
        <w:rPr>
          <w:rFonts w:ascii="Arial" w:hAnsi="Arial" w:cs="Arial"/>
        </w:rPr>
      </w:pPr>
    </w:p>
    <w:p w:rsidR="003D0EC5" w:rsidRPr="006B1D16" w:rsidRDefault="003D0EC5" w:rsidP="003D0EC5">
      <w:pPr>
        <w:widowControl w:val="0"/>
        <w:autoSpaceDE w:val="0"/>
        <w:autoSpaceDN w:val="0"/>
        <w:jc w:val="right"/>
        <w:outlineLvl w:val="1"/>
        <w:rPr>
          <w:rFonts w:ascii="Arial" w:hAnsi="Arial" w:cs="Arial"/>
        </w:rPr>
      </w:pPr>
    </w:p>
    <w:p w:rsidR="003D0EC5" w:rsidRPr="006B1D16" w:rsidRDefault="003D0EC5" w:rsidP="003D0EC5">
      <w:pPr>
        <w:widowControl w:val="0"/>
        <w:autoSpaceDE w:val="0"/>
        <w:autoSpaceDN w:val="0"/>
        <w:jc w:val="right"/>
        <w:outlineLvl w:val="1"/>
        <w:rPr>
          <w:rFonts w:ascii="Arial" w:hAnsi="Arial" w:cs="Arial"/>
        </w:rPr>
      </w:pPr>
    </w:p>
    <w:p w:rsidR="003D0EC5" w:rsidRPr="006B1D16" w:rsidRDefault="003D0EC5" w:rsidP="003D0EC5">
      <w:pPr>
        <w:widowControl w:val="0"/>
        <w:autoSpaceDE w:val="0"/>
        <w:autoSpaceDN w:val="0"/>
        <w:jc w:val="right"/>
        <w:outlineLvl w:val="1"/>
        <w:rPr>
          <w:rFonts w:ascii="Arial" w:hAnsi="Arial" w:cs="Arial"/>
        </w:rPr>
      </w:pPr>
    </w:p>
    <w:p w:rsidR="003D0EC5" w:rsidRPr="006B1D16" w:rsidRDefault="003D0EC5" w:rsidP="003D0EC5">
      <w:pPr>
        <w:widowControl w:val="0"/>
        <w:autoSpaceDE w:val="0"/>
        <w:autoSpaceDN w:val="0"/>
        <w:jc w:val="right"/>
        <w:outlineLvl w:val="1"/>
        <w:rPr>
          <w:rFonts w:ascii="Arial" w:hAnsi="Arial" w:cs="Arial"/>
        </w:rPr>
      </w:pPr>
    </w:p>
    <w:p w:rsidR="003D0EC5" w:rsidRPr="006B1D16" w:rsidRDefault="003D0EC5" w:rsidP="003D0EC5">
      <w:pPr>
        <w:widowControl w:val="0"/>
        <w:autoSpaceDE w:val="0"/>
        <w:autoSpaceDN w:val="0"/>
        <w:jc w:val="right"/>
        <w:outlineLvl w:val="1"/>
        <w:rPr>
          <w:rFonts w:ascii="Arial" w:hAnsi="Arial" w:cs="Arial"/>
        </w:rPr>
      </w:pPr>
    </w:p>
    <w:p w:rsidR="003D0EC5" w:rsidRPr="006B1D16" w:rsidRDefault="003D0EC5" w:rsidP="003D0EC5">
      <w:pPr>
        <w:widowControl w:val="0"/>
        <w:autoSpaceDE w:val="0"/>
        <w:autoSpaceDN w:val="0"/>
        <w:jc w:val="right"/>
        <w:outlineLvl w:val="1"/>
        <w:rPr>
          <w:rFonts w:ascii="Arial" w:hAnsi="Arial" w:cs="Arial"/>
        </w:rPr>
      </w:pPr>
      <w:r w:rsidRPr="006B1D16">
        <w:rPr>
          <w:rFonts w:ascii="Arial" w:hAnsi="Arial" w:cs="Arial"/>
        </w:rPr>
        <w:t>Приложение № 1</w:t>
      </w:r>
    </w:p>
    <w:p w:rsidR="003D0EC5" w:rsidRPr="006B1D16" w:rsidRDefault="003D0EC5" w:rsidP="003D0EC5">
      <w:pPr>
        <w:widowControl w:val="0"/>
        <w:autoSpaceDE w:val="0"/>
        <w:autoSpaceDN w:val="0"/>
        <w:jc w:val="right"/>
        <w:rPr>
          <w:rFonts w:ascii="Arial" w:hAnsi="Arial" w:cs="Arial"/>
        </w:rPr>
      </w:pPr>
      <w:r w:rsidRPr="006B1D16">
        <w:rPr>
          <w:rFonts w:ascii="Arial" w:hAnsi="Arial" w:cs="Arial"/>
        </w:rPr>
        <w:t>к Правилам благоустройства территории</w:t>
      </w:r>
    </w:p>
    <w:p w:rsidR="003D0EC5" w:rsidRPr="006B1D16" w:rsidRDefault="003D0EC5" w:rsidP="003D0EC5">
      <w:pPr>
        <w:widowControl w:val="0"/>
        <w:autoSpaceDE w:val="0"/>
        <w:autoSpaceDN w:val="0"/>
        <w:jc w:val="right"/>
        <w:rPr>
          <w:rFonts w:ascii="Arial" w:hAnsi="Arial" w:cs="Arial"/>
        </w:rPr>
      </w:pPr>
      <w:r w:rsidRPr="006B1D16">
        <w:rPr>
          <w:rFonts w:ascii="Arial" w:hAnsi="Arial" w:cs="Arial"/>
        </w:rPr>
        <w:t xml:space="preserve">муниципального образования Молчановское </w:t>
      </w:r>
      <w:proofErr w:type="gramStart"/>
      <w:r w:rsidRPr="006B1D16">
        <w:rPr>
          <w:rFonts w:ascii="Arial" w:hAnsi="Arial" w:cs="Arial"/>
        </w:rPr>
        <w:t>сельское</w:t>
      </w:r>
      <w:proofErr w:type="gramEnd"/>
      <w:r w:rsidRPr="006B1D16">
        <w:rPr>
          <w:rFonts w:ascii="Arial" w:hAnsi="Arial" w:cs="Arial"/>
        </w:rPr>
        <w:t xml:space="preserve"> поселение </w:t>
      </w:r>
    </w:p>
    <w:p w:rsidR="003D0EC5" w:rsidRPr="006B1D16" w:rsidRDefault="003D0EC5" w:rsidP="003D0EC5">
      <w:pPr>
        <w:widowControl w:val="0"/>
        <w:autoSpaceDE w:val="0"/>
        <w:autoSpaceDN w:val="0"/>
        <w:jc w:val="both"/>
        <w:rPr>
          <w:rFonts w:ascii="Arial" w:hAnsi="Arial" w:cs="Arial"/>
        </w:rPr>
      </w:pPr>
    </w:p>
    <w:p w:rsidR="003D0EC5" w:rsidRPr="006B1D16" w:rsidRDefault="003D0EC5" w:rsidP="003D0EC5">
      <w:pPr>
        <w:widowControl w:val="0"/>
        <w:autoSpaceDE w:val="0"/>
        <w:autoSpaceDN w:val="0"/>
        <w:jc w:val="center"/>
        <w:rPr>
          <w:rFonts w:ascii="Arial" w:hAnsi="Arial" w:cs="Arial"/>
          <w:b/>
        </w:rPr>
      </w:pPr>
      <w:bookmarkStart w:id="76" w:name="P1527"/>
      <w:bookmarkEnd w:id="76"/>
      <w:r w:rsidRPr="006B1D16">
        <w:rPr>
          <w:rFonts w:ascii="Arial" w:hAnsi="Arial" w:cs="Arial"/>
          <w:b/>
        </w:rPr>
        <w:t>Виды элементов благоустройства</w:t>
      </w:r>
    </w:p>
    <w:p w:rsidR="003D0EC5" w:rsidRPr="006B1D16" w:rsidRDefault="003D0EC5" w:rsidP="003D0EC5">
      <w:pPr>
        <w:widowControl w:val="0"/>
        <w:autoSpaceDE w:val="0"/>
        <w:autoSpaceDN w:val="0"/>
        <w:jc w:val="both"/>
        <w:rPr>
          <w:rFonts w:ascii="Arial" w:hAnsi="Arial" w:cs="Arial"/>
        </w:rPr>
      </w:pP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1. Элементы благоустройства не являются объектами капитального строительства, объектами культурного наследия, музейными предметами.</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2. Элементы благоустройства подразделяются на следующие виды:</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2.1. Устройства декоративные, технические, конструктивные, в том числе:</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1) архитектурные детали и конструктивные элементы фасадов, включая цоколи,</w:t>
      </w:r>
      <w:proofErr w:type="gramStart"/>
      <w:r w:rsidRPr="006B1D16">
        <w:rPr>
          <w:rFonts w:ascii="Arial" w:hAnsi="Arial" w:cs="Arial"/>
        </w:rPr>
        <w:t xml:space="preserve"> ,</w:t>
      </w:r>
      <w:proofErr w:type="gramEnd"/>
      <w:r w:rsidRPr="006B1D16">
        <w:rPr>
          <w:rFonts w:ascii="Arial" w:hAnsi="Arial" w:cs="Arial"/>
        </w:rPr>
        <w:t xml:space="preserve">карнизы, архитравы, фризы, пояса, </w:t>
      </w:r>
      <w:proofErr w:type="spellStart"/>
      <w:r w:rsidRPr="006B1D16">
        <w:rPr>
          <w:rFonts w:ascii="Arial" w:hAnsi="Arial" w:cs="Arial"/>
        </w:rPr>
        <w:t>сандрики</w:t>
      </w:r>
      <w:proofErr w:type="spellEnd"/>
      <w:r w:rsidRPr="006B1D16">
        <w:rPr>
          <w:rFonts w:ascii="Arial" w:hAnsi="Arial" w:cs="Arial"/>
        </w:rPr>
        <w:t>, парапеты, выступы, колонны, пилястры, пилоны, столбы, полуколонны, кариатиды, атланты, лопатки, балконы, лоджии, эркеры, фронтоны, аркады, портики, колоннады, порталы, архитектурные проемы, окна, оконные заполнения, витрины, витринные заполнения, входы, входные группы, элементы входов и входных групп (включая дверные конструкции, дверные заполнения, пандусы, подъемники, навесы, козырьки, лестницы, площадки, ступени, ограждения, приямки, аппарели, поручни, в том числе не являющиеся элементами обеспечения доступа маломобильным гражданам), ворота;</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2) аттракционное оборудование;</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3) водные устройства, включая фонтаны, фонтанные комплексы, питьевые фонтанчики,</w:t>
      </w:r>
    </w:p>
    <w:p w:rsidR="003D0EC5" w:rsidRPr="006B1D16" w:rsidRDefault="003D0EC5" w:rsidP="003D0EC5">
      <w:pPr>
        <w:widowControl w:val="0"/>
        <w:autoSpaceDE w:val="0"/>
        <w:autoSpaceDN w:val="0"/>
        <w:ind w:firstLine="540"/>
        <w:jc w:val="both"/>
        <w:rPr>
          <w:rFonts w:ascii="Arial" w:hAnsi="Arial" w:cs="Arial"/>
        </w:rPr>
      </w:pPr>
      <w:proofErr w:type="gramStart"/>
      <w:r w:rsidRPr="006B1D16">
        <w:rPr>
          <w:rFonts w:ascii="Arial" w:hAnsi="Arial" w:cs="Arial"/>
        </w:rPr>
        <w:t>4) ограждения, включая ограждения декоративные, ограждения газонные, ограждения технические, разграничительные барьеры, шлагбаумы, парапеты, полусферы, надолбы, приствольные решетки, индивидуальные ограждающие конструкции парковочных мест, парковочные столбики;</w:t>
      </w:r>
      <w:proofErr w:type="gramEnd"/>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5) покрытия, включая грунтовое покрытие, асфальтовое покрытие, щебеночное покрытие, песчано-гравийное покрытие, плиточное покрытие;</w:t>
      </w:r>
    </w:p>
    <w:p w:rsidR="003D0EC5" w:rsidRPr="006B1D16" w:rsidRDefault="003D0EC5" w:rsidP="003D0EC5">
      <w:pPr>
        <w:widowControl w:val="0"/>
        <w:autoSpaceDE w:val="0"/>
        <w:autoSpaceDN w:val="0"/>
        <w:ind w:firstLine="540"/>
        <w:jc w:val="both"/>
        <w:rPr>
          <w:rFonts w:ascii="Arial" w:hAnsi="Arial" w:cs="Arial"/>
        </w:rPr>
      </w:pPr>
      <w:proofErr w:type="gramStart"/>
      <w:r w:rsidRPr="006B1D16">
        <w:rPr>
          <w:rFonts w:ascii="Arial" w:hAnsi="Arial" w:cs="Arial"/>
        </w:rPr>
        <w:t xml:space="preserve">6) произведения монументального искусства, включая памятники, памятные знаки, </w:t>
      </w:r>
      <w:r w:rsidRPr="006B1D16">
        <w:rPr>
          <w:rFonts w:ascii="Arial" w:hAnsi="Arial" w:cs="Arial"/>
        </w:rPr>
        <w:lastRenderedPageBreak/>
        <w:t>стелы, обелиски, бюсты, триумфальные арки, триумфальные колонны, статуи, мемориальные доски, рисунки, росписи, мозаики;</w:t>
      </w:r>
      <w:proofErr w:type="gramEnd"/>
    </w:p>
    <w:p w:rsidR="003D0EC5" w:rsidRPr="006B1D16" w:rsidRDefault="003D0EC5" w:rsidP="003D0EC5">
      <w:pPr>
        <w:widowControl w:val="0"/>
        <w:autoSpaceDE w:val="0"/>
        <w:autoSpaceDN w:val="0"/>
        <w:ind w:firstLine="540"/>
        <w:jc w:val="both"/>
        <w:rPr>
          <w:rFonts w:ascii="Arial" w:hAnsi="Arial" w:cs="Arial"/>
        </w:rPr>
      </w:pPr>
      <w:proofErr w:type="gramStart"/>
      <w:r w:rsidRPr="006B1D16">
        <w:rPr>
          <w:rFonts w:ascii="Arial" w:hAnsi="Arial" w:cs="Arial"/>
        </w:rPr>
        <w:t xml:space="preserve">7) элементы декора фасадов зданий, сооружений, включая наличники, тяги оконные, подоконные плиты, оконные и дверные обрамления, </w:t>
      </w:r>
      <w:proofErr w:type="spellStart"/>
      <w:r w:rsidRPr="006B1D16">
        <w:rPr>
          <w:rFonts w:ascii="Arial" w:hAnsi="Arial" w:cs="Arial"/>
        </w:rPr>
        <w:t>металлодекор</w:t>
      </w:r>
      <w:proofErr w:type="spellEnd"/>
      <w:r w:rsidRPr="006B1D16">
        <w:rPr>
          <w:rFonts w:ascii="Arial" w:hAnsi="Arial" w:cs="Arial"/>
        </w:rPr>
        <w:t>, отделку фасадов (штукатурку, облицовку, окраску);</w:t>
      </w:r>
      <w:proofErr w:type="gramEnd"/>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8) устройства для вертикального озеленения и цветочного оформления, включая шпалеры, вазоны, цветочницы;</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9) устройства наружного освещения и архитектурная подсветка.</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2.2. </w:t>
      </w:r>
      <w:proofErr w:type="gramStart"/>
      <w:r w:rsidRPr="006B1D16">
        <w:rPr>
          <w:rFonts w:ascii="Arial" w:hAnsi="Arial" w:cs="Arial"/>
        </w:rPr>
        <w:t>Планировочные устройства, в том числе проезжая часть, велосипедные дорожки, сопряжения поверхностей (</w:t>
      </w:r>
      <w:proofErr w:type="spellStart"/>
      <w:r w:rsidRPr="006B1D16">
        <w:rPr>
          <w:rFonts w:ascii="Arial" w:hAnsi="Arial" w:cs="Arial"/>
        </w:rPr>
        <w:t>отмостка</w:t>
      </w:r>
      <w:proofErr w:type="spellEnd"/>
      <w:r w:rsidRPr="006B1D16">
        <w:rPr>
          <w:rFonts w:ascii="Arial" w:hAnsi="Arial" w:cs="Arial"/>
        </w:rPr>
        <w:t xml:space="preserve">, бортовой камень, пандусы, лестницы, пешеходные мостики), озеленение (цветники, газоны, рядовые и групповые посадки), пешеходные коммуникации (тротуары, аллеи, дорожки, тропинки), системы отвода поверхностных и дренажных вод (за исключением объектов мелиоративной системы), в том числе дренажная сеть придомовой территории - закрытые элементы дождевой канализации (гидроизолированные </w:t>
      </w:r>
      <w:proofErr w:type="spellStart"/>
      <w:r w:rsidRPr="006B1D16">
        <w:rPr>
          <w:rFonts w:ascii="Arial" w:hAnsi="Arial" w:cs="Arial"/>
        </w:rPr>
        <w:t>дождеприемные</w:t>
      </w:r>
      <w:proofErr w:type="spellEnd"/>
      <w:r w:rsidRPr="006B1D16">
        <w:rPr>
          <w:rFonts w:ascii="Arial" w:hAnsi="Arial" w:cs="Arial"/>
        </w:rPr>
        <w:t xml:space="preserve"> и смотровые колодцы, водоотводящие трубы-коллекторы</w:t>
      </w:r>
      <w:proofErr w:type="gramEnd"/>
      <w:r w:rsidRPr="006B1D16">
        <w:rPr>
          <w:rFonts w:ascii="Arial" w:hAnsi="Arial" w:cs="Arial"/>
        </w:rPr>
        <w:t>), которые предназначены для обеспечения нормативного отвода дождевых, талых и грунтовых вод с придомовой территории одного строения.</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2.3. </w:t>
      </w:r>
      <w:proofErr w:type="gramStart"/>
      <w:r w:rsidRPr="006B1D16">
        <w:rPr>
          <w:rFonts w:ascii="Arial" w:hAnsi="Arial" w:cs="Arial"/>
        </w:rPr>
        <w:t>Элементы озеленения, включая рядовые посадки деревьев, аллеи, группы растений (куртины), одиночные посадки деревьев и кустарников (солитеры), живые изгороди, шпалеры, кулисы, зеленые крыши, цветники (клумбы и другие), газоны (партерные, обыкновенные, луговые и разнотравные, в том числе из почвопокровных растений), вертикальное озеленение.</w:t>
      </w:r>
      <w:proofErr w:type="gramEnd"/>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2.4. Оборудование:</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1) уличная мебель (включая скамьи, скамейки-качели,  столы, качели), почтовые ящики;</w:t>
      </w:r>
    </w:p>
    <w:p w:rsidR="003D0EC5" w:rsidRPr="006B1D16" w:rsidRDefault="003D0EC5" w:rsidP="003D0EC5">
      <w:pPr>
        <w:widowControl w:val="0"/>
        <w:autoSpaceDE w:val="0"/>
        <w:autoSpaceDN w:val="0"/>
        <w:ind w:firstLine="540"/>
        <w:jc w:val="both"/>
        <w:rPr>
          <w:rFonts w:ascii="Arial" w:hAnsi="Arial" w:cs="Arial"/>
        </w:rPr>
      </w:pPr>
      <w:proofErr w:type="gramStart"/>
      <w:r w:rsidRPr="006B1D16">
        <w:rPr>
          <w:rFonts w:ascii="Arial" w:hAnsi="Arial" w:cs="Arial"/>
        </w:rPr>
        <w:t>2) детское игровое оборудование (включая качели, горки, качалки, карусели, песочницы, детские игровые комплексы, городки, песочные дворики, домики, лабиринты);</w:t>
      </w:r>
      <w:proofErr w:type="gramEnd"/>
    </w:p>
    <w:p w:rsidR="003D0EC5" w:rsidRPr="006B1D16" w:rsidRDefault="003D0EC5" w:rsidP="003D0EC5">
      <w:pPr>
        <w:widowControl w:val="0"/>
        <w:autoSpaceDE w:val="0"/>
        <w:autoSpaceDN w:val="0"/>
        <w:ind w:firstLine="540"/>
        <w:jc w:val="both"/>
        <w:rPr>
          <w:rFonts w:ascii="Arial" w:hAnsi="Arial" w:cs="Arial"/>
        </w:rPr>
      </w:pPr>
      <w:proofErr w:type="gramStart"/>
      <w:r w:rsidRPr="006B1D16">
        <w:rPr>
          <w:rFonts w:ascii="Arial" w:hAnsi="Arial" w:cs="Arial"/>
        </w:rPr>
        <w:t xml:space="preserve">3) спортивное оборудование (включая бревна, канаты, перекладины, баскетбольные щиты, столы для настольного тенниса, тренажеры, турники, брусья, гимнастические стенки, гимнастические комплексы, скамьи с упором, спортивные трибуны, стенки для </w:t>
      </w:r>
      <w:proofErr w:type="spellStart"/>
      <w:r w:rsidRPr="006B1D16">
        <w:rPr>
          <w:rFonts w:ascii="Arial" w:hAnsi="Arial" w:cs="Arial"/>
        </w:rPr>
        <w:t>перелезания</w:t>
      </w:r>
      <w:proofErr w:type="spellEnd"/>
      <w:r w:rsidRPr="006B1D16">
        <w:rPr>
          <w:rFonts w:ascii="Arial" w:hAnsi="Arial" w:cs="Arial"/>
        </w:rPr>
        <w:t>, детские спортивные комплексы, комплексы спортивного оборудования, спирали, сетки "Пирамида", спортивные ворота,);</w:t>
      </w:r>
      <w:proofErr w:type="gramEnd"/>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4) оборудование для выгула животных, урны для экскрементов животных;</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5) пляжное оборудование (включая кабины для переодевания, зонтики, стенды для размещения спасательного оборудования, сигнальные мачты);</w:t>
      </w:r>
    </w:p>
    <w:p w:rsidR="003D0EC5" w:rsidRPr="006B1D16" w:rsidRDefault="003D0EC5" w:rsidP="003D0EC5">
      <w:pPr>
        <w:widowControl w:val="0"/>
        <w:autoSpaceDE w:val="0"/>
        <w:autoSpaceDN w:val="0"/>
        <w:ind w:firstLine="540"/>
        <w:jc w:val="both"/>
        <w:rPr>
          <w:rFonts w:ascii="Arial" w:hAnsi="Arial" w:cs="Arial"/>
        </w:rPr>
      </w:pPr>
      <w:proofErr w:type="gramStart"/>
      <w:r w:rsidRPr="006B1D16">
        <w:rPr>
          <w:rFonts w:ascii="Arial" w:hAnsi="Arial" w:cs="Arial"/>
        </w:rPr>
        <w:t xml:space="preserve">6) инженерное и техническое оборудование фасадов зданий, сооружений (включая наружные блоки систем кондиционирования и вентиляции, вентиляционные трубопроводы, вентиляционные решетки, декоративные решетки, декоративные экраны, жалюзи, антенны (не являющиеся сооружением), видеокамеры наружного наблюдения, водосточные трубы, </w:t>
      </w:r>
      <w:proofErr w:type="spellStart"/>
      <w:r w:rsidRPr="006B1D16">
        <w:rPr>
          <w:rFonts w:ascii="Arial" w:hAnsi="Arial" w:cs="Arial"/>
        </w:rPr>
        <w:t>флагодержатели</w:t>
      </w:r>
      <w:proofErr w:type="spellEnd"/>
      <w:r w:rsidRPr="006B1D16">
        <w:rPr>
          <w:rFonts w:ascii="Arial" w:hAnsi="Arial" w:cs="Arial"/>
        </w:rPr>
        <w:t>, громкоговорители);</w:t>
      </w:r>
      <w:proofErr w:type="gramEnd"/>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7) коммунально-бытовое оборудование (включая контейнеры, урны);</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8) уличное оборудование </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2.5. Наружная реклама и информация:</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2.5.1. Наружная информация (объекты для размещения информации) - обязательные информационные вывески, указатели, информационные щиты и стенды, знаки адресации;</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2.5.2. Наружная реклама, в том числе щиты, стенды, строительные сетки, перетяжки, воздушные шары, </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2.6. Некапитальные нестационарные строения и сооружения:</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2.6.1. </w:t>
      </w:r>
      <w:proofErr w:type="gramStart"/>
      <w:r w:rsidRPr="006B1D16">
        <w:rPr>
          <w:rFonts w:ascii="Arial" w:hAnsi="Arial" w:cs="Arial"/>
        </w:rPr>
        <w:t xml:space="preserve">Гаражи, являющиеся некапитальными сооружениями, туалеты, навесы, беседки, объекты спортивного назначения, будки, объекты административного, </w:t>
      </w:r>
      <w:r w:rsidRPr="006B1D16">
        <w:rPr>
          <w:rFonts w:ascii="Arial" w:hAnsi="Arial" w:cs="Arial"/>
        </w:rPr>
        <w:lastRenderedPageBreak/>
        <w:t>технического назначения, объекты культурно-досугового назначения;</w:t>
      </w:r>
      <w:proofErr w:type="gramEnd"/>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2.6.2. Нестационарные торговые объекты:</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а) объекты мелкорозничной торговли: павильоны, палатки, киоски;</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б) объекты сезонной торговли: сооружения в виде натяжных на сборном каркасе тентов для сезонной торговли, тележки, лотки и иное торговое оборудование;</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в) объекты общественного питания: павильоны, палатки, киоски, специализированные или специально оборудованные для организации общественного питания;</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г) сезонные объекты общественного питания: временные сооружения, предназначенные для размещения сезонных объектов общественного питания, в том числе с выносными столиками, для размещения летних кафе;</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д) объекты бытового и иного сервисного обслуживания, за исключением </w:t>
      </w:r>
      <w:proofErr w:type="spellStart"/>
      <w:r w:rsidRPr="006B1D16">
        <w:rPr>
          <w:rFonts w:ascii="Arial" w:hAnsi="Arial" w:cs="Arial"/>
        </w:rPr>
        <w:t>автосервисного</w:t>
      </w:r>
      <w:proofErr w:type="spellEnd"/>
      <w:r w:rsidRPr="006B1D16">
        <w:rPr>
          <w:rFonts w:ascii="Arial" w:hAnsi="Arial" w:cs="Arial"/>
        </w:rPr>
        <w:t xml:space="preserve"> обслуживания: павильоны, палатки, киоски;</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е) объекты, используемые для реализации периодической печатной продукции: павильоны, киоски, </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ж) объекты </w:t>
      </w:r>
      <w:proofErr w:type="spellStart"/>
      <w:r w:rsidRPr="006B1D16">
        <w:rPr>
          <w:rFonts w:ascii="Arial" w:hAnsi="Arial" w:cs="Arial"/>
        </w:rPr>
        <w:t>автосервисного</w:t>
      </w:r>
      <w:proofErr w:type="spellEnd"/>
      <w:r w:rsidRPr="006B1D16">
        <w:rPr>
          <w:rFonts w:ascii="Arial" w:hAnsi="Arial" w:cs="Arial"/>
        </w:rPr>
        <w:t xml:space="preserve"> обслуживания</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2.7. Элементы оформления, включая элементы оформления муниципального образования к мероприятиям, в том числе культурно-массовым мероприятиям, сельского, всероссийского и международного значения.</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2.8. В целях применения настоящих Правил к малым архитектурным формам могут относиться скульптуры, не связанные с увековечиванием памяти (не носящие мемориальный характер), статуи, устройства для вертикального озеленения и цветочного оформления, включая шпалеры, трельяжи, </w:t>
      </w:r>
      <w:proofErr w:type="spellStart"/>
      <w:r w:rsidRPr="006B1D16">
        <w:rPr>
          <w:rFonts w:ascii="Arial" w:hAnsi="Arial" w:cs="Arial"/>
        </w:rPr>
        <w:t>перголы</w:t>
      </w:r>
      <w:proofErr w:type="spellEnd"/>
      <w:r w:rsidRPr="006B1D16">
        <w:rPr>
          <w:rFonts w:ascii="Arial" w:hAnsi="Arial" w:cs="Arial"/>
        </w:rPr>
        <w:t>, вазоны, цветочницы, ограждения, уличная мебель, детское игровое оборудование, спортивное оборудование, контейнеры, урны, навесы, беседки, оборудование для выгула</w:t>
      </w:r>
      <w:proofErr w:type="gramStart"/>
      <w:r w:rsidRPr="006B1D16">
        <w:rPr>
          <w:rFonts w:ascii="Arial" w:hAnsi="Arial" w:cs="Arial"/>
        </w:rPr>
        <w:t xml:space="preserve"> ,</w:t>
      </w:r>
      <w:proofErr w:type="gramEnd"/>
      <w:r w:rsidRPr="006B1D16">
        <w:rPr>
          <w:rFonts w:ascii="Arial" w:hAnsi="Arial" w:cs="Arial"/>
        </w:rPr>
        <w:t>урны для экскрементов животных.</w:t>
      </w:r>
    </w:p>
    <w:p w:rsidR="003D0EC5" w:rsidRPr="006B1D16" w:rsidRDefault="003D0EC5" w:rsidP="003D0EC5">
      <w:pPr>
        <w:jc w:val="both"/>
        <w:rPr>
          <w:rFonts w:ascii="Arial" w:hAnsi="Arial" w:cs="Arial"/>
        </w:rPr>
      </w:pPr>
    </w:p>
    <w:p w:rsidR="003D0EC5" w:rsidRPr="008356D1"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Arial" w:hAnsi="Arial" w:cs="Arial"/>
          <w:bCs/>
        </w:rPr>
      </w:pPr>
    </w:p>
    <w:p w:rsidR="004175A7" w:rsidRDefault="004175A7" w:rsidP="004175A7">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3D0EC5" w:rsidRDefault="004175A7" w:rsidP="004175A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rPr>
      </w:pPr>
      <w:r>
        <w:rPr>
          <w:rFonts w:ascii="Times New Roman" w:hAnsi="Times New Roman" w:cs="Times New Roman"/>
          <w:lang w:eastAsia="en-US"/>
        </w:rPr>
        <w:t xml:space="preserve">                                                                        </w:t>
      </w:r>
      <w:r w:rsidR="003D0EC5" w:rsidRPr="00C82B4E">
        <w:rPr>
          <w:rFonts w:ascii="Arial" w:hAnsi="Arial" w:cs="Arial"/>
          <w:b/>
          <w:bCs/>
        </w:rPr>
        <w:t>РЕШЕНИЕ</w:t>
      </w:r>
    </w:p>
    <w:p w:rsidR="004175A7" w:rsidRPr="004175A7" w:rsidRDefault="004175A7" w:rsidP="004175A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p>
    <w:p w:rsidR="003D0EC5" w:rsidRPr="00C82B4E"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p>
    <w:p w:rsidR="003D0EC5" w:rsidRPr="00670B4A"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Arial" w:hAnsi="Arial" w:cs="Arial"/>
          <w:bCs/>
        </w:rPr>
      </w:pPr>
      <w:r>
        <w:rPr>
          <w:rFonts w:ascii="Arial" w:hAnsi="Arial" w:cs="Arial"/>
          <w:bCs/>
        </w:rPr>
        <w:t xml:space="preserve">«30» августа </w:t>
      </w:r>
      <w:r w:rsidRPr="00C82B4E">
        <w:rPr>
          <w:rFonts w:ascii="Arial" w:hAnsi="Arial" w:cs="Arial"/>
          <w:bCs/>
        </w:rPr>
        <w:t>20</w:t>
      </w:r>
      <w:r>
        <w:rPr>
          <w:rFonts w:ascii="Arial" w:hAnsi="Arial" w:cs="Arial"/>
          <w:bCs/>
        </w:rPr>
        <w:t>22</w:t>
      </w:r>
      <w:r w:rsidRPr="00C82B4E">
        <w:rPr>
          <w:rFonts w:ascii="Arial" w:hAnsi="Arial" w:cs="Arial"/>
          <w:bCs/>
        </w:rPr>
        <w:t>г.</w:t>
      </w:r>
      <w:r w:rsidRPr="00C82B4E">
        <w:rPr>
          <w:rFonts w:ascii="Arial" w:hAnsi="Arial" w:cs="Arial"/>
          <w:bCs/>
        </w:rPr>
        <w:tab/>
      </w:r>
      <w:r w:rsidRPr="00C82B4E">
        <w:rPr>
          <w:rFonts w:ascii="Arial" w:hAnsi="Arial" w:cs="Arial"/>
          <w:bCs/>
        </w:rPr>
        <w:tab/>
      </w:r>
      <w:r w:rsidRPr="00C82B4E">
        <w:rPr>
          <w:rFonts w:ascii="Arial" w:hAnsi="Arial" w:cs="Arial"/>
          <w:bCs/>
        </w:rPr>
        <w:tab/>
      </w:r>
      <w:r w:rsidRPr="00C82B4E">
        <w:rPr>
          <w:rFonts w:ascii="Arial" w:hAnsi="Arial" w:cs="Arial"/>
          <w:bCs/>
        </w:rPr>
        <w:tab/>
      </w:r>
      <w:r w:rsidRPr="00C82B4E">
        <w:rPr>
          <w:rFonts w:ascii="Arial" w:hAnsi="Arial" w:cs="Arial"/>
          <w:bCs/>
        </w:rPr>
        <w:tab/>
      </w:r>
      <w:r>
        <w:rPr>
          <w:rFonts w:ascii="Arial" w:hAnsi="Arial" w:cs="Arial"/>
          <w:bCs/>
        </w:rPr>
        <w:t xml:space="preserve">                                    </w:t>
      </w:r>
      <w:r>
        <w:rPr>
          <w:rFonts w:ascii="Arial" w:hAnsi="Arial" w:cs="Arial"/>
          <w:bCs/>
        </w:rPr>
        <w:tab/>
        <w:t xml:space="preserve">      </w:t>
      </w:r>
      <w:r w:rsidRPr="00C82B4E">
        <w:rPr>
          <w:rFonts w:ascii="Arial" w:hAnsi="Arial" w:cs="Arial"/>
          <w:bCs/>
        </w:rPr>
        <w:t>№</w:t>
      </w:r>
      <w:r>
        <w:rPr>
          <w:rFonts w:ascii="Arial" w:hAnsi="Arial" w:cs="Arial"/>
          <w:bCs/>
        </w:rPr>
        <w:t xml:space="preserve"> 51</w:t>
      </w:r>
    </w:p>
    <w:p w:rsidR="003D0EC5" w:rsidRPr="00C82B4E" w:rsidRDefault="003D0EC5" w:rsidP="003D0EC5">
      <w:pPr>
        <w:widowControl w:val="0"/>
        <w:autoSpaceDE w:val="0"/>
        <w:autoSpaceDN w:val="0"/>
        <w:adjustRightInd w:val="0"/>
        <w:rPr>
          <w:rFonts w:ascii="Arial" w:hAnsi="Arial" w:cs="Arial"/>
        </w:rPr>
      </w:pPr>
    </w:p>
    <w:p w:rsidR="003D0EC5" w:rsidRPr="00C82B4E" w:rsidRDefault="003D0EC5" w:rsidP="003D0EC5">
      <w:pPr>
        <w:ind w:right="426"/>
        <w:jc w:val="center"/>
        <w:rPr>
          <w:rFonts w:ascii="Arial" w:hAnsi="Arial" w:cs="Arial"/>
        </w:rPr>
      </w:pPr>
      <w:r w:rsidRPr="00C82B4E">
        <w:rPr>
          <w:rFonts w:ascii="Arial" w:hAnsi="Arial" w:cs="Arial"/>
        </w:rPr>
        <w:t xml:space="preserve">О внесении изменений в решение Совета Молчановского сельского поселения от </w:t>
      </w:r>
      <w:r>
        <w:rPr>
          <w:rFonts w:ascii="Arial" w:hAnsi="Arial" w:cs="Arial"/>
        </w:rPr>
        <w:t>15.02.2021</w:t>
      </w:r>
      <w:r w:rsidRPr="00C82B4E">
        <w:rPr>
          <w:rFonts w:ascii="Arial" w:hAnsi="Arial" w:cs="Arial"/>
        </w:rPr>
        <w:t xml:space="preserve"> № </w:t>
      </w:r>
      <w:r>
        <w:rPr>
          <w:rFonts w:ascii="Arial" w:hAnsi="Arial" w:cs="Arial"/>
        </w:rPr>
        <w:t>155</w:t>
      </w:r>
      <w:r w:rsidRPr="00C82B4E">
        <w:rPr>
          <w:rFonts w:ascii="Arial" w:hAnsi="Arial" w:cs="Arial"/>
        </w:rPr>
        <w:t xml:space="preserve"> «</w:t>
      </w:r>
      <w:r w:rsidRPr="00261B1A">
        <w:rPr>
          <w:rFonts w:ascii="Arial" w:hAnsi="Arial" w:cs="Arial"/>
          <w:lang w:val="x-none"/>
        </w:rPr>
        <w:t>Об утверждении Положения о порядке предоставления жилых помещений специализированного жилищного фонда муниципального образования Молчановское сельское поселение Молчановского района Томской области</w:t>
      </w:r>
      <w:r w:rsidRPr="00C82B4E">
        <w:rPr>
          <w:rFonts w:ascii="Arial" w:hAnsi="Arial" w:cs="Arial"/>
        </w:rPr>
        <w:t>»</w:t>
      </w:r>
    </w:p>
    <w:p w:rsidR="003D0EC5" w:rsidRPr="00C82B4E" w:rsidRDefault="003D0EC5" w:rsidP="003D0EC5">
      <w:pPr>
        <w:widowControl w:val="0"/>
        <w:tabs>
          <w:tab w:val="left" w:pos="993"/>
        </w:tabs>
        <w:autoSpaceDE w:val="0"/>
        <w:autoSpaceDN w:val="0"/>
        <w:adjustRightInd w:val="0"/>
        <w:rPr>
          <w:rFonts w:ascii="Arial" w:hAnsi="Arial" w:cs="Arial"/>
        </w:rPr>
      </w:pPr>
    </w:p>
    <w:p w:rsidR="003D0EC5" w:rsidRPr="00C82B4E" w:rsidRDefault="003D0EC5" w:rsidP="003D0EC5">
      <w:pPr>
        <w:widowControl w:val="0"/>
        <w:tabs>
          <w:tab w:val="left" w:pos="993"/>
        </w:tabs>
        <w:autoSpaceDE w:val="0"/>
        <w:autoSpaceDN w:val="0"/>
        <w:adjustRightInd w:val="0"/>
        <w:ind w:firstLine="567"/>
        <w:jc w:val="both"/>
        <w:rPr>
          <w:rFonts w:ascii="Arial" w:hAnsi="Arial" w:cs="Arial"/>
        </w:rPr>
      </w:pPr>
      <w:proofErr w:type="gramStart"/>
      <w:r w:rsidRPr="00261B1A">
        <w:rPr>
          <w:rFonts w:ascii="Arial" w:hAnsi="Arial" w:cs="Arial"/>
        </w:rPr>
        <w:t>В соответствии с Жилищным кодексом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РФ от 26.01.2006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Уставом муниципального образования Молчановское сельское поселение Молчановского района Томской области, Совет</w:t>
      </w:r>
      <w:proofErr w:type="gramEnd"/>
      <w:r w:rsidRPr="00261B1A">
        <w:rPr>
          <w:rFonts w:ascii="Arial" w:hAnsi="Arial" w:cs="Arial"/>
        </w:rPr>
        <w:t xml:space="preserve"> Молчановского сельского поселения</w:t>
      </w:r>
    </w:p>
    <w:p w:rsidR="003D0EC5" w:rsidRPr="00C82B4E" w:rsidRDefault="003D0EC5" w:rsidP="003D0EC5">
      <w:pPr>
        <w:widowControl w:val="0"/>
        <w:autoSpaceDE w:val="0"/>
        <w:autoSpaceDN w:val="0"/>
        <w:adjustRightInd w:val="0"/>
        <w:jc w:val="both"/>
        <w:rPr>
          <w:rFonts w:ascii="Arial" w:hAnsi="Arial" w:cs="Arial"/>
        </w:rPr>
      </w:pPr>
      <w:r w:rsidRPr="00E102D1">
        <w:rPr>
          <w:rFonts w:ascii="Arial" w:hAnsi="Arial" w:cs="Arial"/>
        </w:rPr>
        <w:t>РЕШИЛ:</w:t>
      </w:r>
    </w:p>
    <w:p w:rsidR="003D0EC5" w:rsidRDefault="003D0EC5" w:rsidP="003D0EC5">
      <w:pPr>
        <w:widowControl w:val="0"/>
        <w:autoSpaceDE w:val="0"/>
        <w:autoSpaceDN w:val="0"/>
        <w:adjustRightInd w:val="0"/>
        <w:jc w:val="both"/>
        <w:rPr>
          <w:rFonts w:ascii="Arial" w:hAnsi="Arial" w:cs="Arial"/>
        </w:rPr>
      </w:pPr>
      <w:r>
        <w:rPr>
          <w:rFonts w:ascii="Arial" w:hAnsi="Arial" w:cs="Arial"/>
        </w:rPr>
        <w:t>1.В</w:t>
      </w:r>
      <w:r w:rsidRPr="00C82B4E">
        <w:rPr>
          <w:rFonts w:ascii="Arial" w:hAnsi="Arial" w:cs="Arial"/>
        </w:rPr>
        <w:t xml:space="preserve"> решени</w:t>
      </w:r>
      <w:r>
        <w:rPr>
          <w:rFonts w:ascii="Arial" w:hAnsi="Arial" w:cs="Arial"/>
        </w:rPr>
        <w:t>е</w:t>
      </w:r>
      <w:r w:rsidRPr="00C82B4E">
        <w:rPr>
          <w:rFonts w:ascii="Arial" w:hAnsi="Arial" w:cs="Arial"/>
        </w:rPr>
        <w:t xml:space="preserve"> Совета Молчановского сельского поселения от </w:t>
      </w:r>
      <w:r>
        <w:rPr>
          <w:rFonts w:ascii="Arial" w:hAnsi="Arial" w:cs="Arial"/>
        </w:rPr>
        <w:t xml:space="preserve">15.02.2021 </w:t>
      </w:r>
      <w:r w:rsidRPr="00261B1A">
        <w:rPr>
          <w:rFonts w:ascii="Arial" w:hAnsi="Arial" w:cs="Arial"/>
        </w:rPr>
        <w:t>№ 155 «</w:t>
      </w:r>
      <w:r w:rsidRPr="00261B1A">
        <w:rPr>
          <w:rFonts w:ascii="Arial" w:hAnsi="Arial" w:cs="Arial"/>
          <w:lang w:val="x-none"/>
        </w:rPr>
        <w:t>Об утверждении Положения о порядке предоставления жилых помещений специализированного жилищного фонда муниципального образования Молчановское сельское поселение Молчановского района Томской области</w:t>
      </w:r>
      <w:r w:rsidRPr="00261B1A">
        <w:rPr>
          <w:rFonts w:ascii="Arial" w:hAnsi="Arial" w:cs="Arial"/>
        </w:rPr>
        <w:t>»</w:t>
      </w:r>
      <w:r>
        <w:rPr>
          <w:rFonts w:ascii="Arial" w:hAnsi="Arial" w:cs="Arial"/>
        </w:rPr>
        <w:t xml:space="preserve"> следующие изменения:</w:t>
      </w:r>
    </w:p>
    <w:p w:rsidR="003D0EC5" w:rsidRPr="00261B1A" w:rsidRDefault="003D0EC5" w:rsidP="003D0EC5">
      <w:pPr>
        <w:widowControl w:val="0"/>
        <w:autoSpaceDE w:val="0"/>
        <w:autoSpaceDN w:val="0"/>
        <w:adjustRightInd w:val="0"/>
        <w:jc w:val="both"/>
        <w:rPr>
          <w:rFonts w:ascii="Arial" w:hAnsi="Arial" w:cs="Arial"/>
        </w:rPr>
      </w:pPr>
      <w:r>
        <w:rPr>
          <w:rFonts w:ascii="Arial" w:hAnsi="Arial" w:cs="Arial"/>
        </w:rPr>
        <w:t>1) изложить пункт 2.3 раздела 2 Положения</w:t>
      </w:r>
      <w:r w:rsidRPr="00261B1A">
        <w:rPr>
          <w:rFonts w:ascii="Arial" w:hAnsi="Arial" w:cs="Arial"/>
        </w:rPr>
        <w:t xml:space="preserve"> о порядке</w:t>
      </w:r>
      <w:r>
        <w:rPr>
          <w:rFonts w:ascii="Arial" w:hAnsi="Arial" w:cs="Arial"/>
        </w:rPr>
        <w:t xml:space="preserve"> </w:t>
      </w:r>
      <w:r w:rsidRPr="00261B1A">
        <w:rPr>
          <w:rFonts w:ascii="Arial" w:hAnsi="Arial" w:cs="Arial"/>
        </w:rPr>
        <w:t xml:space="preserve">предоставления жилых помещений </w:t>
      </w:r>
      <w:r w:rsidRPr="00261B1A">
        <w:rPr>
          <w:rFonts w:ascii="Arial" w:hAnsi="Arial" w:cs="Arial"/>
        </w:rPr>
        <w:lastRenderedPageBreak/>
        <w:t xml:space="preserve">специализированного жилищного фонда муниципального образования Молчановское </w:t>
      </w:r>
      <w:proofErr w:type="gramStart"/>
      <w:r w:rsidRPr="00261B1A">
        <w:rPr>
          <w:rFonts w:ascii="Arial" w:hAnsi="Arial" w:cs="Arial"/>
        </w:rPr>
        <w:t>се</w:t>
      </w:r>
      <w:r>
        <w:rPr>
          <w:rFonts w:ascii="Arial" w:hAnsi="Arial" w:cs="Arial"/>
        </w:rPr>
        <w:t>льское</w:t>
      </w:r>
      <w:proofErr w:type="gramEnd"/>
      <w:r>
        <w:rPr>
          <w:rFonts w:ascii="Arial" w:hAnsi="Arial" w:cs="Arial"/>
        </w:rPr>
        <w:t xml:space="preserve"> поселение Молчановского </w:t>
      </w:r>
      <w:r w:rsidRPr="00261B1A">
        <w:rPr>
          <w:rFonts w:ascii="Arial" w:hAnsi="Arial" w:cs="Arial"/>
        </w:rPr>
        <w:t>района Томской области</w:t>
      </w:r>
    </w:p>
    <w:p w:rsidR="003D0EC5" w:rsidRPr="00261B1A" w:rsidRDefault="003D0EC5" w:rsidP="003D0EC5">
      <w:pPr>
        <w:widowControl w:val="0"/>
        <w:autoSpaceDE w:val="0"/>
        <w:autoSpaceDN w:val="0"/>
        <w:adjustRightInd w:val="0"/>
        <w:jc w:val="both"/>
        <w:rPr>
          <w:rFonts w:ascii="Arial" w:hAnsi="Arial" w:cs="Arial"/>
        </w:rPr>
      </w:pPr>
      <w:r>
        <w:rPr>
          <w:rFonts w:ascii="Arial" w:hAnsi="Arial" w:cs="Arial"/>
        </w:rPr>
        <w:t xml:space="preserve"> в новой редакции: «</w:t>
      </w:r>
      <w:r w:rsidRPr="00261B1A">
        <w:rPr>
          <w:rFonts w:ascii="Arial" w:hAnsi="Arial" w:cs="Arial"/>
        </w:rPr>
        <w:t xml:space="preserve">Служебные жилые помещения специализированного жилищного фонда муниципального образования Молчановское </w:t>
      </w:r>
      <w:proofErr w:type="gramStart"/>
      <w:r w:rsidRPr="00261B1A">
        <w:rPr>
          <w:rFonts w:ascii="Arial" w:hAnsi="Arial" w:cs="Arial"/>
        </w:rPr>
        <w:t>сельское</w:t>
      </w:r>
      <w:proofErr w:type="gramEnd"/>
      <w:r w:rsidRPr="00261B1A">
        <w:rPr>
          <w:rFonts w:ascii="Arial" w:hAnsi="Arial" w:cs="Arial"/>
        </w:rPr>
        <w:t xml:space="preserve"> поселение Молчановского района Томской области предоставляются следующим категориям граждан:</w:t>
      </w:r>
    </w:p>
    <w:p w:rsidR="003D0EC5" w:rsidRPr="00261B1A" w:rsidRDefault="003D0EC5" w:rsidP="003D0EC5">
      <w:pPr>
        <w:widowControl w:val="0"/>
        <w:autoSpaceDE w:val="0"/>
        <w:autoSpaceDN w:val="0"/>
        <w:adjustRightInd w:val="0"/>
        <w:jc w:val="both"/>
        <w:rPr>
          <w:rFonts w:ascii="Arial" w:hAnsi="Arial" w:cs="Arial"/>
        </w:rPr>
      </w:pPr>
      <w:r w:rsidRPr="00261B1A">
        <w:rPr>
          <w:rFonts w:ascii="Arial" w:hAnsi="Arial" w:cs="Arial"/>
        </w:rPr>
        <w:t xml:space="preserve">1) лицам, замещающим муниципальные должности и должности муниципальной службы в органах местного самоуправления, а также избранным на выборные должности в органы местного самоуправления муниципального образования Молчановское </w:t>
      </w:r>
      <w:proofErr w:type="gramStart"/>
      <w:r w:rsidRPr="00261B1A">
        <w:rPr>
          <w:rFonts w:ascii="Arial" w:hAnsi="Arial" w:cs="Arial"/>
        </w:rPr>
        <w:t>сельское</w:t>
      </w:r>
      <w:proofErr w:type="gramEnd"/>
      <w:r w:rsidRPr="00261B1A">
        <w:rPr>
          <w:rFonts w:ascii="Arial" w:hAnsi="Arial" w:cs="Arial"/>
        </w:rPr>
        <w:t xml:space="preserve"> поселение Молчановского района Томской области;</w:t>
      </w:r>
    </w:p>
    <w:p w:rsidR="003D0EC5" w:rsidRPr="00261B1A" w:rsidRDefault="003D0EC5" w:rsidP="003D0EC5">
      <w:pPr>
        <w:widowControl w:val="0"/>
        <w:autoSpaceDE w:val="0"/>
        <w:autoSpaceDN w:val="0"/>
        <w:adjustRightInd w:val="0"/>
        <w:jc w:val="both"/>
        <w:rPr>
          <w:rFonts w:ascii="Arial" w:hAnsi="Arial" w:cs="Arial"/>
        </w:rPr>
      </w:pPr>
      <w:r w:rsidRPr="00261B1A">
        <w:rPr>
          <w:rFonts w:ascii="Arial" w:hAnsi="Arial" w:cs="Arial"/>
        </w:rPr>
        <w:t xml:space="preserve">2) работникам муниципальных унитарных предприятий, муниципальных учреждений муниципального образования Молчановское </w:t>
      </w:r>
      <w:proofErr w:type="gramStart"/>
      <w:r w:rsidRPr="00261B1A">
        <w:rPr>
          <w:rFonts w:ascii="Arial" w:hAnsi="Arial" w:cs="Arial"/>
        </w:rPr>
        <w:t>сельское</w:t>
      </w:r>
      <w:proofErr w:type="gramEnd"/>
      <w:r w:rsidRPr="00261B1A">
        <w:rPr>
          <w:rFonts w:ascii="Arial" w:hAnsi="Arial" w:cs="Arial"/>
        </w:rPr>
        <w:t xml:space="preserve"> поселение Молчановского района Томской области</w:t>
      </w:r>
      <w:r w:rsidRPr="00261B1A">
        <w:rPr>
          <w:rFonts w:ascii="Arial" w:hAnsi="Arial" w:cs="Arial"/>
          <w:i/>
        </w:rPr>
        <w:t>;</w:t>
      </w:r>
    </w:p>
    <w:p w:rsidR="003D0EC5" w:rsidRPr="00261B1A" w:rsidRDefault="003D0EC5" w:rsidP="003D0EC5">
      <w:pPr>
        <w:widowControl w:val="0"/>
        <w:autoSpaceDE w:val="0"/>
        <w:autoSpaceDN w:val="0"/>
        <w:adjustRightInd w:val="0"/>
        <w:jc w:val="both"/>
        <w:rPr>
          <w:rFonts w:ascii="Arial" w:hAnsi="Arial" w:cs="Arial"/>
        </w:rPr>
      </w:pPr>
      <w:r w:rsidRPr="00261B1A">
        <w:rPr>
          <w:rFonts w:ascii="Arial" w:hAnsi="Arial" w:cs="Arial"/>
        </w:rPr>
        <w:t>3) педагогическим и медицинским работникам;</w:t>
      </w:r>
    </w:p>
    <w:p w:rsidR="003D0EC5" w:rsidRPr="00261B1A" w:rsidRDefault="003D0EC5" w:rsidP="003D0EC5">
      <w:pPr>
        <w:widowControl w:val="0"/>
        <w:autoSpaceDE w:val="0"/>
        <w:autoSpaceDN w:val="0"/>
        <w:adjustRightInd w:val="0"/>
        <w:jc w:val="both"/>
        <w:rPr>
          <w:rFonts w:ascii="Arial" w:hAnsi="Arial" w:cs="Arial"/>
        </w:rPr>
      </w:pPr>
      <w:r w:rsidRPr="00261B1A">
        <w:rPr>
          <w:rFonts w:ascii="Arial" w:hAnsi="Arial" w:cs="Arial"/>
        </w:rPr>
        <w:t>4) сотрудникам Молчановского отдела внутренних дел;</w:t>
      </w:r>
    </w:p>
    <w:p w:rsidR="003D0EC5" w:rsidRPr="00261B1A" w:rsidRDefault="003D0EC5" w:rsidP="003D0EC5">
      <w:pPr>
        <w:widowControl w:val="0"/>
        <w:autoSpaceDE w:val="0"/>
        <w:autoSpaceDN w:val="0"/>
        <w:adjustRightInd w:val="0"/>
        <w:jc w:val="both"/>
        <w:rPr>
          <w:rFonts w:ascii="Arial" w:hAnsi="Arial" w:cs="Arial"/>
        </w:rPr>
      </w:pPr>
      <w:r w:rsidRPr="00261B1A">
        <w:rPr>
          <w:rFonts w:ascii="Arial" w:hAnsi="Arial" w:cs="Arial"/>
        </w:rPr>
        <w:t>5) сотрудникам пожарной части с. Молчаново;</w:t>
      </w:r>
    </w:p>
    <w:p w:rsidR="003D0EC5" w:rsidRPr="00261B1A" w:rsidRDefault="003D0EC5" w:rsidP="003D0EC5">
      <w:pPr>
        <w:widowControl w:val="0"/>
        <w:autoSpaceDE w:val="0"/>
        <w:autoSpaceDN w:val="0"/>
        <w:adjustRightInd w:val="0"/>
        <w:jc w:val="both"/>
        <w:rPr>
          <w:rFonts w:ascii="Arial" w:hAnsi="Arial" w:cs="Arial"/>
        </w:rPr>
      </w:pPr>
      <w:r w:rsidRPr="00261B1A">
        <w:rPr>
          <w:rFonts w:ascii="Arial" w:hAnsi="Arial" w:cs="Arial"/>
        </w:rPr>
        <w:t>6) работникам социальных служб;</w:t>
      </w:r>
    </w:p>
    <w:p w:rsidR="003D0EC5" w:rsidRPr="00261B1A" w:rsidRDefault="003D0EC5" w:rsidP="003D0EC5">
      <w:pPr>
        <w:widowControl w:val="0"/>
        <w:autoSpaceDE w:val="0"/>
        <w:autoSpaceDN w:val="0"/>
        <w:adjustRightInd w:val="0"/>
        <w:jc w:val="both"/>
        <w:rPr>
          <w:rFonts w:ascii="Arial" w:hAnsi="Arial" w:cs="Arial"/>
          <w:i/>
          <w:u w:val="single"/>
        </w:rPr>
      </w:pPr>
      <w:r w:rsidRPr="00261B1A">
        <w:rPr>
          <w:rFonts w:ascii="Arial" w:hAnsi="Arial" w:cs="Arial"/>
        </w:rPr>
        <w:t>7) иным категориям граждан, установленным действующим законодательством</w:t>
      </w:r>
      <w:proofErr w:type="gramStart"/>
      <w:r w:rsidRPr="00261B1A">
        <w:rPr>
          <w:rFonts w:ascii="Arial" w:hAnsi="Arial" w:cs="Arial"/>
        </w:rPr>
        <w:t>.</w:t>
      </w:r>
      <w:r>
        <w:rPr>
          <w:rFonts w:ascii="Arial" w:hAnsi="Arial" w:cs="Arial"/>
        </w:rPr>
        <w:t>».</w:t>
      </w:r>
      <w:proofErr w:type="gramEnd"/>
    </w:p>
    <w:p w:rsidR="003D0EC5" w:rsidRPr="008E01D7" w:rsidRDefault="003D0EC5" w:rsidP="003D0EC5">
      <w:pPr>
        <w:pStyle w:val="ConsPlusNormal"/>
        <w:tabs>
          <w:tab w:val="left" w:pos="360"/>
        </w:tabs>
        <w:ind w:firstLine="0"/>
        <w:jc w:val="both"/>
        <w:rPr>
          <w:color w:val="000000"/>
        </w:rPr>
      </w:pPr>
      <w:r>
        <w:t>2.</w:t>
      </w:r>
      <w:r w:rsidRPr="00420C79">
        <w:rPr>
          <w:color w:val="000000"/>
        </w:rPr>
        <w:t xml:space="preserve">Опубликовать настоящее </w:t>
      </w:r>
      <w:r>
        <w:rPr>
          <w:color w:val="000000"/>
        </w:rPr>
        <w:t>решение</w:t>
      </w:r>
      <w:r w:rsidRPr="00420C79">
        <w:rPr>
          <w:color w:val="000000"/>
        </w:rPr>
        <w:t xml:space="preserve"> в официальном печатном издании «Ежемесячном Информационном Бюллетени» </w:t>
      </w:r>
      <w:r>
        <w:rPr>
          <w:color w:val="000000"/>
        </w:rPr>
        <w:t xml:space="preserve">Совета и </w:t>
      </w:r>
      <w:r w:rsidRPr="00420C79">
        <w:rPr>
          <w:color w:val="000000"/>
        </w:rPr>
        <w:t>Администрации Молчановского сельского поселения и разместить на официальном са</w:t>
      </w:r>
      <w:r>
        <w:rPr>
          <w:color w:val="000000"/>
        </w:rPr>
        <w:t xml:space="preserve">йте муниципального образования </w:t>
      </w:r>
      <w:r w:rsidRPr="00420C79">
        <w:rPr>
          <w:color w:val="000000"/>
        </w:rPr>
        <w:t xml:space="preserve">Молчановское сельское поселение </w:t>
      </w:r>
      <w:r>
        <w:rPr>
          <w:color w:val="000000"/>
        </w:rPr>
        <w:t xml:space="preserve">в точении 10 дней </w:t>
      </w:r>
      <w:r w:rsidRPr="00420C79">
        <w:rPr>
          <w:color w:val="000000"/>
        </w:rPr>
        <w:t>(http://www.</w:t>
      </w:r>
      <w:proofErr w:type="spellStart"/>
      <w:r w:rsidRPr="00420C79">
        <w:rPr>
          <w:color w:val="000000"/>
          <w:lang w:val="en-US"/>
        </w:rPr>
        <w:t>msp</w:t>
      </w:r>
      <w:proofErr w:type="spellEnd"/>
      <w:r w:rsidRPr="00420C79">
        <w:rPr>
          <w:color w:val="000000"/>
        </w:rPr>
        <w:t>.</w:t>
      </w:r>
      <w:proofErr w:type="spellStart"/>
      <w:r w:rsidRPr="00420C79">
        <w:rPr>
          <w:color w:val="000000"/>
          <w:lang w:val="en-US"/>
        </w:rPr>
        <w:t>tomskinvest</w:t>
      </w:r>
      <w:proofErr w:type="spellEnd"/>
      <w:r w:rsidRPr="00420C79">
        <w:rPr>
          <w:color w:val="000000"/>
        </w:rPr>
        <w:t>.</w:t>
      </w:r>
      <w:proofErr w:type="spellStart"/>
      <w:r w:rsidRPr="00420C79">
        <w:rPr>
          <w:color w:val="000000"/>
        </w:rPr>
        <w:t>ru</w:t>
      </w:r>
      <w:proofErr w:type="spellEnd"/>
      <w:r w:rsidRPr="00420C79">
        <w:rPr>
          <w:color w:val="000000"/>
        </w:rPr>
        <w:t>)</w:t>
      </w:r>
      <w:r w:rsidRPr="00E83021">
        <w:t xml:space="preserve">. </w:t>
      </w:r>
    </w:p>
    <w:p w:rsidR="003D0EC5" w:rsidRPr="00E83021" w:rsidRDefault="003D0EC5" w:rsidP="003D0EC5">
      <w:pPr>
        <w:pStyle w:val="af7"/>
        <w:tabs>
          <w:tab w:val="left" w:pos="851"/>
          <w:tab w:val="left" w:pos="993"/>
        </w:tabs>
        <w:ind w:left="0"/>
        <w:jc w:val="both"/>
        <w:rPr>
          <w:rFonts w:ascii="Arial" w:hAnsi="Arial" w:cs="Arial"/>
          <w:color w:val="000000"/>
        </w:rPr>
      </w:pPr>
      <w:r>
        <w:rPr>
          <w:rFonts w:ascii="Arial" w:hAnsi="Arial" w:cs="Arial"/>
        </w:rPr>
        <w:t>3.</w:t>
      </w:r>
      <w:r w:rsidRPr="00E83021">
        <w:rPr>
          <w:rFonts w:ascii="Arial" w:hAnsi="Arial" w:cs="Arial"/>
        </w:rPr>
        <w:t xml:space="preserve">Настоящее </w:t>
      </w:r>
      <w:r>
        <w:rPr>
          <w:rFonts w:ascii="Arial" w:hAnsi="Arial" w:cs="Arial"/>
        </w:rPr>
        <w:t>решение</w:t>
      </w:r>
      <w:r w:rsidRPr="00E83021">
        <w:rPr>
          <w:rFonts w:ascii="Arial" w:hAnsi="Arial" w:cs="Arial"/>
        </w:rPr>
        <w:t xml:space="preserve"> вступает в силу после его официального опубликования.</w:t>
      </w:r>
    </w:p>
    <w:p w:rsidR="003D0EC5" w:rsidRDefault="003D0EC5" w:rsidP="003D0EC5">
      <w:pPr>
        <w:widowControl w:val="0"/>
        <w:autoSpaceDE w:val="0"/>
        <w:autoSpaceDN w:val="0"/>
        <w:adjustRightInd w:val="0"/>
        <w:ind w:firstLine="709"/>
        <w:jc w:val="both"/>
        <w:rPr>
          <w:rFonts w:ascii="Arial" w:hAnsi="Arial" w:cs="Arial"/>
        </w:rPr>
      </w:pPr>
    </w:p>
    <w:p w:rsidR="003D0EC5" w:rsidRPr="00C82B4E" w:rsidRDefault="003D0EC5" w:rsidP="003D0EC5">
      <w:pPr>
        <w:widowControl w:val="0"/>
        <w:autoSpaceDE w:val="0"/>
        <w:autoSpaceDN w:val="0"/>
        <w:adjustRightInd w:val="0"/>
        <w:jc w:val="both"/>
        <w:rPr>
          <w:rFonts w:ascii="Arial" w:hAnsi="Arial" w:cs="Arial"/>
        </w:rPr>
      </w:pPr>
    </w:p>
    <w:p w:rsidR="003D0EC5" w:rsidRPr="00C82B4E" w:rsidRDefault="003D0EC5" w:rsidP="003D0EC5">
      <w:pPr>
        <w:widowControl w:val="0"/>
        <w:autoSpaceDE w:val="0"/>
        <w:autoSpaceDN w:val="0"/>
        <w:adjustRightInd w:val="0"/>
        <w:jc w:val="both"/>
        <w:rPr>
          <w:rFonts w:ascii="Arial" w:hAnsi="Arial" w:cs="Arial"/>
        </w:rPr>
      </w:pPr>
    </w:p>
    <w:p w:rsidR="003D0EC5" w:rsidRPr="00C82B4E"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rPr>
      </w:pPr>
    </w:p>
    <w:p w:rsidR="003D0EC5" w:rsidRPr="00DB4C17" w:rsidRDefault="003D0EC5" w:rsidP="003D0EC5">
      <w:pPr>
        <w:jc w:val="both"/>
        <w:rPr>
          <w:rFonts w:ascii="Arial" w:hAnsi="Arial" w:cs="Arial"/>
        </w:rPr>
      </w:pPr>
      <w:r w:rsidRPr="00DB4C17">
        <w:rPr>
          <w:rFonts w:ascii="Arial" w:hAnsi="Arial" w:cs="Arial"/>
        </w:rPr>
        <w:t xml:space="preserve">Председатель </w:t>
      </w:r>
    </w:p>
    <w:p w:rsidR="003D0EC5" w:rsidRDefault="003D0EC5" w:rsidP="003D0EC5">
      <w:pPr>
        <w:jc w:val="both"/>
        <w:rPr>
          <w:rFonts w:ascii="Arial" w:hAnsi="Arial" w:cs="Arial"/>
        </w:rPr>
      </w:pPr>
      <w:r w:rsidRPr="00DB4C17">
        <w:rPr>
          <w:rFonts w:ascii="Arial" w:hAnsi="Arial" w:cs="Arial"/>
        </w:rPr>
        <w:t>Совета Молчановского сельского поселения</w:t>
      </w:r>
      <w:r>
        <w:rPr>
          <w:rFonts w:ascii="Arial" w:hAnsi="Arial" w:cs="Arial"/>
        </w:rPr>
        <w:t xml:space="preserve">   (подпись)          </w:t>
      </w:r>
      <w:r>
        <w:rPr>
          <w:rFonts w:ascii="Arial" w:hAnsi="Arial" w:cs="Arial"/>
        </w:rPr>
        <w:tab/>
        <w:t xml:space="preserve">            В.Г. Сысоев</w:t>
      </w:r>
    </w:p>
    <w:p w:rsidR="003D0EC5" w:rsidRPr="00DB4C17" w:rsidRDefault="003D0EC5" w:rsidP="003D0EC5">
      <w:pPr>
        <w:spacing w:line="360" w:lineRule="auto"/>
        <w:jc w:val="both"/>
        <w:rPr>
          <w:rFonts w:ascii="Arial" w:hAnsi="Arial" w:cs="Arial"/>
        </w:rPr>
      </w:pPr>
    </w:p>
    <w:p w:rsidR="003D0EC5"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Arial" w:hAnsi="Arial" w:cs="Arial"/>
        </w:rPr>
      </w:pPr>
      <w:r>
        <w:rPr>
          <w:rFonts w:ascii="Arial" w:hAnsi="Arial" w:cs="Arial"/>
        </w:rPr>
        <w:t>Глава</w:t>
      </w:r>
      <w:r w:rsidRPr="00DB4C17">
        <w:rPr>
          <w:rFonts w:ascii="Arial" w:hAnsi="Arial" w:cs="Arial"/>
        </w:rPr>
        <w:t xml:space="preserve"> Молчановского сельского поселения</w:t>
      </w:r>
      <w:r w:rsidRPr="00DB4C17">
        <w:rPr>
          <w:rFonts w:ascii="Arial" w:hAnsi="Arial" w:cs="Arial"/>
        </w:rPr>
        <w:tab/>
      </w:r>
      <w:r>
        <w:rPr>
          <w:rFonts w:ascii="Arial" w:hAnsi="Arial" w:cs="Arial"/>
        </w:rPr>
        <w:t xml:space="preserve">   (подпись)           </w:t>
      </w:r>
      <w:r>
        <w:rPr>
          <w:rFonts w:ascii="Arial" w:hAnsi="Arial" w:cs="Arial"/>
        </w:rPr>
        <w:tab/>
        <w:t xml:space="preserve">            Д.В. </w:t>
      </w:r>
      <w:proofErr w:type="gramStart"/>
      <w:r>
        <w:rPr>
          <w:rFonts w:ascii="Arial" w:hAnsi="Arial" w:cs="Arial"/>
        </w:rPr>
        <w:t>Гришкин</w:t>
      </w:r>
      <w:proofErr w:type="gramEnd"/>
      <w:r>
        <w:rPr>
          <w:rFonts w:ascii="Arial" w:hAnsi="Arial" w:cs="Arial"/>
        </w:rPr>
        <w:t xml:space="preserve"> </w:t>
      </w:r>
    </w:p>
    <w:p w:rsidR="003D0EC5" w:rsidRPr="00B8226A" w:rsidRDefault="003D0EC5" w:rsidP="003D0EC5">
      <w:pPr>
        <w:jc w:val="both"/>
        <w:rPr>
          <w:rFonts w:ascii="Arial" w:hAnsi="Arial" w:cs="Arial"/>
        </w:rPr>
      </w:pPr>
    </w:p>
    <w:p w:rsidR="00D037C3" w:rsidRDefault="00D037C3" w:rsidP="00D037C3">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D037C3" w:rsidRPr="00C82B4E" w:rsidRDefault="00D037C3" w:rsidP="00D037C3">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rPr>
      </w:pPr>
      <w:r w:rsidRPr="00C82B4E">
        <w:rPr>
          <w:rFonts w:ascii="Arial" w:hAnsi="Arial" w:cs="Arial"/>
          <w:b/>
          <w:bCs/>
        </w:rPr>
        <w:t>РЕШЕНИЕ</w:t>
      </w:r>
    </w:p>
    <w:p w:rsidR="00D037C3" w:rsidRPr="00C82B4E" w:rsidRDefault="00D037C3" w:rsidP="00D037C3">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p>
    <w:p w:rsidR="00D037C3" w:rsidRPr="00670B4A" w:rsidRDefault="00D037C3" w:rsidP="00D037C3">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Arial" w:hAnsi="Arial" w:cs="Arial"/>
          <w:bCs/>
        </w:rPr>
      </w:pPr>
      <w:r>
        <w:rPr>
          <w:rFonts w:ascii="Arial" w:hAnsi="Arial" w:cs="Arial"/>
          <w:bCs/>
        </w:rPr>
        <w:t xml:space="preserve">«30» августа </w:t>
      </w:r>
      <w:r w:rsidRPr="00C82B4E">
        <w:rPr>
          <w:rFonts w:ascii="Arial" w:hAnsi="Arial" w:cs="Arial"/>
          <w:bCs/>
        </w:rPr>
        <w:t>20</w:t>
      </w:r>
      <w:r>
        <w:rPr>
          <w:rFonts w:ascii="Arial" w:hAnsi="Arial" w:cs="Arial"/>
          <w:bCs/>
        </w:rPr>
        <w:t>22</w:t>
      </w:r>
      <w:r w:rsidRPr="00C82B4E">
        <w:rPr>
          <w:rFonts w:ascii="Arial" w:hAnsi="Arial" w:cs="Arial"/>
          <w:bCs/>
        </w:rPr>
        <w:t>г.</w:t>
      </w:r>
      <w:r w:rsidRPr="00C82B4E">
        <w:rPr>
          <w:rFonts w:ascii="Arial" w:hAnsi="Arial" w:cs="Arial"/>
          <w:bCs/>
        </w:rPr>
        <w:tab/>
      </w:r>
      <w:r w:rsidRPr="00C82B4E">
        <w:rPr>
          <w:rFonts w:ascii="Arial" w:hAnsi="Arial" w:cs="Arial"/>
          <w:bCs/>
        </w:rPr>
        <w:tab/>
      </w:r>
      <w:r w:rsidRPr="00C82B4E">
        <w:rPr>
          <w:rFonts w:ascii="Arial" w:hAnsi="Arial" w:cs="Arial"/>
          <w:bCs/>
        </w:rPr>
        <w:tab/>
      </w:r>
      <w:r w:rsidRPr="00C82B4E">
        <w:rPr>
          <w:rFonts w:ascii="Arial" w:hAnsi="Arial" w:cs="Arial"/>
          <w:bCs/>
        </w:rPr>
        <w:tab/>
      </w:r>
      <w:r w:rsidRPr="00C82B4E">
        <w:rPr>
          <w:rFonts w:ascii="Arial" w:hAnsi="Arial" w:cs="Arial"/>
          <w:bCs/>
        </w:rPr>
        <w:tab/>
      </w:r>
      <w:r>
        <w:rPr>
          <w:rFonts w:ascii="Arial" w:hAnsi="Arial" w:cs="Arial"/>
          <w:bCs/>
        </w:rPr>
        <w:t xml:space="preserve">                                      </w:t>
      </w:r>
      <w:r w:rsidRPr="00C82B4E">
        <w:rPr>
          <w:rFonts w:ascii="Arial" w:hAnsi="Arial" w:cs="Arial"/>
          <w:bCs/>
        </w:rPr>
        <w:t>№</w:t>
      </w:r>
      <w:r>
        <w:rPr>
          <w:rFonts w:ascii="Arial" w:hAnsi="Arial" w:cs="Arial"/>
          <w:bCs/>
        </w:rPr>
        <w:t xml:space="preserve"> 52</w:t>
      </w:r>
    </w:p>
    <w:p w:rsidR="00D037C3" w:rsidRPr="00C82B4E" w:rsidRDefault="00D037C3" w:rsidP="00D037C3">
      <w:pPr>
        <w:widowControl w:val="0"/>
        <w:autoSpaceDE w:val="0"/>
        <w:autoSpaceDN w:val="0"/>
        <w:adjustRightInd w:val="0"/>
        <w:rPr>
          <w:rFonts w:ascii="Arial" w:hAnsi="Arial" w:cs="Arial"/>
        </w:rPr>
      </w:pPr>
    </w:p>
    <w:p w:rsidR="00D037C3" w:rsidRPr="00DA3E9C" w:rsidRDefault="00D037C3" w:rsidP="00D037C3">
      <w:pPr>
        <w:ind w:right="426"/>
        <w:jc w:val="center"/>
        <w:rPr>
          <w:rFonts w:ascii="Arial" w:hAnsi="Arial" w:cs="Arial"/>
        </w:rPr>
      </w:pPr>
      <w:r w:rsidRPr="00DA3E9C">
        <w:rPr>
          <w:rFonts w:ascii="Arial" w:hAnsi="Arial" w:cs="Arial"/>
        </w:rPr>
        <w:t>Об увеличении фонда оплаты труда Главы Молчановского сельского поселения</w:t>
      </w:r>
    </w:p>
    <w:p w:rsidR="00D037C3" w:rsidRPr="00DA3E9C" w:rsidRDefault="00D037C3" w:rsidP="00D037C3">
      <w:pPr>
        <w:widowControl w:val="0"/>
        <w:tabs>
          <w:tab w:val="left" w:pos="993"/>
        </w:tabs>
        <w:autoSpaceDE w:val="0"/>
        <w:autoSpaceDN w:val="0"/>
        <w:adjustRightInd w:val="0"/>
        <w:rPr>
          <w:rFonts w:ascii="Arial" w:hAnsi="Arial" w:cs="Arial"/>
        </w:rPr>
      </w:pPr>
    </w:p>
    <w:p w:rsidR="00D037C3" w:rsidRPr="00DA3E9C" w:rsidRDefault="00D037C3" w:rsidP="00D037C3">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lang w:eastAsia="ar-SA"/>
        </w:rPr>
      </w:pPr>
      <w:r w:rsidRPr="00DA3E9C">
        <w:rPr>
          <w:rFonts w:ascii="Arial" w:hAnsi="Arial" w:cs="Arial"/>
        </w:rPr>
        <w:t xml:space="preserve">В </w:t>
      </w:r>
      <w:proofErr w:type="gramStart"/>
      <w:r w:rsidRPr="00DA3E9C">
        <w:rPr>
          <w:rFonts w:ascii="Arial" w:hAnsi="Arial" w:cs="Arial"/>
        </w:rPr>
        <w:t>соответствии</w:t>
      </w:r>
      <w:proofErr w:type="gramEnd"/>
      <w:r w:rsidRPr="00DA3E9C">
        <w:rPr>
          <w:rFonts w:ascii="Arial" w:hAnsi="Arial" w:cs="Arial"/>
        </w:rPr>
        <w:t xml:space="preserve"> с постановлением Администрации Томской области от 27.06.2022 № 295а «Об увеличении фонда оплаты работников, на которых не распространяется действие указов Президента Российской Федерации от 07.05.2012 № 597, от 01.06.2012 № 761 и от 28.12.2012 № 1688», </w:t>
      </w:r>
      <w:r w:rsidRPr="00DA3E9C">
        <w:rPr>
          <w:rFonts w:ascii="Arial" w:hAnsi="Arial" w:cs="Arial"/>
          <w:lang w:eastAsia="ar-SA"/>
        </w:rPr>
        <w:t xml:space="preserve">Совет Молчановского сельского поселения </w:t>
      </w:r>
    </w:p>
    <w:p w:rsidR="00D037C3" w:rsidRPr="00DA3E9C" w:rsidRDefault="00D037C3" w:rsidP="00D037C3">
      <w:pPr>
        <w:suppressAutoHyphens/>
        <w:jc w:val="both"/>
        <w:rPr>
          <w:rFonts w:ascii="Arial" w:eastAsia="Courier New" w:hAnsi="Arial" w:cs="Arial"/>
          <w:lang w:eastAsia="ar-SA"/>
        </w:rPr>
      </w:pPr>
    </w:p>
    <w:p w:rsidR="00D037C3" w:rsidRDefault="00D037C3" w:rsidP="00D037C3">
      <w:pPr>
        <w:pStyle w:val="Style4"/>
        <w:widowControl/>
        <w:spacing w:line="240" w:lineRule="auto"/>
        <w:rPr>
          <w:rFonts w:ascii="Arial" w:hAnsi="Arial" w:cs="Arial"/>
        </w:rPr>
      </w:pPr>
      <w:r>
        <w:rPr>
          <w:rFonts w:ascii="Arial" w:hAnsi="Arial" w:cs="Arial"/>
        </w:rPr>
        <w:t>РЕШИЛ:</w:t>
      </w:r>
    </w:p>
    <w:p w:rsidR="00D037C3" w:rsidRDefault="00D037C3" w:rsidP="00D037C3">
      <w:pPr>
        <w:pStyle w:val="ConsPlusNormal"/>
        <w:tabs>
          <w:tab w:val="left" w:pos="360"/>
        </w:tabs>
        <w:ind w:firstLine="0"/>
        <w:jc w:val="both"/>
      </w:pPr>
      <w:r>
        <w:t>1.Увеличить с 01 июня 2022 года на 10 процентов фонд оплаты труда Главы Молчановского сельского поселения.</w:t>
      </w:r>
    </w:p>
    <w:p w:rsidR="00D037C3" w:rsidRPr="008E01D7" w:rsidRDefault="00D037C3" w:rsidP="00D037C3">
      <w:pPr>
        <w:pStyle w:val="ConsPlusNormal"/>
        <w:tabs>
          <w:tab w:val="left" w:pos="360"/>
        </w:tabs>
        <w:ind w:firstLine="0"/>
        <w:jc w:val="both"/>
        <w:rPr>
          <w:color w:val="000000"/>
        </w:rPr>
      </w:pPr>
      <w:r>
        <w:t>2.</w:t>
      </w:r>
      <w:r w:rsidRPr="00420C79">
        <w:rPr>
          <w:color w:val="000000"/>
        </w:rPr>
        <w:t xml:space="preserve">Опубликовать настоящее </w:t>
      </w:r>
      <w:r>
        <w:rPr>
          <w:color w:val="000000"/>
        </w:rPr>
        <w:t>решение</w:t>
      </w:r>
      <w:r w:rsidRPr="00420C79">
        <w:rPr>
          <w:color w:val="000000"/>
        </w:rPr>
        <w:t xml:space="preserve"> в официальном печатном издании «Ежемесячном Информационном Бюллетени» </w:t>
      </w:r>
      <w:r>
        <w:rPr>
          <w:color w:val="000000"/>
        </w:rPr>
        <w:t xml:space="preserve">Совета и </w:t>
      </w:r>
      <w:r w:rsidRPr="00420C79">
        <w:rPr>
          <w:color w:val="000000"/>
        </w:rPr>
        <w:t>Администрации Молчановского сельского поселения и разместить на официальном са</w:t>
      </w:r>
      <w:r>
        <w:rPr>
          <w:color w:val="000000"/>
        </w:rPr>
        <w:t xml:space="preserve">йте муниципального образования </w:t>
      </w:r>
      <w:r w:rsidRPr="00420C79">
        <w:rPr>
          <w:color w:val="000000"/>
        </w:rPr>
        <w:t xml:space="preserve">Молчановское сельское поселение </w:t>
      </w:r>
      <w:r>
        <w:rPr>
          <w:color w:val="000000"/>
        </w:rPr>
        <w:t>в течени</w:t>
      </w:r>
      <w:proofErr w:type="gramStart"/>
      <w:r>
        <w:rPr>
          <w:color w:val="000000"/>
        </w:rPr>
        <w:t>и</w:t>
      </w:r>
      <w:proofErr w:type="gramEnd"/>
      <w:r>
        <w:rPr>
          <w:color w:val="000000"/>
        </w:rPr>
        <w:t xml:space="preserve"> 10 дней </w:t>
      </w:r>
      <w:r w:rsidRPr="00420C79">
        <w:rPr>
          <w:color w:val="000000"/>
        </w:rPr>
        <w:t>(http://www.</w:t>
      </w:r>
      <w:proofErr w:type="spellStart"/>
      <w:r w:rsidRPr="00420C79">
        <w:rPr>
          <w:color w:val="000000"/>
          <w:lang w:val="en-US"/>
        </w:rPr>
        <w:t>msp</w:t>
      </w:r>
      <w:proofErr w:type="spellEnd"/>
      <w:r w:rsidRPr="00420C79">
        <w:rPr>
          <w:color w:val="000000"/>
        </w:rPr>
        <w:t>.</w:t>
      </w:r>
      <w:proofErr w:type="spellStart"/>
      <w:r w:rsidRPr="00420C79">
        <w:rPr>
          <w:color w:val="000000"/>
          <w:lang w:val="en-US"/>
        </w:rPr>
        <w:t>tomskinvest</w:t>
      </w:r>
      <w:proofErr w:type="spellEnd"/>
      <w:r w:rsidRPr="00420C79">
        <w:rPr>
          <w:color w:val="000000"/>
        </w:rPr>
        <w:t>.</w:t>
      </w:r>
      <w:proofErr w:type="spellStart"/>
      <w:r w:rsidRPr="00420C79">
        <w:rPr>
          <w:color w:val="000000"/>
        </w:rPr>
        <w:t>ru</w:t>
      </w:r>
      <w:proofErr w:type="spellEnd"/>
      <w:r w:rsidRPr="00420C79">
        <w:rPr>
          <w:color w:val="000000"/>
        </w:rPr>
        <w:t>)</w:t>
      </w:r>
      <w:r w:rsidRPr="00E83021">
        <w:t xml:space="preserve">. </w:t>
      </w:r>
    </w:p>
    <w:p w:rsidR="00D037C3" w:rsidRPr="00E83021" w:rsidRDefault="00D037C3" w:rsidP="00D037C3">
      <w:pPr>
        <w:pStyle w:val="af7"/>
        <w:tabs>
          <w:tab w:val="left" w:pos="851"/>
          <w:tab w:val="left" w:pos="993"/>
        </w:tabs>
        <w:ind w:left="0"/>
        <w:jc w:val="both"/>
        <w:rPr>
          <w:rFonts w:ascii="Arial" w:hAnsi="Arial" w:cs="Arial"/>
          <w:color w:val="000000"/>
        </w:rPr>
      </w:pPr>
      <w:r>
        <w:rPr>
          <w:rFonts w:ascii="Arial" w:hAnsi="Arial" w:cs="Arial"/>
        </w:rPr>
        <w:t>3.</w:t>
      </w:r>
      <w:r w:rsidRPr="00E83021">
        <w:rPr>
          <w:rFonts w:ascii="Arial" w:hAnsi="Arial" w:cs="Arial"/>
        </w:rPr>
        <w:t xml:space="preserve">Настоящее </w:t>
      </w:r>
      <w:r>
        <w:rPr>
          <w:rFonts w:ascii="Arial" w:hAnsi="Arial" w:cs="Arial"/>
        </w:rPr>
        <w:t>решение</w:t>
      </w:r>
      <w:r w:rsidRPr="00E83021">
        <w:rPr>
          <w:rFonts w:ascii="Arial" w:hAnsi="Arial" w:cs="Arial"/>
        </w:rPr>
        <w:t xml:space="preserve"> вступает в силу после его официального опубликования.</w:t>
      </w:r>
    </w:p>
    <w:p w:rsidR="00D037C3" w:rsidRDefault="00D037C3" w:rsidP="00D037C3">
      <w:pPr>
        <w:widowControl w:val="0"/>
        <w:autoSpaceDE w:val="0"/>
        <w:autoSpaceDN w:val="0"/>
        <w:adjustRightInd w:val="0"/>
        <w:ind w:firstLine="709"/>
        <w:jc w:val="both"/>
        <w:rPr>
          <w:rFonts w:ascii="Arial" w:hAnsi="Arial" w:cs="Arial"/>
        </w:rPr>
      </w:pPr>
    </w:p>
    <w:p w:rsidR="00D037C3" w:rsidRPr="00C82B4E" w:rsidRDefault="00D037C3" w:rsidP="00D037C3">
      <w:pPr>
        <w:widowControl w:val="0"/>
        <w:autoSpaceDE w:val="0"/>
        <w:autoSpaceDN w:val="0"/>
        <w:adjustRightInd w:val="0"/>
        <w:jc w:val="both"/>
        <w:rPr>
          <w:rFonts w:ascii="Arial" w:hAnsi="Arial" w:cs="Arial"/>
        </w:rPr>
      </w:pPr>
    </w:p>
    <w:p w:rsidR="00D037C3" w:rsidRPr="00C82B4E" w:rsidRDefault="00D037C3" w:rsidP="00D037C3">
      <w:pPr>
        <w:widowControl w:val="0"/>
        <w:autoSpaceDE w:val="0"/>
        <w:autoSpaceDN w:val="0"/>
        <w:adjustRightInd w:val="0"/>
        <w:jc w:val="both"/>
        <w:rPr>
          <w:rFonts w:ascii="Arial" w:hAnsi="Arial" w:cs="Arial"/>
        </w:rPr>
      </w:pPr>
    </w:p>
    <w:p w:rsidR="00D037C3" w:rsidRPr="00C82B4E" w:rsidRDefault="00D037C3" w:rsidP="00D037C3">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rPr>
      </w:pPr>
    </w:p>
    <w:p w:rsidR="00D037C3" w:rsidRPr="00DB4C17" w:rsidRDefault="00D037C3" w:rsidP="00D037C3">
      <w:pPr>
        <w:jc w:val="both"/>
        <w:rPr>
          <w:rFonts w:ascii="Arial" w:hAnsi="Arial" w:cs="Arial"/>
        </w:rPr>
      </w:pPr>
      <w:r w:rsidRPr="00DB4C17">
        <w:rPr>
          <w:rFonts w:ascii="Arial" w:hAnsi="Arial" w:cs="Arial"/>
        </w:rPr>
        <w:t xml:space="preserve">Председатель </w:t>
      </w:r>
    </w:p>
    <w:p w:rsidR="00D037C3" w:rsidRDefault="00D037C3" w:rsidP="00D037C3">
      <w:pPr>
        <w:jc w:val="both"/>
        <w:rPr>
          <w:rFonts w:ascii="Arial" w:hAnsi="Arial" w:cs="Arial"/>
        </w:rPr>
      </w:pPr>
      <w:r w:rsidRPr="00DB4C17">
        <w:rPr>
          <w:rFonts w:ascii="Arial" w:hAnsi="Arial" w:cs="Arial"/>
        </w:rPr>
        <w:t>Совета Молчановского сельского поселения</w:t>
      </w:r>
      <w:r>
        <w:rPr>
          <w:rFonts w:ascii="Arial" w:hAnsi="Arial" w:cs="Arial"/>
        </w:rPr>
        <w:t xml:space="preserve">  (подпись)          В.Г. Сысоев</w:t>
      </w:r>
    </w:p>
    <w:p w:rsidR="00D037C3" w:rsidRPr="00DB4C17" w:rsidRDefault="00D037C3" w:rsidP="00D037C3">
      <w:pPr>
        <w:spacing w:line="360" w:lineRule="auto"/>
        <w:jc w:val="both"/>
        <w:rPr>
          <w:rFonts w:ascii="Arial" w:hAnsi="Arial" w:cs="Arial"/>
        </w:rPr>
      </w:pPr>
    </w:p>
    <w:p w:rsidR="00D037C3" w:rsidRDefault="00D037C3" w:rsidP="00D037C3">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Arial" w:hAnsi="Arial" w:cs="Arial"/>
        </w:rPr>
      </w:pPr>
      <w:proofErr w:type="gramStart"/>
      <w:r>
        <w:rPr>
          <w:rFonts w:ascii="Arial" w:hAnsi="Arial" w:cs="Arial"/>
        </w:rPr>
        <w:t>Глава</w:t>
      </w:r>
      <w:r w:rsidRPr="00DB4C17">
        <w:rPr>
          <w:rFonts w:ascii="Arial" w:hAnsi="Arial" w:cs="Arial"/>
        </w:rPr>
        <w:t xml:space="preserve"> Молчановского сельского поселения</w:t>
      </w:r>
      <w:r w:rsidRPr="00DB4C17">
        <w:rPr>
          <w:rFonts w:ascii="Arial" w:hAnsi="Arial" w:cs="Arial"/>
        </w:rPr>
        <w:tab/>
      </w:r>
      <w:r>
        <w:rPr>
          <w:rFonts w:ascii="Arial" w:hAnsi="Arial" w:cs="Arial"/>
        </w:rPr>
        <w:t xml:space="preserve">  (подпись))         Д.В. Гришкин </w:t>
      </w:r>
      <w:proofErr w:type="gramEnd"/>
    </w:p>
    <w:p w:rsidR="00D037C3" w:rsidRPr="00D72B13" w:rsidRDefault="00D037C3" w:rsidP="00D037C3">
      <w:pPr>
        <w:pStyle w:val="a9"/>
      </w:pPr>
    </w:p>
    <w:p w:rsidR="003D0EC5" w:rsidRPr="00B8226A" w:rsidRDefault="003D0EC5" w:rsidP="003D0EC5">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both"/>
        <w:rPr>
          <w:rFonts w:ascii="Arial" w:eastAsia="Courier New" w:hAnsi="Arial" w:cs="Arial"/>
          <w:sz w:val="26"/>
          <w:szCs w:val="26"/>
        </w:rPr>
      </w:pPr>
    </w:p>
    <w:p w:rsidR="00D037C3" w:rsidRDefault="00D037C3" w:rsidP="00D037C3">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D037C3" w:rsidRDefault="00D037C3" w:rsidP="00D037C3">
      <w:pPr>
        <w:jc w:val="center"/>
        <w:rPr>
          <w:rFonts w:ascii="Arial" w:eastAsia="Courier New" w:hAnsi="Arial" w:cs="Arial"/>
          <w:bCs/>
        </w:rPr>
      </w:pPr>
      <w:r w:rsidRPr="00420C79">
        <w:rPr>
          <w:rFonts w:ascii="Arial" w:eastAsia="Courier New" w:hAnsi="Arial" w:cs="Arial"/>
          <w:b/>
          <w:bCs/>
        </w:rPr>
        <w:t>РЕШЕНИ</w:t>
      </w:r>
      <w:r>
        <w:rPr>
          <w:rFonts w:ascii="Arial" w:eastAsia="Courier New" w:hAnsi="Arial" w:cs="Arial"/>
          <w:b/>
          <w:bCs/>
        </w:rPr>
        <w:t>Я</w:t>
      </w:r>
    </w:p>
    <w:p w:rsidR="00D037C3" w:rsidRDefault="00D037C3" w:rsidP="00D037C3">
      <w:pPr>
        <w:rPr>
          <w:rFonts w:ascii="Arial" w:eastAsia="Courier New" w:hAnsi="Arial" w:cs="Arial"/>
          <w:bCs/>
        </w:rPr>
      </w:pPr>
    </w:p>
    <w:p w:rsidR="00D037C3" w:rsidRPr="00420C79" w:rsidRDefault="00D037C3" w:rsidP="00D037C3">
      <w:pPr>
        <w:rPr>
          <w:rFonts w:ascii="Arial" w:eastAsia="Courier New" w:hAnsi="Arial" w:cs="Arial"/>
          <w:bCs/>
        </w:rPr>
      </w:pPr>
      <w:r w:rsidRPr="00420C79">
        <w:rPr>
          <w:rFonts w:ascii="Arial" w:eastAsia="Courier New" w:hAnsi="Arial" w:cs="Arial"/>
          <w:bCs/>
        </w:rPr>
        <w:t>«</w:t>
      </w:r>
      <w:r>
        <w:rPr>
          <w:rFonts w:ascii="Arial" w:eastAsia="Courier New" w:hAnsi="Arial" w:cs="Arial"/>
          <w:bCs/>
        </w:rPr>
        <w:t>30</w:t>
      </w:r>
      <w:r w:rsidRPr="00420C79">
        <w:rPr>
          <w:rFonts w:ascii="Arial" w:eastAsia="Courier New" w:hAnsi="Arial" w:cs="Arial"/>
          <w:bCs/>
        </w:rPr>
        <w:t xml:space="preserve">» </w:t>
      </w:r>
      <w:r>
        <w:rPr>
          <w:rFonts w:ascii="Arial" w:eastAsia="Courier New" w:hAnsi="Arial" w:cs="Arial"/>
          <w:bCs/>
        </w:rPr>
        <w:t>августа</w:t>
      </w:r>
      <w:r w:rsidRPr="00420C79">
        <w:rPr>
          <w:rFonts w:ascii="Arial" w:eastAsia="Courier New" w:hAnsi="Arial" w:cs="Arial"/>
          <w:bCs/>
        </w:rPr>
        <w:t xml:space="preserve"> 202</w:t>
      </w:r>
      <w:r>
        <w:rPr>
          <w:rFonts w:ascii="Arial" w:eastAsia="Courier New" w:hAnsi="Arial" w:cs="Arial"/>
          <w:bCs/>
        </w:rPr>
        <w:t>2</w:t>
      </w:r>
      <w:r w:rsidRPr="00420C79">
        <w:rPr>
          <w:rFonts w:ascii="Arial" w:eastAsia="Courier New" w:hAnsi="Arial" w:cs="Arial"/>
          <w:bCs/>
        </w:rPr>
        <w:t>г.</w:t>
      </w:r>
      <w:r w:rsidRPr="00420C79">
        <w:rPr>
          <w:rFonts w:ascii="Arial" w:eastAsia="Courier New" w:hAnsi="Arial" w:cs="Arial"/>
          <w:bCs/>
        </w:rPr>
        <w:tab/>
      </w:r>
      <w:r w:rsidRPr="00420C79">
        <w:rPr>
          <w:rFonts w:ascii="Arial" w:eastAsia="Courier New" w:hAnsi="Arial" w:cs="Arial"/>
          <w:bCs/>
        </w:rPr>
        <w:tab/>
      </w:r>
      <w:r w:rsidRPr="00420C79">
        <w:rPr>
          <w:rFonts w:ascii="Arial" w:eastAsia="Courier New" w:hAnsi="Arial" w:cs="Arial"/>
          <w:bCs/>
        </w:rPr>
        <w:tab/>
      </w:r>
      <w:r w:rsidRPr="00420C79">
        <w:rPr>
          <w:rFonts w:ascii="Arial" w:eastAsia="Courier New" w:hAnsi="Arial" w:cs="Arial"/>
          <w:bCs/>
        </w:rPr>
        <w:tab/>
      </w:r>
      <w:r w:rsidRPr="00420C79">
        <w:rPr>
          <w:rFonts w:ascii="Arial" w:eastAsia="Courier New" w:hAnsi="Arial" w:cs="Arial"/>
          <w:bCs/>
        </w:rPr>
        <w:tab/>
      </w:r>
      <w:r>
        <w:rPr>
          <w:rFonts w:ascii="Arial" w:eastAsia="Courier New" w:hAnsi="Arial" w:cs="Arial"/>
          <w:bCs/>
        </w:rPr>
        <w:tab/>
        <w:t xml:space="preserve">                    </w:t>
      </w:r>
      <w:r>
        <w:rPr>
          <w:rFonts w:ascii="Arial" w:eastAsia="Courier New" w:hAnsi="Arial" w:cs="Arial"/>
          <w:bCs/>
        </w:rPr>
        <w:tab/>
        <w:t xml:space="preserve"> </w:t>
      </w:r>
      <w:r w:rsidRPr="00420C79">
        <w:rPr>
          <w:rFonts w:ascii="Arial" w:eastAsia="Courier New" w:hAnsi="Arial" w:cs="Arial"/>
          <w:bCs/>
        </w:rPr>
        <w:t xml:space="preserve">   № </w:t>
      </w:r>
      <w:r>
        <w:rPr>
          <w:rFonts w:ascii="Arial" w:eastAsia="Courier New" w:hAnsi="Arial" w:cs="Arial"/>
          <w:bCs/>
        </w:rPr>
        <w:t>53</w:t>
      </w:r>
    </w:p>
    <w:p w:rsidR="00D037C3" w:rsidRPr="00420C79" w:rsidRDefault="00D037C3" w:rsidP="00D037C3">
      <w:pPr>
        <w:rPr>
          <w:rFonts w:ascii="Arial" w:eastAsia="Calibri" w:hAnsi="Arial" w:cs="Arial"/>
          <w:lang w:eastAsia="en-US"/>
        </w:rPr>
      </w:pPr>
    </w:p>
    <w:p w:rsidR="00D037C3" w:rsidRPr="00420C79" w:rsidRDefault="00D037C3" w:rsidP="00D037C3">
      <w:pPr>
        <w:tabs>
          <w:tab w:val="left" w:pos="3960"/>
        </w:tabs>
        <w:snapToGrid w:val="0"/>
        <w:ind w:right="-143"/>
        <w:jc w:val="center"/>
        <w:rPr>
          <w:rFonts w:ascii="Arial" w:hAnsi="Arial" w:cs="Arial"/>
          <w:color w:val="000000"/>
        </w:rPr>
      </w:pPr>
      <w:r w:rsidRPr="00420C79">
        <w:rPr>
          <w:rFonts w:ascii="Arial" w:hAnsi="Arial" w:cs="Arial"/>
          <w:color w:val="000000"/>
        </w:rPr>
        <w:t xml:space="preserve">О внесении изменений в Устав </w:t>
      </w:r>
      <w:r>
        <w:rPr>
          <w:rFonts w:ascii="Arial" w:hAnsi="Arial" w:cs="Arial"/>
          <w:color w:val="000000"/>
        </w:rPr>
        <w:t>муниципального казенного предприятия «Обь» Молчановского сельского поселения Молчановского района Томской области</w:t>
      </w:r>
    </w:p>
    <w:p w:rsidR="00D037C3" w:rsidRPr="00420C79" w:rsidRDefault="00D037C3" w:rsidP="00D037C3">
      <w:pPr>
        <w:tabs>
          <w:tab w:val="left" w:pos="555"/>
        </w:tabs>
        <w:snapToGrid w:val="0"/>
        <w:ind w:firstLine="709"/>
        <w:jc w:val="both"/>
        <w:rPr>
          <w:rFonts w:ascii="Arial" w:hAnsi="Arial" w:cs="Arial"/>
          <w:color w:val="000000"/>
        </w:rPr>
      </w:pPr>
    </w:p>
    <w:p w:rsidR="00D037C3" w:rsidRPr="00456049" w:rsidRDefault="00D037C3" w:rsidP="00D037C3">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456049">
        <w:rPr>
          <w:rFonts w:ascii="Arial" w:hAnsi="Arial" w:cs="Arial"/>
          <w:color w:val="000000"/>
        </w:rPr>
        <w:t>В целях обеспечения благоприятных и безопасных условий проживания граждан, надлежащее содержание общего имущества в многоквартирном доме, в соответствии со ст. 161 "Жилищного кодекса Российской Федерации" от 29.12.2004 N 188-ФЗ</w:t>
      </w:r>
      <w:proofErr w:type="gramStart"/>
      <w:r w:rsidRPr="00456049">
        <w:rPr>
          <w:rFonts w:ascii="Arial" w:hAnsi="Arial" w:cs="Arial"/>
        </w:rPr>
        <w:t xml:space="preserve"> </w:t>
      </w:r>
      <w:r>
        <w:rPr>
          <w:rFonts w:ascii="Arial" w:hAnsi="Arial" w:cs="Arial"/>
        </w:rPr>
        <w:t>,</w:t>
      </w:r>
      <w:proofErr w:type="gramEnd"/>
      <w:r w:rsidRPr="00456049">
        <w:rPr>
          <w:rFonts w:ascii="Arial" w:hAnsi="Arial" w:cs="Arial"/>
        </w:rPr>
        <w:t xml:space="preserve">Совет Молчановского сельского поселения </w:t>
      </w:r>
    </w:p>
    <w:p w:rsidR="00D037C3" w:rsidRPr="00420C79" w:rsidRDefault="00D037C3" w:rsidP="00D037C3">
      <w:pPr>
        <w:tabs>
          <w:tab w:val="left" w:pos="555"/>
        </w:tabs>
        <w:snapToGrid w:val="0"/>
        <w:ind w:firstLine="709"/>
        <w:jc w:val="both"/>
        <w:rPr>
          <w:rFonts w:ascii="Arial" w:hAnsi="Arial" w:cs="Arial"/>
          <w:color w:val="000000"/>
        </w:rPr>
      </w:pPr>
    </w:p>
    <w:p w:rsidR="00D037C3" w:rsidRPr="00420C79" w:rsidRDefault="00D037C3" w:rsidP="00D037C3">
      <w:pPr>
        <w:tabs>
          <w:tab w:val="left" w:pos="555"/>
        </w:tabs>
        <w:snapToGrid w:val="0"/>
        <w:ind w:firstLine="709"/>
        <w:jc w:val="both"/>
        <w:rPr>
          <w:rFonts w:ascii="Arial" w:hAnsi="Arial" w:cs="Arial"/>
          <w:color w:val="000000"/>
        </w:rPr>
      </w:pPr>
      <w:r w:rsidRPr="00420C79">
        <w:rPr>
          <w:rFonts w:ascii="Arial" w:hAnsi="Arial" w:cs="Arial"/>
          <w:color w:val="000000"/>
        </w:rPr>
        <w:t>РЕШИЛ:</w:t>
      </w:r>
    </w:p>
    <w:p w:rsidR="00D037C3" w:rsidRPr="00420C79" w:rsidRDefault="00D037C3" w:rsidP="00D037C3">
      <w:pPr>
        <w:tabs>
          <w:tab w:val="left" w:pos="555"/>
          <w:tab w:val="left" w:pos="900"/>
        </w:tabs>
        <w:snapToGrid w:val="0"/>
        <w:jc w:val="both"/>
        <w:rPr>
          <w:rFonts w:ascii="Arial" w:hAnsi="Arial" w:cs="Arial"/>
          <w:color w:val="000000"/>
        </w:rPr>
      </w:pPr>
      <w:r>
        <w:rPr>
          <w:rFonts w:ascii="Arial" w:hAnsi="Arial" w:cs="Arial"/>
          <w:color w:val="000000"/>
        </w:rPr>
        <w:t>1.</w:t>
      </w:r>
      <w:r w:rsidRPr="00420C79">
        <w:rPr>
          <w:rFonts w:ascii="Arial" w:hAnsi="Arial" w:cs="Arial"/>
          <w:color w:val="000000"/>
        </w:rPr>
        <w:t xml:space="preserve">Внести в Устав муниципального </w:t>
      </w:r>
      <w:r>
        <w:rPr>
          <w:rFonts w:ascii="Arial" w:hAnsi="Arial" w:cs="Arial"/>
          <w:color w:val="000000"/>
        </w:rPr>
        <w:t>казенного предприятия «Обь» Молчановского сельского поселения</w:t>
      </w:r>
      <w:r w:rsidRPr="00420C79">
        <w:rPr>
          <w:rFonts w:ascii="Arial" w:hAnsi="Arial" w:cs="Arial"/>
          <w:color w:val="000000"/>
        </w:rPr>
        <w:t xml:space="preserve"> Молчановского района Томской области, утвержденный решением Совета Молчановского сельского поселения от </w:t>
      </w:r>
      <w:r>
        <w:rPr>
          <w:rFonts w:ascii="Arial" w:hAnsi="Arial" w:cs="Arial"/>
          <w:color w:val="000000"/>
        </w:rPr>
        <w:t>24.08.2021</w:t>
      </w:r>
      <w:r w:rsidRPr="00420C79">
        <w:rPr>
          <w:rFonts w:ascii="Arial" w:hAnsi="Arial" w:cs="Arial"/>
          <w:color w:val="000000"/>
        </w:rPr>
        <w:t xml:space="preserve"> № </w:t>
      </w:r>
      <w:r>
        <w:rPr>
          <w:rFonts w:ascii="Arial" w:hAnsi="Arial" w:cs="Arial"/>
          <w:color w:val="000000"/>
        </w:rPr>
        <w:t>167</w:t>
      </w:r>
      <w:r w:rsidRPr="00420C79">
        <w:rPr>
          <w:rFonts w:ascii="Arial" w:hAnsi="Arial" w:cs="Arial"/>
          <w:color w:val="000000"/>
        </w:rPr>
        <w:t>, следующие изменения:</w:t>
      </w:r>
    </w:p>
    <w:p w:rsidR="00D037C3" w:rsidRPr="00C647B8" w:rsidRDefault="00D037C3" w:rsidP="00D037C3">
      <w:pPr>
        <w:tabs>
          <w:tab w:val="left" w:pos="555"/>
          <w:tab w:val="left" w:pos="900"/>
        </w:tabs>
        <w:snapToGrid w:val="0"/>
        <w:ind w:firstLine="709"/>
        <w:jc w:val="both"/>
        <w:rPr>
          <w:rFonts w:ascii="Arial" w:hAnsi="Arial" w:cs="Arial"/>
          <w:color w:val="000000"/>
        </w:rPr>
      </w:pPr>
      <w:r>
        <w:rPr>
          <w:rFonts w:ascii="Arial" w:hAnsi="Arial" w:cs="Arial"/>
          <w:color w:val="000000"/>
        </w:rPr>
        <w:t xml:space="preserve">1) пункт 2.4 главы 2 </w:t>
      </w:r>
      <w:r>
        <w:rPr>
          <w:rFonts w:ascii="Arial" w:hAnsi="Arial" w:cs="Arial"/>
        </w:rPr>
        <w:t>изложить в новой редакции:</w:t>
      </w:r>
    </w:p>
    <w:p w:rsidR="00D037C3" w:rsidRPr="009C6EA2" w:rsidRDefault="00D037C3" w:rsidP="00D037C3">
      <w:pPr>
        <w:autoSpaceDE w:val="0"/>
        <w:autoSpaceDN w:val="0"/>
        <w:adjustRightInd w:val="0"/>
        <w:ind w:firstLine="540"/>
        <w:jc w:val="both"/>
        <w:rPr>
          <w:rFonts w:ascii="Arial" w:hAnsi="Arial" w:cs="Arial"/>
        </w:rPr>
      </w:pPr>
      <w:r>
        <w:rPr>
          <w:rFonts w:ascii="Arial" w:hAnsi="Arial" w:cs="Arial"/>
        </w:rPr>
        <w:t>«</w:t>
      </w:r>
      <w:r w:rsidRPr="009C6EA2">
        <w:rPr>
          <w:rFonts w:ascii="Arial" w:hAnsi="Arial" w:cs="Arial"/>
        </w:rPr>
        <w:t xml:space="preserve">2.4. Вид основной деятельности: </w:t>
      </w:r>
    </w:p>
    <w:p w:rsidR="00D037C3" w:rsidRPr="009C6EA2" w:rsidRDefault="00D037C3" w:rsidP="00D037C3">
      <w:pPr>
        <w:autoSpaceDE w:val="0"/>
        <w:autoSpaceDN w:val="0"/>
        <w:adjustRightInd w:val="0"/>
        <w:ind w:firstLine="540"/>
        <w:jc w:val="both"/>
        <w:rPr>
          <w:rFonts w:ascii="Arial" w:hAnsi="Arial" w:cs="Arial"/>
        </w:rPr>
      </w:pPr>
      <w:r w:rsidRPr="009C6EA2">
        <w:rPr>
          <w:rFonts w:ascii="Arial" w:hAnsi="Arial" w:cs="Arial"/>
        </w:rPr>
        <w:t>- 36.00.1- Забор и очистка воды для питьевых и промышленных нужд;</w:t>
      </w:r>
    </w:p>
    <w:p w:rsidR="00D037C3" w:rsidRPr="009C6EA2" w:rsidRDefault="00D037C3" w:rsidP="00D037C3">
      <w:pPr>
        <w:autoSpaceDE w:val="0"/>
        <w:autoSpaceDN w:val="0"/>
        <w:adjustRightInd w:val="0"/>
        <w:ind w:firstLine="540"/>
        <w:jc w:val="both"/>
        <w:rPr>
          <w:rFonts w:ascii="Arial" w:hAnsi="Arial" w:cs="Arial"/>
        </w:rPr>
      </w:pPr>
      <w:r w:rsidRPr="009C6EA2">
        <w:rPr>
          <w:rFonts w:ascii="Arial" w:hAnsi="Arial" w:cs="Arial"/>
        </w:rPr>
        <w:t>- 35.30.1- Производство пара и горячей воды (тепловой энергии);</w:t>
      </w:r>
    </w:p>
    <w:p w:rsidR="00D037C3" w:rsidRPr="009C6EA2" w:rsidRDefault="00D037C3" w:rsidP="00D037C3">
      <w:pPr>
        <w:autoSpaceDE w:val="0"/>
        <w:autoSpaceDN w:val="0"/>
        <w:adjustRightInd w:val="0"/>
        <w:ind w:firstLine="540"/>
        <w:jc w:val="both"/>
        <w:rPr>
          <w:rFonts w:ascii="Arial" w:hAnsi="Arial" w:cs="Arial"/>
        </w:rPr>
      </w:pPr>
      <w:r w:rsidRPr="009C6EA2">
        <w:rPr>
          <w:rFonts w:ascii="Arial" w:hAnsi="Arial" w:cs="Arial"/>
        </w:rPr>
        <w:t>- 35.30.14 - Производство пара и горячей воды (тепловой энергии) котельными;</w:t>
      </w:r>
    </w:p>
    <w:p w:rsidR="00D037C3" w:rsidRPr="009C6EA2" w:rsidRDefault="00D037C3" w:rsidP="00D037C3">
      <w:pPr>
        <w:autoSpaceDE w:val="0"/>
        <w:autoSpaceDN w:val="0"/>
        <w:adjustRightInd w:val="0"/>
        <w:ind w:firstLine="540"/>
        <w:jc w:val="both"/>
        <w:rPr>
          <w:rFonts w:ascii="Arial" w:hAnsi="Arial" w:cs="Arial"/>
        </w:rPr>
      </w:pPr>
      <w:r w:rsidRPr="009C6EA2">
        <w:rPr>
          <w:rFonts w:ascii="Arial" w:hAnsi="Arial" w:cs="Arial"/>
        </w:rPr>
        <w:t>- 35.30.2 - Передача пара и горячей воды (тепловой энергии);</w:t>
      </w:r>
    </w:p>
    <w:p w:rsidR="00D037C3" w:rsidRPr="009C6EA2" w:rsidRDefault="00D037C3" w:rsidP="00D037C3">
      <w:pPr>
        <w:autoSpaceDE w:val="0"/>
        <w:autoSpaceDN w:val="0"/>
        <w:adjustRightInd w:val="0"/>
        <w:ind w:firstLine="540"/>
        <w:jc w:val="both"/>
        <w:rPr>
          <w:rFonts w:ascii="Arial" w:hAnsi="Arial" w:cs="Arial"/>
        </w:rPr>
      </w:pPr>
      <w:r w:rsidRPr="009C6EA2">
        <w:rPr>
          <w:rFonts w:ascii="Arial" w:hAnsi="Arial" w:cs="Arial"/>
        </w:rPr>
        <w:t>- 35.30.4 - Обеспечение работоспособности котельных;</w:t>
      </w:r>
    </w:p>
    <w:p w:rsidR="00D037C3" w:rsidRPr="009C6EA2" w:rsidRDefault="00D037C3" w:rsidP="00D037C3">
      <w:pPr>
        <w:autoSpaceDE w:val="0"/>
        <w:autoSpaceDN w:val="0"/>
        <w:adjustRightInd w:val="0"/>
        <w:ind w:firstLine="540"/>
        <w:jc w:val="both"/>
        <w:rPr>
          <w:rFonts w:ascii="Arial" w:hAnsi="Arial" w:cs="Arial"/>
        </w:rPr>
      </w:pPr>
      <w:r w:rsidRPr="009C6EA2">
        <w:rPr>
          <w:rFonts w:ascii="Arial" w:hAnsi="Arial" w:cs="Arial"/>
        </w:rPr>
        <w:t>- 35.30.5 - Обеспечение работоспособности тепловых сетей;</w:t>
      </w:r>
    </w:p>
    <w:p w:rsidR="00D037C3" w:rsidRPr="009C6EA2" w:rsidRDefault="00D037C3" w:rsidP="00D037C3">
      <w:pPr>
        <w:autoSpaceDE w:val="0"/>
        <w:autoSpaceDN w:val="0"/>
        <w:adjustRightInd w:val="0"/>
        <w:ind w:firstLine="540"/>
        <w:jc w:val="both"/>
        <w:rPr>
          <w:rFonts w:ascii="Arial" w:hAnsi="Arial" w:cs="Arial"/>
        </w:rPr>
      </w:pPr>
      <w:r w:rsidRPr="009C6EA2">
        <w:rPr>
          <w:rFonts w:ascii="Arial" w:hAnsi="Arial" w:cs="Arial"/>
        </w:rPr>
        <w:t>- 35.30.6 - Торговля паром и горячей водой (тепловой энергией);</w:t>
      </w:r>
    </w:p>
    <w:p w:rsidR="00D037C3" w:rsidRPr="009C6EA2" w:rsidRDefault="00D037C3" w:rsidP="00D037C3">
      <w:pPr>
        <w:autoSpaceDE w:val="0"/>
        <w:autoSpaceDN w:val="0"/>
        <w:adjustRightInd w:val="0"/>
        <w:ind w:firstLine="540"/>
        <w:jc w:val="both"/>
        <w:rPr>
          <w:rFonts w:ascii="Arial" w:hAnsi="Arial" w:cs="Arial"/>
        </w:rPr>
      </w:pPr>
      <w:r w:rsidRPr="009C6EA2">
        <w:rPr>
          <w:rFonts w:ascii="Arial" w:hAnsi="Arial" w:cs="Arial"/>
        </w:rPr>
        <w:t>- 35.30.3 - Распределение пара и горячей воды (тепловой энергии);</w:t>
      </w:r>
    </w:p>
    <w:p w:rsidR="00D037C3" w:rsidRPr="009C6EA2" w:rsidRDefault="00D037C3" w:rsidP="00D037C3">
      <w:pPr>
        <w:autoSpaceDE w:val="0"/>
        <w:autoSpaceDN w:val="0"/>
        <w:adjustRightInd w:val="0"/>
        <w:ind w:firstLine="540"/>
        <w:jc w:val="both"/>
        <w:rPr>
          <w:rFonts w:ascii="Arial" w:hAnsi="Arial" w:cs="Arial"/>
        </w:rPr>
      </w:pPr>
      <w:r w:rsidRPr="009C6EA2">
        <w:rPr>
          <w:rFonts w:ascii="Arial" w:hAnsi="Arial" w:cs="Arial"/>
        </w:rPr>
        <w:t>- 36.00.2 - Распределение воды для питьевых и промышленных нужд;</w:t>
      </w:r>
    </w:p>
    <w:p w:rsidR="00D037C3" w:rsidRPr="009C6EA2" w:rsidRDefault="00D037C3" w:rsidP="00D037C3">
      <w:pPr>
        <w:autoSpaceDE w:val="0"/>
        <w:autoSpaceDN w:val="0"/>
        <w:adjustRightInd w:val="0"/>
        <w:ind w:firstLine="540"/>
        <w:jc w:val="both"/>
        <w:rPr>
          <w:rFonts w:ascii="Arial" w:hAnsi="Arial" w:cs="Arial"/>
        </w:rPr>
      </w:pPr>
      <w:r w:rsidRPr="009C6EA2">
        <w:rPr>
          <w:rFonts w:ascii="Arial" w:hAnsi="Arial" w:cs="Arial"/>
        </w:rPr>
        <w:t>- 37.00 - Сбор и обработка сточных вод;</w:t>
      </w:r>
    </w:p>
    <w:p w:rsidR="00D037C3" w:rsidRPr="009C6EA2" w:rsidRDefault="00D037C3" w:rsidP="00D037C3">
      <w:pPr>
        <w:autoSpaceDE w:val="0"/>
        <w:autoSpaceDN w:val="0"/>
        <w:adjustRightInd w:val="0"/>
        <w:ind w:firstLine="540"/>
        <w:jc w:val="both"/>
        <w:rPr>
          <w:rFonts w:ascii="Arial" w:hAnsi="Arial" w:cs="Arial"/>
        </w:rPr>
      </w:pPr>
      <w:r w:rsidRPr="009C6EA2">
        <w:rPr>
          <w:rFonts w:ascii="Arial" w:hAnsi="Arial" w:cs="Arial"/>
        </w:rPr>
        <w:t>- 42.21 - Строительство инженерных коммуникаций для водоснабжения и водоотведения, газоснабжения;</w:t>
      </w:r>
    </w:p>
    <w:p w:rsidR="00D037C3" w:rsidRPr="009C6EA2" w:rsidRDefault="00D037C3" w:rsidP="00D037C3">
      <w:pPr>
        <w:autoSpaceDE w:val="0"/>
        <w:autoSpaceDN w:val="0"/>
        <w:adjustRightInd w:val="0"/>
        <w:ind w:firstLine="540"/>
        <w:jc w:val="both"/>
        <w:rPr>
          <w:rFonts w:ascii="Arial" w:hAnsi="Arial" w:cs="Arial"/>
        </w:rPr>
      </w:pPr>
      <w:r w:rsidRPr="009C6EA2">
        <w:rPr>
          <w:rFonts w:ascii="Arial" w:hAnsi="Arial" w:cs="Arial"/>
        </w:rPr>
        <w:t>- 42.22.2 - Строительство местных линий электропередачи и связи;</w:t>
      </w:r>
    </w:p>
    <w:p w:rsidR="00D037C3" w:rsidRPr="009C6EA2" w:rsidRDefault="00D037C3" w:rsidP="00D037C3">
      <w:pPr>
        <w:autoSpaceDE w:val="0"/>
        <w:autoSpaceDN w:val="0"/>
        <w:adjustRightInd w:val="0"/>
        <w:ind w:firstLine="540"/>
        <w:jc w:val="both"/>
        <w:rPr>
          <w:rFonts w:ascii="Arial" w:hAnsi="Arial" w:cs="Arial"/>
        </w:rPr>
      </w:pPr>
      <w:r w:rsidRPr="009C6EA2">
        <w:rPr>
          <w:rFonts w:ascii="Arial" w:hAnsi="Arial" w:cs="Arial"/>
        </w:rPr>
        <w:t>- 43.12.3 - Производство земляных работ;</w:t>
      </w:r>
    </w:p>
    <w:p w:rsidR="00D037C3" w:rsidRPr="009C6EA2" w:rsidRDefault="00D037C3" w:rsidP="00D037C3">
      <w:pPr>
        <w:autoSpaceDE w:val="0"/>
        <w:autoSpaceDN w:val="0"/>
        <w:adjustRightInd w:val="0"/>
        <w:ind w:firstLine="540"/>
        <w:jc w:val="both"/>
        <w:rPr>
          <w:rFonts w:ascii="Arial" w:hAnsi="Arial" w:cs="Arial"/>
        </w:rPr>
      </w:pPr>
      <w:r w:rsidRPr="009C6EA2">
        <w:rPr>
          <w:rFonts w:ascii="Arial" w:hAnsi="Arial" w:cs="Arial"/>
        </w:rPr>
        <w:t>- 68.20 Аренда и управление собственным или арендованным недвижимым имуществом;</w:t>
      </w:r>
    </w:p>
    <w:p w:rsidR="00D037C3" w:rsidRPr="009C6EA2" w:rsidRDefault="00D037C3" w:rsidP="00D037C3">
      <w:pPr>
        <w:autoSpaceDE w:val="0"/>
        <w:autoSpaceDN w:val="0"/>
        <w:adjustRightInd w:val="0"/>
        <w:ind w:firstLine="540"/>
        <w:jc w:val="both"/>
        <w:rPr>
          <w:rFonts w:ascii="Arial" w:hAnsi="Arial" w:cs="Arial"/>
        </w:rPr>
      </w:pPr>
      <w:r w:rsidRPr="009C6EA2">
        <w:rPr>
          <w:rFonts w:ascii="Arial" w:hAnsi="Arial" w:cs="Arial"/>
        </w:rPr>
        <w:t>- 96.03 - Организация похорон и предоставление связанных с ними услуг;</w:t>
      </w:r>
    </w:p>
    <w:p w:rsidR="00D037C3" w:rsidRPr="009C6EA2" w:rsidRDefault="00D037C3" w:rsidP="00D037C3">
      <w:pPr>
        <w:autoSpaceDE w:val="0"/>
        <w:autoSpaceDN w:val="0"/>
        <w:adjustRightInd w:val="0"/>
        <w:ind w:firstLine="540"/>
        <w:jc w:val="both"/>
        <w:rPr>
          <w:rFonts w:ascii="Arial" w:hAnsi="Arial" w:cs="Arial"/>
        </w:rPr>
      </w:pPr>
      <w:r w:rsidRPr="009C6EA2">
        <w:rPr>
          <w:rFonts w:ascii="Arial" w:hAnsi="Arial" w:cs="Arial"/>
        </w:rPr>
        <w:t>- 43.21 – Производство электромонтажных работ;</w:t>
      </w:r>
    </w:p>
    <w:p w:rsidR="00D037C3" w:rsidRDefault="00D037C3" w:rsidP="00D037C3">
      <w:pPr>
        <w:autoSpaceDE w:val="0"/>
        <w:autoSpaceDN w:val="0"/>
        <w:adjustRightInd w:val="0"/>
        <w:ind w:firstLine="540"/>
        <w:jc w:val="both"/>
        <w:rPr>
          <w:rFonts w:ascii="Arial" w:hAnsi="Arial" w:cs="Arial"/>
        </w:rPr>
      </w:pPr>
      <w:r w:rsidRPr="009C6EA2">
        <w:rPr>
          <w:rFonts w:ascii="Arial" w:hAnsi="Arial" w:cs="Arial"/>
        </w:rPr>
        <w:t>- 52.21.22 – Деятельность по э</w:t>
      </w:r>
      <w:r>
        <w:rPr>
          <w:rFonts w:ascii="Arial" w:hAnsi="Arial" w:cs="Arial"/>
        </w:rPr>
        <w:t>ксплуатации автомобильных дорог;</w:t>
      </w:r>
    </w:p>
    <w:p w:rsidR="00D037C3" w:rsidRDefault="00D037C3" w:rsidP="00D037C3">
      <w:pPr>
        <w:autoSpaceDE w:val="0"/>
        <w:autoSpaceDN w:val="0"/>
        <w:adjustRightInd w:val="0"/>
        <w:ind w:firstLine="540"/>
        <w:jc w:val="both"/>
        <w:rPr>
          <w:rFonts w:ascii="Arial" w:hAnsi="Arial" w:cs="Arial"/>
        </w:rPr>
      </w:pPr>
      <w:r>
        <w:rPr>
          <w:rFonts w:ascii="Arial" w:hAnsi="Arial" w:cs="Arial"/>
        </w:rPr>
        <w:t xml:space="preserve">- 81.1- </w:t>
      </w:r>
      <w:r w:rsidRPr="009C6EA2">
        <w:rPr>
          <w:rFonts w:ascii="Arial" w:hAnsi="Arial" w:cs="Arial"/>
        </w:rPr>
        <w:t>Деятельность по комплексному обслуживанию помещений</w:t>
      </w:r>
      <w:r>
        <w:rPr>
          <w:rFonts w:ascii="Arial" w:hAnsi="Arial" w:cs="Arial"/>
        </w:rPr>
        <w:t>;</w:t>
      </w:r>
    </w:p>
    <w:p w:rsidR="00D037C3" w:rsidRPr="009C6EA2" w:rsidRDefault="00D037C3" w:rsidP="00D037C3">
      <w:pPr>
        <w:autoSpaceDE w:val="0"/>
        <w:autoSpaceDN w:val="0"/>
        <w:adjustRightInd w:val="0"/>
        <w:ind w:firstLine="540"/>
        <w:jc w:val="both"/>
        <w:rPr>
          <w:rFonts w:ascii="Arial" w:hAnsi="Arial" w:cs="Arial"/>
        </w:rPr>
      </w:pPr>
      <w:r>
        <w:rPr>
          <w:rFonts w:ascii="Arial" w:hAnsi="Arial" w:cs="Arial"/>
        </w:rPr>
        <w:t xml:space="preserve">- 68.32 - </w:t>
      </w:r>
      <w:r w:rsidRPr="008F5389">
        <w:rPr>
          <w:rFonts w:ascii="Arial" w:hAnsi="Arial" w:cs="Arial"/>
        </w:rPr>
        <w:t>Управление недвижимым имуществом за вознаграждение или на договорной основе</w:t>
      </w:r>
      <w:r>
        <w:rPr>
          <w:rFonts w:ascii="Arial" w:hAnsi="Arial" w:cs="Arial"/>
        </w:rPr>
        <w:t>.</w:t>
      </w:r>
    </w:p>
    <w:p w:rsidR="00D037C3" w:rsidRDefault="00D037C3" w:rsidP="00D037C3">
      <w:pPr>
        <w:autoSpaceDE w:val="0"/>
        <w:autoSpaceDN w:val="0"/>
        <w:adjustRightInd w:val="0"/>
        <w:jc w:val="both"/>
        <w:rPr>
          <w:rFonts w:ascii="Arial" w:hAnsi="Arial" w:cs="Arial"/>
          <w:color w:val="000000"/>
          <w:spacing w:val="-8"/>
          <w:shd w:val="clear" w:color="auto" w:fill="FFFFFF"/>
        </w:rPr>
      </w:pPr>
      <w:r>
        <w:rPr>
          <w:rFonts w:ascii="Arial" w:hAnsi="Arial" w:cs="Arial"/>
          <w:color w:val="000000"/>
        </w:rPr>
        <w:lastRenderedPageBreak/>
        <w:t xml:space="preserve">2.Директору МКП «Обь» </w:t>
      </w:r>
      <w:r>
        <w:rPr>
          <w:rFonts w:ascii="Arial" w:hAnsi="Arial" w:cs="Arial"/>
          <w:color w:val="000000"/>
          <w:spacing w:val="-8"/>
          <w:shd w:val="clear" w:color="auto" w:fill="FFFFFF"/>
        </w:rPr>
        <w:t>не позднее трех дней с момента вступления настоящего решения</w:t>
      </w:r>
      <w:r>
        <w:rPr>
          <w:rFonts w:ascii="Arial" w:hAnsi="Arial" w:cs="Arial"/>
          <w:color w:val="000000"/>
        </w:rPr>
        <w:t xml:space="preserve"> </w:t>
      </w:r>
      <w:r w:rsidRPr="007C02B5">
        <w:rPr>
          <w:rFonts w:ascii="Arial" w:hAnsi="Arial" w:cs="Arial"/>
          <w:color w:val="000000"/>
        </w:rPr>
        <w:t xml:space="preserve">в законную силу </w:t>
      </w:r>
      <w:r>
        <w:rPr>
          <w:rFonts w:ascii="Arial" w:hAnsi="Arial" w:cs="Arial"/>
          <w:color w:val="000000"/>
        </w:rPr>
        <w:t xml:space="preserve">направить </w:t>
      </w:r>
      <w:r>
        <w:rPr>
          <w:rFonts w:ascii="Arial" w:hAnsi="Arial" w:cs="Arial"/>
          <w:color w:val="000000"/>
          <w:spacing w:val="-8"/>
          <w:shd w:val="clear" w:color="auto" w:fill="FFFFFF"/>
        </w:rPr>
        <w:t>в Федеральную налоговую службу заявление о государственной регистрации изменений, вносимых в учредительные документы юридического лица.</w:t>
      </w:r>
    </w:p>
    <w:p w:rsidR="00D037C3" w:rsidRPr="00A47948" w:rsidRDefault="00D037C3" w:rsidP="00D037C3">
      <w:pPr>
        <w:autoSpaceDE w:val="0"/>
        <w:autoSpaceDN w:val="0"/>
        <w:adjustRightInd w:val="0"/>
        <w:jc w:val="both"/>
        <w:rPr>
          <w:rFonts w:ascii="Arial" w:hAnsi="Arial" w:cs="Arial"/>
          <w:color w:val="000000"/>
          <w:spacing w:val="-8"/>
          <w:shd w:val="clear" w:color="auto" w:fill="FFFFFF"/>
        </w:rPr>
      </w:pPr>
      <w:r>
        <w:rPr>
          <w:rFonts w:ascii="Arial" w:hAnsi="Arial" w:cs="Arial"/>
          <w:color w:val="000000"/>
          <w:spacing w:val="-8"/>
          <w:shd w:val="clear" w:color="auto" w:fill="FFFFFF"/>
        </w:rPr>
        <w:t>3.</w:t>
      </w:r>
      <w:r w:rsidRPr="00420C79">
        <w:rPr>
          <w:rFonts w:ascii="Arial" w:hAnsi="Arial" w:cs="Arial"/>
          <w:color w:val="000000"/>
        </w:rPr>
        <w:t xml:space="preserve">Опубликовать настоящее решение в официальном печатном издании «Ежемесячном Информационном Бюллетени» </w:t>
      </w:r>
      <w:r>
        <w:rPr>
          <w:rFonts w:ascii="Arial" w:hAnsi="Arial" w:cs="Arial"/>
          <w:color w:val="000000"/>
        </w:rPr>
        <w:t xml:space="preserve">Совета и </w:t>
      </w:r>
      <w:r w:rsidRPr="00420C79">
        <w:rPr>
          <w:rFonts w:ascii="Arial" w:hAnsi="Arial" w:cs="Arial"/>
          <w:color w:val="000000"/>
        </w:rPr>
        <w:t>Администрации Молчановского сельского поселения и разместить на официальном са</w:t>
      </w:r>
      <w:r>
        <w:rPr>
          <w:rFonts w:ascii="Arial" w:hAnsi="Arial" w:cs="Arial"/>
          <w:color w:val="000000"/>
        </w:rPr>
        <w:t xml:space="preserve">йте муниципального образования </w:t>
      </w:r>
      <w:r w:rsidRPr="00420C79">
        <w:rPr>
          <w:rFonts w:ascii="Arial" w:hAnsi="Arial" w:cs="Arial"/>
          <w:color w:val="000000"/>
        </w:rPr>
        <w:t>Молчановское сельское поселение (http://www.</w:t>
      </w:r>
      <w:proofErr w:type="spellStart"/>
      <w:r w:rsidRPr="00420C79">
        <w:rPr>
          <w:rFonts w:ascii="Arial" w:hAnsi="Arial" w:cs="Arial"/>
          <w:color w:val="000000"/>
          <w:lang w:val="en-US"/>
        </w:rPr>
        <w:t>msp</w:t>
      </w:r>
      <w:proofErr w:type="spellEnd"/>
      <w:r w:rsidRPr="00420C79">
        <w:rPr>
          <w:rFonts w:ascii="Arial" w:hAnsi="Arial" w:cs="Arial"/>
          <w:color w:val="000000"/>
        </w:rPr>
        <w:t>.</w:t>
      </w:r>
      <w:proofErr w:type="spellStart"/>
      <w:r w:rsidRPr="00420C79">
        <w:rPr>
          <w:rFonts w:ascii="Arial" w:hAnsi="Arial" w:cs="Arial"/>
          <w:color w:val="000000"/>
          <w:lang w:val="en-US"/>
        </w:rPr>
        <w:t>tomskinvest</w:t>
      </w:r>
      <w:proofErr w:type="spellEnd"/>
      <w:r w:rsidRPr="00420C79">
        <w:rPr>
          <w:rFonts w:ascii="Arial" w:hAnsi="Arial" w:cs="Arial"/>
          <w:color w:val="000000"/>
        </w:rPr>
        <w:t>.</w:t>
      </w:r>
      <w:proofErr w:type="spellStart"/>
      <w:r w:rsidRPr="00420C79">
        <w:rPr>
          <w:rFonts w:ascii="Arial" w:hAnsi="Arial" w:cs="Arial"/>
          <w:color w:val="000000"/>
        </w:rPr>
        <w:t>ru</w:t>
      </w:r>
      <w:proofErr w:type="spellEnd"/>
      <w:r w:rsidRPr="00420C79">
        <w:rPr>
          <w:rFonts w:ascii="Arial" w:hAnsi="Arial" w:cs="Arial"/>
          <w:color w:val="000000"/>
        </w:rPr>
        <w:t xml:space="preserve">) после его государственной регистрации. </w:t>
      </w:r>
    </w:p>
    <w:p w:rsidR="00D037C3" w:rsidRPr="00420C79" w:rsidRDefault="00D037C3" w:rsidP="00D037C3">
      <w:pPr>
        <w:jc w:val="both"/>
        <w:rPr>
          <w:rFonts w:ascii="Arial" w:hAnsi="Arial" w:cs="Arial"/>
          <w:color w:val="000000"/>
        </w:rPr>
      </w:pPr>
      <w:r>
        <w:rPr>
          <w:rFonts w:ascii="Arial" w:hAnsi="Arial" w:cs="Arial"/>
          <w:color w:val="000000"/>
        </w:rPr>
        <w:t>4.</w:t>
      </w:r>
      <w:r w:rsidRPr="00420C79">
        <w:rPr>
          <w:rFonts w:ascii="Arial" w:hAnsi="Arial" w:cs="Arial"/>
          <w:color w:val="000000"/>
        </w:rPr>
        <w:t>Настоящее решение вступает в силу после его официального опубликования</w:t>
      </w:r>
      <w:r>
        <w:rPr>
          <w:rFonts w:ascii="Arial" w:hAnsi="Arial" w:cs="Arial"/>
          <w:color w:val="000000"/>
        </w:rPr>
        <w:t>.</w:t>
      </w:r>
    </w:p>
    <w:p w:rsidR="00D037C3" w:rsidRPr="00420C79" w:rsidRDefault="00D037C3" w:rsidP="00D037C3">
      <w:pPr>
        <w:autoSpaceDE w:val="0"/>
        <w:autoSpaceDN w:val="0"/>
        <w:adjustRightInd w:val="0"/>
        <w:ind w:firstLine="709"/>
        <w:jc w:val="both"/>
        <w:rPr>
          <w:rFonts w:ascii="Arial" w:hAnsi="Arial" w:cs="Arial"/>
          <w:color w:val="000000"/>
        </w:rPr>
      </w:pPr>
    </w:p>
    <w:p w:rsidR="00D037C3" w:rsidRPr="00420C79" w:rsidRDefault="00D037C3" w:rsidP="00D037C3">
      <w:pPr>
        <w:ind w:firstLine="709"/>
        <w:jc w:val="both"/>
        <w:rPr>
          <w:rFonts w:ascii="Arial" w:hAnsi="Arial" w:cs="Arial"/>
          <w:color w:val="000000"/>
        </w:rPr>
      </w:pPr>
    </w:p>
    <w:p w:rsidR="00D037C3" w:rsidRPr="00420C79" w:rsidRDefault="00D037C3" w:rsidP="00D037C3">
      <w:pPr>
        <w:autoSpaceDE w:val="0"/>
        <w:jc w:val="both"/>
        <w:rPr>
          <w:rFonts w:ascii="Arial" w:hAnsi="Arial" w:cs="Arial"/>
          <w:color w:val="000000"/>
        </w:rPr>
      </w:pPr>
      <w:r w:rsidRPr="00420C79">
        <w:rPr>
          <w:rFonts w:ascii="Arial" w:hAnsi="Arial" w:cs="Arial"/>
          <w:color w:val="000000"/>
        </w:rPr>
        <w:t xml:space="preserve">Председатель Совета </w:t>
      </w:r>
    </w:p>
    <w:p w:rsidR="00D037C3" w:rsidRPr="00420C79" w:rsidRDefault="00D037C3" w:rsidP="00D037C3">
      <w:pPr>
        <w:autoSpaceDE w:val="0"/>
        <w:jc w:val="both"/>
        <w:rPr>
          <w:rFonts w:ascii="Arial" w:hAnsi="Arial" w:cs="Arial"/>
          <w:color w:val="000000"/>
        </w:rPr>
      </w:pPr>
      <w:r w:rsidRPr="00420C79">
        <w:rPr>
          <w:rFonts w:ascii="Arial" w:hAnsi="Arial" w:cs="Arial"/>
          <w:color w:val="000000"/>
        </w:rPr>
        <w:t xml:space="preserve">Молчановского сельского поселения           </w:t>
      </w:r>
      <w:r>
        <w:rPr>
          <w:rFonts w:ascii="Arial" w:hAnsi="Arial" w:cs="Arial"/>
          <w:color w:val="000000"/>
        </w:rPr>
        <w:t>(подпись)</w:t>
      </w:r>
      <w:r w:rsidRPr="00420C79">
        <w:rPr>
          <w:rFonts w:ascii="Arial" w:hAnsi="Arial" w:cs="Arial"/>
          <w:color w:val="000000"/>
        </w:rPr>
        <w:t xml:space="preserve">        </w:t>
      </w:r>
      <w:r>
        <w:rPr>
          <w:rFonts w:ascii="Arial" w:hAnsi="Arial" w:cs="Arial"/>
          <w:color w:val="000000"/>
        </w:rPr>
        <w:t xml:space="preserve">  В. Г. Сысоев</w:t>
      </w:r>
    </w:p>
    <w:p w:rsidR="00D037C3" w:rsidRPr="00420C79" w:rsidRDefault="00D037C3" w:rsidP="00D037C3">
      <w:pPr>
        <w:autoSpaceDE w:val="0"/>
        <w:ind w:firstLine="709"/>
        <w:jc w:val="both"/>
        <w:rPr>
          <w:rFonts w:ascii="Arial" w:hAnsi="Arial" w:cs="Arial"/>
          <w:color w:val="000000"/>
        </w:rPr>
      </w:pPr>
    </w:p>
    <w:p w:rsidR="00D037C3" w:rsidRPr="00420C79" w:rsidRDefault="00D037C3" w:rsidP="00D037C3">
      <w:pPr>
        <w:autoSpaceDE w:val="0"/>
        <w:ind w:firstLine="709"/>
        <w:jc w:val="both"/>
        <w:rPr>
          <w:rFonts w:ascii="Arial" w:hAnsi="Arial" w:cs="Arial"/>
          <w:color w:val="000000"/>
        </w:rPr>
      </w:pPr>
    </w:p>
    <w:p w:rsidR="00D037C3" w:rsidRPr="00B65302" w:rsidRDefault="00D037C3" w:rsidP="00D037C3">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420C79">
        <w:rPr>
          <w:rFonts w:ascii="Arial" w:hAnsi="Arial" w:cs="Arial"/>
          <w:color w:val="000000"/>
        </w:rPr>
        <w:t>Глав</w:t>
      </w:r>
      <w:r>
        <w:rPr>
          <w:rFonts w:ascii="Arial" w:hAnsi="Arial" w:cs="Arial"/>
          <w:color w:val="000000"/>
        </w:rPr>
        <w:t>а</w:t>
      </w:r>
      <w:r w:rsidRPr="00420C79">
        <w:rPr>
          <w:rFonts w:ascii="Arial" w:hAnsi="Arial" w:cs="Arial"/>
          <w:color w:val="000000"/>
        </w:rPr>
        <w:t xml:space="preserve"> Молчановского сельского поселения </w:t>
      </w:r>
      <w:r>
        <w:rPr>
          <w:rFonts w:ascii="Arial" w:hAnsi="Arial" w:cs="Arial"/>
          <w:color w:val="000000"/>
        </w:rPr>
        <w:t>(подпись)</w:t>
      </w:r>
      <w:r w:rsidRPr="00420C79">
        <w:rPr>
          <w:rFonts w:ascii="Arial" w:hAnsi="Arial" w:cs="Arial"/>
          <w:color w:val="000000"/>
        </w:rPr>
        <w:t xml:space="preserve">        </w:t>
      </w:r>
      <w:r>
        <w:rPr>
          <w:rFonts w:ascii="Arial" w:hAnsi="Arial" w:cs="Arial"/>
          <w:color w:val="000000"/>
        </w:rPr>
        <w:t xml:space="preserve">  Д. В. </w:t>
      </w:r>
      <w:proofErr w:type="gramStart"/>
      <w:r>
        <w:rPr>
          <w:rFonts w:ascii="Arial" w:hAnsi="Arial" w:cs="Arial"/>
          <w:color w:val="000000"/>
        </w:rPr>
        <w:t>Гришкин</w:t>
      </w:r>
      <w:proofErr w:type="gramEnd"/>
    </w:p>
    <w:p w:rsidR="001E7FCF" w:rsidRDefault="001E7FCF" w:rsidP="003D0EC5">
      <w:pPr>
        <w:suppressAutoHyphens/>
        <w:jc w:val="both"/>
        <w:rPr>
          <w:rFonts w:ascii="Arial" w:hAnsi="Arial" w:cs="Arial"/>
          <w:bCs/>
        </w:rPr>
      </w:pPr>
    </w:p>
    <w:p w:rsidR="00E0342B" w:rsidRDefault="00E0342B" w:rsidP="00E0342B">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E0342B" w:rsidRDefault="00E0342B" w:rsidP="00E0342B">
      <w:pPr>
        <w:jc w:val="center"/>
        <w:rPr>
          <w:rFonts w:ascii="Arial" w:eastAsia="Courier New" w:hAnsi="Arial" w:cs="Arial"/>
          <w:bCs/>
        </w:rPr>
      </w:pPr>
      <w:r w:rsidRPr="00420C79">
        <w:rPr>
          <w:rFonts w:ascii="Arial" w:eastAsia="Courier New" w:hAnsi="Arial" w:cs="Arial"/>
          <w:b/>
          <w:bCs/>
        </w:rPr>
        <w:t>РЕШЕНИ</w:t>
      </w:r>
      <w:r>
        <w:rPr>
          <w:rFonts w:ascii="Arial" w:eastAsia="Courier New" w:hAnsi="Arial" w:cs="Arial"/>
          <w:b/>
          <w:bCs/>
        </w:rPr>
        <w:t>Я</w:t>
      </w:r>
    </w:p>
    <w:p w:rsidR="0084577C" w:rsidRPr="00720364" w:rsidRDefault="0084577C" w:rsidP="0084577C">
      <w:pPr>
        <w:jc w:val="center"/>
        <w:rPr>
          <w:rFonts w:ascii="Arial" w:hAnsi="Arial" w:cs="Arial"/>
          <w:color w:val="333333"/>
        </w:rPr>
      </w:pPr>
      <w:r>
        <w:rPr>
          <w:rFonts w:ascii="Arial" w:hAnsi="Arial" w:cs="Arial"/>
          <w:color w:val="333333"/>
        </w:rPr>
        <w:t xml:space="preserve"> </w:t>
      </w:r>
    </w:p>
    <w:p w:rsidR="00E0342B" w:rsidRPr="00374003" w:rsidRDefault="00E0342B" w:rsidP="00E0342B">
      <w:pPr>
        <w:suppressAutoHyphens/>
        <w:jc w:val="both"/>
        <w:rPr>
          <w:rFonts w:ascii="Arial" w:eastAsia="Courier New" w:hAnsi="Arial" w:cs="Arial"/>
          <w:bCs/>
          <w:sz w:val="26"/>
          <w:szCs w:val="26"/>
          <w:lang w:eastAsia="ar-SA"/>
        </w:rPr>
      </w:pPr>
    </w:p>
    <w:p w:rsidR="00E0342B" w:rsidRPr="00374003" w:rsidRDefault="00E0342B" w:rsidP="00E0342B">
      <w:pPr>
        <w:suppressAutoHyphens/>
        <w:jc w:val="both"/>
        <w:rPr>
          <w:rFonts w:ascii="Arial" w:eastAsia="Courier New" w:hAnsi="Arial" w:cs="Arial"/>
          <w:bCs/>
          <w:lang w:eastAsia="ar-SA"/>
        </w:rPr>
      </w:pPr>
      <w:r>
        <w:rPr>
          <w:rFonts w:ascii="Arial" w:eastAsia="Courier New" w:hAnsi="Arial" w:cs="Arial"/>
          <w:bCs/>
          <w:lang w:eastAsia="ar-SA"/>
        </w:rPr>
        <w:t xml:space="preserve">«30»  августа </w:t>
      </w:r>
      <w:r w:rsidRPr="00374003">
        <w:rPr>
          <w:rFonts w:ascii="Arial" w:eastAsia="Courier New" w:hAnsi="Arial" w:cs="Arial"/>
          <w:bCs/>
          <w:lang w:eastAsia="ar-SA"/>
        </w:rPr>
        <w:t xml:space="preserve"> 2022г.</w:t>
      </w:r>
      <w:r w:rsidRPr="00374003">
        <w:rPr>
          <w:rFonts w:ascii="Arial" w:eastAsia="Courier New" w:hAnsi="Arial" w:cs="Arial"/>
          <w:bCs/>
          <w:lang w:eastAsia="ar-SA"/>
        </w:rPr>
        <w:tab/>
      </w:r>
      <w:r w:rsidRPr="00374003">
        <w:rPr>
          <w:rFonts w:ascii="Arial" w:eastAsia="Courier New" w:hAnsi="Arial" w:cs="Arial"/>
          <w:bCs/>
          <w:lang w:eastAsia="ar-SA"/>
        </w:rPr>
        <w:tab/>
      </w:r>
      <w:r w:rsidRPr="00374003">
        <w:rPr>
          <w:rFonts w:ascii="Arial" w:eastAsia="Courier New" w:hAnsi="Arial" w:cs="Arial"/>
          <w:bCs/>
          <w:lang w:eastAsia="ar-SA"/>
        </w:rPr>
        <w:tab/>
      </w:r>
      <w:r w:rsidRPr="00374003">
        <w:rPr>
          <w:rFonts w:ascii="Arial" w:eastAsia="Courier New" w:hAnsi="Arial" w:cs="Arial"/>
          <w:bCs/>
          <w:lang w:eastAsia="ar-SA"/>
        </w:rPr>
        <w:tab/>
      </w:r>
      <w:r w:rsidRPr="00374003">
        <w:rPr>
          <w:rFonts w:ascii="Arial" w:eastAsia="Courier New" w:hAnsi="Arial" w:cs="Arial"/>
          <w:bCs/>
          <w:lang w:eastAsia="ar-SA"/>
        </w:rPr>
        <w:tab/>
      </w:r>
      <w:r w:rsidRPr="00374003">
        <w:rPr>
          <w:rFonts w:ascii="Arial" w:eastAsia="Courier New" w:hAnsi="Arial" w:cs="Arial"/>
          <w:bCs/>
          <w:lang w:eastAsia="ar-SA"/>
        </w:rPr>
        <w:tab/>
        <w:t xml:space="preserve">     </w:t>
      </w:r>
      <w:r>
        <w:rPr>
          <w:rFonts w:ascii="Arial" w:eastAsia="Courier New" w:hAnsi="Arial" w:cs="Arial"/>
          <w:bCs/>
          <w:lang w:eastAsia="ar-SA"/>
        </w:rPr>
        <w:t xml:space="preserve">                        № 54</w:t>
      </w:r>
    </w:p>
    <w:p w:rsidR="00E0342B" w:rsidRPr="00374003" w:rsidRDefault="00E0342B" w:rsidP="00E0342B">
      <w:pPr>
        <w:autoSpaceDE w:val="0"/>
        <w:autoSpaceDN w:val="0"/>
        <w:adjustRightInd w:val="0"/>
        <w:ind w:right="-2"/>
        <w:outlineLvl w:val="1"/>
        <w:rPr>
          <w:rFonts w:ascii="Arial" w:hAnsi="Arial" w:cs="Arial"/>
        </w:rPr>
      </w:pPr>
    </w:p>
    <w:p w:rsidR="00E0342B" w:rsidRPr="00374003" w:rsidRDefault="00E0342B" w:rsidP="00E0342B">
      <w:pPr>
        <w:suppressAutoHyphens/>
        <w:jc w:val="both"/>
        <w:rPr>
          <w:rFonts w:ascii="Arial" w:eastAsia="Courier New" w:hAnsi="Arial" w:cs="Arial"/>
          <w:lang w:eastAsia="ar-SA"/>
        </w:rPr>
      </w:pPr>
      <w:r w:rsidRPr="00374003">
        <w:rPr>
          <w:rFonts w:ascii="Arial" w:eastAsia="Courier New" w:hAnsi="Arial" w:cs="Arial"/>
          <w:lang w:eastAsia="ar-SA"/>
        </w:rPr>
        <w:t xml:space="preserve">О внесении изменений в Генеральный план муниципального образования Молчановское </w:t>
      </w:r>
      <w:proofErr w:type="gramStart"/>
      <w:r w:rsidRPr="00374003">
        <w:rPr>
          <w:rFonts w:ascii="Arial" w:eastAsia="Courier New" w:hAnsi="Arial" w:cs="Arial"/>
          <w:lang w:eastAsia="ar-SA"/>
        </w:rPr>
        <w:t>сельское</w:t>
      </w:r>
      <w:proofErr w:type="gramEnd"/>
      <w:r w:rsidRPr="00374003">
        <w:rPr>
          <w:rFonts w:ascii="Arial" w:eastAsia="Courier New" w:hAnsi="Arial" w:cs="Arial"/>
          <w:lang w:eastAsia="ar-SA"/>
        </w:rPr>
        <w:t xml:space="preserve"> поселение, утвержденные решением Совета Молчановского сельского поселения от 30 ноября 2012 года № 11 «Об утверждении Генерального плана муниципального образования Молчановское сельское поселение</w:t>
      </w:r>
    </w:p>
    <w:p w:rsidR="00E0342B" w:rsidRPr="00374003" w:rsidRDefault="00E0342B" w:rsidP="00E0342B">
      <w:pPr>
        <w:suppressAutoHyphens/>
        <w:jc w:val="both"/>
        <w:rPr>
          <w:rFonts w:ascii="Arial" w:eastAsia="Courier New" w:hAnsi="Arial" w:cs="Arial"/>
          <w:lang w:eastAsia="ar-SA"/>
        </w:rPr>
      </w:pPr>
    </w:p>
    <w:p w:rsidR="00E0342B" w:rsidRPr="00374003" w:rsidRDefault="00E0342B" w:rsidP="00E0342B">
      <w:pPr>
        <w:suppressAutoHyphens/>
        <w:jc w:val="both"/>
        <w:rPr>
          <w:rFonts w:ascii="Arial" w:eastAsia="Courier New" w:hAnsi="Arial" w:cs="Arial"/>
          <w:lang w:eastAsia="ar-SA"/>
        </w:rPr>
      </w:pPr>
      <w:r w:rsidRPr="00374003">
        <w:rPr>
          <w:rFonts w:ascii="Arial" w:eastAsia="Courier New" w:hAnsi="Arial" w:cs="Arial"/>
          <w:lang w:eastAsia="ar-SA"/>
        </w:rPr>
        <w:tab/>
        <w:t xml:space="preserve">В </w:t>
      </w:r>
      <w:proofErr w:type="gramStart"/>
      <w:r w:rsidRPr="00374003">
        <w:rPr>
          <w:rFonts w:ascii="Arial" w:eastAsia="Courier New" w:hAnsi="Arial" w:cs="Arial"/>
          <w:lang w:eastAsia="ar-SA"/>
        </w:rPr>
        <w:t>соответствии</w:t>
      </w:r>
      <w:proofErr w:type="gramEnd"/>
      <w:r w:rsidRPr="00374003">
        <w:rPr>
          <w:rFonts w:ascii="Arial" w:eastAsia="Courier New" w:hAnsi="Arial" w:cs="Arial"/>
          <w:lang w:eastAsia="ar-SA"/>
        </w:rPr>
        <w:t xml:space="preserve"> с Федеральным законом от 06.10.2003 № 131-ФЗ «Об общих принципах организации местного самоуправления в Российской Федерации»,</w:t>
      </w:r>
      <w:r w:rsidRPr="00374003">
        <w:rPr>
          <w:rFonts w:ascii="Arial" w:eastAsia="Courier New" w:hAnsi="Arial" w:cs="Arial"/>
          <w:sz w:val="20"/>
          <w:szCs w:val="20"/>
          <w:lang w:eastAsia="ar-SA"/>
        </w:rPr>
        <w:t xml:space="preserve"> </w:t>
      </w:r>
      <w:r w:rsidRPr="00374003">
        <w:rPr>
          <w:rFonts w:ascii="Arial" w:eastAsia="Courier New" w:hAnsi="Arial" w:cs="Arial"/>
          <w:lang w:eastAsia="ar-SA"/>
        </w:rPr>
        <w:t xml:space="preserve">с Градостроительным кодексом Российской Федерации, Совет Молчановского сельского поселения </w:t>
      </w:r>
    </w:p>
    <w:p w:rsidR="00E0342B" w:rsidRPr="00374003" w:rsidRDefault="00E0342B" w:rsidP="00E0342B">
      <w:pPr>
        <w:suppressAutoHyphens/>
        <w:jc w:val="both"/>
        <w:rPr>
          <w:rFonts w:ascii="Arial" w:eastAsia="Courier New" w:hAnsi="Arial" w:cs="Arial"/>
          <w:lang w:eastAsia="ar-SA"/>
        </w:rPr>
      </w:pPr>
    </w:p>
    <w:p w:rsidR="00E0342B" w:rsidRPr="00374003" w:rsidRDefault="00E0342B" w:rsidP="00E0342B">
      <w:pPr>
        <w:suppressAutoHyphens/>
        <w:jc w:val="both"/>
        <w:rPr>
          <w:rFonts w:ascii="Arial" w:eastAsia="Courier New" w:hAnsi="Arial" w:cs="Arial"/>
          <w:lang w:eastAsia="ar-SA"/>
        </w:rPr>
      </w:pPr>
      <w:r w:rsidRPr="00374003">
        <w:rPr>
          <w:rFonts w:ascii="Arial" w:eastAsia="Courier New" w:hAnsi="Arial" w:cs="Arial"/>
          <w:lang w:eastAsia="ar-SA"/>
        </w:rPr>
        <w:t>РЕШИЛ:</w:t>
      </w:r>
    </w:p>
    <w:p w:rsidR="00E0342B" w:rsidRPr="00374003" w:rsidRDefault="00E0342B" w:rsidP="00640D7F">
      <w:pPr>
        <w:numPr>
          <w:ilvl w:val="0"/>
          <w:numId w:val="109"/>
        </w:numPr>
        <w:tabs>
          <w:tab w:val="left" w:pos="0"/>
        </w:tabs>
        <w:contextualSpacing/>
        <w:jc w:val="both"/>
        <w:rPr>
          <w:rFonts w:ascii="Arial" w:eastAsia="Calibri" w:hAnsi="Arial" w:cs="Arial"/>
        </w:rPr>
      </w:pPr>
      <w:r w:rsidRPr="00374003">
        <w:rPr>
          <w:rFonts w:ascii="Arial" w:eastAsia="Calibri" w:hAnsi="Arial" w:cs="Arial"/>
        </w:rPr>
        <w:t>Внести изменения в Генеральный план муниципального образования Молчановское сельское поселение, утвержденные решением Совета Молчановского сельского поселения от 30 ноября 2012 года № 11 «Об утверждении Генерального плана муниципального образования Молчановское сельское поселение» в части уточнения границ населенных пунктов.</w:t>
      </w:r>
    </w:p>
    <w:p w:rsidR="00E0342B" w:rsidRPr="00374003" w:rsidRDefault="00E0342B" w:rsidP="00640D7F">
      <w:pPr>
        <w:numPr>
          <w:ilvl w:val="0"/>
          <w:numId w:val="109"/>
        </w:numPr>
        <w:tabs>
          <w:tab w:val="left" w:pos="0"/>
        </w:tabs>
        <w:ind w:left="0" w:firstLine="709"/>
        <w:contextualSpacing/>
        <w:jc w:val="both"/>
        <w:rPr>
          <w:rFonts w:ascii="Arial" w:eastAsia="Calibri" w:hAnsi="Arial" w:cs="Arial"/>
        </w:rPr>
      </w:pPr>
      <w:r w:rsidRPr="00374003">
        <w:rPr>
          <w:rFonts w:ascii="Arial" w:eastAsia="Calibri" w:hAnsi="Arial" w:cs="Arial"/>
        </w:rPr>
        <w:t xml:space="preserve">Опубликовать настоящее решение в периодическом печатном издании Совета и Администрации Молчановского сельского поселения «Ежемесячный Информационный бюллетень» и разместить на официальном сайте муниципального образования Молчановское сельское поселение </w:t>
      </w:r>
      <w:hyperlink r:id="rId48" w:history="1">
        <w:r w:rsidRPr="00374003">
          <w:rPr>
            <w:rFonts w:ascii="Arial" w:eastAsia="Calibri" w:hAnsi="Arial" w:cs="Arial"/>
            <w:color w:val="A75E2E"/>
            <w:u w:val="single"/>
          </w:rPr>
          <w:t>http://www.msp.tomskinvest.ru</w:t>
        </w:r>
      </w:hyperlink>
      <w:r w:rsidRPr="00374003">
        <w:rPr>
          <w:rFonts w:ascii="Arial" w:eastAsia="Calibri" w:hAnsi="Arial" w:cs="Arial"/>
        </w:rPr>
        <w:t>.</w:t>
      </w:r>
    </w:p>
    <w:p w:rsidR="00E0342B" w:rsidRDefault="00E0342B" w:rsidP="00640D7F">
      <w:pPr>
        <w:numPr>
          <w:ilvl w:val="0"/>
          <w:numId w:val="109"/>
        </w:numPr>
        <w:tabs>
          <w:tab w:val="left" w:pos="0"/>
        </w:tabs>
        <w:ind w:left="0" w:firstLine="709"/>
        <w:contextualSpacing/>
        <w:jc w:val="both"/>
        <w:rPr>
          <w:rFonts w:ascii="Arial" w:eastAsia="Calibri" w:hAnsi="Arial" w:cs="Arial"/>
        </w:rPr>
      </w:pPr>
      <w:r w:rsidRPr="00374003">
        <w:rPr>
          <w:rFonts w:ascii="Arial" w:eastAsia="Calibri" w:hAnsi="Arial" w:cs="Arial"/>
        </w:rPr>
        <w:t>Настоящее решение вступает в силу после его официального опубликования.</w:t>
      </w:r>
    </w:p>
    <w:p w:rsidR="00E0342B" w:rsidRPr="00374003" w:rsidRDefault="00E0342B" w:rsidP="00E0342B">
      <w:pPr>
        <w:tabs>
          <w:tab w:val="left" w:pos="0"/>
        </w:tabs>
        <w:ind w:left="709"/>
        <w:contextualSpacing/>
        <w:jc w:val="both"/>
        <w:rPr>
          <w:rFonts w:ascii="Arial" w:eastAsia="Calibri" w:hAnsi="Arial" w:cs="Arial"/>
        </w:rPr>
      </w:pPr>
    </w:p>
    <w:p w:rsidR="00E0342B" w:rsidRPr="00374003" w:rsidRDefault="00E0342B" w:rsidP="00E0342B">
      <w:pPr>
        <w:ind w:firstLine="360"/>
        <w:contextualSpacing/>
        <w:jc w:val="both"/>
        <w:rPr>
          <w:rFonts w:ascii="Arial" w:eastAsia="Calibri" w:hAnsi="Arial" w:cs="Arial"/>
        </w:rPr>
      </w:pPr>
    </w:p>
    <w:p w:rsidR="00E0342B" w:rsidRDefault="00E0342B" w:rsidP="00E0342B">
      <w:pPr>
        <w:jc w:val="both"/>
        <w:rPr>
          <w:rFonts w:ascii="Arial" w:hAnsi="Arial" w:cs="Arial"/>
        </w:rPr>
      </w:pPr>
      <w:r w:rsidRPr="00374003">
        <w:rPr>
          <w:rFonts w:ascii="Arial" w:hAnsi="Arial" w:cs="Arial"/>
        </w:rPr>
        <w:t xml:space="preserve">Председатель </w:t>
      </w:r>
    </w:p>
    <w:p w:rsidR="00E0342B" w:rsidRDefault="00E0342B" w:rsidP="00E0342B">
      <w:pPr>
        <w:jc w:val="both"/>
        <w:rPr>
          <w:rFonts w:ascii="Arial" w:hAnsi="Arial" w:cs="Arial"/>
        </w:rPr>
      </w:pPr>
      <w:r w:rsidRPr="00374003">
        <w:rPr>
          <w:rFonts w:ascii="Arial" w:hAnsi="Arial" w:cs="Arial"/>
        </w:rPr>
        <w:t>Совета Молчановского сельского поселения</w:t>
      </w:r>
      <w:r w:rsidRPr="00374003">
        <w:rPr>
          <w:rFonts w:ascii="Arial" w:hAnsi="Arial" w:cs="Arial"/>
        </w:rPr>
        <w:tab/>
      </w:r>
      <w:r>
        <w:rPr>
          <w:rFonts w:ascii="Arial" w:hAnsi="Arial" w:cs="Arial"/>
        </w:rPr>
        <w:t>(подпись)</w:t>
      </w:r>
      <w:r w:rsidRPr="00374003">
        <w:rPr>
          <w:rFonts w:ascii="Arial" w:hAnsi="Arial" w:cs="Arial"/>
        </w:rPr>
        <w:tab/>
      </w:r>
      <w:r>
        <w:rPr>
          <w:rFonts w:ascii="Arial" w:hAnsi="Arial" w:cs="Arial"/>
        </w:rPr>
        <w:t xml:space="preserve">   </w:t>
      </w:r>
      <w:r w:rsidRPr="00374003">
        <w:rPr>
          <w:rFonts w:ascii="Arial" w:hAnsi="Arial" w:cs="Arial"/>
        </w:rPr>
        <w:t>В. Г. Сысо</w:t>
      </w:r>
      <w:r>
        <w:rPr>
          <w:rFonts w:ascii="Arial" w:hAnsi="Arial" w:cs="Arial"/>
        </w:rPr>
        <w:t>е</w:t>
      </w:r>
      <w:r w:rsidRPr="00374003">
        <w:rPr>
          <w:rFonts w:ascii="Arial" w:hAnsi="Arial" w:cs="Arial"/>
        </w:rPr>
        <w:t>в</w:t>
      </w:r>
    </w:p>
    <w:p w:rsidR="00E0342B" w:rsidRPr="00374003" w:rsidRDefault="00E0342B" w:rsidP="00E0342B">
      <w:pPr>
        <w:jc w:val="both"/>
        <w:rPr>
          <w:rFonts w:ascii="Arial" w:hAnsi="Arial" w:cs="Arial"/>
        </w:rPr>
      </w:pPr>
    </w:p>
    <w:p w:rsidR="00E0342B" w:rsidRPr="00374003" w:rsidRDefault="00E0342B" w:rsidP="00E0342B">
      <w:pPr>
        <w:jc w:val="both"/>
        <w:rPr>
          <w:rFonts w:ascii="Arial" w:hAnsi="Arial" w:cs="Arial"/>
        </w:rPr>
      </w:pPr>
      <w:r w:rsidRPr="00374003">
        <w:rPr>
          <w:rFonts w:ascii="Arial" w:hAnsi="Arial" w:cs="Arial"/>
        </w:rPr>
        <w:t xml:space="preserve">Глава Молчановского сельского поселения </w:t>
      </w:r>
      <w:r w:rsidRPr="00374003">
        <w:rPr>
          <w:rFonts w:ascii="Arial" w:hAnsi="Arial" w:cs="Arial"/>
        </w:rPr>
        <w:tab/>
        <w:t xml:space="preserve">  </w:t>
      </w:r>
      <w:r>
        <w:rPr>
          <w:rFonts w:ascii="Arial" w:hAnsi="Arial" w:cs="Arial"/>
        </w:rPr>
        <w:t xml:space="preserve">          (подпись)       </w:t>
      </w:r>
      <w:r w:rsidRPr="00374003">
        <w:rPr>
          <w:rFonts w:ascii="Arial" w:hAnsi="Arial" w:cs="Arial"/>
        </w:rPr>
        <w:t xml:space="preserve"> Д. В. </w:t>
      </w:r>
      <w:proofErr w:type="gramStart"/>
      <w:r w:rsidRPr="00374003">
        <w:rPr>
          <w:rFonts w:ascii="Arial" w:hAnsi="Arial" w:cs="Arial"/>
        </w:rPr>
        <w:t>Гришкин</w:t>
      </w:r>
      <w:proofErr w:type="gramEnd"/>
    </w:p>
    <w:p w:rsidR="00A55EE8" w:rsidRDefault="00A55EE8" w:rsidP="00E0342B">
      <w:pPr>
        <w:autoSpaceDE w:val="0"/>
        <w:autoSpaceDN w:val="0"/>
        <w:adjustRightInd w:val="0"/>
        <w:rPr>
          <w:rFonts w:ascii="Arial" w:hAnsi="Arial" w:cs="Arial"/>
          <w:color w:val="365F91" w:themeColor="accent1" w:themeShade="BF"/>
          <w:sz w:val="40"/>
          <w:szCs w:val="40"/>
        </w:rPr>
      </w:pPr>
    </w:p>
    <w:p w:rsidR="005E5F32" w:rsidRPr="00286862" w:rsidRDefault="005E5F32" w:rsidP="005E5F32">
      <w:pPr>
        <w:autoSpaceDE w:val="0"/>
        <w:autoSpaceDN w:val="0"/>
        <w:adjustRightInd w:val="0"/>
        <w:jc w:val="center"/>
        <w:rPr>
          <w:rFonts w:ascii="Arial" w:eastAsia="Courier New" w:hAnsi="Arial" w:cs="Arial"/>
          <w:b/>
          <w:color w:val="000000" w:themeColor="text1"/>
          <w:sz w:val="20"/>
          <w:szCs w:val="20"/>
        </w:rPr>
      </w:pPr>
      <w:r w:rsidRPr="00286862">
        <w:rPr>
          <w:rFonts w:ascii="Arial" w:hAnsi="Arial" w:cs="Arial"/>
          <w:color w:val="365F91" w:themeColor="accent1" w:themeShade="BF"/>
          <w:sz w:val="40"/>
          <w:szCs w:val="40"/>
        </w:rPr>
        <w:lastRenderedPageBreak/>
        <w:t>ВТОРОЙ РАЗДЕЛ:</w:t>
      </w:r>
    </w:p>
    <w:p w:rsidR="005E5F32" w:rsidRPr="00286862" w:rsidRDefault="005E5F32" w:rsidP="005E5F32">
      <w:pPr>
        <w:autoSpaceDE w:val="0"/>
        <w:autoSpaceDN w:val="0"/>
        <w:adjustRightInd w:val="0"/>
        <w:jc w:val="center"/>
        <w:rPr>
          <w:rFonts w:ascii="Arial" w:eastAsia="Courier New" w:hAnsi="Arial" w:cs="Arial"/>
          <w:b/>
          <w:color w:val="000000" w:themeColor="text1"/>
          <w:sz w:val="20"/>
          <w:szCs w:val="20"/>
        </w:rPr>
      </w:pPr>
    </w:p>
    <w:p w:rsidR="005E5F32" w:rsidRPr="00286862" w:rsidRDefault="005E5F32" w:rsidP="005E5F32">
      <w:pPr>
        <w:autoSpaceDE w:val="0"/>
        <w:autoSpaceDN w:val="0"/>
        <w:adjustRightInd w:val="0"/>
        <w:jc w:val="center"/>
        <w:rPr>
          <w:rFonts w:ascii="Arial" w:eastAsia="Courier New" w:hAnsi="Arial" w:cs="Arial"/>
          <w:b/>
          <w:color w:val="000000" w:themeColor="text1"/>
          <w:sz w:val="20"/>
          <w:szCs w:val="20"/>
        </w:rPr>
      </w:pPr>
      <w:r w:rsidRPr="00286862">
        <w:rPr>
          <w:rFonts w:ascii="Arial" w:eastAsia="Courier New" w:hAnsi="Arial" w:cs="Arial"/>
          <w:b/>
          <w:color w:val="000000" w:themeColor="text1"/>
          <w:sz w:val="20"/>
          <w:szCs w:val="20"/>
        </w:rPr>
        <w:t>Постановления, распоряжения Главы Молчановского сельского поселения</w:t>
      </w:r>
    </w:p>
    <w:p w:rsidR="00986E5C" w:rsidRPr="00286862" w:rsidRDefault="00690E18" w:rsidP="00986E5C">
      <w:pPr>
        <w:autoSpaceDE w:val="0"/>
        <w:autoSpaceDN w:val="0"/>
        <w:adjustRightInd w:val="0"/>
        <w:jc w:val="center"/>
        <w:rPr>
          <w:rFonts w:ascii="Arial" w:hAnsi="Arial" w:cs="Arial"/>
          <w:sz w:val="20"/>
          <w:szCs w:val="20"/>
        </w:rPr>
      </w:pPr>
      <w:r w:rsidRPr="00286862">
        <w:rPr>
          <w:rFonts w:ascii="Arial" w:hAnsi="Arial" w:cs="Arial"/>
          <w:color w:val="000000"/>
          <w:sz w:val="20"/>
          <w:szCs w:val="20"/>
        </w:rPr>
        <w:tab/>
      </w:r>
      <w:r w:rsidRPr="00286862">
        <w:rPr>
          <w:rFonts w:ascii="Arial" w:hAnsi="Arial" w:cs="Arial"/>
          <w:color w:val="000000"/>
          <w:sz w:val="20"/>
          <w:szCs w:val="20"/>
        </w:rPr>
        <w:tab/>
      </w:r>
      <w:r w:rsidR="00986E5C" w:rsidRPr="00286862">
        <w:rPr>
          <w:rFonts w:ascii="Arial" w:eastAsia="Courier New" w:hAnsi="Arial" w:cs="Arial"/>
          <w:b/>
          <w:color w:val="000000" w:themeColor="text1"/>
          <w:sz w:val="20"/>
          <w:szCs w:val="20"/>
        </w:rPr>
        <w:t>Постановления, распоряжения Главы Молчановского сельского поселения</w:t>
      </w:r>
    </w:p>
    <w:p w:rsidR="00E5238F" w:rsidRPr="00286862" w:rsidRDefault="00E5238F" w:rsidP="00585C19">
      <w:pPr>
        <w:autoSpaceDE w:val="0"/>
        <w:autoSpaceDN w:val="0"/>
        <w:adjustRightInd w:val="0"/>
        <w:rPr>
          <w:rFonts w:ascii="Arial" w:hAnsi="Arial" w:cs="Arial"/>
          <w:b/>
          <w:sz w:val="20"/>
          <w:szCs w:val="20"/>
        </w:rPr>
      </w:pPr>
    </w:p>
    <w:p w:rsidR="00CE06AF" w:rsidRPr="00F214CD" w:rsidRDefault="00CE06AF" w:rsidP="00CE06AF">
      <w:pPr>
        <w:autoSpaceDE w:val="0"/>
        <w:autoSpaceDN w:val="0"/>
        <w:adjustRightInd w:val="0"/>
        <w:jc w:val="center"/>
        <w:rPr>
          <w:rFonts w:ascii="Arial" w:eastAsia="Courier New" w:hAnsi="Arial" w:cs="Arial"/>
          <w:color w:val="000000" w:themeColor="text1"/>
        </w:rPr>
      </w:pPr>
      <w:r w:rsidRPr="00F214CD">
        <w:rPr>
          <w:rFonts w:ascii="Arial" w:eastAsia="Courier New" w:hAnsi="Arial" w:cs="Arial"/>
          <w:color w:val="000000" w:themeColor="text1"/>
        </w:rPr>
        <w:t>*  -  *  -  *</w:t>
      </w:r>
    </w:p>
    <w:p w:rsidR="00585C19" w:rsidRPr="00F214CD" w:rsidRDefault="00585C19" w:rsidP="00CE06AF">
      <w:pPr>
        <w:autoSpaceDE w:val="0"/>
        <w:autoSpaceDN w:val="0"/>
        <w:adjustRightInd w:val="0"/>
        <w:jc w:val="center"/>
        <w:rPr>
          <w:rFonts w:ascii="Arial" w:eastAsia="Courier New" w:hAnsi="Arial" w:cs="Arial"/>
          <w:color w:val="000000" w:themeColor="text1"/>
        </w:rPr>
      </w:pPr>
      <w:r w:rsidRPr="00F214CD">
        <w:rPr>
          <w:rFonts w:ascii="Arial" w:hAnsi="Arial" w:cs="Arial"/>
          <w:b/>
        </w:rPr>
        <w:t>ПОСТАНОВЛЕНИЕ</w:t>
      </w:r>
    </w:p>
    <w:p w:rsidR="00585C19" w:rsidRPr="00F214CD" w:rsidRDefault="00585C19" w:rsidP="00585C19">
      <w:pPr>
        <w:jc w:val="center"/>
        <w:rPr>
          <w:rFonts w:ascii="Arial" w:hAnsi="Arial" w:cs="Arial"/>
          <w:b/>
        </w:rPr>
      </w:pPr>
    </w:p>
    <w:p w:rsidR="00F214CD" w:rsidRDefault="00F214CD" w:rsidP="00F214CD">
      <w:pPr>
        <w:suppressAutoHyphens/>
        <w:spacing w:line="360" w:lineRule="auto"/>
        <w:rPr>
          <w:rFonts w:ascii="Arial" w:hAnsi="Arial" w:cs="Arial"/>
          <w:lang w:eastAsia="ar-SA"/>
        </w:rPr>
      </w:pPr>
      <w:r>
        <w:rPr>
          <w:rFonts w:ascii="Arial" w:hAnsi="Arial" w:cs="Arial"/>
          <w:lang w:eastAsia="ar-SA"/>
        </w:rPr>
        <w:t xml:space="preserve"> «08</w:t>
      </w:r>
      <w:r w:rsidRPr="005F1933">
        <w:rPr>
          <w:rFonts w:ascii="Arial" w:hAnsi="Arial" w:cs="Arial"/>
          <w:lang w:eastAsia="ar-SA"/>
        </w:rPr>
        <w:t>»</w:t>
      </w:r>
      <w:r>
        <w:rPr>
          <w:rFonts w:ascii="Arial" w:hAnsi="Arial" w:cs="Arial"/>
          <w:lang w:eastAsia="ar-SA"/>
        </w:rPr>
        <w:t xml:space="preserve">августа </w:t>
      </w:r>
      <w:r w:rsidRPr="005F1933">
        <w:rPr>
          <w:rFonts w:ascii="Arial" w:hAnsi="Arial" w:cs="Arial"/>
          <w:lang w:eastAsia="ar-SA"/>
        </w:rPr>
        <w:t xml:space="preserve"> 2022</w:t>
      </w:r>
      <w:r>
        <w:rPr>
          <w:rFonts w:ascii="Arial" w:hAnsi="Arial" w:cs="Arial"/>
          <w:lang w:eastAsia="ar-SA"/>
        </w:rPr>
        <w:t xml:space="preserve"> г.</w:t>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t xml:space="preserve">                         </w:t>
      </w:r>
      <w:r>
        <w:rPr>
          <w:rFonts w:ascii="Arial" w:hAnsi="Arial" w:cs="Arial"/>
          <w:lang w:eastAsia="ar-SA"/>
        </w:rPr>
        <w:tab/>
        <w:t xml:space="preserve"> № 181</w:t>
      </w:r>
    </w:p>
    <w:p w:rsidR="00F214CD" w:rsidRDefault="00F214CD" w:rsidP="00F214CD">
      <w:pPr>
        <w:suppressAutoHyphens/>
        <w:spacing w:line="360" w:lineRule="auto"/>
        <w:rPr>
          <w:rFonts w:ascii="Arial" w:hAnsi="Arial" w:cs="Arial"/>
          <w:lang w:eastAsia="ar-SA"/>
        </w:rPr>
      </w:pPr>
    </w:p>
    <w:p w:rsidR="00F214CD" w:rsidRDefault="00F214CD" w:rsidP="00F214CD">
      <w:pPr>
        <w:jc w:val="both"/>
        <w:rPr>
          <w:rFonts w:ascii="Arial" w:hAnsi="Arial" w:cs="Arial"/>
        </w:rPr>
      </w:pPr>
      <w:r>
        <w:rPr>
          <w:rFonts w:ascii="Arial" w:hAnsi="Arial" w:cs="Arial"/>
        </w:rPr>
        <w:t xml:space="preserve">О внесении изменений в Постановление Администрации Молчановского сельского поселения от 08.02.2021г. №33 «Об утверждении перечня автомобильных дорог общего пользования местного значения, находящихся в собственности муниципального образования Молчановское сельское поселение </w:t>
      </w:r>
    </w:p>
    <w:p w:rsidR="00F214CD" w:rsidRDefault="00F214CD" w:rsidP="00F214CD">
      <w:pPr>
        <w:jc w:val="both"/>
        <w:rPr>
          <w:rFonts w:ascii="Arial" w:hAnsi="Arial" w:cs="Arial"/>
        </w:rPr>
      </w:pPr>
      <w:r>
        <w:rPr>
          <w:rFonts w:ascii="Arial" w:hAnsi="Arial" w:cs="Arial"/>
        </w:rPr>
        <w:t>Молчановского района Томской области»</w:t>
      </w:r>
    </w:p>
    <w:p w:rsidR="00F214CD" w:rsidRDefault="00F214CD" w:rsidP="00F214CD">
      <w:pPr>
        <w:jc w:val="both"/>
        <w:rPr>
          <w:rFonts w:ascii="Arial" w:hAnsi="Arial" w:cs="Arial"/>
        </w:rPr>
      </w:pPr>
    </w:p>
    <w:p w:rsidR="00F214CD" w:rsidRDefault="00F214CD" w:rsidP="00F214CD">
      <w:pPr>
        <w:jc w:val="both"/>
        <w:rPr>
          <w:rFonts w:ascii="Arial" w:hAnsi="Arial" w:cs="Arial"/>
        </w:rPr>
      </w:pPr>
    </w:p>
    <w:p w:rsidR="00F214CD" w:rsidRDefault="00F214CD" w:rsidP="00F214CD">
      <w:pPr>
        <w:ind w:firstLine="708"/>
        <w:jc w:val="both"/>
        <w:rPr>
          <w:rFonts w:ascii="Arial" w:hAnsi="Arial" w:cs="Arial"/>
        </w:rPr>
      </w:pPr>
      <w:proofErr w:type="gramStart"/>
      <w:r>
        <w:rPr>
          <w:rFonts w:ascii="Arial" w:hAnsi="Arial" w:cs="Arial"/>
        </w:rPr>
        <w:t>В соответствии с ч. 3 ст. 50 Федерального закона от 06 октября 2003 года   № 131-ФЗ «Об общих принципах организации местного самоуправления в Российской Федерации», ст.13 Федерального закона от 08 ноября  2007 года № 257-ФЗ «Об автомобильных дорогах и дорожной деятельности в Российской Федерации, приказа Министерства транспорта Российской Федерации от 07.02.2007 N 16 "Об утверждении Правил присвоения автомобильным дорогам идентификационных номеров</w:t>
      </w:r>
      <w:proofErr w:type="gramEnd"/>
      <w:r>
        <w:rPr>
          <w:rFonts w:ascii="Arial" w:hAnsi="Arial" w:cs="Arial"/>
        </w:rPr>
        <w:t xml:space="preserve">", Федеральным законом от 10.12.1995 года № 196-ФЗ «О безопасности дорожного движения», Уставом муниципального образования Молчановское </w:t>
      </w:r>
      <w:proofErr w:type="gramStart"/>
      <w:r>
        <w:rPr>
          <w:rFonts w:ascii="Arial" w:hAnsi="Arial" w:cs="Arial"/>
        </w:rPr>
        <w:t>сельское</w:t>
      </w:r>
      <w:proofErr w:type="gramEnd"/>
      <w:r>
        <w:rPr>
          <w:rFonts w:ascii="Arial" w:hAnsi="Arial" w:cs="Arial"/>
        </w:rPr>
        <w:t xml:space="preserve"> поселение и в целях использования автомобильных дорог и осуществления дорожной деятельности,</w:t>
      </w:r>
    </w:p>
    <w:p w:rsidR="00F214CD" w:rsidRPr="00AC2686" w:rsidRDefault="00F214CD" w:rsidP="00F214CD">
      <w:pPr>
        <w:jc w:val="both"/>
        <w:rPr>
          <w:rFonts w:ascii="Arial" w:hAnsi="Arial" w:cs="Arial"/>
          <w:b/>
        </w:rPr>
      </w:pPr>
      <w:r>
        <w:rPr>
          <w:rFonts w:ascii="Arial" w:hAnsi="Arial" w:cs="Arial"/>
          <w:b/>
        </w:rPr>
        <w:t>ПОСТАНОВЛЯЮ:</w:t>
      </w:r>
    </w:p>
    <w:p w:rsidR="00F214CD" w:rsidRDefault="00F214CD" w:rsidP="00F214CD">
      <w:pPr>
        <w:jc w:val="both"/>
        <w:rPr>
          <w:rFonts w:ascii="Arial" w:hAnsi="Arial" w:cs="Arial"/>
        </w:rPr>
      </w:pPr>
      <w:r>
        <w:rPr>
          <w:rFonts w:ascii="Arial" w:hAnsi="Arial" w:cs="Arial"/>
        </w:rPr>
        <w:tab/>
        <w:t xml:space="preserve">1. </w:t>
      </w:r>
      <w:r>
        <w:rPr>
          <w:rFonts w:ascii="Arial" w:eastAsia="SimSun" w:hAnsi="Arial" w:cs="Arial"/>
          <w:color w:val="00000A"/>
          <w:lang w:eastAsia="zh-CN"/>
        </w:rPr>
        <w:t>Приложение № 1 к постановлению администрации Молчановского сельского поселения от</w:t>
      </w:r>
      <w:r>
        <w:rPr>
          <w:rFonts w:ascii="Arial" w:hAnsi="Arial" w:cs="Arial"/>
        </w:rPr>
        <w:t xml:space="preserve"> 08.02.2021г. №33 «Об утверждении перечня автомобильных дорог общего пользования местного значения, находящихся в собственности муниципального образования Молчановское сельское поселение Молчановского района Томской области» </w:t>
      </w:r>
      <w:r>
        <w:rPr>
          <w:rFonts w:ascii="Arial" w:eastAsia="SimSun" w:hAnsi="Arial" w:cs="Arial"/>
          <w:color w:val="00000A"/>
          <w:lang w:eastAsia="zh-CN"/>
        </w:rPr>
        <w:t>изложить в новой редакции, согласно приложению к настоящему постановлению.</w:t>
      </w:r>
    </w:p>
    <w:p w:rsidR="00F214CD" w:rsidRDefault="00F214CD" w:rsidP="00F214CD">
      <w:pPr>
        <w:tabs>
          <w:tab w:val="left" w:pos="708"/>
        </w:tabs>
        <w:jc w:val="both"/>
        <w:rPr>
          <w:rFonts w:ascii="Arial" w:hAnsi="Arial" w:cs="Arial"/>
        </w:rPr>
      </w:pPr>
      <w:r>
        <w:rPr>
          <w:rFonts w:ascii="Arial" w:hAnsi="Arial" w:cs="Arial"/>
        </w:rPr>
        <w:tab/>
        <w:t>2.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«Информационный бюллетень» и размещению на официальном сайте муниципального образования Молчановское сельское поселение (http://www.</w:t>
      </w:r>
      <w:hyperlink r:id="rId49" w:history="1">
        <w:r>
          <w:rPr>
            <w:rStyle w:val="af0"/>
            <w:rFonts w:ascii="Arial" w:hAnsi="Arial" w:cs="Arial"/>
          </w:rPr>
          <w:t>msp.tomskinvest.ru</w:t>
        </w:r>
      </w:hyperlink>
      <w:r>
        <w:rPr>
          <w:rFonts w:ascii="Arial" w:hAnsi="Arial" w:cs="Arial"/>
        </w:rPr>
        <w:t xml:space="preserve">). </w:t>
      </w:r>
    </w:p>
    <w:p w:rsidR="00F214CD" w:rsidRDefault="00F214CD" w:rsidP="00F214CD">
      <w:pPr>
        <w:tabs>
          <w:tab w:val="left" w:pos="708"/>
        </w:tabs>
        <w:jc w:val="both"/>
        <w:rPr>
          <w:rFonts w:ascii="Arial" w:hAnsi="Arial" w:cs="Arial"/>
        </w:rPr>
      </w:pPr>
      <w:r>
        <w:rPr>
          <w:rFonts w:ascii="Arial" w:hAnsi="Arial" w:cs="Arial"/>
        </w:rPr>
        <w:tab/>
        <w:t>3. Настоящее постановление вступает в силу после его официального опубликования</w:t>
      </w:r>
      <w:r>
        <w:rPr>
          <w:rFonts w:ascii="Arial" w:eastAsia="Courier New" w:hAnsi="Arial" w:cs="Arial"/>
        </w:rPr>
        <w:t>.</w:t>
      </w:r>
    </w:p>
    <w:p w:rsidR="00F214CD" w:rsidRDefault="00F214CD" w:rsidP="00F214CD">
      <w:pPr>
        <w:tabs>
          <w:tab w:val="left" w:pos="708"/>
        </w:tabs>
        <w:jc w:val="both"/>
        <w:rPr>
          <w:rFonts w:ascii="Arial" w:hAnsi="Arial" w:cs="Arial"/>
        </w:rPr>
      </w:pPr>
      <w:r>
        <w:rPr>
          <w:rFonts w:ascii="Arial" w:hAnsi="Arial" w:cs="Arial"/>
        </w:rPr>
        <w:tab/>
        <w:t xml:space="preserve">4.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F214CD" w:rsidRDefault="00F214CD" w:rsidP="00F214CD">
      <w:pPr>
        <w:tabs>
          <w:tab w:val="left" w:pos="708"/>
        </w:tabs>
        <w:jc w:val="both"/>
        <w:rPr>
          <w:rFonts w:ascii="Arial" w:hAnsi="Arial" w:cs="Arial"/>
        </w:rPr>
      </w:pPr>
    </w:p>
    <w:p w:rsidR="00F214CD" w:rsidRDefault="00F214CD" w:rsidP="00F214CD">
      <w:pPr>
        <w:tabs>
          <w:tab w:val="left" w:pos="708"/>
        </w:tabs>
        <w:jc w:val="both"/>
        <w:rPr>
          <w:rFonts w:ascii="Arial" w:hAnsi="Arial" w:cs="Arial"/>
        </w:rPr>
      </w:pPr>
    </w:p>
    <w:p w:rsidR="00F214CD" w:rsidRDefault="00F214CD" w:rsidP="00F214CD">
      <w:pPr>
        <w:tabs>
          <w:tab w:val="left" w:pos="708"/>
        </w:tabs>
        <w:jc w:val="both"/>
        <w:rPr>
          <w:rFonts w:ascii="Arial" w:hAnsi="Arial" w:cs="Arial"/>
        </w:rPr>
      </w:pPr>
    </w:p>
    <w:p w:rsidR="00F214CD" w:rsidRDefault="00F214CD" w:rsidP="00F214CD">
      <w:pPr>
        <w:tabs>
          <w:tab w:val="left" w:pos="708"/>
        </w:tabs>
        <w:jc w:val="both"/>
        <w:rPr>
          <w:rFonts w:ascii="Arial" w:hAnsi="Arial" w:cs="Arial"/>
        </w:rPr>
      </w:pPr>
      <w:r>
        <w:rPr>
          <w:rFonts w:ascii="Arial" w:hAnsi="Arial" w:cs="Arial"/>
        </w:rPr>
        <w:t>Глава Молчановского сельского поселения</w:t>
      </w:r>
      <w:r>
        <w:rPr>
          <w:rFonts w:ascii="Arial" w:hAnsi="Arial" w:cs="Arial"/>
        </w:rPr>
        <w:tab/>
        <w:t xml:space="preserve">(подпись)    Д.В. </w:t>
      </w:r>
      <w:proofErr w:type="gramStart"/>
      <w:r>
        <w:rPr>
          <w:rFonts w:ascii="Arial" w:hAnsi="Arial" w:cs="Arial"/>
        </w:rPr>
        <w:t>Гришкин</w:t>
      </w:r>
      <w:proofErr w:type="gramEnd"/>
    </w:p>
    <w:p w:rsidR="00F214CD" w:rsidRDefault="00F214CD" w:rsidP="00F214CD">
      <w:pPr>
        <w:tabs>
          <w:tab w:val="left" w:pos="708"/>
        </w:tabs>
        <w:jc w:val="both"/>
        <w:rPr>
          <w:rFonts w:ascii="Arial" w:hAnsi="Arial" w:cs="Arial"/>
        </w:rPr>
      </w:pPr>
    </w:p>
    <w:p w:rsidR="00F214CD" w:rsidRDefault="00F214CD" w:rsidP="00F214C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F214CD" w:rsidRDefault="00F214CD" w:rsidP="00F214C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1E7FCF" w:rsidRDefault="001E7FCF" w:rsidP="00F214C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1E7FCF" w:rsidRDefault="001E7FCF" w:rsidP="00F214C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1E7FCF" w:rsidRDefault="001E7FCF" w:rsidP="00F214C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1E7FCF" w:rsidRDefault="001E7FCF" w:rsidP="00F214C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F214CD" w:rsidRPr="00F214CD" w:rsidRDefault="00F214CD" w:rsidP="00F214CD">
      <w:pPr>
        <w:jc w:val="right"/>
        <w:rPr>
          <w:rFonts w:ascii="Arial" w:hAnsi="Arial" w:cs="Arial"/>
          <w:sz w:val="20"/>
          <w:szCs w:val="20"/>
        </w:rPr>
      </w:pPr>
      <w:r w:rsidRPr="00F214CD">
        <w:rPr>
          <w:rFonts w:ascii="Arial" w:hAnsi="Arial" w:cs="Arial"/>
          <w:sz w:val="20"/>
          <w:szCs w:val="20"/>
        </w:rPr>
        <w:lastRenderedPageBreak/>
        <w:t xml:space="preserve">Приложение № 1 </w:t>
      </w:r>
    </w:p>
    <w:p w:rsidR="00F214CD" w:rsidRPr="00F214CD" w:rsidRDefault="00F214CD" w:rsidP="00F214CD">
      <w:pPr>
        <w:jc w:val="right"/>
        <w:rPr>
          <w:rFonts w:ascii="Arial" w:hAnsi="Arial" w:cs="Arial"/>
          <w:sz w:val="20"/>
          <w:szCs w:val="20"/>
        </w:rPr>
      </w:pPr>
      <w:r w:rsidRPr="00F214CD">
        <w:rPr>
          <w:rFonts w:ascii="Arial" w:hAnsi="Arial" w:cs="Arial"/>
          <w:sz w:val="20"/>
          <w:szCs w:val="20"/>
        </w:rPr>
        <w:t>к постановлению администрации</w:t>
      </w:r>
    </w:p>
    <w:p w:rsidR="00F214CD" w:rsidRPr="00F214CD" w:rsidRDefault="00F214CD" w:rsidP="00F214CD">
      <w:pPr>
        <w:jc w:val="right"/>
        <w:rPr>
          <w:rFonts w:ascii="Arial" w:hAnsi="Arial" w:cs="Arial"/>
          <w:sz w:val="20"/>
          <w:szCs w:val="20"/>
        </w:rPr>
      </w:pPr>
      <w:r w:rsidRPr="00F214CD">
        <w:rPr>
          <w:rFonts w:ascii="Arial" w:hAnsi="Arial" w:cs="Arial"/>
          <w:sz w:val="20"/>
          <w:szCs w:val="20"/>
        </w:rPr>
        <w:t>Молчановского сельского поселения</w:t>
      </w:r>
    </w:p>
    <w:p w:rsidR="00F214CD" w:rsidRPr="00F214CD" w:rsidRDefault="00F214CD" w:rsidP="00F214CD">
      <w:pPr>
        <w:jc w:val="center"/>
        <w:rPr>
          <w:rFonts w:ascii="Arial" w:hAnsi="Arial" w:cs="Arial"/>
          <w:sz w:val="20"/>
          <w:szCs w:val="20"/>
        </w:rPr>
      </w:pPr>
      <w:r w:rsidRPr="00F214CD">
        <w:rPr>
          <w:rFonts w:ascii="Arial" w:hAnsi="Arial" w:cs="Arial"/>
          <w:sz w:val="20"/>
          <w:szCs w:val="20"/>
        </w:rPr>
        <w:t xml:space="preserve">                                                                           </w:t>
      </w:r>
      <w:r>
        <w:rPr>
          <w:rFonts w:ascii="Arial" w:hAnsi="Arial" w:cs="Arial"/>
          <w:sz w:val="20"/>
          <w:szCs w:val="20"/>
        </w:rPr>
        <w:t xml:space="preserve">                       </w:t>
      </w:r>
      <w:r w:rsidRPr="00F214CD">
        <w:rPr>
          <w:rFonts w:ascii="Arial" w:hAnsi="Arial" w:cs="Arial"/>
          <w:sz w:val="20"/>
          <w:szCs w:val="20"/>
        </w:rPr>
        <w:t xml:space="preserve">    от   «08 » августа 2022  №181 </w:t>
      </w:r>
      <w:r w:rsidRPr="00F214CD">
        <w:rPr>
          <w:rFonts w:ascii="Arial" w:hAnsi="Arial" w:cs="Arial"/>
          <w:sz w:val="20"/>
          <w:szCs w:val="20"/>
          <w:u w:val="single"/>
        </w:rPr>
        <w:t xml:space="preserve">       </w:t>
      </w:r>
      <w:r w:rsidRPr="00F214CD">
        <w:rPr>
          <w:rFonts w:ascii="Arial" w:hAnsi="Arial" w:cs="Arial"/>
          <w:sz w:val="20"/>
          <w:szCs w:val="20"/>
        </w:rPr>
        <w:t xml:space="preserve">                    </w:t>
      </w:r>
    </w:p>
    <w:p w:rsidR="00F214CD" w:rsidRPr="00F214CD" w:rsidRDefault="00F214CD" w:rsidP="00F214CD">
      <w:pPr>
        <w:rPr>
          <w:rFonts w:ascii="Arial" w:hAnsi="Arial" w:cs="Arial"/>
          <w:sz w:val="20"/>
          <w:szCs w:val="20"/>
        </w:rPr>
      </w:pPr>
    </w:p>
    <w:p w:rsidR="00F214CD" w:rsidRDefault="00F214CD" w:rsidP="00F214CD">
      <w:pPr>
        <w:rPr>
          <w:rFonts w:ascii="Arial" w:hAnsi="Arial" w:cs="Arial"/>
        </w:rPr>
      </w:pPr>
    </w:p>
    <w:p w:rsidR="00F214CD" w:rsidRPr="00D30B84" w:rsidRDefault="00F214CD" w:rsidP="00F214CD">
      <w:pPr>
        <w:rPr>
          <w:rFonts w:ascii="Arial" w:hAnsi="Arial" w:cs="Arial"/>
        </w:rPr>
      </w:pPr>
    </w:p>
    <w:p w:rsidR="00F214CD" w:rsidRPr="00D30B84" w:rsidRDefault="00F214CD" w:rsidP="00F214CD">
      <w:pPr>
        <w:jc w:val="center"/>
        <w:rPr>
          <w:rFonts w:ascii="Arial" w:hAnsi="Arial" w:cs="Arial"/>
        </w:rPr>
      </w:pPr>
      <w:r w:rsidRPr="00D30B84">
        <w:rPr>
          <w:rFonts w:ascii="Arial" w:hAnsi="Arial" w:cs="Arial"/>
        </w:rPr>
        <w:t xml:space="preserve">Перечень автомобильных дорог общего пользования местного значения, находящихся в собственности муниципального образования Молчановское </w:t>
      </w:r>
      <w:proofErr w:type="gramStart"/>
      <w:r w:rsidRPr="00D30B84">
        <w:rPr>
          <w:rFonts w:ascii="Arial" w:hAnsi="Arial" w:cs="Arial"/>
        </w:rPr>
        <w:t>сельское</w:t>
      </w:r>
      <w:proofErr w:type="gramEnd"/>
      <w:r w:rsidRPr="00D30B84">
        <w:rPr>
          <w:rFonts w:ascii="Arial" w:hAnsi="Arial" w:cs="Arial"/>
        </w:rPr>
        <w:t xml:space="preserve"> поселение</w:t>
      </w:r>
      <w:r>
        <w:rPr>
          <w:rFonts w:ascii="Arial" w:hAnsi="Arial" w:cs="Arial"/>
        </w:rPr>
        <w:t xml:space="preserve"> Молчановского района Томской области</w:t>
      </w:r>
    </w:p>
    <w:p w:rsidR="00F214CD" w:rsidRPr="007B2197" w:rsidRDefault="00F214CD" w:rsidP="00F214CD">
      <w:pPr>
        <w:jc w:val="both"/>
        <w:rPr>
          <w:sz w:val="20"/>
          <w:szCs w:val="20"/>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676"/>
        <w:gridCol w:w="1719"/>
        <w:gridCol w:w="1701"/>
        <w:gridCol w:w="1134"/>
        <w:gridCol w:w="1276"/>
        <w:gridCol w:w="1559"/>
      </w:tblGrid>
      <w:tr w:rsidR="00F214CD" w:rsidRPr="007B2197" w:rsidTr="005A64ED">
        <w:tc>
          <w:tcPr>
            <w:tcW w:w="708" w:type="dxa"/>
            <w:vAlign w:val="center"/>
          </w:tcPr>
          <w:p w:rsidR="00F214CD" w:rsidRPr="00AE7C1B" w:rsidRDefault="00F214CD" w:rsidP="005A64ED">
            <w:pPr>
              <w:jc w:val="center"/>
              <w:rPr>
                <w:rFonts w:ascii="Arial" w:hAnsi="Arial" w:cs="Arial"/>
                <w:b/>
                <w:sz w:val="18"/>
                <w:szCs w:val="18"/>
              </w:rPr>
            </w:pPr>
            <w:r w:rsidRPr="00AE7C1B">
              <w:rPr>
                <w:rFonts w:ascii="Arial" w:hAnsi="Arial" w:cs="Arial"/>
                <w:b/>
                <w:sz w:val="18"/>
                <w:szCs w:val="18"/>
              </w:rPr>
              <w:t xml:space="preserve">№ </w:t>
            </w:r>
            <w:proofErr w:type="gramStart"/>
            <w:r w:rsidRPr="00AE7C1B">
              <w:rPr>
                <w:rFonts w:ascii="Arial" w:hAnsi="Arial" w:cs="Arial"/>
                <w:b/>
                <w:sz w:val="18"/>
                <w:szCs w:val="18"/>
              </w:rPr>
              <w:t>п</w:t>
            </w:r>
            <w:proofErr w:type="gramEnd"/>
            <w:r w:rsidRPr="00AE7C1B">
              <w:rPr>
                <w:rFonts w:ascii="Arial" w:hAnsi="Arial" w:cs="Arial"/>
                <w:b/>
                <w:sz w:val="18"/>
                <w:szCs w:val="18"/>
              </w:rPr>
              <w:t>/п</w:t>
            </w:r>
          </w:p>
        </w:tc>
        <w:tc>
          <w:tcPr>
            <w:tcW w:w="2676" w:type="dxa"/>
            <w:vAlign w:val="center"/>
          </w:tcPr>
          <w:p w:rsidR="00F214CD" w:rsidRPr="00AE7C1B" w:rsidRDefault="00F214CD" w:rsidP="005A64ED">
            <w:pPr>
              <w:jc w:val="center"/>
              <w:rPr>
                <w:rFonts w:ascii="Arial" w:hAnsi="Arial" w:cs="Arial"/>
                <w:b/>
                <w:sz w:val="18"/>
                <w:szCs w:val="18"/>
              </w:rPr>
            </w:pPr>
            <w:r w:rsidRPr="00AE7C1B">
              <w:rPr>
                <w:rFonts w:ascii="Arial" w:hAnsi="Arial" w:cs="Arial"/>
                <w:b/>
                <w:sz w:val="18"/>
                <w:szCs w:val="18"/>
              </w:rPr>
              <w:t>Идентификационный номер</w:t>
            </w:r>
          </w:p>
        </w:tc>
        <w:tc>
          <w:tcPr>
            <w:tcW w:w="1719" w:type="dxa"/>
            <w:vAlign w:val="center"/>
          </w:tcPr>
          <w:p w:rsidR="00F214CD" w:rsidRPr="00AE7C1B" w:rsidRDefault="00F214CD" w:rsidP="005A64ED">
            <w:pPr>
              <w:jc w:val="center"/>
              <w:rPr>
                <w:rFonts w:ascii="Arial" w:hAnsi="Arial" w:cs="Arial"/>
                <w:b/>
                <w:sz w:val="18"/>
                <w:szCs w:val="18"/>
              </w:rPr>
            </w:pPr>
            <w:r w:rsidRPr="00AE7C1B">
              <w:rPr>
                <w:rFonts w:ascii="Arial" w:hAnsi="Arial" w:cs="Arial"/>
                <w:b/>
                <w:sz w:val="18"/>
                <w:szCs w:val="18"/>
              </w:rPr>
              <w:t>Адрес</w:t>
            </w:r>
          </w:p>
        </w:tc>
        <w:tc>
          <w:tcPr>
            <w:tcW w:w="1701" w:type="dxa"/>
            <w:vAlign w:val="center"/>
          </w:tcPr>
          <w:p w:rsidR="00F214CD" w:rsidRPr="00AE7C1B" w:rsidRDefault="00F214CD" w:rsidP="005A64ED">
            <w:pPr>
              <w:jc w:val="center"/>
              <w:rPr>
                <w:rFonts w:ascii="Arial" w:hAnsi="Arial" w:cs="Arial"/>
                <w:b/>
                <w:sz w:val="18"/>
                <w:szCs w:val="18"/>
              </w:rPr>
            </w:pPr>
            <w:r w:rsidRPr="00AE7C1B">
              <w:rPr>
                <w:rFonts w:ascii="Arial" w:hAnsi="Arial" w:cs="Arial"/>
                <w:b/>
                <w:sz w:val="18"/>
                <w:szCs w:val="18"/>
              </w:rPr>
              <w:t>Наименование</w:t>
            </w:r>
          </w:p>
        </w:tc>
        <w:tc>
          <w:tcPr>
            <w:tcW w:w="1134" w:type="dxa"/>
            <w:vAlign w:val="center"/>
          </w:tcPr>
          <w:p w:rsidR="00F214CD" w:rsidRPr="00AE7C1B" w:rsidRDefault="00F214CD" w:rsidP="005A64ED">
            <w:pPr>
              <w:jc w:val="center"/>
              <w:rPr>
                <w:rFonts w:ascii="Arial" w:hAnsi="Arial" w:cs="Arial"/>
                <w:b/>
                <w:sz w:val="18"/>
                <w:szCs w:val="18"/>
              </w:rPr>
            </w:pPr>
            <w:r w:rsidRPr="00AE7C1B">
              <w:rPr>
                <w:rFonts w:ascii="Arial" w:hAnsi="Arial" w:cs="Arial"/>
                <w:b/>
                <w:sz w:val="18"/>
                <w:szCs w:val="18"/>
              </w:rPr>
              <w:t>Протяженность (км</w:t>
            </w:r>
            <w:proofErr w:type="gramStart"/>
            <w:r w:rsidRPr="00AE7C1B">
              <w:rPr>
                <w:rFonts w:ascii="Arial" w:hAnsi="Arial" w:cs="Arial"/>
                <w:b/>
                <w:sz w:val="18"/>
                <w:szCs w:val="18"/>
              </w:rPr>
              <w:t>.</w:t>
            </w:r>
            <w:proofErr w:type="gramEnd"/>
            <w:r>
              <w:rPr>
                <w:rFonts w:ascii="Arial" w:hAnsi="Arial" w:cs="Arial"/>
                <w:b/>
                <w:sz w:val="18"/>
                <w:szCs w:val="18"/>
              </w:rPr>
              <w:t>/</w:t>
            </w:r>
            <w:proofErr w:type="gramStart"/>
            <w:r>
              <w:rPr>
                <w:rFonts w:ascii="Arial" w:hAnsi="Arial" w:cs="Arial"/>
                <w:b/>
                <w:sz w:val="18"/>
                <w:szCs w:val="18"/>
              </w:rPr>
              <w:t>ш</w:t>
            </w:r>
            <w:proofErr w:type="gramEnd"/>
            <w:r>
              <w:rPr>
                <w:rFonts w:ascii="Arial" w:hAnsi="Arial" w:cs="Arial"/>
                <w:b/>
                <w:sz w:val="18"/>
                <w:szCs w:val="18"/>
              </w:rPr>
              <w:t>ирина</w:t>
            </w:r>
            <w:r w:rsidRPr="00AE7C1B">
              <w:rPr>
                <w:rFonts w:ascii="Arial" w:hAnsi="Arial" w:cs="Arial"/>
                <w:b/>
                <w:sz w:val="18"/>
                <w:szCs w:val="18"/>
              </w:rPr>
              <w:t>)</w:t>
            </w:r>
          </w:p>
        </w:tc>
        <w:tc>
          <w:tcPr>
            <w:tcW w:w="1276" w:type="dxa"/>
            <w:vAlign w:val="center"/>
          </w:tcPr>
          <w:p w:rsidR="00F214CD" w:rsidRPr="00AE7C1B" w:rsidRDefault="00F214CD" w:rsidP="005A64ED">
            <w:pPr>
              <w:jc w:val="center"/>
              <w:rPr>
                <w:rFonts w:ascii="Arial" w:hAnsi="Arial" w:cs="Arial"/>
                <w:b/>
                <w:sz w:val="18"/>
                <w:szCs w:val="18"/>
              </w:rPr>
            </w:pPr>
            <w:r w:rsidRPr="00AE7C1B">
              <w:rPr>
                <w:rFonts w:ascii="Arial" w:hAnsi="Arial" w:cs="Arial"/>
                <w:b/>
                <w:sz w:val="18"/>
                <w:szCs w:val="18"/>
              </w:rPr>
              <w:t>Учетный номер</w:t>
            </w:r>
          </w:p>
        </w:tc>
        <w:tc>
          <w:tcPr>
            <w:tcW w:w="1559" w:type="dxa"/>
            <w:vAlign w:val="center"/>
          </w:tcPr>
          <w:p w:rsidR="00F214CD" w:rsidRPr="00AE7C1B" w:rsidRDefault="00F214CD" w:rsidP="005A64ED">
            <w:pPr>
              <w:jc w:val="center"/>
              <w:rPr>
                <w:rFonts w:ascii="Arial" w:hAnsi="Arial" w:cs="Arial"/>
                <w:b/>
                <w:sz w:val="18"/>
                <w:szCs w:val="18"/>
              </w:rPr>
            </w:pPr>
            <w:r>
              <w:rPr>
                <w:rFonts w:ascii="Arial" w:hAnsi="Arial" w:cs="Arial"/>
                <w:b/>
                <w:sz w:val="18"/>
                <w:szCs w:val="18"/>
              </w:rPr>
              <w:t>Кадастровый номер</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1</w:t>
            </w:r>
          </w:p>
        </w:tc>
        <w:tc>
          <w:tcPr>
            <w:tcW w:w="2676" w:type="dxa"/>
            <w:vAlign w:val="center"/>
          </w:tcPr>
          <w:p w:rsidR="00F214CD" w:rsidRPr="00F7438B" w:rsidRDefault="00F214CD" w:rsidP="005A64ED">
            <w:pPr>
              <w:ind w:left="-268" w:firstLine="268"/>
              <w:jc w:val="center"/>
              <w:rPr>
                <w:rFonts w:ascii="Arial" w:hAnsi="Arial" w:cs="Arial"/>
                <w:sz w:val="18"/>
                <w:szCs w:val="18"/>
              </w:rPr>
            </w:pPr>
            <w:r w:rsidRPr="00F7438B">
              <w:rPr>
                <w:rFonts w:ascii="Arial" w:hAnsi="Arial" w:cs="Arial"/>
                <w:sz w:val="18"/>
                <w:szCs w:val="18"/>
              </w:rPr>
              <w:t>69-240-825 ОП МП 69 Н-1</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Урожайная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(гравий-0.651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0,651 км/3,0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Н-1</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70:10:0101002:1214</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2</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Н-2</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Светлая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 (гравий-0.838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0,838 км/5,0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Н-2</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70:10:0101002:1212</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3</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Н-3</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переулок Изобретателей</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(гравий-0.247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0,247 км/5,0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Н-3</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70:10:0101002:1210</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4</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Н-4</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Уютная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 (грунт-0.428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0,428 км/4,0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Н-4</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70:10:0101002:1084</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5</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Н-5</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Таёжная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(грунт-0.228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0,228 км/3,0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Н-5</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70:10:0101002:1213</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Н-6</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Энергетиков</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(грунт-0.33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0,330 км/4,5</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Н-6</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70:10:0101002:1085</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Н-7</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Энтузиастов</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 (асфальт-0.61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0,610 км/4,5</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Н-7</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70:10:0101002:1086</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8</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Н-8</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Строителей</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(гравий-0.212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0,212 км/4,0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Н-8</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70:10:0101002:1081</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9</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Н-9</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Дорожников</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(гравий-0.281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0,281 км/4,0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Н-9</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70:10:0101002:1083</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10</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Н-10</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Березовая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(гравий-0.428км)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0,428 км/6,0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Н-10</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70:10:0101002:1082</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11</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Н-11</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Фестивальная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(асфальт-0.268км)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0,268 км/4,0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Н-11</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70:10:0101002:1088</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12</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Н-12</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Учебная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 (гравий-0.308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0,308 км/4,0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Н-12</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70:10:0101002:1087</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13</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Н-13</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Комарова</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(гравий-0.544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0,544 км/5,0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Н-13</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70:10:0101001:2203</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14</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Н-14</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переулок Комарова</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(гравий-0.348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0,348 км/3,0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Н-14</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70:10:0101001:2202</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15</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Н-15</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Чапаева</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(гравий-0.368км)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0,368 км/4,0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Н-15</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70:10:0101001:2213</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16</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Н-16</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переулок Чапаева</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(грунт-0.352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0,352 км/4,0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Н-16</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70:10:0101001:2207</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17</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Н-17</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Полевая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(гравий-0.335км;</w:t>
            </w:r>
          </w:p>
          <w:p w:rsidR="00F214CD" w:rsidRPr="00F7438B" w:rsidRDefault="00F214CD" w:rsidP="005A64ED">
            <w:pPr>
              <w:jc w:val="center"/>
              <w:rPr>
                <w:rFonts w:ascii="Arial" w:hAnsi="Arial" w:cs="Arial"/>
                <w:sz w:val="18"/>
                <w:szCs w:val="18"/>
              </w:rPr>
            </w:pPr>
            <w:proofErr w:type="gramStart"/>
            <w:r w:rsidRPr="00F7438B">
              <w:rPr>
                <w:rFonts w:ascii="Arial" w:hAnsi="Arial" w:cs="Arial"/>
                <w:sz w:val="18"/>
                <w:szCs w:val="18"/>
              </w:rPr>
              <w:t>асфальт-0.444 км)</w:t>
            </w:r>
            <w:proofErr w:type="gramEnd"/>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0,779 км/4,0(6,0)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Н-17</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70:10:0101001:2217</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18</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Н-18</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переулок Полевой</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(асфальт-0.330км;</w:t>
            </w:r>
          </w:p>
          <w:p w:rsidR="00F214CD" w:rsidRPr="00F7438B" w:rsidRDefault="00F214CD" w:rsidP="005A64ED">
            <w:pPr>
              <w:jc w:val="center"/>
              <w:rPr>
                <w:rFonts w:ascii="Arial" w:hAnsi="Arial" w:cs="Arial"/>
                <w:sz w:val="18"/>
                <w:szCs w:val="18"/>
              </w:rPr>
            </w:pPr>
            <w:proofErr w:type="gramStart"/>
            <w:r w:rsidRPr="00F7438B">
              <w:rPr>
                <w:rFonts w:ascii="Arial" w:hAnsi="Arial" w:cs="Arial"/>
                <w:sz w:val="18"/>
                <w:szCs w:val="18"/>
              </w:rPr>
              <w:t>гравий-0.496 км)</w:t>
            </w:r>
            <w:proofErr w:type="gramEnd"/>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0,826 км/4,0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Н-18</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70:10:0101001:2571</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19</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Н-19</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Луговая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(гравий-0.18 км;</w:t>
            </w:r>
          </w:p>
          <w:p w:rsidR="00F214CD" w:rsidRPr="00F7438B" w:rsidRDefault="00F214CD" w:rsidP="005A64ED">
            <w:pPr>
              <w:jc w:val="center"/>
              <w:rPr>
                <w:rFonts w:ascii="Arial" w:hAnsi="Arial" w:cs="Arial"/>
                <w:sz w:val="18"/>
                <w:szCs w:val="18"/>
              </w:rPr>
            </w:pPr>
            <w:proofErr w:type="gramStart"/>
            <w:r w:rsidRPr="00F7438B">
              <w:rPr>
                <w:rFonts w:ascii="Arial" w:hAnsi="Arial" w:cs="Arial"/>
                <w:sz w:val="18"/>
                <w:szCs w:val="18"/>
              </w:rPr>
              <w:t>асфальт-0.2км)</w:t>
            </w:r>
            <w:proofErr w:type="gramEnd"/>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0,380 км/5,0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Н-19</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70:10:0101001:2219</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lastRenderedPageBreak/>
              <w:t>20</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Н-20</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О. Зайцева</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(гравий-0.667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0,667 км/3,0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Н-20</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70:10:0000000:131</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21</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Н-21</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 xml:space="preserve">улица </w:t>
            </w:r>
            <w:proofErr w:type="spellStart"/>
            <w:r w:rsidRPr="00F7438B">
              <w:rPr>
                <w:rFonts w:ascii="Arial" w:hAnsi="Arial" w:cs="Arial"/>
                <w:sz w:val="18"/>
                <w:szCs w:val="18"/>
              </w:rPr>
              <w:t>Гришинский</w:t>
            </w:r>
            <w:proofErr w:type="spellEnd"/>
            <w:r w:rsidRPr="00F7438B">
              <w:rPr>
                <w:rFonts w:ascii="Arial" w:hAnsi="Arial" w:cs="Arial"/>
                <w:sz w:val="18"/>
                <w:szCs w:val="18"/>
              </w:rPr>
              <w:t xml:space="preserve"> тракт</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(асфальт-0.987км)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0,987 км</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Н-21</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70:10:0101002:1215</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22</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Н-22</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Промышленная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(грунт-1.097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1,097 км/3,0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Н-22</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70:10:0000000:201</w:t>
            </w:r>
          </w:p>
          <w:p w:rsidR="00F214CD" w:rsidRPr="00F7438B" w:rsidRDefault="00F214CD" w:rsidP="005A64ED">
            <w:pPr>
              <w:jc w:val="center"/>
              <w:rPr>
                <w:rFonts w:ascii="Arial" w:hAnsi="Arial" w:cs="Arial"/>
                <w:sz w:val="18"/>
                <w:szCs w:val="18"/>
              </w:rPr>
            </w:pP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23</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Н-23</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переулок Валикова</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(грунт-0.173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0,173 км/3,0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Н-23</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70:10:0101003:995</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24</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Н-24</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Заводская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(асфальт-0.466км)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0,466 км/5,0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Н-24</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70:10:0101003:893</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25</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Н-25</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Первомайская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(гравий-0.393км)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0,393 км/5,0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Н-25</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70:10:0101003:894</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26</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Н-26</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Олимпийская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(гравий-0.856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0,856 км/5,0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Н-26</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70:10:0101003:895</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27</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Н-27</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Космонавтов</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 (грунт-0.347м)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0,347 км/4,0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Н-27</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70:10:0101003:896</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28</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Н-28</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переулок Радужный</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(грунт-0.348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0,348 км/5,0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Н-28</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70:10:0101003:997</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29</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Н-29</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переулок Мирный</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(грунт-0.201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0,201 км/3,0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Н-29</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70:10:0101003:1001</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30</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Н-30</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Лесная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(гравий-0.6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0,600 км/5,0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Н-30</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70:10:0000000:140</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31</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Н-31</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переулок Тихий</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(грунт-0.263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0,263 км/3,0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Н-31</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70:10:0000000:202</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32</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Н-32</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Западная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(гравий-0.396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0,396 км/5,0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Н-32</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70:10:0101001:2209</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33</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Н-33</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Трудовая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(гравий-0.779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0,779 км/5,0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Н-33</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70:10:0101001:2211</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34</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Н-34</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Кооперативная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(гравий-1.124км)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1,124 км/4,0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Н-34</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70:10:0101001:2216</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35</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Н-35</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Гагарина</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(асфальт-0.369км)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0,369 км/6,0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Н-35</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70:10:0101001:2205</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36</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Н-36</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Механизаторская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(гравий-0.388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0,388 км/4,0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Н-36</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70:10:0101001:2208</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37</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Н-37</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Садовая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(гравий-0.338км)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0,338 км/4,0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Н-37</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70:10:0101001:2214</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38</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Н-38</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Учительская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(гравий-0.259км)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0,259 км/5,0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Н-38</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70:10:0101001:2204</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39</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Н-39</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Степная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 (гравий-1.117км;</w:t>
            </w:r>
          </w:p>
          <w:p w:rsidR="00F214CD" w:rsidRPr="00F7438B" w:rsidRDefault="00F214CD" w:rsidP="005A64ED">
            <w:pPr>
              <w:jc w:val="center"/>
              <w:rPr>
                <w:rFonts w:ascii="Arial" w:hAnsi="Arial" w:cs="Arial"/>
                <w:sz w:val="18"/>
                <w:szCs w:val="18"/>
              </w:rPr>
            </w:pPr>
            <w:proofErr w:type="gramStart"/>
            <w:r w:rsidRPr="00F7438B">
              <w:rPr>
                <w:rFonts w:ascii="Arial" w:hAnsi="Arial" w:cs="Arial"/>
                <w:sz w:val="18"/>
                <w:szCs w:val="18"/>
              </w:rPr>
              <w:t>асфальт-0.100км)</w:t>
            </w:r>
            <w:proofErr w:type="gramEnd"/>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1,217 км/6,0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Н-39</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70:10:0101001:2206</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40</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Н-40</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2-ая Степная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(гравий-0.544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0,544 км/4,5</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Н-40</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70:10:0101001:2215</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41</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Н-41</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Авиаторов</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 (грунт-0.286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0,286 км/4,0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Н-41</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70:10:0101006:441</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42</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Н-42</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Мичурина</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(гравий-1.356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1,356 км/4,0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Н-42</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70:10:0101006:437</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43</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Н-43</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переулок Мичурина</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(грунт-0.179км)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0,179 км/3,0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Н-43</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70:10:0101006:512</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44</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Н-44</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Подгорная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(грунт-0.334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0,334 км/3,0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Н-44</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70:10:0101006:436</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45</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Н-45</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 xml:space="preserve">переулок </w:t>
            </w:r>
            <w:r w:rsidRPr="00F7438B">
              <w:rPr>
                <w:rFonts w:ascii="Arial" w:hAnsi="Arial" w:cs="Arial"/>
                <w:sz w:val="18"/>
                <w:szCs w:val="18"/>
              </w:rPr>
              <w:lastRenderedPageBreak/>
              <w:t>Подгорный</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lastRenderedPageBreak/>
              <w:t>Автодорога (грунт-0.277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0,277 км/3,0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Н-45</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70:10:0101006:510</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lastRenderedPageBreak/>
              <w:t>46</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Н-46</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Горная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(грунт-0.641км)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0,641км/4,0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Н-46</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70:10:0101006:439</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47</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Н-47</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Молодежная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(гравий-0.838км)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0,838 км/4,0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Н-47</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70:10:0101006:440</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48</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Н-48</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пер. Димитрова</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(гравий-0.200км)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0,200 км</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Н-48</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49</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Н-49</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Нефтяников</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(гравий-0.711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0,711 км/4,5</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Н-49</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70:10:0101006:434</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50</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Н-50</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переулок Нефтяников</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(грунт-0.345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0,345 км/4,5</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Н-50</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70:10:0101006:513</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51</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Н-51</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Ключевская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(грунт-1.173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1,173 км/3,0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Н-51</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70:10:0000000:133</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52</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Н-52</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Советская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(грунт-0.817км)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0,817 км/5,0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Н-52</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70:10:0101005:792</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53</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Н-53</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Советская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(гравий-0.300км;</w:t>
            </w:r>
          </w:p>
          <w:p w:rsidR="00F214CD" w:rsidRPr="00F7438B" w:rsidRDefault="00F214CD" w:rsidP="005A64ED">
            <w:pPr>
              <w:jc w:val="center"/>
              <w:rPr>
                <w:rFonts w:ascii="Arial" w:hAnsi="Arial" w:cs="Arial"/>
                <w:sz w:val="18"/>
                <w:szCs w:val="18"/>
              </w:rPr>
            </w:pPr>
            <w:proofErr w:type="gramStart"/>
            <w:r w:rsidRPr="00F7438B">
              <w:rPr>
                <w:rFonts w:ascii="Arial" w:hAnsi="Arial" w:cs="Arial"/>
                <w:sz w:val="18"/>
                <w:szCs w:val="18"/>
              </w:rPr>
              <w:t>асфальт-0.770 км)</w:t>
            </w:r>
            <w:proofErr w:type="gramEnd"/>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1,070 км/7,0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Н-53</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70:10:0000000:128</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54</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Н-54</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переулок  Советский</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(грунт-0.216км)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0,216 км/3,0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Н-54</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70:10:0101005:880</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55</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Н-55</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Овражная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(гравий-0.872км)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0,872 км/3,0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Н-55</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70:10:0000000:132</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56</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Н-56</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переулок Овражный</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(грунт-0.276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0,276 км/3,0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Н-56</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70:10:0101003:996</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57</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Н-57</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Зеленая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(грунт-0.642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0,642 км/3,0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Н-57</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70:10:0000000:135</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58</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Н-58</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Пилипенко</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(грунт-0.398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0,398 км/5,0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Н-58</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70:10:0000000:130</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59</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Н-59</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Береговая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(грунт-1.015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1,015 км/4,0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Н-59</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70:10:0101007:131</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60</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Н-60</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60 лет Октября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(гравий-1.100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1,100 км/5,0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Н-60</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70:10:0101005:790</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61</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Н-61</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Красная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(грунт-0.445км)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0,445 км/3,5</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Н-61</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70:10:0101005:793</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62</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Н-62</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переулок Красный</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(грунт-0.124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0,124 км/4,0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Н-62</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70:10:0101005:881</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63</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Н-63</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Южная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(грунт-0.628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0,628км/4,0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Н-63</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70:10:0101005:791</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64</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Н-64</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50 лет Октября</w:t>
            </w:r>
          </w:p>
          <w:p w:rsidR="00F214CD" w:rsidRPr="00F7438B" w:rsidRDefault="00F214CD" w:rsidP="005A64ED">
            <w:pPr>
              <w:jc w:val="center"/>
              <w:rPr>
                <w:rFonts w:ascii="Arial" w:hAnsi="Arial" w:cs="Arial"/>
                <w:sz w:val="18"/>
                <w:szCs w:val="18"/>
              </w:rPr>
            </w:pP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(гравий-0.534 км;</w:t>
            </w:r>
          </w:p>
          <w:p w:rsidR="00F214CD" w:rsidRPr="00F7438B" w:rsidRDefault="00F214CD" w:rsidP="005A64ED">
            <w:pPr>
              <w:jc w:val="center"/>
              <w:rPr>
                <w:rFonts w:ascii="Arial" w:hAnsi="Arial" w:cs="Arial"/>
                <w:sz w:val="18"/>
                <w:szCs w:val="18"/>
              </w:rPr>
            </w:pPr>
            <w:proofErr w:type="gramStart"/>
            <w:r w:rsidRPr="00F7438B">
              <w:rPr>
                <w:rFonts w:ascii="Arial" w:hAnsi="Arial" w:cs="Arial"/>
                <w:sz w:val="18"/>
                <w:szCs w:val="18"/>
              </w:rPr>
              <w:t>асфальт-0.200 км)</w:t>
            </w:r>
            <w:proofErr w:type="gramEnd"/>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0,734 км/7,0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Н-64</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70:10:0101004:861</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65</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Н-65</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Нагорная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(гравий-1.035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1,035 км/3,5</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Н-65</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70:10:0101004:856</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66</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Н-66</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переулок Нагорный</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(грунт-0.802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0,802 км/3,5</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Н-66</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70:10:0101004:994</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67</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Н-67</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Рабочая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(гравий-0.850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0,850 км/4,0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Н-67</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70:10:0000000:129</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68</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Н-68</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Новая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(гравий-0.525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0,525 км/4,0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Н-68</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70:10:0101004:859</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Н-69</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Ягодная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(грунт-0.544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0,544 км/3,5</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Н-69</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70:10:0101004:862</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Н-70</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Источная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(грунт-1.050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1,050 км/3,0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Н-70</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70:10:0101004:860</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71</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Н-71</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Юбилейная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(гравий-0.709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0,709 км/4,0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Н-71</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70:10:0101003:892</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72</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Н-72</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lastRenderedPageBreak/>
              <w:t>улица Спортивная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lastRenderedPageBreak/>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lastRenderedPageBreak/>
              <w:t>(гравий-0.271 км;</w:t>
            </w:r>
          </w:p>
          <w:p w:rsidR="00F214CD" w:rsidRPr="00F7438B" w:rsidRDefault="00F214CD" w:rsidP="005A64ED">
            <w:pPr>
              <w:jc w:val="center"/>
              <w:rPr>
                <w:rFonts w:ascii="Arial" w:hAnsi="Arial" w:cs="Arial"/>
                <w:sz w:val="18"/>
                <w:szCs w:val="18"/>
              </w:rPr>
            </w:pPr>
            <w:proofErr w:type="gramStart"/>
            <w:r w:rsidRPr="00F7438B">
              <w:rPr>
                <w:rFonts w:ascii="Arial" w:hAnsi="Arial" w:cs="Arial"/>
                <w:sz w:val="18"/>
                <w:szCs w:val="18"/>
              </w:rPr>
              <w:t>асфальт-0.150 км)</w:t>
            </w:r>
            <w:proofErr w:type="gramEnd"/>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lastRenderedPageBreak/>
              <w:t xml:space="preserve">0,421 </w:t>
            </w:r>
            <w:r w:rsidRPr="00F7438B">
              <w:rPr>
                <w:rFonts w:ascii="Arial" w:hAnsi="Arial" w:cs="Arial"/>
                <w:sz w:val="18"/>
                <w:szCs w:val="18"/>
              </w:rPr>
              <w:lastRenderedPageBreak/>
              <w:t>км/3,5</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lastRenderedPageBreak/>
              <w:t>69 Н-72</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70:10:0101004:</w:t>
            </w:r>
            <w:r w:rsidRPr="00F7438B">
              <w:rPr>
                <w:rFonts w:ascii="Arial" w:hAnsi="Arial" w:cs="Arial"/>
                <w:sz w:val="18"/>
                <w:szCs w:val="18"/>
              </w:rPr>
              <w:lastRenderedPageBreak/>
              <w:t>992</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lastRenderedPageBreak/>
              <w:t>73</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Н-73</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 xml:space="preserve">от перекрестка - въезд в Молчаново далее по ул. Валикова и ул. Димитрова от кольца Автовокзала до пересечения с ул. </w:t>
            </w:r>
            <w:proofErr w:type="gramStart"/>
            <w:r w:rsidRPr="00F7438B">
              <w:rPr>
                <w:rFonts w:ascii="Arial" w:hAnsi="Arial" w:cs="Arial"/>
                <w:sz w:val="18"/>
                <w:szCs w:val="18"/>
              </w:rPr>
              <w:t>Советской</w:t>
            </w:r>
            <w:proofErr w:type="gramEnd"/>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(асфальт-2.4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2,400 км/8,0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Н-73</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70-70-09/188/2010-143</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74</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Н-74</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переулок Трудовой</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(гравий- 0.204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0,204 км/5,5</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Н-74</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70:10:0101001:2570</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75</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Н-75</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Новая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(гравий-0.208км)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0,208/4,0 км</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Н-75</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70:10:0101004:995</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76</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Н-76</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Солнечная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(гравий-0.595)</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0,595 км/5,5</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Н-76</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70:10:0101002:1211</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77</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Н-77</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 xml:space="preserve">д. </w:t>
            </w:r>
            <w:proofErr w:type="spellStart"/>
            <w:r w:rsidRPr="00F7438B">
              <w:rPr>
                <w:rFonts w:ascii="Arial" w:hAnsi="Arial" w:cs="Arial"/>
                <w:sz w:val="18"/>
                <w:szCs w:val="18"/>
              </w:rPr>
              <w:t>Майково</w:t>
            </w:r>
            <w:proofErr w:type="spellEnd"/>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Зеленая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(грунт-0.464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0,464 км/3,0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Н-77</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70:10:0100011:116</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78</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Н-78</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 xml:space="preserve">д. </w:t>
            </w:r>
            <w:proofErr w:type="spellStart"/>
            <w:r w:rsidRPr="00F7438B">
              <w:rPr>
                <w:rFonts w:ascii="Arial" w:hAnsi="Arial" w:cs="Arial"/>
                <w:sz w:val="18"/>
                <w:szCs w:val="18"/>
              </w:rPr>
              <w:t>Майково</w:t>
            </w:r>
            <w:proofErr w:type="spellEnd"/>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Школьная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(гравий-0,618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0,618 км/5,0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Н-78</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70:10:0100011:118</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79</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Н-79</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 xml:space="preserve">д. </w:t>
            </w:r>
            <w:proofErr w:type="spellStart"/>
            <w:r w:rsidRPr="00F7438B">
              <w:rPr>
                <w:rFonts w:ascii="Arial" w:hAnsi="Arial" w:cs="Arial"/>
                <w:sz w:val="18"/>
                <w:szCs w:val="18"/>
              </w:rPr>
              <w:t>Майково</w:t>
            </w:r>
            <w:proofErr w:type="spellEnd"/>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Центральная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(гравий-0.976км)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0,976 км/5,0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Н-79</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70:10:0100011:117</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80</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Н-80</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 xml:space="preserve">д. </w:t>
            </w:r>
            <w:proofErr w:type="spellStart"/>
            <w:r w:rsidRPr="00F7438B">
              <w:rPr>
                <w:rFonts w:ascii="Arial" w:hAnsi="Arial" w:cs="Arial"/>
                <w:sz w:val="18"/>
                <w:szCs w:val="18"/>
              </w:rPr>
              <w:t>Майково</w:t>
            </w:r>
            <w:proofErr w:type="spellEnd"/>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Лесная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(гравий-0.284км)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0,284 км/4,0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Н-80</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70:10:0100011:119</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lang w:val="en-US"/>
              </w:rPr>
              <w:t>8</w:t>
            </w:r>
            <w:r w:rsidRPr="00F7438B">
              <w:rPr>
                <w:rFonts w:ascii="Arial" w:hAnsi="Arial" w:cs="Arial"/>
                <w:sz w:val="18"/>
                <w:szCs w:val="18"/>
              </w:rPr>
              <w:t>1</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Н-81</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д. Нижняя Федоровка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Обская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(грунт-1.093км)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1,093 км/4,0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Н-81</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70:10:0100013:117</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82</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Н-82</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д. Нижняя Федоровка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Учительская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(грунт-0.246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0,246 км/3,0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Н-82</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70:10:0100013:119</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83</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Н-83</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д. Нижняя Федоровка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Зеленая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(грунт-0.196 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0,196 км/4,0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Н-83</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70:10:0100013:118</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84</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Н-84</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д. Алексеевка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Центральная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(асфальт-0.996км)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0,996 км/4,0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Н-84</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70:10:0100001:84</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85</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Н-85</w:t>
            </w:r>
          </w:p>
        </w:tc>
        <w:tc>
          <w:tcPr>
            <w:tcW w:w="171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д. Алексеевка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Молодежная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(асфальт-0.862км)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0,862 км/4,0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Н-85</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70:10:0100001:85</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lang w:val="en-US"/>
              </w:rPr>
              <w:t>8</w:t>
            </w:r>
            <w:r w:rsidRPr="00F7438B">
              <w:rPr>
                <w:rFonts w:ascii="Arial" w:hAnsi="Arial" w:cs="Arial"/>
                <w:sz w:val="18"/>
                <w:szCs w:val="18"/>
              </w:rPr>
              <w:t>6</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Н-86</w:t>
            </w:r>
          </w:p>
        </w:tc>
        <w:tc>
          <w:tcPr>
            <w:tcW w:w="1719" w:type="dxa"/>
            <w:vAlign w:val="center"/>
          </w:tcPr>
          <w:p w:rsidR="00F214CD" w:rsidRPr="00F7438B" w:rsidRDefault="00F214CD" w:rsidP="005A64ED">
            <w:pPr>
              <w:jc w:val="center"/>
              <w:rPr>
                <w:rFonts w:ascii="Arial" w:hAnsi="Arial" w:cs="Arial"/>
                <w:sz w:val="18"/>
                <w:szCs w:val="18"/>
              </w:rPr>
            </w:pPr>
            <w:proofErr w:type="gramStart"/>
            <w:r w:rsidRPr="00F7438B">
              <w:rPr>
                <w:rFonts w:ascii="Arial" w:hAnsi="Arial" w:cs="Arial"/>
                <w:sz w:val="18"/>
                <w:szCs w:val="18"/>
              </w:rPr>
              <w:t>с</w:t>
            </w:r>
            <w:proofErr w:type="gramEnd"/>
            <w:r w:rsidRPr="00F7438B">
              <w:rPr>
                <w:rFonts w:ascii="Arial" w:hAnsi="Arial" w:cs="Arial"/>
                <w:sz w:val="18"/>
                <w:szCs w:val="18"/>
              </w:rPr>
              <w:t>. Соколовка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Иркутская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(асфальт-1.744км)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1,744 км/6,0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Н-86</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70:10:0000000:203</w:t>
            </w:r>
          </w:p>
        </w:tc>
      </w:tr>
      <w:tr w:rsidR="00F214CD" w:rsidRPr="007B2197" w:rsidTr="005A64ED">
        <w:tc>
          <w:tcPr>
            <w:tcW w:w="708"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87</w:t>
            </w:r>
          </w:p>
        </w:tc>
        <w:tc>
          <w:tcPr>
            <w:tcW w:w="26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Н-87</w:t>
            </w:r>
          </w:p>
        </w:tc>
        <w:tc>
          <w:tcPr>
            <w:tcW w:w="1719" w:type="dxa"/>
            <w:vAlign w:val="center"/>
          </w:tcPr>
          <w:p w:rsidR="00F214CD" w:rsidRPr="00F7438B" w:rsidRDefault="00F214CD" w:rsidP="005A64ED">
            <w:pPr>
              <w:jc w:val="center"/>
              <w:rPr>
                <w:rFonts w:ascii="Arial" w:hAnsi="Arial" w:cs="Arial"/>
                <w:sz w:val="18"/>
                <w:szCs w:val="18"/>
              </w:rPr>
            </w:pPr>
            <w:proofErr w:type="gramStart"/>
            <w:r w:rsidRPr="00F7438B">
              <w:rPr>
                <w:rFonts w:ascii="Arial" w:hAnsi="Arial" w:cs="Arial"/>
                <w:sz w:val="18"/>
                <w:szCs w:val="18"/>
              </w:rPr>
              <w:t>с</w:t>
            </w:r>
            <w:proofErr w:type="gramEnd"/>
            <w:r w:rsidRPr="00F7438B">
              <w:rPr>
                <w:rFonts w:ascii="Arial" w:hAnsi="Arial" w:cs="Arial"/>
                <w:sz w:val="18"/>
                <w:szCs w:val="18"/>
              </w:rPr>
              <w:t>. Соколовка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Центральная</w:t>
            </w:r>
          </w:p>
        </w:tc>
        <w:tc>
          <w:tcPr>
            <w:tcW w:w="1701"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(асфальт-2.387км)</w:t>
            </w:r>
          </w:p>
        </w:tc>
        <w:tc>
          <w:tcPr>
            <w:tcW w:w="1134"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2,387 км/5,0</w:t>
            </w:r>
          </w:p>
        </w:tc>
        <w:tc>
          <w:tcPr>
            <w:tcW w:w="1276"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Н-87</w:t>
            </w:r>
          </w:p>
        </w:tc>
        <w:tc>
          <w:tcPr>
            <w:tcW w:w="1559" w:type="dxa"/>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70:10:0000000:200</w:t>
            </w:r>
          </w:p>
        </w:tc>
      </w:tr>
      <w:tr w:rsidR="00F214CD" w:rsidRPr="007B2197" w:rsidTr="005A64ED">
        <w:tc>
          <w:tcPr>
            <w:tcW w:w="708"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88</w:t>
            </w:r>
          </w:p>
        </w:tc>
        <w:tc>
          <w:tcPr>
            <w:tcW w:w="2676"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Н-88</w:t>
            </w:r>
          </w:p>
        </w:tc>
        <w:tc>
          <w:tcPr>
            <w:tcW w:w="1719"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proofErr w:type="gramStart"/>
            <w:r w:rsidRPr="00F7438B">
              <w:rPr>
                <w:rFonts w:ascii="Arial" w:hAnsi="Arial" w:cs="Arial"/>
                <w:sz w:val="18"/>
                <w:szCs w:val="18"/>
              </w:rPr>
              <w:t>с</w:t>
            </w:r>
            <w:proofErr w:type="gramEnd"/>
            <w:r w:rsidRPr="00F7438B">
              <w:rPr>
                <w:rFonts w:ascii="Arial" w:hAnsi="Arial" w:cs="Arial"/>
                <w:sz w:val="18"/>
                <w:szCs w:val="18"/>
              </w:rPr>
              <w:t>. Соколовка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Подгорная</w:t>
            </w:r>
          </w:p>
        </w:tc>
        <w:tc>
          <w:tcPr>
            <w:tcW w:w="1701"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(гравий-0.713 км)</w:t>
            </w:r>
          </w:p>
        </w:tc>
        <w:tc>
          <w:tcPr>
            <w:tcW w:w="1134"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0,713 км/3,0</w:t>
            </w:r>
          </w:p>
        </w:tc>
        <w:tc>
          <w:tcPr>
            <w:tcW w:w="1276"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Н-88</w:t>
            </w:r>
          </w:p>
        </w:tc>
        <w:tc>
          <w:tcPr>
            <w:tcW w:w="1559"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70:10:0100016:396</w:t>
            </w:r>
          </w:p>
        </w:tc>
      </w:tr>
      <w:tr w:rsidR="00F214CD" w:rsidRPr="007B2197" w:rsidTr="005A64ED">
        <w:tc>
          <w:tcPr>
            <w:tcW w:w="708"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89</w:t>
            </w:r>
          </w:p>
        </w:tc>
        <w:tc>
          <w:tcPr>
            <w:tcW w:w="2676"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Н-89</w:t>
            </w:r>
          </w:p>
        </w:tc>
        <w:tc>
          <w:tcPr>
            <w:tcW w:w="1719"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proofErr w:type="gramStart"/>
            <w:r w:rsidRPr="00F7438B">
              <w:rPr>
                <w:rFonts w:ascii="Arial" w:hAnsi="Arial" w:cs="Arial"/>
                <w:sz w:val="18"/>
                <w:szCs w:val="18"/>
              </w:rPr>
              <w:t>с</w:t>
            </w:r>
            <w:proofErr w:type="gramEnd"/>
            <w:r w:rsidRPr="00F7438B">
              <w:rPr>
                <w:rFonts w:ascii="Arial" w:hAnsi="Arial" w:cs="Arial"/>
                <w:sz w:val="18"/>
                <w:szCs w:val="18"/>
              </w:rPr>
              <w:t>. Соколовка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Новая</w:t>
            </w:r>
          </w:p>
        </w:tc>
        <w:tc>
          <w:tcPr>
            <w:tcW w:w="1701"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(асфальт-0.517км)</w:t>
            </w:r>
          </w:p>
        </w:tc>
        <w:tc>
          <w:tcPr>
            <w:tcW w:w="1134"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0,517 км/4,0</w:t>
            </w:r>
          </w:p>
        </w:tc>
        <w:tc>
          <w:tcPr>
            <w:tcW w:w="1276"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Н-89</w:t>
            </w:r>
          </w:p>
        </w:tc>
        <w:tc>
          <w:tcPr>
            <w:tcW w:w="1559"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70:10:0100016:394</w:t>
            </w:r>
          </w:p>
        </w:tc>
      </w:tr>
      <w:tr w:rsidR="00F214CD" w:rsidRPr="007B2197" w:rsidTr="005A64ED">
        <w:tc>
          <w:tcPr>
            <w:tcW w:w="708"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90</w:t>
            </w:r>
          </w:p>
        </w:tc>
        <w:tc>
          <w:tcPr>
            <w:tcW w:w="2676"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Н-90</w:t>
            </w:r>
          </w:p>
        </w:tc>
        <w:tc>
          <w:tcPr>
            <w:tcW w:w="1719"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proofErr w:type="gramStart"/>
            <w:r w:rsidRPr="00F7438B">
              <w:rPr>
                <w:rFonts w:ascii="Arial" w:hAnsi="Arial" w:cs="Arial"/>
                <w:sz w:val="18"/>
                <w:szCs w:val="18"/>
              </w:rPr>
              <w:t>с</w:t>
            </w:r>
            <w:proofErr w:type="gramEnd"/>
            <w:r w:rsidRPr="00F7438B">
              <w:rPr>
                <w:rFonts w:ascii="Arial" w:hAnsi="Arial" w:cs="Arial"/>
                <w:sz w:val="18"/>
                <w:szCs w:val="18"/>
              </w:rPr>
              <w:t>. Соколовка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Заречная</w:t>
            </w:r>
          </w:p>
        </w:tc>
        <w:tc>
          <w:tcPr>
            <w:tcW w:w="1701"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(гравий-0.150 км)</w:t>
            </w:r>
          </w:p>
        </w:tc>
        <w:tc>
          <w:tcPr>
            <w:tcW w:w="1134"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0,150  км/3,0</w:t>
            </w:r>
          </w:p>
        </w:tc>
        <w:tc>
          <w:tcPr>
            <w:tcW w:w="1276"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Н-90</w:t>
            </w:r>
          </w:p>
        </w:tc>
        <w:tc>
          <w:tcPr>
            <w:tcW w:w="1559"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70:10:0100016:392</w:t>
            </w:r>
          </w:p>
        </w:tc>
      </w:tr>
      <w:tr w:rsidR="00F214CD" w:rsidRPr="007B2197" w:rsidTr="005A64ED">
        <w:tc>
          <w:tcPr>
            <w:tcW w:w="708"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91</w:t>
            </w:r>
          </w:p>
        </w:tc>
        <w:tc>
          <w:tcPr>
            <w:tcW w:w="2676"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Н-91</w:t>
            </w:r>
          </w:p>
        </w:tc>
        <w:tc>
          <w:tcPr>
            <w:tcW w:w="1719"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д. Гришино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Рабочая</w:t>
            </w:r>
          </w:p>
        </w:tc>
        <w:tc>
          <w:tcPr>
            <w:tcW w:w="1701"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(асфальт-0.553км)</w:t>
            </w:r>
          </w:p>
        </w:tc>
        <w:tc>
          <w:tcPr>
            <w:tcW w:w="1134"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0,553 км/7,5</w:t>
            </w:r>
          </w:p>
        </w:tc>
        <w:tc>
          <w:tcPr>
            <w:tcW w:w="1276"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Н-91</w:t>
            </w:r>
          </w:p>
        </w:tc>
        <w:tc>
          <w:tcPr>
            <w:tcW w:w="1559"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70:10:0000000:199</w:t>
            </w:r>
          </w:p>
        </w:tc>
      </w:tr>
      <w:tr w:rsidR="00F214CD" w:rsidRPr="007B2197" w:rsidTr="005A64ED">
        <w:tc>
          <w:tcPr>
            <w:tcW w:w="708"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92</w:t>
            </w:r>
          </w:p>
        </w:tc>
        <w:tc>
          <w:tcPr>
            <w:tcW w:w="2676"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Н-92</w:t>
            </w:r>
          </w:p>
        </w:tc>
        <w:tc>
          <w:tcPr>
            <w:tcW w:w="1719"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д. Гришино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Школьная</w:t>
            </w:r>
          </w:p>
        </w:tc>
        <w:tc>
          <w:tcPr>
            <w:tcW w:w="1701"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(гравий-0.251 км)</w:t>
            </w:r>
          </w:p>
        </w:tc>
        <w:tc>
          <w:tcPr>
            <w:tcW w:w="1134"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0,251 км/3,0</w:t>
            </w:r>
          </w:p>
        </w:tc>
        <w:tc>
          <w:tcPr>
            <w:tcW w:w="1276"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Н-92</w:t>
            </w:r>
          </w:p>
        </w:tc>
        <w:tc>
          <w:tcPr>
            <w:tcW w:w="1559"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70:10:0100004:185</w:t>
            </w:r>
          </w:p>
        </w:tc>
      </w:tr>
      <w:tr w:rsidR="00F214CD" w:rsidRPr="007B2197" w:rsidTr="005A64ED">
        <w:tc>
          <w:tcPr>
            <w:tcW w:w="708"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93</w:t>
            </w:r>
          </w:p>
        </w:tc>
        <w:tc>
          <w:tcPr>
            <w:tcW w:w="2676"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Н-93</w:t>
            </w:r>
          </w:p>
        </w:tc>
        <w:tc>
          <w:tcPr>
            <w:tcW w:w="1719"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д. Гришино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Луговая</w:t>
            </w:r>
          </w:p>
        </w:tc>
        <w:tc>
          <w:tcPr>
            <w:tcW w:w="1701"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(асфальт-1.487км)</w:t>
            </w:r>
          </w:p>
        </w:tc>
        <w:tc>
          <w:tcPr>
            <w:tcW w:w="1134"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1,487 км/6,0</w:t>
            </w:r>
          </w:p>
        </w:tc>
        <w:tc>
          <w:tcPr>
            <w:tcW w:w="1276"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Н-93</w:t>
            </w:r>
          </w:p>
        </w:tc>
        <w:tc>
          <w:tcPr>
            <w:tcW w:w="1559"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70:10:0100004:186</w:t>
            </w:r>
          </w:p>
        </w:tc>
      </w:tr>
      <w:tr w:rsidR="00F214CD" w:rsidRPr="007B2197" w:rsidTr="005A64ED">
        <w:tc>
          <w:tcPr>
            <w:tcW w:w="708"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94</w:t>
            </w:r>
          </w:p>
        </w:tc>
        <w:tc>
          <w:tcPr>
            <w:tcW w:w="2676"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Н-94</w:t>
            </w:r>
          </w:p>
        </w:tc>
        <w:tc>
          <w:tcPr>
            <w:tcW w:w="1719"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 xml:space="preserve">по ул. Димитрова </w:t>
            </w:r>
            <w:r w:rsidRPr="00F7438B">
              <w:rPr>
                <w:rFonts w:ascii="Arial" w:hAnsi="Arial" w:cs="Arial"/>
                <w:sz w:val="18"/>
                <w:szCs w:val="18"/>
              </w:rPr>
              <w:lastRenderedPageBreak/>
              <w:t>(перекресток ул. Димитрова – ул. Степная до «</w:t>
            </w:r>
            <w:proofErr w:type="spellStart"/>
            <w:r w:rsidRPr="00F7438B">
              <w:rPr>
                <w:rFonts w:ascii="Arial" w:hAnsi="Arial" w:cs="Arial"/>
                <w:sz w:val="18"/>
                <w:szCs w:val="18"/>
              </w:rPr>
              <w:t>Кульстана</w:t>
            </w:r>
            <w:proofErr w:type="spellEnd"/>
            <w:r w:rsidRPr="00F7438B">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lastRenderedPageBreak/>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(асфальт-</w:t>
            </w:r>
            <w:r w:rsidRPr="00F7438B">
              <w:rPr>
                <w:rFonts w:ascii="Arial" w:hAnsi="Arial" w:cs="Arial"/>
                <w:sz w:val="18"/>
                <w:szCs w:val="18"/>
              </w:rPr>
              <w:lastRenderedPageBreak/>
              <w:t>2.952км)</w:t>
            </w:r>
          </w:p>
        </w:tc>
        <w:tc>
          <w:tcPr>
            <w:tcW w:w="1134"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lastRenderedPageBreak/>
              <w:t>2,952 км/6,5</w:t>
            </w:r>
          </w:p>
        </w:tc>
        <w:tc>
          <w:tcPr>
            <w:tcW w:w="1276"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Н-94</w:t>
            </w:r>
          </w:p>
        </w:tc>
        <w:tc>
          <w:tcPr>
            <w:tcW w:w="1559"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70:10:0101001:2783</w:t>
            </w:r>
          </w:p>
        </w:tc>
      </w:tr>
      <w:tr w:rsidR="00F214CD" w:rsidRPr="007B2197" w:rsidTr="005A64ED">
        <w:tc>
          <w:tcPr>
            <w:tcW w:w="708"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lastRenderedPageBreak/>
              <w:t>95</w:t>
            </w:r>
          </w:p>
        </w:tc>
        <w:tc>
          <w:tcPr>
            <w:tcW w:w="2676"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Н-95</w:t>
            </w:r>
          </w:p>
        </w:tc>
        <w:tc>
          <w:tcPr>
            <w:tcW w:w="1719"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 Димитрова (от здания ул. Димитрова, 32 до здания ул. Димитрова, 36)</w:t>
            </w:r>
          </w:p>
        </w:tc>
        <w:tc>
          <w:tcPr>
            <w:tcW w:w="1701"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(асфальт-0.172км)</w:t>
            </w:r>
          </w:p>
        </w:tc>
        <w:tc>
          <w:tcPr>
            <w:tcW w:w="1134"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0,172 км/4,0</w:t>
            </w:r>
          </w:p>
        </w:tc>
        <w:tc>
          <w:tcPr>
            <w:tcW w:w="1276"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Н-95</w:t>
            </w:r>
          </w:p>
        </w:tc>
        <w:tc>
          <w:tcPr>
            <w:tcW w:w="1559"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70:10:0101004:1184</w:t>
            </w:r>
          </w:p>
        </w:tc>
      </w:tr>
      <w:tr w:rsidR="00F214CD" w:rsidRPr="007B2197" w:rsidTr="005A64ED">
        <w:tc>
          <w:tcPr>
            <w:tcW w:w="708"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96</w:t>
            </w:r>
          </w:p>
        </w:tc>
        <w:tc>
          <w:tcPr>
            <w:tcW w:w="2676"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Н-96</w:t>
            </w:r>
          </w:p>
        </w:tc>
        <w:tc>
          <w:tcPr>
            <w:tcW w:w="1719"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 xml:space="preserve">улица </w:t>
            </w:r>
            <w:proofErr w:type="spellStart"/>
            <w:r w:rsidRPr="00F7438B">
              <w:rPr>
                <w:rFonts w:ascii="Arial" w:hAnsi="Arial" w:cs="Arial"/>
                <w:sz w:val="18"/>
                <w:szCs w:val="18"/>
              </w:rPr>
              <w:t>Гречухина</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(грунт-0.558км)</w:t>
            </w:r>
          </w:p>
        </w:tc>
        <w:tc>
          <w:tcPr>
            <w:tcW w:w="1134"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0,558 км/3,5</w:t>
            </w:r>
          </w:p>
        </w:tc>
        <w:tc>
          <w:tcPr>
            <w:tcW w:w="1276"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Н-96</w:t>
            </w:r>
          </w:p>
        </w:tc>
        <w:tc>
          <w:tcPr>
            <w:tcW w:w="1559"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70:10:0101001:3090</w:t>
            </w:r>
          </w:p>
        </w:tc>
      </w:tr>
      <w:tr w:rsidR="00F214CD" w:rsidRPr="007B2197" w:rsidTr="005A64ED">
        <w:tc>
          <w:tcPr>
            <w:tcW w:w="708"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97</w:t>
            </w:r>
          </w:p>
        </w:tc>
        <w:tc>
          <w:tcPr>
            <w:tcW w:w="2676"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Н-97</w:t>
            </w:r>
          </w:p>
        </w:tc>
        <w:tc>
          <w:tcPr>
            <w:tcW w:w="1719"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Северная</w:t>
            </w:r>
          </w:p>
        </w:tc>
        <w:tc>
          <w:tcPr>
            <w:tcW w:w="1701"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(грунт-1,013км)</w:t>
            </w:r>
          </w:p>
        </w:tc>
        <w:tc>
          <w:tcPr>
            <w:tcW w:w="1134"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1,013 км/3,5</w:t>
            </w:r>
          </w:p>
        </w:tc>
        <w:tc>
          <w:tcPr>
            <w:tcW w:w="1276"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Н-97</w:t>
            </w:r>
          </w:p>
        </w:tc>
        <w:tc>
          <w:tcPr>
            <w:tcW w:w="1559"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70:10:0000000:384</w:t>
            </w:r>
          </w:p>
        </w:tc>
      </w:tr>
      <w:tr w:rsidR="00F214CD" w:rsidRPr="007B2197" w:rsidTr="005A64ED">
        <w:tc>
          <w:tcPr>
            <w:tcW w:w="708"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98</w:t>
            </w:r>
          </w:p>
        </w:tc>
        <w:tc>
          <w:tcPr>
            <w:tcW w:w="2676"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Н-98</w:t>
            </w:r>
          </w:p>
        </w:tc>
        <w:tc>
          <w:tcPr>
            <w:tcW w:w="1719"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с. Молчаново</w:t>
            </w:r>
          </w:p>
          <w:p w:rsidR="00F214CD" w:rsidRPr="00F7438B" w:rsidRDefault="00F214CD" w:rsidP="005A64ED">
            <w:pPr>
              <w:jc w:val="center"/>
              <w:rPr>
                <w:rFonts w:ascii="Arial" w:hAnsi="Arial" w:cs="Arial"/>
                <w:sz w:val="18"/>
                <w:szCs w:val="18"/>
              </w:rPr>
            </w:pPr>
            <w:r w:rsidRPr="00F7438B">
              <w:rPr>
                <w:rFonts w:ascii="Arial" w:hAnsi="Arial" w:cs="Arial"/>
                <w:sz w:val="18"/>
                <w:szCs w:val="18"/>
              </w:rPr>
              <w:t>улица Лаврова</w:t>
            </w:r>
          </w:p>
        </w:tc>
        <w:tc>
          <w:tcPr>
            <w:tcW w:w="1701"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(грунт-0.619)</w:t>
            </w:r>
          </w:p>
        </w:tc>
        <w:tc>
          <w:tcPr>
            <w:tcW w:w="1134"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0,619 км/3,0</w:t>
            </w:r>
          </w:p>
        </w:tc>
        <w:tc>
          <w:tcPr>
            <w:tcW w:w="1276"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Н-98</w:t>
            </w:r>
          </w:p>
        </w:tc>
        <w:tc>
          <w:tcPr>
            <w:tcW w:w="1559"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70:10:0101001:3091</w:t>
            </w:r>
          </w:p>
        </w:tc>
      </w:tr>
      <w:tr w:rsidR="00F214CD" w:rsidRPr="007B2197" w:rsidTr="005A64ED">
        <w:tc>
          <w:tcPr>
            <w:tcW w:w="708"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99</w:t>
            </w:r>
          </w:p>
        </w:tc>
        <w:tc>
          <w:tcPr>
            <w:tcW w:w="2676"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Н-99</w:t>
            </w:r>
          </w:p>
        </w:tc>
        <w:tc>
          <w:tcPr>
            <w:tcW w:w="1719"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proofErr w:type="gramStart"/>
            <w:r>
              <w:rPr>
                <w:rFonts w:ascii="Arial" w:hAnsi="Arial" w:cs="Arial"/>
                <w:color w:val="2E3032"/>
                <w:spacing w:val="-9"/>
                <w:sz w:val="18"/>
                <w:szCs w:val="18"/>
                <w:shd w:val="clear" w:color="auto" w:fill="FFFFFF"/>
              </w:rPr>
              <w:t>Томская</w:t>
            </w:r>
            <w:proofErr w:type="gramEnd"/>
            <w:r>
              <w:rPr>
                <w:rFonts w:ascii="Arial" w:hAnsi="Arial" w:cs="Arial"/>
                <w:color w:val="2E3032"/>
                <w:spacing w:val="-9"/>
                <w:sz w:val="18"/>
                <w:szCs w:val="18"/>
                <w:shd w:val="clear" w:color="auto" w:fill="FFFFFF"/>
              </w:rPr>
              <w:t xml:space="preserve"> обл., р-н Молчановский, с Гришино, ориентировочно 650 м. на северо-запад жилого дома №1 по ул. Луговая, подъезд на территорию объекта бытовых отходов</w:t>
            </w:r>
          </w:p>
        </w:tc>
        <w:tc>
          <w:tcPr>
            <w:tcW w:w="1701"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(грунт-0.585км)</w:t>
            </w:r>
          </w:p>
        </w:tc>
        <w:tc>
          <w:tcPr>
            <w:tcW w:w="1134"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0,585 км/3,0</w:t>
            </w:r>
          </w:p>
        </w:tc>
        <w:tc>
          <w:tcPr>
            <w:tcW w:w="1276"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Н-99</w:t>
            </w:r>
          </w:p>
        </w:tc>
        <w:tc>
          <w:tcPr>
            <w:tcW w:w="1559"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70:10:0000000:196</w:t>
            </w:r>
          </w:p>
        </w:tc>
      </w:tr>
      <w:tr w:rsidR="00F214CD" w:rsidRPr="007B2197" w:rsidTr="005A64ED">
        <w:tc>
          <w:tcPr>
            <w:tcW w:w="708"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100</w:t>
            </w:r>
          </w:p>
        </w:tc>
        <w:tc>
          <w:tcPr>
            <w:tcW w:w="2676"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69-240-825 ОП МП 69 Н-100</w:t>
            </w:r>
          </w:p>
        </w:tc>
        <w:tc>
          <w:tcPr>
            <w:tcW w:w="1719"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rPr>
                <w:rFonts w:ascii="Arial" w:hAnsi="Arial" w:cs="Arial"/>
                <w:sz w:val="18"/>
                <w:szCs w:val="18"/>
              </w:rPr>
            </w:pPr>
            <w:proofErr w:type="gramStart"/>
            <w:r w:rsidRPr="00F7438B">
              <w:rPr>
                <w:rFonts w:ascii="Arial" w:hAnsi="Arial" w:cs="Arial"/>
                <w:sz w:val="18"/>
                <w:szCs w:val="18"/>
              </w:rPr>
              <w:t>Томская обл., р-н Молчановский, с. Соколовка, ориентировочно 650 м. на северо-запад нежилого строения №18, по ул. Иркутская, подъезд на территорию объекта бытовых отходов</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Автодорога</w:t>
            </w:r>
          </w:p>
          <w:p w:rsidR="00F214CD" w:rsidRPr="00F7438B" w:rsidRDefault="00F214CD" w:rsidP="005A64ED">
            <w:pPr>
              <w:jc w:val="center"/>
              <w:rPr>
                <w:rFonts w:ascii="Arial" w:hAnsi="Arial" w:cs="Arial"/>
                <w:sz w:val="18"/>
                <w:szCs w:val="18"/>
              </w:rPr>
            </w:pPr>
            <w:r w:rsidRPr="00F7438B">
              <w:rPr>
                <w:rFonts w:ascii="Arial" w:hAnsi="Arial" w:cs="Arial"/>
                <w:sz w:val="18"/>
                <w:szCs w:val="18"/>
              </w:rPr>
              <w:t>(грунт-0.320км)</w:t>
            </w:r>
          </w:p>
        </w:tc>
        <w:tc>
          <w:tcPr>
            <w:tcW w:w="1134"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0,320 км/3,0</w:t>
            </w:r>
          </w:p>
        </w:tc>
        <w:tc>
          <w:tcPr>
            <w:tcW w:w="1276"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69 Н-100</w:t>
            </w:r>
          </w:p>
        </w:tc>
        <w:tc>
          <w:tcPr>
            <w:tcW w:w="1559" w:type="dxa"/>
            <w:tcBorders>
              <w:top w:val="single" w:sz="4" w:space="0" w:color="auto"/>
              <w:left w:val="single" w:sz="4" w:space="0" w:color="auto"/>
              <w:bottom w:val="single" w:sz="4" w:space="0" w:color="auto"/>
              <w:right w:val="single" w:sz="4" w:space="0" w:color="auto"/>
            </w:tcBorders>
            <w:vAlign w:val="center"/>
          </w:tcPr>
          <w:p w:rsidR="00F214CD" w:rsidRPr="00F7438B" w:rsidRDefault="00F214CD" w:rsidP="005A64ED">
            <w:pPr>
              <w:jc w:val="center"/>
              <w:rPr>
                <w:rFonts w:ascii="Arial" w:hAnsi="Arial" w:cs="Arial"/>
                <w:sz w:val="18"/>
                <w:szCs w:val="18"/>
              </w:rPr>
            </w:pPr>
            <w:r w:rsidRPr="00F7438B">
              <w:rPr>
                <w:rFonts w:ascii="Arial" w:hAnsi="Arial" w:cs="Arial"/>
                <w:sz w:val="18"/>
                <w:szCs w:val="18"/>
              </w:rPr>
              <w:t>70:10:0100026:362</w:t>
            </w:r>
          </w:p>
        </w:tc>
      </w:tr>
      <w:tr w:rsidR="00F214CD" w:rsidRPr="007B2197" w:rsidTr="005A64ED">
        <w:tc>
          <w:tcPr>
            <w:tcW w:w="708" w:type="dxa"/>
            <w:tcBorders>
              <w:top w:val="single" w:sz="4" w:space="0" w:color="auto"/>
              <w:left w:val="single" w:sz="4" w:space="0" w:color="auto"/>
              <w:bottom w:val="single" w:sz="4" w:space="0" w:color="auto"/>
              <w:right w:val="single" w:sz="4" w:space="0" w:color="auto"/>
            </w:tcBorders>
            <w:vAlign w:val="center"/>
          </w:tcPr>
          <w:p w:rsidR="00F214CD" w:rsidRPr="00AE7C1B" w:rsidRDefault="00F214CD" w:rsidP="005A64ED">
            <w:pPr>
              <w:jc w:val="center"/>
              <w:rPr>
                <w:rFonts w:ascii="Arial" w:hAnsi="Arial" w:cs="Arial"/>
                <w:sz w:val="18"/>
                <w:szCs w:val="18"/>
              </w:rPr>
            </w:pPr>
            <w:r w:rsidRPr="00AE7C1B">
              <w:rPr>
                <w:rFonts w:ascii="Arial" w:hAnsi="Arial" w:cs="Arial"/>
                <w:sz w:val="18"/>
                <w:szCs w:val="18"/>
              </w:rPr>
              <w:t>101</w:t>
            </w:r>
          </w:p>
        </w:tc>
        <w:tc>
          <w:tcPr>
            <w:tcW w:w="2676" w:type="dxa"/>
            <w:tcBorders>
              <w:top w:val="single" w:sz="4" w:space="0" w:color="auto"/>
              <w:left w:val="single" w:sz="4" w:space="0" w:color="auto"/>
              <w:bottom w:val="single" w:sz="4" w:space="0" w:color="auto"/>
              <w:right w:val="single" w:sz="4" w:space="0" w:color="auto"/>
            </w:tcBorders>
            <w:vAlign w:val="center"/>
          </w:tcPr>
          <w:p w:rsidR="00F214CD" w:rsidRPr="00AE7C1B" w:rsidRDefault="00F214CD" w:rsidP="005A64ED">
            <w:pPr>
              <w:jc w:val="center"/>
              <w:rPr>
                <w:rFonts w:ascii="Arial" w:hAnsi="Arial" w:cs="Arial"/>
                <w:sz w:val="18"/>
                <w:szCs w:val="18"/>
              </w:rPr>
            </w:pPr>
            <w:r w:rsidRPr="00AE7C1B">
              <w:rPr>
                <w:rFonts w:ascii="Arial" w:hAnsi="Arial" w:cs="Arial"/>
                <w:sz w:val="18"/>
                <w:szCs w:val="18"/>
              </w:rPr>
              <w:t>69-240-825 ОП МП 69 Н-101</w:t>
            </w:r>
          </w:p>
        </w:tc>
        <w:tc>
          <w:tcPr>
            <w:tcW w:w="1719" w:type="dxa"/>
            <w:tcBorders>
              <w:top w:val="single" w:sz="4" w:space="0" w:color="auto"/>
              <w:left w:val="single" w:sz="4" w:space="0" w:color="auto"/>
              <w:bottom w:val="single" w:sz="4" w:space="0" w:color="auto"/>
              <w:right w:val="single" w:sz="4" w:space="0" w:color="auto"/>
            </w:tcBorders>
            <w:vAlign w:val="center"/>
          </w:tcPr>
          <w:p w:rsidR="00F214CD" w:rsidRPr="00AE7C1B" w:rsidRDefault="00F214CD" w:rsidP="005A64ED">
            <w:pPr>
              <w:jc w:val="center"/>
              <w:rPr>
                <w:rFonts w:ascii="Arial" w:hAnsi="Arial" w:cs="Arial"/>
                <w:sz w:val="18"/>
                <w:szCs w:val="18"/>
              </w:rPr>
            </w:pPr>
            <w:r w:rsidRPr="00AE7C1B">
              <w:rPr>
                <w:rFonts w:ascii="Arial" w:hAnsi="Arial" w:cs="Arial"/>
                <w:sz w:val="18"/>
                <w:szCs w:val="18"/>
              </w:rPr>
              <w:t>с. Молчаново</w:t>
            </w:r>
          </w:p>
          <w:p w:rsidR="00F214CD" w:rsidRPr="00AE7C1B" w:rsidRDefault="00F214CD" w:rsidP="005A64ED">
            <w:pPr>
              <w:jc w:val="center"/>
              <w:rPr>
                <w:rFonts w:ascii="Arial" w:hAnsi="Arial" w:cs="Arial"/>
                <w:sz w:val="18"/>
                <w:szCs w:val="18"/>
              </w:rPr>
            </w:pPr>
            <w:r w:rsidRPr="00AE7C1B">
              <w:rPr>
                <w:rFonts w:ascii="Arial" w:hAnsi="Arial" w:cs="Arial"/>
                <w:sz w:val="18"/>
                <w:szCs w:val="18"/>
              </w:rPr>
              <w:t>улица Озерная</w:t>
            </w:r>
          </w:p>
        </w:tc>
        <w:tc>
          <w:tcPr>
            <w:tcW w:w="1701" w:type="dxa"/>
            <w:tcBorders>
              <w:top w:val="single" w:sz="4" w:space="0" w:color="auto"/>
              <w:left w:val="single" w:sz="4" w:space="0" w:color="auto"/>
              <w:bottom w:val="single" w:sz="4" w:space="0" w:color="auto"/>
              <w:right w:val="single" w:sz="4" w:space="0" w:color="auto"/>
            </w:tcBorders>
            <w:vAlign w:val="center"/>
          </w:tcPr>
          <w:p w:rsidR="00F214CD" w:rsidRPr="00AE7C1B" w:rsidRDefault="00F214CD" w:rsidP="005A64ED">
            <w:pPr>
              <w:jc w:val="center"/>
              <w:rPr>
                <w:rFonts w:ascii="Arial" w:hAnsi="Arial" w:cs="Arial"/>
                <w:sz w:val="18"/>
                <w:szCs w:val="18"/>
              </w:rPr>
            </w:pPr>
            <w:r w:rsidRPr="00AE7C1B">
              <w:rPr>
                <w:rFonts w:ascii="Arial" w:hAnsi="Arial" w:cs="Arial"/>
                <w:sz w:val="18"/>
                <w:szCs w:val="18"/>
              </w:rPr>
              <w:t>Автодорога</w:t>
            </w:r>
          </w:p>
          <w:p w:rsidR="00F214CD" w:rsidRPr="00AE7C1B" w:rsidRDefault="00F214CD" w:rsidP="005A64ED">
            <w:pPr>
              <w:jc w:val="center"/>
              <w:rPr>
                <w:rFonts w:ascii="Arial" w:hAnsi="Arial" w:cs="Arial"/>
                <w:sz w:val="18"/>
                <w:szCs w:val="18"/>
              </w:rPr>
            </w:pPr>
            <w:r w:rsidRPr="00AE7C1B">
              <w:rPr>
                <w:rFonts w:ascii="Arial" w:hAnsi="Arial" w:cs="Arial"/>
                <w:sz w:val="18"/>
                <w:szCs w:val="18"/>
              </w:rPr>
              <w:t>(грунт-0.450км)</w:t>
            </w:r>
          </w:p>
        </w:tc>
        <w:tc>
          <w:tcPr>
            <w:tcW w:w="1134" w:type="dxa"/>
            <w:tcBorders>
              <w:top w:val="single" w:sz="4" w:space="0" w:color="auto"/>
              <w:left w:val="single" w:sz="4" w:space="0" w:color="auto"/>
              <w:bottom w:val="single" w:sz="4" w:space="0" w:color="auto"/>
              <w:right w:val="single" w:sz="4" w:space="0" w:color="auto"/>
            </w:tcBorders>
            <w:vAlign w:val="center"/>
          </w:tcPr>
          <w:p w:rsidR="00F214CD" w:rsidRPr="00AE7C1B" w:rsidRDefault="00F214CD" w:rsidP="005A64ED">
            <w:pPr>
              <w:jc w:val="center"/>
              <w:rPr>
                <w:rFonts w:ascii="Arial" w:hAnsi="Arial" w:cs="Arial"/>
                <w:sz w:val="18"/>
                <w:szCs w:val="18"/>
              </w:rPr>
            </w:pPr>
            <w:r w:rsidRPr="00AE7C1B">
              <w:rPr>
                <w:rFonts w:ascii="Arial" w:hAnsi="Arial" w:cs="Arial"/>
                <w:sz w:val="18"/>
                <w:szCs w:val="18"/>
              </w:rPr>
              <w:t>0,450</w:t>
            </w:r>
            <w:r>
              <w:rPr>
                <w:rFonts w:ascii="Arial" w:hAnsi="Arial" w:cs="Arial"/>
                <w:sz w:val="18"/>
                <w:szCs w:val="18"/>
              </w:rPr>
              <w:t>/3,0</w:t>
            </w:r>
            <w:r w:rsidRPr="00AE7C1B">
              <w:rPr>
                <w:rFonts w:ascii="Arial" w:hAnsi="Arial" w:cs="Arial"/>
                <w:sz w:val="18"/>
                <w:szCs w:val="18"/>
              </w:rPr>
              <w:t xml:space="preserve"> км</w:t>
            </w:r>
          </w:p>
        </w:tc>
        <w:tc>
          <w:tcPr>
            <w:tcW w:w="1276" w:type="dxa"/>
            <w:tcBorders>
              <w:top w:val="single" w:sz="4" w:space="0" w:color="auto"/>
              <w:left w:val="single" w:sz="4" w:space="0" w:color="auto"/>
              <w:bottom w:val="single" w:sz="4" w:space="0" w:color="auto"/>
              <w:right w:val="single" w:sz="4" w:space="0" w:color="auto"/>
            </w:tcBorders>
            <w:vAlign w:val="center"/>
          </w:tcPr>
          <w:p w:rsidR="00F214CD" w:rsidRPr="00AE7C1B" w:rsidRDefault="00F214CD" w:rsidP="005A64ED">
            <w:pPr>
              <w:jc w:val="center"/>
              <w:rPr>
                <w:rFonts w:ascii="Arial" w:hAnsi="Arial" w:cs="Arial"/>
                <w:sz w:val="18"/>
                <w:szCs w:val="18"/>
              </w:rPr>
            </w:pPr>
            <w:r w:rsidRPr="00AE7C1B">
              <w:rPr>
                <w:rFonts w:ascii="Arial" w:hAnsi="Arial" w:cs="Arial"/>
                <w:sz w:val="18"/>
                <w:szCs w:val="18"/>
              </w:rPr>
              <w:t>69 Н-101</w:t>
            </w:r>
          </w:p>
        </w:tc>
        <w:tc>
          <w:tcPr>
            <w:tcW w:w="1559" w:type="dxa"/>
            <w:tcBorders>
              <w:top w:val="single" w:sz="4" w:space="0" w:color="auto"/>
              <w:left w:val="single" w:sz="4" w:space="0" w:color="auto"/>
              <w:bottom w:val="single" w:sz="4" w:space="0" w:color="auto"/>
              <w:right w:val="single" w:sz="4" w:space="0" w:color="auto"/>
            </w:tcBorders>
            <w:vAlign w:val="center"/>
          </w:tcPr>
          <w:p w:rsidR="00F214CD" w:rsidRPr="00F61300" w:rsidRDefault="00F214CD" w:rsidP="005A64ED">
            <w:pPr>
              <w:jc w:val="center"/>
              <w:rPr>
                <w:rFonts w:ascii="Arial" w:hAnsi="Arial" w:cs="Arial"/>
                <w:sz w:val="18"/>
                <w:szCs w:val="18"/>
              </w:rPr>
            </w:pPr>
            <w:r w:rsidRPr="00F61300">
              <w:rPr>
                <w:rFonts w:ascii="Arial" w:hAnsi="Arial" w:cs="Arial"/>
                <w:sz w:val="18"/>
                <w:szCs w:val="18"/>
              </w:rPr>
              <w:t>-</w:t>
            </w:r>
          </w:p>
        </w:tc>
      </w:tr>
      <w:tr w:rsidR="00F214CD" w:rsidRPr="007B2197" w:rsidTr="005A64ED">
        <w:trPr>
          <w:trHeight w:val="337"/>
        </w:trPr>
        <w:tc>
          <w:tcPr>
            <w:tcW w:w="9214" w:type="dxa"/>
            <w:gridSpan w:val="6"/>
            <w:vAlign w:val="center"/>
          </w:tcPr>
          <w:p w:rsidR="00F214CD" w:rsidRPr="00AE7C1B" w:rsidRDefault="00F214CD" w:rsidP="005A64ED">
            <w:pPr>
              <w:rPr>
                <w:rFonts w:ascii="Arial" w:hAnsi="Arial" w:cs="Arial"/>
                <w:sz w:val="18"/>
                <w:szCs w:val="18"/>
              </w:rPr>
            </w:pPr>
            <w:r>
              <w:rPr>
                <w:rFonts w:ascii="Arial" w:hAnsi="Arial" w:cs="Arial"/>
                <w:b/>
                <w:sz w:val="18"/>
                <w:szCs w:val="18"/>
              </w:rPr>
              <w:t>ИТОГО:                  64,464</w:t>
            </w:r>
            <w:r w:rsidRPr="00AE7C1B">
              <w:rPr>
                <w:rFonts w:ascii="Arial" w:hAnsi="Arial" w:cs="Arial"/>
                <w:b/>
                <w:sz w:val="18"/>
                <w:szCs w:val="18"/>
              </w:rPr>
              <w:t xml:space="preserve"> км. </w:t>
            </w:r>
          </w:p>
        </w:tc>
        <w:tc>
          <w:tcPr>
            <w:tcW w:w="1559" w:type="dxa"/>
          </w:tcPr>
          <w:p w:rsidR="00F214CD" w:rsidRPr="00AE7C1B" w:rsidRDefault="00F214CD" w:rsidP="005A64ED">
            <w:pPr>
              <w:jc w:val="both"/>
              <w:rPr>
                <w:rFonts w:ascii="Arial" w:hAnsi="Arial" w:cs="Arial"/>
                <w:b/>
                <w:sz w:val="18"/>
                <w:szCs w:val="18"/>
              </w:rPr>
            </w:pPr>
          </w:p>
        </w:tc>
      </w:tr>
    </w:tbl>
    <w:p w:rsidR="00F214CD" w:rsidRPr="00790BFF" w:rsidRDefault="00F214CD" w:rsidP="00F214CD">
      <w:pPr>
        <w:jc w:val="both"/>
        <w:rPr>
          <w:sz w:val="20"/>
          <w:szCs w:val="20"/>
        </w:rPr>
      </w:pPr>
    </w:p>
    <w:p w:rsidR="00F214CD" w:rsidRDefault="00F214CD" w:rsidP="00F214CD"/>
    <w:p w:rsidR="005A64ED" w:rsidRDefault="005A64ED" w:rsidP="00F214CD"/>
    <w:p w:rsidR="005A64ED" w:rsidRDefault="005A64ED" w:rsidP="00F214CD"/>
    <w:p w:rsidR="005A64ED" w:rsidRDefault="005A64ED" w:rsidP="00F214CD"/>
    <w:p w:rsidR="005A64ED" w:rsidRDefault="005A64ED" w:rsidP="00F214CD"/>
    <w:p w:rsidR="00CE06AF" w:rsidRDefault="00CE06AF" w:rsidP="004C7D0A">
      <w:pPr>
        <w:jc w:val="center"/>
        <w:rPr>
          <w:rFonts w:ascii="Arial" w:hAnsi="Arial" w:cs="Arial"/>
          <w:b/>
          <w:sz w:val="20"/>
          <w:szCs w:val="20"/>
        </w:rPr>
      </w:pPr>
    </w:p>
    <w:p w:rsidR="00CE06AF" w:rsidRDefault="00CE06AF" w:rsidP="00CE06AF">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4C7D0A" w:rsidRDefault="004C7D0A" w:rsidP="00CE06AF">
      <w:pPr>
        <w:autoSpaceDE w:val="0"/>
        <w:autoSpaceDN w:val="0"/>
        <w:adjustRightInd w:val="0"/>
        <w:jc w:val="center"/>
        <w:rPr>
          <w:rFonts w:ascii="Arial" w:hAnsi="Arial" w:cs="Arial"/>
          <w:b/>
          <w:sz w:val="20"/>
          <w:szCs w:val="20"/>
        </w:rPr>
      </w:pPr>
      <w:r w:rsidRPr="00C30F1E">
        <w:rPr>
          <w:rFonts w:ascii="Arial" w:hAnsi="Arial" w:cs="Arial"/>
          <w:b/>
          <w:sz w:val="20"/>
          <w:szCs w:val="20"/>
        </w:rPr>
        <w:t>ПОСТАНОВЛЕНИЕ</w:t>
      </w:r>
    </w:p>
    <w:p w:rsidR="005A64ED" w:rsidRDefault="005A64ED" w:rsidP="005A64ED">
      <w:pPr>
        <w:pStyle w:val="aff"/>
        <w:tabs>
          <w:tab w:val="clear" w:pos="6804"/>
        </w:tabs>
        <w:spacing w:before="0" w:line="360" w:lineRule="auto"/>
        <w:rPr>
          <w:rFonts w:ascii="Arial" w:hAnsi="Arial" w:cs="Arial"/>
          <w:szCs w:val="24"/>
        </w:rPr>
      </w:pPr>
      <w:r w:rsidRPr="005D2DBC">
        <w:rPr>
          <w:rFonts w:ascii="Arial" w:hAnsi="Arial" w:cs="Arial"/>
          <w:szCs w:val="24"/>
        </w:rPr>
        <w:t>«</w:t>
      </w:r>
      <w:r>
        <w:rPr>
          <w:rFonts w:ascii="Arial" w:hAnsi="Arial" w:cs="Arial"/>
          <w:szCs w:val="24"/>
        </w:rPr>
        <w:t>10</w:t>
      </w:r>
      <w:r w:rsidRPr="005D2DBC">
        <w:rPr>
          <w:rFonts w:ascii="Arial" w:hAnsi="Arial" w:cs="Arial"/>
          <w:szCs w:val="24"/>
        </w:rPr>
        <w:t>»</w:t>
      </w:r>
      <w:r>
        <w:rPr>
          <w:rFonts w:ascii="Arial" w:hAnsi="Arial" w:cs="Arial"/>
          <w:szCs w:val="24"/>
        </w:rPr>
        <w:t xml:space="preserve"> августа </w:t>
      </w:r>
      <w:r w:rsidRPr="005D2DBC">
        <w:rPr>
          <w:rFonts w:ascii="Arial" w:hAnsi="Arial" w:cs="Arial"/>
          <w:szCs w:val="24"/>
        </w:rPr>
        <w:t xml:space="preserve"> 20</w:t>
      </w:r>
      <w:r>
        <w:rPr>
          <w:rFonts w:ascii="Arial" w:hAnsi="Arial" w:cs="Arial"/>
          <w:szCs w:val="24"/>
        </w:rPr>
        <w:t>22</w:t>
      </w:r>
      <w:r w:rsidRPr="005D2DBC">
        <w:rPr>
          <w:rFonts w:ascii="Arial" w:hAnsi="Arial" w:cs="Arial"/>
          <w:szCs w:val="24"/>
        </w:rPr>
        <w:t xml:space="preserve"> г.</w:t>
      </w:r>
      <w:r w:rsidRPr="005D2DBC">
        <w:rPr>
          <w:rFonts w:ascii="Arial" w:hAnsi="Arial" w:cs="Arial"/>
          <w:szCs w:val="24"/>
        </w:rPr>
        <w:tab/>
      </w:r>
      <w:r w:rsidRPr="005D2DBC">
        <w:rPr>
          <w:rFonts w:ascii="Arial" w:hAnsi="Arial" w:cs="Arial"/>
          <w:szCs w:val="24"/>
        </w:rPr>
        <w:tab/>
      </w:r>
      <w:r w:rsidRPr="005D2DBC">
        <w:rPr>
          <w:rFonts w:ascii="Arial" w:hAnsi="Arial" w:cs="Arial"/>
          <w:szCs w:val="24"/>
        </w:rPr>
        <w:tab/>
      </w:r>
      <w:r w:rsidRPr="005D2DBC">
        <w:rPr>
          <w:rFonts w:ascii="Arial" w:hAnsi="Arial" w:cs="Arial"/>
          <w:szCs w:val="24"/>
        </w:rPr>
        <w:tab/>
      </w:r>
      <w:r w:rsidRPr="005D2DBC">
        <w:rPr>
          <w:rFonts w:ascii="Arial" w:hAnsi="Arial" w:cs="Arial"/>
          <w:szCs w:val="24"/>
        </w:rPr>
        <w:tab/>
        <w:t xml:space="preserve">                          </w:t>
      </w:r>
      <w:r>
        <w:rPr>
          <w:rFonts w:ascii="Arial" w:hAnsi="Arial" w:cs="Arial"/>
          <w:szCs w:val="24"/>
        </w:rPr>
        <w:tab/>
        <w:t xml:space="preserve">      №183</w:t>
      </w:r>
    </w:p>
    <w:p w:rsidR="005A64ED" w:rsidRDefault="005A64ED" w:rsidP="005A64ED">
      <w:pPr>
        <w:pStyle w:val="afd"/>
        <w:rPr>
          <w:color w:val="000000"/>
          <w:sz w:val="27"/>
          <w:szCs w:val="27"/>
        </w:rPr>
      </w:pPr>
      <w:r>
        <w:rPr>
          <w:color w:val="000000"/>
          <w:sz w:val="27"/>
          <w:szCs w:val="27"/>
        </w:rPr>
        <w:t xml:space="preserve">Об установлении порядка согласования мер, принимаемых в связи с организацией проведения массовых мероприятий на территории муниципального образования Молчановское  </w:t>
      </w:r>
      <w:proofErr w:type="gramStart"/>
      <w:r>
        <w:rPr>
          <w:color w:val="000000"/>
          <w:sz w:val="27"/>
          <w:szCs w:val="27"/>
        </w:rPr>
        <w:t>сельское</w:t>
      </w:r>
      <w:proofErr w:type="gramEnd"/>
      <w:r>
        <w:rPr>
          <w:color w:val="000000"/>
          <w:sz w:val="27"/>
          <w:szCs w:val="27"/>
        </w:rPr>
        <w:t xml:space="preserve"> поселение</w:t>
      </w:r>
    </w:p>
    <w:p w:rsidR="005A64ED" w:rsidRDefault="005A64ED" w:rsidP="005A64ED">
      <w:pPr>
        <w:pStyle w:val="afd"/>
        <w:rPr>
          <w:color w:val="000000"/>
          <w:sz w:val="27"/>
          <w:szCs w:val="27"/>
        </w:rPr>
      </w:pPr>
      <w:r>
        <w:rPr>
          <w:color w:val="000000"/>
          <w:sz w:val="27"/>
          <w:szCs w:val="27"/>
        </w:rPr>
        <w:t xml:space="preserve">В </w:t>
      </w:r>
      <w:proofErr w:type="gramStart"/>
      <w:r>
        <w:rPr>
          <w:color w:val="000000"/>
          <w:sz w:val="27"/>
          <w:szCs w:val="27"/>
        </w:rPr>
        <w:t>соответствии</w:t>
      </w:r>
      <w:proofErr w:type="gramEnd"/>
      <w:r>
        <w:rPr>
          <w:color w:val="000000"/>
          <w:sz w:val="27"/>
          <w:szCs w:val="27"/>
        </w:rPr>
        <w:t xml:space="preserve"> с частью 3 статьи 2 Закона Томской области от 15 января 2003 года № 12-ОЗ «О массовых мероприятиях, проводимых в Томской области»,</w:t>
      </w:r>
    </w:p>
    <w:p w:rsidR="005A64ED" w:rsidRPr="005D2DBC" w:rsidRDefault="005A64ED" w:rsidP="005A64ED">
      <w:pPr>
        <w:pStyle w:val="aff"/>
        <w:tabs>
          <w:tab w:val="clear" w:pos="6804"/>
        </w:tabs>
        <w:spacing w:before="0" w:line="360" w:lineRule="auto"/>
        <w:rPr>
          <w:rFonts w:ascii="Arial" w:hAnsi="Arial" w:cs="Arial"/>
          <w:szCs w:val="24"/>
        </w:rPr>
      </w:pPr>
      <w:r>
        <w:rPr>
          <w:rFonts w:ascii="Arial" w:hAnsi="Arial" w:cs="Arial"/>
          <w:szCs w:val="24"/>
        </w:rPr>
        <w:t>ПОСТАНАВЛЯЮ:</w:t>
      </w:r>
    </w:p>
    <w:p w:rsidR="005A64ED" w:rsidRPr="00BB026F" w:rsidRDefault="005A64ED" w:rsidP="005A64ED">
      <w:pPr>
        <w:widowControl w:val="0"/>
        <w:tabs>
          <w:tab w:val="left" w:pos="0"/>
        </w:tabs>
        <w:autoSpaceDE w:val="0"/>
        <w:autoSpaceDN w:val="0"/>
        <w:adjustRightInd w:val="0"/>
        <w:jc w:val="both"/>
        <w:rPr>
          <w:rFonts w:ascii="Arial" w:eastAsia="PMingLiU" w:hAnsi="Arial" w:cs="Arial"/>
        </w:rPr>
      </w:pPr>
      <w:r>
        <w:rPr>
          <w:rFonts w:ascii="Arial" w:eastAsia="PMingLiU" w:hAnsi="Arial" w:cs="Arial"/>
        </w:rPr>
        <w:lastRenderedPageBreak/>
        <w:t>1.</w:t>
      </w:r>
      <w:r w:rsidRPr="00BB026F">
        <w:rPr>
          <w:rFonts w:ascii="Arial" w:eastAsia="PMingLiU" w:hAnsi="Arial" w:cs="Arial"/>
        </w:rPr>
        <w:t xml:space="preserve">Установить Порядок согласования мер, принимаемых в связи с организацией проведения массовых мероприятий на территории муниципального образования </w:t>
      </w:r>
      <w:r>
        <w:rPr>
          <w:rFonts w:ascii="Arial" w:eastAsia="PMingLiU" w:hAnsi="Arial" w:cs="Arial"/>
        </w:rPr>
        <w:t>Молчановское</w:t>
      </w:r>
      <w:r w:rsidRPr="00BB026F">
        <w:rPr>
          <w:rFonts w:ascii="Arial" w:eastAsia="PMingLiU" w:hAnsi="Arial" w:cs="Arial"/>
        </w:rPr>
        <w:t xml:space="preserve"> </w:t>
      </w:r>
      <w:proofErr w:type="gramStart"/>
      <w:r w:rsidRPr="00BB026F">
        <w:rPr>
          <w:rFonts w:ascii="Arial" w:eastAsia="PMingLiU" w:hAnsi="Arial" w:cs="Arial"/>
        </w:rPr>
        <w:t>сельское</w:t>
      </w:r>
      <w:proofErr w:type="gramEnd"/>
      <w:r w:rsidRPr="00BB026F">
        <w:rPr>
          <w:rFonts w:ascii="Arial" w:eastAsia="PMingLiU" w:hAnsi="Arial" w:cs="Arial"/>
        </w:rPr>
        <w:t xml:space="preserve"> поселение», согласно приложению к настоящему постановлению.</w:t>
      </w:r>
    </w:p>
    <w:p w:rsidR="005A64ED" w:rsidRPr="00F8410A" w:rsidRDefault="005A64ED" w:rsidP="005A64ED">
      <w:pPr>
        <w:widowControl w:val="0"/>
        <w:tabs>
          <w:tab w:val="left" w:pos="0"/>
        </w:tabs>
        <w:autoSpaceDE w:val="0"/>
        <w:autoSpaceDN w:val="0"/>
        <w:adjustRightInd w:val="0"/>
        <w:jc w:val="both"/>
        <w:rPr>
          <w:rFonts w:ascii="Arial" w:eastAsia="PMingLiU" w:hAnsi="Arial" w:cs="Arial"/>
        </w:rPr>
      </w:pPr>
      <w:r>
        <w:rPr>
          <w:rFonts w:ascii="Arial" w:hAnsi="Arial" w:cs="Arial"/>
        </w:rPr>
        <w:t>2.</w:t>
      </w:r>
      <w:r w:rsidRPr="00E424B2">
        <w:rPr>
          <w:rFonts w:ascii="Arial" w:hAnsi="Arial" w:cs="Arial"/>
        </w:rPr>
        <w:t xml:space="preserve">Настоящее постановление подлежит официальному опубликованию в официальном печатном издании </w:t>
      </w:r>
      <w:r>
        <w:rPr>
          <w:rFonts w:ascii="Arial" w:hAnsi="Arial" w:cs="Arial"/>
        </w:rPr>
        <w:t>Совета и Администрации Молчановского сельского поселения Информационный бюллетень</w:t>
      </w:r>
      <w:r w:rsidRPr="00E424B2">
        <w:rPr>
          <w:rFonts w:ascii="Arial" w:hAnsi="Arial" w:cs="Arial"/>
        </w:rPr>
        <w:t xml:space="preserve"> и размещению на официальном сайте муниципального образования Мол</w:t>
      </w:r>
      <w:r>
        <w:rPr>
          <w:rFonts w:ascii="Arial" w:hAnsi="Arial" w:cs="Arial"/>
        </w:rPr>
        <w:t>чановское сельское поселение (</w:t>
      </w:r>
      <w:hyperlink r:id="rId50" w:history="1">
        <w:r w:rsidRPr="00D6587C">
          <w:rPr>
            <w:rStyle w:val="af0"/>
            <w:rFonts w:ascii="Arial" w:hAnsi="Arial" w:cs="Arial"/>
            <w:lang w:val="en-US"/>
          </w:rPr>
          <w:t>http</w:t>
        </w:r>
        <w:r w:rsidRPr="00D6587C">
          <w:rPr>
            <w:rStyle w:val="af0"/>
            <w:rFonts w:ascii="Arial" w:hAnsi="Arial" w:cs="Arial"/>
          </w:rPr>
          <w:t>://</w:t>
        </w:r>
        <w:r w:rsidRPr="00D6587C">
          <w:rPr>
            <w:rStyle w:val="af0"/>
            <w:rFonts w:ascii="Arial" w:hAnsi="Arial" w:cs="Arial"/>
            <w:lang w:val="en-US"/>
          </w:rPr>
          <w:t>www</w:t>
        </w:r>
        <w:r w:rsidRPr="00D6587C">
          <w:rPr>
            <w:rStyle w:val="af0"/>
            <w:rFonts w:ascii="Arial" w:hAnsi="Arial" w:cs="Arial"/>
          </w:rPr>
          <w:t>.msp.tomskinvest.ru</w:t>
        </w:r>
      </w:hyperlink>
      <w:r w:rsidRPr="00E424B2">
        <w:rPr>
          <w:rFonts w:ascii="Arial" w:hAnsi="Arial" w:cs="Arial"/>
        </w:rPr>
        <w:t xml:space="preserve">). </w:t>
      </w:r>
    </w:p>
    <w:p w:rsidR="005A64ED" w:rsidRDefault="005A64ED" w:rsidP="005A64ED">
      <w:pPr>
        <w:widowControl w:val="0"/>
        <w:tabs>
          <w:tab w:val="left" w:pos="0"/>
        </w:tabs>
        <w:autoSpaceDE w:val="0"/>
        <w:autoSpaceDN w:val="0"/>
        <w:adjustRightInd w:val="0"/>
        <w:jc w:val="both"/>
        <w:rPr>
          <w:rFonts w:ascii="Arial" w:eastAsia="PMingLiU" w:hAnsi="Arial" w:cs="Arial"/>
        </w:rPr>
      </w:pPr>
      <w:r>
        <w:rPr>
          <w:rFonts w:ascii="Arial" w:hAnsi="Arial" w:cs="Arial"/>
        </w:rPr>
        <w:t>3.</w:t>
      </w:r>
      <w:r w:rsidRPr="00566809">
        <w:rPr>
          <w:rFonts w:ascii="Arial" w:hAnsi="Arial" w:cs="Arial"/>
        </w:rPr>
        <w:t xml:space="preserve">Настоящее постановление вступает в силу </w:t>
      </w:r>
      <w:proofErr w:type="gramStart"/>
      <w:r w:rsidRPr="00566809">
        <w:rPr>
          <w:rFonts w:ascii="Arial" w:hAnsi="Arial" w:cs="Arial"/>
        </w:rPr>
        <w:t>с</w:t>
      </w:r>
      <w:proofErr w:type="gramEnd"/>
      <w:r w:rsidRPr="00566809">
        <w:rPr>
          <w:rFonts w:ascii="Arial" w:hAnsi="Arial" w:cs="Arial"/>
        </w:rPr>
        <w:t xml:space="preserve"> даты его официального опубликования.</w:t>
      </w:r>
    </w:p>
    <w:p w:rsidR="005A64ED" w:rsidRPr="00906AED" w:rsidRDefault="005A64ED" w:rsidP="005A64ED">
      <w:pPr>
        <w:widowControl w:val="0"/>
        <w:tabs>
          <w:tab w:val="left" w:pos="1134"/>
        </w:tabs>
        <w:autoSpaceDE w:val="0"/>
        <w:autoSpaceDN w:val="0"/>
        <w:adjustRightInd w:val="0"/>
        <w:jc w:val="both"/>
        <w:rPr>
          <w:rFonts w:ascii="Arial" w:eastAsia="PMingLiU" w:hAnsi="Arial" w:cs="Arial"/>
        </w:rPr>
      </w:pPr>
      <w:r>
        <w:rPr>
          <w:rFonts w:ascii="Arial" w:hAnsi="Arial" w:cs="Arial"/>
        </w:rPr>
        <w:t>4.</w:t>
      </w:r>
      <w:r w:rsidRPr="00E424B2">
        <w:rPr>
          <w:rFonts w:ascii="Arial" w:hAnsi="Arial" w:cs="Arial"/>
        </w:rPr>
        <w:t xml:space="preserve">Контроль </w:t>
      </w:r>
      <w:r>
        <w:rPr>
          <w:rFonts w:ascii="Arial" w:hAnsi="Arial" w:cs="Arial"/>
        </w:rPr>
        <w:t>исполнения</w:t>
      </w:r>
      <w:r w:rsidRPr="00E424B2">
        <w:rPr>
          <w:rFonts w:ascii="Arial" w:hAnsi="Arial" w:cs="Arial"/>
        </w:rPr>
        <w:t xml:space="preserve"> настоящего постановления оставляю за собой.</w:t>
      </w:r>
      <w:r w:rsidRPr="00E424B2">
        <w:rPr>
          <w:rFonts w:ascii="Arial" w:hAnsi="Arial" w:cs="Arial"/>
        </w:rPr>
        <w:br/>
      </w:r>
    </w:p>
    <w:p w:rsidR="005A64ED" w:rsidRDefault="005A64ED" w:rsidP="005A64ED">
      <w:pPr>
        <w:widowControl w:val="0"/>
        <w:tabs>
          <w:tab w:val="left" w:pos="1134"/>
        </w:tabs>
        <w:autoSpaceDE w:val="0"/>
        <w:autoSpaceDN w:val="0"/>
        <w:adjustRightInd w:val="0"/>
        <w:ind w:left="360"/>
        <w:jc w:val="both"/>
        <w:rPr>
          <w:rFonts w:ascii="Arial" w:eastAsia="PMingLiU" w:hAnsi="Arial" w:cs="Arial"/>
        </w:rPr>
      </w:pPr>
    </w:p>
    <w:p w:rsidR="005A64ED" w:rsidRDefault="005A64ED" w:rsidP="005A64ED">
      <w:pPr>
        <w:widowControl w:val="0"/>
        <w:tabs>
          <w:tab w:val="left" w:pos="1134"/>
        </w:tabs>
        <w:autoSpaceDE w:val="0"/>
        <w:autoSpaceDN w:val="0"/>
        <w:adjustRightInd w:val="0"/>
        <w:ind w:left="360"/>
        <w:jc w:val="both"/>
        <w:rPr>
          <w:rFonts w:ascii="Arial" w:eastAsia="PMingLiU" w:hAnsi="Arial" w:cs="Arial"/>
        </w:rPr>
      </w:pPr>
    </w:p>
    <w:p w:rsidR="005A64ED" w:rsidRDefault="005A64ED" w:rsidP="005A64ED">
      <w:pPr>
        <w:widowControl w:val="0"/>
        <w:tabs>
          <w:tab w:val="left" w:pos="1134"/>
        </w:tabs>
        <w:autoSpaceDE w:val="0"/>
        <w:autoSpaceDN w:val="0"/>
        <w:adjustRightInd w:val="0"/>
        <w:ind w:left="360"/>
        <w:jc w:val="both"/>
        <w:rPr>
          <w:rFonts w:ascii="Arial" w:hAnsi="Arial" w:cs="Arial"/>
        </w:rPr>
      </w:pPr>
    </w:p>
    <w:p w:rsidR="005A64ED" w:rsidRDefault="005A64ED" w:rsidP="005A64ED">
      <w:pPr>
        <w:widowControl w:val="0"/>
        <w:tabs>
          <w:tab w:val="left" w:pos="1134"/>
        </w:tabs>
        <w:autoSpaceDE w:val="0"/>
        <w:autoSpaceDN w:val="0"/>
        <w:adjustRightInd w:val="0"/>
        <w:ind w:left="360"/>
        <w:jc w:val="both"/>
        <w:rPr>
          <w:rFonts w:ascii="Arial" w:hAnsi="Arial" w:cs="Arial"/>
        </w:rPr>
      </w:pPr>
    </w:p>
    <w:p w:rsidR="005A64ED" w:rsidRPr="00906AED" w:rsidRDefault="005A64ED" w:rsidP="005A64ED">
      <w:pPr>
        <w:widowControl w:val="0"/>
        <w:tabs>
          <w:tab w:val="left" w:pos="1134"/>
        </w:tabs>
        <w:autoSpaceDE w:val="0"/>
        <w:autoSpaceDN w:val="0"/>
        <w:adjustRightInd w:val="0"/>
        <w:ind w:left="360" w:right="-284" w:hanging="927"/>
        <w:jc w:val="both"/>
        <w:rPr>
          <w:rFonts w:ascii="Arial" w:eastAsia="PMingLiU" w:hAnsi="Arial" w:cs="Arial"/>
        </w:rPr>
      </w:pPr>
      <w:r>
        <w:rPr>
          <w:rFonts w:ascii="Arial" w:hAnsi="Arial" w:cs="Arial"/>
        </w:rPr>
        <w:t>Глава</w:t>
      </w:r>
      <w:r w:rsidRPr="00906AED">
        <w:rPr>
          <w:rFonts w:ascii="Arial" w:hAnsi="Arial" w:cs="Arial"/>
        </w:rPr>
        <w:t xml:space="preserve"> Молчано</w:t>
      </w:r>
      <w:r>
        <w:rPr>
          <w:rFonts w:ascii="Arial" w:hAnsi="Arial" w:cs="Arial"/>
        </w:rPr>
        <w:t xml:space="preserve">вского сельского поселения   (подпись)                                  </w:t>
      </w:r>
      <w:proofErr w:type="spellStart"/>
      <w:r>
        <w:rPr>
          <w:rFonts w:ascii="Arial" w:hAnsi="Arial" w:cs="Arial"/>
        </w:rPr>
        <w:t>Д.В.</w:t>
      </w:r>
      <w:proofErr w:type="gramStart"/>
      <w:r>
        <w:rPr>
          <w:rFonts w:ascii="Arial" w:hAnsi="Arial" w:cs="Arial"/>
        </w:rPr>
        <w:t>Гришкин</w:t>
      </w:r>
      <w:proofErr w:type="spellEnd"/>
      <w:proofErr w:type="gramEnd"/>
    </w:p>
    <w:p w:rsidR="005A64ED" w:rsidRPr="005D2DBC" w:rsidRDefault="005A64ED" w:rsidP="005A64ED">
      <w:pPr>
        <w:rPr>
          <w:rFonts w:ascii="Arial" w:hAnsi="Arial" w:cs="Arial"/>
        </w:rPr>
      </w:pPr>
    </w:p>
    <w:p w:rsidR="005A64ED" w:rsidRDefault="005A64ED" w:rsidP="005A64ED">
      <w:pPr>
        <w:jc w:val="right"/>
        <w:rPr>
          <w:rFonts w:ascii="Arial" w:hAnsi="Arial" w:cs="Arial"/>
        </w:rPr>
      </w:pPr>
    </w:p>
    <w:p w:rsidR="005A64ED" w:rsidRDefault="005A64ED" w:rsidP="005A64ED">
      <w:pPr>
        <w:jc w:val="right"/>
        <w:rPr>
          <w:rFonts w:ascii="Arial" w:hAnsi="Arial" w:cs="Arial"/>
        </w:rPr>
      </w:pPr>
    </w:p>
    <w:p w:rsidR="005A64ED" w:rsidRPr="005D2DBC" w:rsidRDefault="005A64ED" w:rsidP="005A64ED">
      <w:pPr>
        <w:jc w:val="right"/>
        <w:rPr>
          <w:rFonts w:ascii="Arial" w:hAnsi="Arial" w:cs="Arial"/>
        </w:rPr>
        <w:sectPr w:rsidR="005A64ED" w:rsidRPr="005D2DBC" w:rsidSect="005A64ED">
          <w:headerReference w:type="default" r:id="rId51"/>
          <w:pgSz w:w="11906" w:h="16838"/>
          <w:pgMar w:top="1134" w:right="567" w:bottom="1134" w:left="1134" w:header="720" w:footer="720" w:gutter="0"/>
          <w:cols w:space="720"/>
          <w:docGrid w:linePitch="272"/>
        </w:sectPr>
      </w:pPr>
    </w:p>
    <w:p w:rsidR="005A64ED" w:rsidRPr="005A64ED" w:rsidRDefault="005A64ED" w:rsidP="005A64ED">
      <w:pPr>
        <w:autoSpaceDE w:val="0"/>
        <w:autoSpaceDN w:val="0"/>
        <w:adjustRightInd w:val="0"/>
        <w:ind w:firstLine="709"/>
        <w:jc w:val="right"/>
        <w:rPr>
          <w:rFonts w:ascii="Arial" w:eastAsia="Calibri" w:hAnsi="Arial" w:cs="Arial"/>
          <w:sz w:val="20"/>
          <w:szCs w:val="20"/>
        </w:rPr>
      </w:pPr>
      <w:r w:rsidRPr="005A64ED">
        <w:rPr>
          <w:rFonts w:ascii="Arial" w:eastAsia="Calibri" w:hAnsi="Arial" w:cs="Arial"/>
          <w:sz w:val="20"/>
          <w:szCs w:val="20"/>
        </w:rPr>
        <w:lastRenderedPageBreak/>
        <w:t>Приложение № 1</w:t>
      </w:r>
    </w:p>
    <w:p w:rsidR="005A64ED" w:rsidRPr="005A64ED" w:rsidRDefault="005A64ED" w:rsidP="005A64ED">
      <w:pPr>
        <w:pStyle w:val="afd"/>
        <w:spacing w:before="0" w:beforeAutospacing="0" w:after="0" w:afterAutospacing="0"/>
        <w:jc w:val="right"/>
        <w:rPr>
          <w:rFonts w:ascii="Arial" w:hAnsi="Arial" w:cs="Arial"/>
          <w:sz w:val="20"/>
          <w:szCs w:val="20"/>
        </w:rPr>
      </w:pPr>
      <w:r w:rsidRPr="005A64ED">
        <w:rPr>
          <w:rFonts w:ascii="Arial" w:hAnsi="Arial" w:cs="Arial"/>
          <w:sz w:val="20"/>
          <w:szCs w:val="20"/>
        </w:rPr>
        <w:t xml:space="preserve">к Постановлению Администрации </w:t>
      </w:r>
    </w:p>
    <w:p w:rsidR="005A64ED" w:rsidRPr="005A64ED" w:rsidRDefault="005A64ED" w:rsidP="005A64ED">
      <w:pPr>
        <w:pStyle w:val="afd"/>
        <w:spacing w:before="0" w:beforeAutospacing="0" w:after="0" w:afterAutospacing="0"/>
        <w:jc w:val="right"/>
        <w:rPr>
          <w:rFonts w:ascii="Arial" w:hAnsi="Arial" w:cs="Arial"/>
          <w:sz w:val="20"/>
          <w:szCs w:val="20"/>
        </w:rPr>
      </w:pPr>
      <w:r w:rsidRPr="005A64ED">
        <w:rPr>
          <w:rFonts w:ascii="Arial" w:hAnsi="Arial" w:cs="Arial"/>
          <w:sz w:val="20"/>
          <w:szCs w:val="20"/>
        </w:rPr>
        <w:t>Молчановского сельского поселения</w:t>
      </w:r>
    </w:p>
    <w:p w:rsidR="005A64ED" w:rsidRPr="005A64ED" w:rsidRDefault="005A64ED" w:rsidP="005A64ED">
      <w:pPr>
        <w:pStyle w:val="afd"/>
        <w:spacing w:before="0" w:beforeAutospacing="0" w:after="0" w:afterAutospacing="0"/>
        <w:jc w:val="right"/>
        <w:rPr>
          <w:rFonts w:ascii="Arial" w:hAnsi="Arial" w:cs="Arial"/>
          <w:sz w:val="20"/>
          <w:szCs w:val="20"/>
        </w:rPr>
      </w:pPr>
      <w:r w:rsidRPr="005A64ED">
        <w:rPr>
          <w:rFonts w:ascii="Arial" w:hAnsi="Arial" w:cs="Arial"/>
          <w:sz w:val="20"/>
          <w:szCs w:val="20"/>
        </w:rPr>
        <w:t xml:space="preserve"> от «24»августа 2022  №183 </w:t>
      </w:r>
    </w:p>
    <w:p w:rsidR="005A64ED" w:rsidRDefault="005A64ED" w:rsidP="005A64ED">
      <w:pPr>
        <w:pStyle w:val="afd"/>
        <w:rPr>
          <w:color w:val="000000"/>
          <w:sz w:val="27"/>
          <w:szCs w:val="27"/>
        </w:rPr>
      </w:pPr>
      <w:r>
        <w:rPr>
          <w:color w:val="000000"/>
          <w:sz w:val="27"/>
          <w:szCs w:val="27"/>
        </w:rPr>
        <w:t xml:space="preserve">Порядок согласования мер, принимаемых в связи с организацией проведения массовых мероприятий на территории муниципального образования Молчановское  </w:t>
      </w:r>
      <w:proofErr w:type="gramStart"/>
      <w:r>
        <w:rPr>
          <w:color w:val="000000"/>
          <w:sz w:val="27"/>
          <w:szCs w:val="27"/>
        </w:rPr>
        <w:t>сельское</w:t>
      </w:r>
      <w:proofErr w:type="gramEnd"/>
      <w:r>
        <w:rPr>
          <w:color w:val="000000"/>
          <w:sz w:val="27"/>
          <w:szCs w:val="27"/>
        </w:rPr>
        <w:t xml:space="preserve"> поселение</w:t>
      </w:r>
    </w:p>
    <w:p w:rsidR="005A64ED" w:rsidRDefault="005A64ED" w:rsidP="005A64ED">
      <w:pPr>
        <w:pStyle w:val="afd"/>
        <w:rPr>
          <w:color w:val="000000"/>
          <w:sz w:val="27"/>
          <w:szCs w:val="27"/>
        </w:rPr>
      </w:pPr>
      <w:r>
        <w:rPr>
          <w:color w:val="000000"/>
          <w:sz w:val="27"/>
          <w:szCs w:val="27"/>
        </w:rPr>
        <w:t xml:space="preserve">1. Настоящий Порядок устанавливает процедуру согласования мер, принимаемых в связи с проведением массовых мероприятий на территории муниципального образования Молчановское </w:t>
      </w:r>
      <w:proofErr w:type="gramStart"/>
      <w:r>
        <w:rPr>
          <w:color w:val="000000"/>
          <w:sz w:val="27"/>
          <w:szCs w:val="27"/>
        </w:rPr>
        <w:t>сельское</w:t>
      </w:r>
      <w:proofErr w:type="gramEnd"/>
      <w:r>
        <w:rPr>
          <w:color w:val="000000"/>
          <w:sz w:val="27"/>
          <w:szCs w:val="27"/>
        </w:rPr>
        <w:t xml:space="preserve"> поселение» (далее – меры).</w:t>
      </w:r>
    </w:p>
    <w:p w:rsidR="005A64ED" w:rsidRDefault="005A64ED" w:rsidP="005A64ED">
      <w:pPr>
        <w:pStyle w:val="afd"/>
        <w:rPr>
          <w:color w:val="000000"/>
          <w:sz w:val="27"/>
          <w:szCs w:val="27"/>
        </w:rPr>
      </w:pPr>
      <w:r>
        <w:rPr>
          <w:color w:val="000000"/>
          <w:sz w:val="27"/>
          <w:szCs w:val="27"/>
        </w:rPr>
        <w:t>2. Согласование мер проводит Администрация Молчановского сельского поселения в лице Главы Молчановского сельского поселения (далее – уполномоченное должностное лицо).</w:t>
      </w:r>
    </w:p>
    <w:p w:rsidR="005A64ED" w:rsidRDefault="005A64ED" w:rsidP="005A64ED">
      <w:pPr>
        <w:pStyle w:val="afd"/>
        <w:rPr>
          <w:color w:val="000000"/>
          <w:sz w:val="27"/>
          <w:szCs w:val="27"/>
        </w:rPr>
      </w:pPr>
      <w:r>
        <w:rPr>
          <w:color w:val="000000"/>
          <w:sz w:val="27"/>
          <w:szCs w:val="27"/>
        </w:rPr>
        <w:t>3. Уполномоченное должностное лицо проводит согласование мер в ходе рассмотрения уведомления о проведении массового мероприятия не позднее пяти рабочих дней со дня поступления такого уведомления.</w:t>
      </w:r>
    </w:p>
    <w:p w:rsidR="005A64ED" w:rsidRDefault="005A64ED" w:rsidP="005A64ED">
      <w:pPr>
        <w:pStyle w:val="afd"/>
        <w:rPr>
          <w:color w:val="000000"/>
          <w:sz w:val="27"/>
          <w:szCs w:val="27"/>
        </w:rPr>
      </w:pPr>
      <w:r>
        <w:rPr>
          <w:color w:val="000000"/>
          <w:sz w:val="27"/>
          <w:szCs w:val="27"/>
        </w:rPr>
        <w:t>4. Уполномоченное должностное лицо согласует с организатором массового мероприятия следующие меры:</w:t>
      </w:r>
    </w:p>
    <w:p w:rsidR="005A64ED" w:rsidRDefault="005A64ED" w:rsidP="005A64ED">
      <w:pPr>
        <w:pStyle w:val="afd"/>
        <w:rPr>
          <w:color w:val="000000"/>
          <w:sz w:val="27"/>
          <w:szCs w:val="27"/>
        </w:rPr>
      </w:pPr>
      <w:r>
        <w:rPr>
          <w:color w:val="000000"/>
          <w:sz w:val="27"/>
          <w:szCs w:val="27"/>
        </w:rPr>
        <w:t>1) обеспечение правопорядка;</w:t>
      </w:r>
    </w:p>
    <w:p w:rsidR="005A64ED" w:rsidRDefault="005A64ED" w:rsidP="005A64ED">
      <w:pPr>
        <w:pStyle w:val="afd"/>
        <w:rPr>
          <w:color w:val="000000"/>
          <w:sz w:val="27"/>
          <w:szCs w:val="27"/>
        </w:rPr>
      </w:pPr>
      <w:r>
        <w:rPr>
          <w:color w:val="000000"/>
          <w:sz w:val="27"/>
          <w:szCs w:val="27"/>
        </w:rPr>
        <w:t>2) оказание медицинской помощи,</w:t>
      </w:r>
    </w:p>
    <w:p w:rsidR="005A64ED" w:rsidRDefault="005A64ED" w:rsidP="005A64ED">
      <w:pPr>
        <w:pStyle w:val="afd"/>
        <w:rPr>
          <w:color w:val="000000"/>
          <w:sz w:val="27"/>
          <w:szCs w:val="27"/>
        </w:rPr>
      </w:pPr>
      <w:r>
        <w:rPr>
          <w:color w:val="000000"/>
          <w:sz w:val="27"/>
          <w:szCs w:val="27"/>
        </w:rPr>
        <w:t>3) возможная организация торговли;</w:t>
      </w:r>
    </w:p>
    <w:p w:rsidR="005A64ED" w:rsidRDefault="005A64ED" w:rsidP="005A64ED">
      <w:pPr>
        <w:pStyle w:val="afd"/>
        <w:rPr>
          <w:color w:val="000000"/>
          <w:sz w:val="27"/>
          <w:szCs w:val="27"/>
        </w:rPr>
      </w:pPr>
      <w:r>
        <w:rPr>
          <w:color w:val="000000"/>
          <w:sz w:val="27"/>
          <w:szCs w:val="27"/>
        </w:rPr>
        <w:t>4) выполнение дополнительных работ по уборке мест проведения массового мероприятия;</w:t>
      </w:r>
    </w:p>
    <w:p w:rsidR="005A64ED" w:rsidRDefault="005A64ED" w:rsidP="005A64ED">
      <w:pPr>
        <w:pStyle w:val="afd"/>
        <w:rPr>
          <w:color w:val="000000"/>
          <w:sz w:val="27"/>
          <w:szCs w:val="27"/>
        </w:rPr>
      </w:pPr>
      <w:r>
        <w:rPr>
          <w:color w:val="000000"/>
          <w:sz w:val="27"/>
          <w:szCs w:val="27"/>
        </w:rPr>
        <w:t>5) другие вопросы, связанные с организацией проведения массового мероприятия.</w:t>
      </w:r>
    </w:p>
    <w:p w:rsidR="005A64ED" w:rsidRDefault="005A64ED" w:rsidP="005A64ED">
      <w:pPr>
        <w:pStyle w:val="afd"/>
        <w:rPr>
          <w:color w:val="000000"/>
          <w:sz w:val="27"/>
          <w:szCs w:val="27"/>
        </w:rPr>
      </w:pPr>
      <w:r>
        <w:rPr>
          <w:color w:val="000000"/>
          <w:sz w:val="27"/>
          <w:szCs w:val="27"/>
        </w:rPr>
        <w:t>5. По результатам согласования уполномоченное должностное лицо выносит постановление Администрации Молчановского сельского поселения, которое должно содержать следующие сведения:</w:t>
      </w:r>
    </w:p>
    <w:p w:rsidR="005A64ED" w:rsidRDefault="005A64ED" w:rsidP="005A64ED">
      <w:pPr>
        <w:pStyle w:val="afd"/>
        <w:rPr>
          <w:color w:val="000000"/>
          <w:sz w:val="27"/>
          <w:szCs w:val="27"/>
        </w:rPr>
      </w:pPr>
      <w:r>
        <w:rPr>
          <w:color w:val="000000"/>
          <w:sz w:val="27"/>
          <w:szCs w:val="27"/>
        </w:rPr>
        <w:t>1) место проведения массового мероприятия;</w:t>
      </w:r>
    </w:p>
    <w:p w:rsidR="005A64ED" w:rsidRDefault="005A64ED" w:rsidP="005A64ED">
      <w:pPr>
        <w:pStyle w:val="afd"/>
        <w:rPr>
          <w:color w:val="000000"/>
          <w:sz w:val="27"/>
          <w:szCs w:val="27"/>
        </w:rPr>
      </w:pPr>
      <w:r>
        <w:rPr>
          <w:color w:val="000000"/>
          <w:sz w:val="27"/>
          <w:szCs w:val="27"/>
        </w:rPr>
        <w:t>2) фамилия, имя, отчество (последнее – при наличии) и должность ответственного представителя Администрации Молчановского сельского поселения по проведению массового мероприятия;</w:t>
      </w:r>
    </w:p>
    <w:p w:rsidR="005A64ED" w:rsidRDefault="005A64ED" w:rsidP="005A64ED">
      <w:pPr>
        <w:pStyle w:val="afd"/>
        <w:rPr>
          <w:color w:val="000000"/>
          <w:sz w:val="27"/>
          <w:szCs w:val="27"/>
        </w:rPr>
      </w:pPr>
      <w:r>
        <w:rPr>
          <w:color w:val="000000"/>
          <w:sz w:val="27"/>
          <w:szCs w:val="27"/>
        </w:rPr>
        <w:t>3) сведения об организаторе массового мероприятия:</w:t>
      </w:r>
    </w:p>
    <w:p w:rsidR="005A64ED" w:rsidRDefault="005A64ED" w:rsidP="005A64ED">
      <w:pPr>
        <w:pStyle w:val="afd"/>
        <w:rPr>
          <w:color w:val="000000"/>
          <w:sz w:val="27"/>
          <w:szCs w:val="27"/>
        </w:rPr>
      </w:pPr>
      <w:r>
        <w:rPr>
          <w:color w:val="000000"/>
          <w:sz w:val="27"/>
          <w:szCs w:val="27"/>
        </w:rPr>
        <w:t>а) наименование юридического лица, фамилия, имя, отчество (последнее – при наличии) руководителя и ответственного лица, – для юридических лиц;</w:t>
      </w:r>
    </w:p>
    <w:p w:rsidR="005A64ED" w:rsidRDefault="005A64ED" w:rsidP="005A64ED">
      <w:pPr>
        <w:pStyle w:val="afd"/>
        <w:rPr>
          <w:color w:val="000000"/>
          <w:sz w:val="27"/>
          <w:szCs w:val="27"/>
        </w:rPr>
      </w:pPr>
      <w:r>
        <w:rPr>
          <w:color w:val="000000"/>
          <w:sz w:val="27"/>
          <w:szCs w:val="27"/>
        </w:rPr>
        <w:lastRenderedPageBreak/>
        <w:t>б) фамилия, имя, отчество (последнее – при наличии), – для физических лиц;</w:t>
      </w:r>
    </w:p>
    <w:p w:rsidR="004C7D0A" w:rsidRPr="001E7FCF" w:rsidRDefault="005A64ED" w:rsidP="001E7FCF">
      <w:pPr>
        <w:pStyle w:val="afd"/>
        <w:rPr>
          <w:color w:val="000000"/>
          <w:sz w:val="27"/>
          <w:szCs w:val="27"/>
        </w:rPr>
      </w:pPr>
      <w:r>
        <w:rPr>
          <w:color w:val="000000"/>
          <w:sz w:val="27"/>
          <w:szCs w:val="27"/>
        </w:rPr>
        <w:t>4) формы и методы обеспечения организатором массового мероприятия правопорядка, оказания медицинской помощи, возможной организации торговли, выполнения дополнительных работ по уборке мест проведения массового мероприятия и других вопросов, связанных с организацией п</w:t>
      </w:r>
      <w:r w:rsidR="001E7FCF">
        <w:rPr>
          <w:color w:val="000000"/>
          <w:sz w:val="27"/>
          <w:szCs w:val="27"/>
        </w:rPr>
        <w:t>роведения массового мероприятия</w:t>
      </w:r>
      <w:bookmarkStart w:id="77" w:name="_GoBack"/>
      <w:bookmarkEnd w:id="77"/>
    </w:p>
    <w:p w:rsidR="00CE06AF" w:rsidRDefault="00CE06AF" w:rsidP="00CE06AF">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4C7D0A" w:rsidRDefault="004C7D0A" w:rsidP="00CE06AF">
      <w:pPr>
        <w:autoSpaceDE w:val="0"/>
        <w:autoSpaceDN w:val="0"/>
        <w:adjustRightInd w:val="0"/>
        <w:jc w:val="center"/>
        <w:rPr>
          <w:rFonts w:ascii="Arial" w:hAnsi="Arial" w:cs="Arial"/>
          <w:b/>
          <w:sz w:val="20"/>
          <w:szCs w:val="20"/>
        </w:rPr>
      </w:pPr>
      <w:r w:rsidRPr="00C30F1E">
        <w:rPr>
          <w:rFonts w:ascii="Arial" w:hAnsi="Arial" w:cs="Arial"/>
          <w:b/>
          <w:sz w:val="20"/>
          <w:szCs w:val="20"/>
        </w:rPr>
        <w:t>ПОСТАНОВЛЕНИЕ</w:t>
      </w:r>
    </w:p>
    <w:p w:rsidR="003B6C3F" w:rsidRPr="005569E6" w:rsidRDefault="003B6C3F" w:rsidP="003B6C3F">
      <w:pPr>
        <w:pStyle w:val="aff"/>
        <w:tabs>
          <w:tab w:val="clear" w:pos="6804"/>
        </w:tabs>
        <w:spacing w:before="0" w:line="360" w:lineRule="auto"/>
        <w:rPr>
          <w:rFonts w:ascii="Arial" w:hAnsi="Arial" w:cs="Arial"/>
          <w:szCs w:val="24"/>
        </w:rPr>
      </w:pPr>
      <w:r>
        <w:rPr>
          <w:rFonts w:ascii="Arial" w:hAnsi="Arial" w:cs="Arial"/>
          <w:szCs w:val="24"/>
        </w:rPr>
        <w:t xml:space="preserve">«24»   августа </w:t>
      </w:r>
      <w:r w:rsidRPr="005569E6">
        <w:rPr>
          <w:rFonts w:ascii="Arial" w:hAnsi="Arial" w:cs="Arial"/>
          <w:szCs w:val="24"/>
        </w:rPr>
        <w:t>20</w:t>
      </w:r>
      <w:r>
        <w:rPr>
          <w:rFonts w:ascii="Arial" w:hAnsi="Arial" w:cs="Arial"/>
          <w:szCs w:val="24"/>
        </w:rPr>
        <w:t xml:space="preserve">22  </w:t>
      </w:r>
      <w:r w:rsidRPr="005569E6">
        <w:rPr>
          <w:rFonts w:ascii="Arial" w:hAnsi="Arial" w:cs="Arial"/>
          <w:szCs w:val="24"/>
        </w:rPr>
        <w:t>г</w:t>
      </w:r>
      <w:r>
        <w:rPr>
          <w:rFonts w:ascii="Arial" w:hAnsi="Arial" w:cs="Arial"/>
          <w:szCs w:val="24"/>
        </w:rPr>
        <w:t xml:space="preserve">ода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 186</w:t>
      </w:r>
    </w:p>
    <w:p w:rsidR="003B6C3F" w:rsidRPr="00720364" w:rsidRDefault="003B6C3F" w:rsidP="003B6C3F">
      <w:pPr>
        <w:rPr>
          <w:rFonts w:ascii="Arial" w:hAnsi="Arial" w:cs="Arial"/>
          <w:color w:val="333333"/>
        </w:rPr>
      </w:pPr>
    </w:p>
    <w:p w:rsidR="003B6C3F" w:rsidRDefault="003B6C3F" w:rsidP="003B6C3F">
      <w:pPr>
        <w:widowControl w:val="0"/>
        <w:jc w:val="center"/>
        <w:rPr>
          <w:rFonts w:ascii="Arial" w:hAnsi="Arial" w:cs="Arial"/>
        </w:rPr>
      </w:pPr>
      <w:r>
        <w:rPr>
          <w:rFonts w:ascii="Arial" w:hAnsi="Arial" w:cs="Arial"/>
        </w:rPr>
        <w:t>О временном ограничении движения автотранспорта</w:t>
      </w:r>
    </w:p>
    <w:p w:rsidR="003B6C3F" w:rsidRPr="00F15E5C" w:rsidRDefault="003B6C3F" w:rsidP="003B6C3F">
      <w:pPr>
        <w:jc w:val="both"/>
        <w:rPr>
          <w:rFonts w:ascii="Arial" w:hAnsi="Arial" w:cs="Arial"/>
          <w:color w:val="000000"/>
        </w:rPr>
      </w:pPr>
    </w:p>
    <w:p w:rsidR="003B6C3F" w:rsidRDefault="003B6C3F" w:rsidP="003B6C3F">
      <w:pPr>
        <w:ind w:firstLine="709"/>
        <w:jc w:val="both"/>
        <w:rPr>
          <w:rFonts w:ascii="Arial" w:hAnsi="Arial" w:cs="Arial"/>
        </w:rPr>
      </w:pPr>
      <w:r>
        <w:rPr>
          <w:rFonts w:ascii="Arial" w:hAnsi="Arial" w:cs="Arial"/>
        </w:rPr>
        <w:t xml:space="preserve"> </w:t>
      </w:r>
      <w:proofErr w:type="gramStart"/>
      <w:r>
        <w:rPr>
          <w:rFonts w:ascii="Arial" w:hAnsi="Arial" w:cs="Arial"/>
        </w:rPr>
        <w:t>На основании п. 6 ст. 4, ст. 13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в целях обеспечения безопасности дорожного движения и предотвращения дорожно-транспортных происшествий на автомобильных дорогах общего пользования Молчановского сельского поселения во время проведения   массового старта</w:t>
      </w:r>
      <w:proofErr w:type="gramEnd"/>
      <w:r>
        <w:rPr>
          <w:rFonts w:ascii="Arial" w:hAnsi="Arial" w:cs="Arial"/>
        </w:rPr>
        <w:t xml:space="preserve"> – проход по организованной дистанции  - в стиле северной (Скандинавской) ходьбы от здания Администрации района до парка Памяти 25 августа 2022 года</w:t>
      </w:r>
    </w:p>
    <w:p w:rsidR="003B6C3F" w:rsidRDefault="003B6C3F" w:rsidP="003B6C3F">
      <w:pPr>
        <w:ind w:firstLine="709"/>
        <w:jc w:val="both"/>
        <w:rPr>
          <w:rFonts w:ascii="Arial" w:hAnsi="Arial" w:cs="Arial"/>
        </w:rPr>
      </w:pPr>
    </w:p>
    <w:p w:rsidR="003B6C3F" w:rsidRPr="009703A7" w:rsidRDefault="003B6C3F" w:rsidP="003B6C3F">
      <w:pPr>
        <w:jc w:val="both"/>
        <w:rPr>
          <w:rFonts w:ascii="Arial" w:hAnsi="Arial" w:cs="Arial"/>
          <w:b/>
        </w:rPr>
      </w:pPr>
      <w:r>
        <w:rPr>
          <w:rFonts w:ascii="Arial" w:hAnsi="Arial" w:cs="Arial"/>
          <w:b/>
        </w:rPr>
        <w:t>ПОСТАНОВЛЯЮ:</w:t>
      </w:r>
    </w:p>
    <w:p w:rsidR="003B6C3F" w:rsidRDefault="003B6C3F" w:rsidP="00640D7F">
      <w:pPr>
        <w:numPr>
          <w:ilvl w:val="0"/>
          <w:numId w:val="110"/>
        </w:numPr>
        <w:ind w:left="0" w:firstLine="0"/>
        <w:jc w:val="both"/>
        <w:rPr>
          <w:rFonts w:ascii="Arial" w:hAnsi="Arial" w:cs="Arial"/>
        </w:rPr>
      </w:pPr>
      <w:proofErr w:type="gramStart"/>
      <w:r>
        <w:rPr>
          <w:rFonts w:ascii="Arial" w:hAnsi="Arial" w:cs="Arial"/>
        </w:rPr>
        <w:t xml:space="preserve">Ввести  временное ограничение движения транспортных средств по улице Димитрова с. Молчаново от перекрестка ул. Димитрова – ул. Советская до здания № 78 (здание </w:t>
      </w:r>
      <w:proofErr w:type="spellStart"/>
      <w:r>
        <w:rPr>
          <w:rFonts w:ascii="Arial" w:hAnsi="Arial" w:cs="Arial"/>
        </w:rPr>
        <w:t>Молчановской</w:t>
      </w:r>
      <w:proofErr w:type="spellEnd"/>
      <w:r>
        <w:rPr>
          <w:rFonts w:ascii="Arial" w:hAnsi="Arial" w:cs="Arial"/>
        </w:rPr>
        <w:t xml:space="preserve"> СОШ №1) улицы Димитрова, а также ввести временное ограничение движения транспортных средств на выезды на ул. Димитрова с. Молчаново с ул. Спортивной, с ул. 50 лет Октября, с ул. Южной, проулок кафе-гостиницы «Уют», проулок около зданий № 33 ул</w:t>
      </w:r>
      <w:proofErr w:type="gramEnd"/>
      <w:r>
        <w:rPr>
          <w:rFonts w:ascii="Arial" w:hAnsi="Arial" w:cs="Arial"/>
        </w:rPr>
        <w:t>. Димитрова (с ул. 60 лет Октября), № 51 (с ул. 60 лет Октября) ул. Димитрова в  связи с проведением областного фестиваля активного долголетия.</w:t>
      </w:r>
    </w:p>
    <w:p w:rsidR="003B6C3F" w:rsidRDefault="003B6C3F" w:rsidP="00640D7F">
      <w:pPr>
        <w:numPr>
          <w:ilvl w:val="0"/>
          <w:numId w:val="110"/>
        </w:numPr>
        <w:ind w:left="0" w:firstLine="0"/>
        <w:jc w:val="both"/>
        <w:rPr>
          <w:rFonts w:ascii="Arial" w:hAnsi="Arial" w:cs="Arial"/>
        </w:rPr>
      </w:pPr>
      <w:r>
        <w:rPr>
          <w:rFonts w:ascii="Arial" w:hAnsi="Arial" w:cs="Arial"/>
        </w:rPr>
        <w:t>На время проведения праздничных мероприятий организовать перекрытие автомобильных дорог указанных в п.1 настоящего постановления силами сотрудников ОМВД России по Молчановскому району и путем установки дорожных знаков 3.1 ПДД.</w:t>
      </w:r>
    </w:p>
    <w:p w:rsidR="003B6C3F" w:rsidRPr="00183D5E" w:rsidRDefault="003B6C3F" w:rsidP="00640D7F">
      <w:pPr>
        <w:numPr>
          <w:ilvl w:val="0"/>
          <w:numId w:val="110"/>
        </w:numPr>
        <w:ind w:left="0" w:firstLine="0"/>
        <w:jc w:val="both"/>
        <w:rPr>
          <w:rFonts w:ascii="Arial" w:hAnsi="Arial" w:cs="Arial"/>
        </w:rPr>
      </w:pPr>
      <w:r>
        <w:rPr>
          <w:rFonts w:ascii="Arial" w:hAnsi="Arial" w:cs="Arial"/>
        </w:rPr>
        <w:t>Установить срок временного ограничения движения транспортных средств на улице Димитрова от перекрестка ул. Димитрова – ул. Советской с. Молчаново до здания № 78 (</w:t>
      </w:r>
      <w:proofErr w:type="spellStart"/>
      <w:r>
        <w:rPr>
          <w:rFonts w:ascii="Arial" w:hAnsi="Arial" w:cs="Arial"/>
        </w:rPr>
        <w:t>Молчановской</w:t>
      </w:r>
      <w:proofErr w:type="spellEnd"/>
      <w:r>
        <w:rPr>
          <w:rFonts w:ascii="Arial" w:hAnsi="Arial" w:cs="Arial"/>
        </w:rPr>
        <w:t xml:space="preserve"> СОШ№1) 25 августа  2022 года с 10-00 до 12-00.</w:t>
      </w:r>
    </w:p>
    <w:p w:rsidR="003B6C3F" w:rsidRDefault="003B6C3F" w:rsidP="00640D7F">
      <w:pPr>
        <w:numPr>
          <w:ilvl w:val="0"/>
          <w:numId w:val="110"/>
        </w:numPr>
        <w:ind w:left="0" w:firstLine="0"/>
        <w:jc w:val="both"/>
        <w:rPr>
          <w:rFonts w:ascii="Arial" w:hAnsi="Arial" w:cs="Arial"/>
        </w:rPr>
      </w:pPr>
      <w:r>
        <w:rPr>
          <w:rFonts w:ascii="Arial" w:hAnsi="Arial" w:cs="Arial"/>
        </w:rPr>
        <w:t xml:space="preserve">Рекомендовать начальнику ОГИБДД ОМВД России по Молчановскому району майору полиции Михайлову В.А., осуществлять </w:t>
      </w:r>
      <w:proofErr w:type="gramStart"/>
      <w:r>
        <w:rPr>
          <w:rFonts w:ascii="Arial" w:hAnsi="Arial" w:cs="Arial"/>
        </w:rPr>
        <w:t>контроль за</w:t>
      </w:r>
      <w:proofErr w:type="gramEnd"/>
      <w:r>
        <w:rPr>
          <w:rFonts w:ascii="Arial" w:hAnsi="Arial" w:cs="Arial"/>
        </w:rPr>
        <w:t xml:space="preserve"> настоящим постановлением.</w:t>
      </w:r>
    </w:p>
    <w:p w:rsidR="003B6C3F" w:rsidRDefault="003B6C3F" w:rsidP="00640D7F">
      <w:pPr>
        <w:numPr>
          <w:ilvl w:val="0"/>
          <w:numId w:val="110"/>
        </w:numPr>
        <w:ind w:left="0" w:firstLine="0"/>
        <w:jc w:val="both"/>
        <w:rPr>
          <w:rFonts w:ascii="Arial" w:hAnsi="Arial" w:cs="Arial"/>
        </w:rPr>
      </w:pPr>
      <w:r>
        <w:rPr>
          <w:rFonts w:ascii="Arial" w:hAnsi="Arial" w:cs="Arial"/>
        </w:rPr>
        <w:t>Настоящее постановление опубликовать на сайте Администрации Молчановского сельского поселения (</w:t>
      </w:r>
      <w:r w:rsidRPr="00D81ECA">
        <w:rPr>
          <w:rFonts w:ascii="Arial" w:hAnsi="Arial" w:cs="Arial"/>
        </w:rPr>
        <w:t>http://msp.tomskinvest.ru</w:t>
      </w:r>
      <w:r w:rsidRPr="00DA3DCE">
        <w:rPr>
          <w:rFonts w:ascii="Arial" w:hAnsi="Arial" w:cs="Arial"/>
        </w:rPr>
        <w:t>).</w:t>
      </w:r>
    </w:p>
    <w:p w:rsidR="003B6C3F" w:rsidRDefault="003B6C3F" w:rsidP="00640D7F">
      <w:pPr>
        <w:numPr>
          <w:ilvl w:val="0"/>
          <w:numId w:val="110"/>
        </w:numPr>
        <w:ind w:left="0" w:firstLine="0"/>
        <w:jc w:val="both"/>
        <w:rPr>
          <w:rFonts w:ascii="Arial" w:hAnsi="Arial" w:cs="Arial"/>
        </w:rPr>
      </w:pPr>
      <w:r>
        <w:rPr>
          <w:rFonts w:ascii="Arial" w:hAnsi="Arial" w:cs="Arial"/>
        </w:rPr>
        <w:t>Настоящее постановление вступает в силу на следующий день после его официального опубликования.</w:t>
      </w:r>
    </w:p>
    <w:p w:rsidR="003B6C3F" w:rsidRDefault="003B6C3F" w:rsidP="00640D7F">
      <w:pPr>
        <w:numPr>
          <w:ilvl w:val="0"/>
          <w:numId w:val="110"/>
        </w:numPr>
        <w:ind w:left="0" w:firstLine="0"/>
        <w:jc w:val="both"/>
        <w:rPr>
          <w:rFonts w:ascii="Arial" w:hAnsi="Arial" w:cs="Arial"/>
        </w:rPr>
      </w:pPr>
      <w:r>
        <w:rPr>
          <w:rFonts w:ascii="Arial" w:hAnsi="Arial" w:cs="Arial"/>
        </w:rPr>
        <w:t xml:space="preserve">Контроль исполнения настоящего постановления оставляю за собой. </w:t>
      </w:r>
    </w:p>
    <w:p w:rsidR="003B6C3F" w:rsidRDefault="003B6C3F" w:rsidP="003B6C3F">
      <w:pPr>
        <w:jc w:val="both"/>
        <w:rPr>
          <w:rFonts w:ascii="Arial" w:hAnsi="Arial" w:cs="Arial"/>
        </w:rPr>
      </w:pPr>
    </w:p>
    <w:p w:rsidR="003B6C3F" w:rsidRDefault="003B6C3F" w:rsidP="003B6C3F">
      <w:pPr>
        <w:jc w:val="both"/>
        <w:rPr>
          <w:rFonts w:ascii="Arial" w:hAnsi="Arial" w:cs="Arial"/>
        </w:rPr>
      </w:pPr>
    </w:p>
    <w:p w:rsidR="003B6C3F" w:rsidRDefault="003B6C3F" w:rsidP="003B6C3F">
      <w:pPr>
        <w:jc w:val="both"/>
        <w:rPr>
          <w:rFonts w:ascii="Arial" w:hAnsi="Arial" w:cs="Arial"/>
        </w:rPr>
      </w:pPr>
    </w:p>
    <w:p w:rsidR="003B6C3F" w:rsidRPr="00F15E5C" w:rsidRDefault="003B6C3F" w:rsidP="003B6C3F">
      <w:pPr>
        <w:jc w:val="both"/>
        <w:rPr>
          <w:rFonts w:ascii="Arial" w:hAnsi="Arial" w:cs="Arial"/>
        </w:rPr>
      </w:pPr>
      <w:r w:rsidRPr="00F15E5C">
        <w:rPr>
          <w:rFonts w:ascii="Arial" w:hAnsi="Arial" w:cs="Arial"/>
        </w:rPr>
        <w:t>Глав</w:t>
      </w:r>
      <w:r>
        <w:rPr>
          <w:rFonts w:ascii="Arial" w:hAnsi="Arial" w:cs="Arial"/>
        </w:rPr>
        <w:t>а</w:t>
      </w:r>
      <w:r w:rsidRPr="00F15E5C">
        <w:rPr>
          <w:rFonts w:ascii="Arial" w:hAnsi="Arial" w:cs="Arial"/>
        </w:rPr>
        <w:t xml:space="preserve"> Молчановского с</w:t>
      </w:r>
      <w:r>
        <w:rPr>
          <w:rFonts w:ascii="Arial" w:hAnsi="Arial" w:cs="Arial"/>
        </w:rPr>
        <w:t xml:space="preserve">ельского поселения   (подпись)           Д.В. </w:t>
      </w:r>
      <w:proofErr w:type="gramStart"/>
      <w:r>
        <w:rPr>
          <w:rFonts w:ascii="Arial" w:hAnsi="Arial" w:cs="Arial"/>
        </w:rPr>
        <w:t>Гришкин</w:t>
      </w:r>
      <w:proofErr w:type="gramEnd"/>
    </w:p>
    <w:p w:rsidR="003B6C3F" w:rsidRDefault="003B6C3F" w:rsidP="003B6C3F">
      <w:pPr>
        <w:jc w:val="both"/>
        <w:rPr>
          <w:rFonts w:ascii="Arial" w:hAnsi="Arial" w:cs="Arial"/>
          <w:color w:val="000000"/>
        </w:rPr>
      </w:pPr>
    </w:p>
    <w:p w:rsidR="004C7D0A" w:rsidRPr="00C30F1E" w:rsidRDefault="004C7D0A" w:rsidP="004C7D0A">
      <w:pPr>
        <w:jc w:val="center"/>
        <w:rPr>
          <w:rFonts w:ascii="Arial" w:hAnsi="Arial" w:cs="Arial"/>
          <w:b/>
          <w:sz w:val="20"/>
          <w:szCs w:val="20"/>
        </w:rPr>
      </w:pPr>
    </w:p>
    <w:p w:rsidR="000870F3" w:rsidRPr="00761847" w:rsidRDefault="000870F3" w:rsidP="00BB5AC1">
      <w:pPr>
        <w:pStyle w:val="HTML0"/>
        <w:rPr>
          <w:rFonts w:ascii="Arial" w:hAnsi="Arial" w:cs="Arial"/>
          <w:b/>
          <w:bCs/>
          <w:color w:val="000000" w:themeColor="text1"/>
        </w:rPr>
      </w:pPr>
      <w:r w:rsidRPr="00761847">
        <w:rPr>
          <w:rFonts w:ascii="Arial" w:hAnsi="Arial" w:cs="Arial"/>
          <w:b/>
          <w:bCs/>
          <w:color w:val="000000" w:themeColor="text1"/>
        </w:rPr>
        <w:sym w:font="Symbol" w:char="00E3"/>
      </w:r>
      <w:r w:rsidRPr="00761847">
        <w:rPr>
          <w:rFonts w:ascii="Arial" w:hAnsi="Arial" w:cs="Arial"/>
          <w:b/>
          <w:bCs/>
          <w:color w:val="000000" w:themeColor="text1"/>
        </w:rPr>
        <w:t xml:space="preserve"> Информационный бюллетень муниципальных правовых актов Молчановского сельского поселения</w:t>
      </w:r>
    </w:p>
    <w:p w:rsidR="000870F3" w:rsidRPr="00761847" w:rsidRDefault="000870F3" w:rsidP="00BB5AC1">
      <w:pPr>
        <w:pStyle w:val="HTML0"/>
        <w:ind w:right="27"/>
        <w:rPr>
          <w:rFonts w:ascii="Arial" w:hAnsi="Arial" w:cs="Arial"/>
          <w:color w:val="000000" w:themeColor="text1"/>
        </w:rPr>
      </w:pPr>
      <w:r w:rsidRPr="00761847">
        <w:rPr>
          <w:rFonts w:ascii="Arial" w:hAnsi="Arial" w:cs="Arial"/>
          <w:color w:val="000000" w:themeColor="text1"/>
        </w:rPr>
        <w:t>Официальное издание, учрежденное решением Совета депутатов Молчановского сельского поселения первого созыва 03.11.2005 г. № 10 исключительно для издания официальных сообщений и материалов, нормативных и иных актов муниципального образования Молчановского сельского поселения.</w:t>
      </w:r>
    </w:p>
    <w:p w:rsidR="000870F3" w:rsidRPr="00761847" w:rsidRDefault="000870F3" w:rsidP="00BB5AC1">
      <w:pPr>
        <w:pStyle w:val="HTML0"/>
        <w:rPr>
          <w:rFonts w:ascii="Arial" w:hAnsi="Arial" w:cs="Arial"/>
          <w:color w:val="000000" w:themeColor="text1"/>
        </w:rPr>
      </w:pPr>
      <w:proofErr w:type="gramStart"/>
      <w:r w:rsidRPr="00761847">
        <w:rPr>
          <w:rFonts w:ascii="Arial" w:hAnsi="Arial" w:cs="Arial"/>
          <w:color w:val="000000" w:themeColor="text1"/>
        </w:rPr>
        <w:t>Ответственный</w:t>
      </w:r>
      <w:proofErr w:type="gramEnd"/>
      <w:r w:rsidRPr="00761847">
        <w:rPr>
          <w:rFonts w:ascii="Arial" w:hAnsi="Arial" w:cs="Arial"/>
          <w:color w:val="000000" w:themeColor="text1"/>
        </w:rPr>
        <w:t xml:space="preserve"> за издание:</w:t>
      </w:r>
    </w:p>
    <w:p w:rsidR="000870F3" w:rsidRPr="00761847" w:rsidRDefault="000870F3" w:rsidP="00BB5AC1">
      <w:pPr>
        <w:pStyle w:val="HTML0"/>
        <w:rPr>
          <w:rFonts w:ascii="Arial" w:hAnsi="Arial" w:cs="Arial"/>
          <w:color w:val="000000" w:themeColor="text1"/>
        </w:rPr>
      </w:pPr>
      <w:r w:rsidRPr="00761847">
        <w:rPr>
          <w:rFonts w:ascii="Arial" w:hAnsi="Arial" w:cs="Arial"/>
          <w:color w:val="000000" w:themeColor="text1"/>
        </w:rPr>
        <w:t xml:space="preserve">Главный специалист по кадрам – юрисконсульт </w:t>
      </w:r>
      <w:proofErr w:type="spellStart"/>
      <w:r w:rsidR="00A350E2" w:rsidRPr="00761847">
        <w:rPr>
          <w:rFonts w:ascii="Arial" w:hAnsi="Arial" w:cs="Arial"/>
          <w:color w:val="000000" w:themeColor="text1"/>
        </w:rPr>
        <w:t>Санец</w:t>
      </w:r>
      <w:proofErr w:type="spellEnd"/>
      <w:r w:rsidR="00A350E2" w:rsidRPr="00761847">
        <w:rPr>
          <w:rFonts w:ascii="Arial" w:hAnsi="Arial" w:cs="Arial"/>
          <w:color w:val="000000" w:themeColor="text1"/>
        </w:rPr>
        <w:t xml:space="preserve"> И.П.</w:t>
      </w:r>
      <w:r w:rsidRPr="00761847">
        <w:rPr>
          <w:rFonts w:ascii="Arial" w:hAnsi="Arial" w:cs="Arial"/>
          <w:color w:val="000000" w:themeColor="text1"/>
        </w:rPr>
        <w:t>.</w:t>
      </w:r>
    </w:p>
    <w:p w:rsidR="000870F3" w:rsidRPr="00761847" w:rsidRDefault="000870F3" w:rsidP="00BB5AC1">
      <w:pPr>
        <w:pStyle w:val="HTML0"/>
        <w:rPr>
          <w:rFonts w:ascii="Arial" w:hAnsi="Arial" w:cs="Arial"/>
          <w:color w:val="000000" w:themeColor="text1"/>
        </w:rPr>
      </w:pPr>
      <w:r w:rsidRPr="00761847">
        <w:rPr>
          <w:rFonts w:ascii="Arial" w:hAnsi="Arial" w:cs="Arial"/>
          <w:color w:val="000000" w:themeColor="text1"/>
        </w:rPr>
        <w:t>Адрес издания: 636330 с. Молчаново, Томской области, ул. Димитрова, 51 тел: 21-5-86</w:t>
      </w:r>
    </w:p>
    <w:p w:rsidR="000870F3" w:rsidRPr="00761847" w:rsidRDefault="000870F3" w:rsidP="00BB5AC1">
      <w:pPr>
        <w:pStyle w:val="HTML0"/>
        <w:rPr>
          <w:rFonts w:ascii="Arial" w:hAnsi="Arial" w:cs="Arial"/>
          <w:color w:val="000000" w:themeColor="text1"/>
        </w:rPr>
      </w:pPr>
      <w:r w:rsidRPr="00761847">
        <w:rPr>
          <w:rFonts w:ascii="Arial" w:hAnsi="Arial" w:cs="Arial"/>
          <w:color w:val="000000" w:themeColor="text1"/>
        </w:rPr>
        <w:t xml:space="preserve">Изготовлено с машинописных листов. </w:t>
      </w:r>
    </w:p>
    <w:p w:rsidR="000870F3" w:rsidRPr="00761847" w:rsidRDefault="000870F3" w:rsidP="00BB5AC1">
      <w:pPr>
        <w:pStyle w:val="HTML0"/>
        <w:jc w:val="left"/>
        <w:rPr>
          <w:rFonts w:ascii="Arial" w:hAnsi="Arial" w:cs="Arial"/>
          <w:color w:val="000000" w:themeColor="text1"/>
        </w:rPr>
        <w:sectPr w:rsidR="000870F3" w:rsidRPr="00761847" w:rsidSect="00D126A1">
          <w:headerReference w:type="default" r:id="rId52"/>
          <w:pgSz w:w="11906" w:h="16838"/>
          <w:pgMar w:top="1135" w:right="566" w:bottom="567" w:left="1418" w:header="709" w:footer="709" w:gutter="0"/>
          <w:cols w:space="708"/>
          <w:docGrid w:linePitch="360"/>
        </w:sectPr>
      </w:pPr>
      <w:r w:rsidRPr="00761847">
        <w:rPr>
          <w:rFonts w:ascii="Arial" w:hAnsi="Arial" w:cs="Arial"/>
          <w:color w:val="000000" w:themeColor="text1"/>
        </w:rPr>
        <w:t xml:space="preserve">Отпечатано </w:t>
      </w:r>
      <w:r w:rsidR="00772EBC">
        <w:rPr>
          <w:rFonts w:ascii="Arial" w:hAnsi="Arial" w:cs="Arial"/>
          <w:color w:val="000000" w:themeColor="text1"/>
        </w:rPr>
        <w:t>09 сентября</w:t>
      </w:r>
      <w:r w:rsidRPr="00761847">
        <w:rPr>
          <w:rFonts w:ascii="Arial" w:hAnsi="Arial" w:cs="Arial"/>
          <w:color w:val="000000" w:themeColor="text1"/>
        </w:rPr>
        <w:t xml:space="preserve"> 20</w:t>
      </w:r>
      <w:r w:rsidR="001C7D8E" w:rsidRPr="00761847">
        <w:rPr>
          <w:rFonts w:ascii="Arial" w:hAnsi="Arial" w:cs="Arial"/>
          <w:color w:val="000000" w:themeColor="text1"/>
        </w:rPr>
        <w:t>2</w:t>
      </w:r>
      <w:r w:rsidR="004241F0" w:rsidRPr="00761847">
        <w:rPr>
          <w:rFonts w:ascii="Arial" w:hAnsi="Arial" w:cs="Arial"/>
          <w:color w:val="000000" w:themeColor="text1"/>
        </w:rPr>
        <w:t>2</w:t>
      </w:r>
      <w:r w:rsidRPr="00761847">
        <w:rPr>
          <w:rFonts w:ascii="Arial" w:hAnsi="Arial" w:cs="Arial"/>
          <w:color w:val="000000" w:themeColor="text1"/>
        </w:rPr>
        <w:t xml:space="preserve"> г. Тираж 1</w:t>
      </w:r>
      <w:r w:rsidR="001C7D8E" w:rsidRPr="00761847">
        <w:rPr>
          <w:rFonts w:ascii="Arial" w:hAnsi="Arial" w:cs="Arial"/>
          <w:color w:val="000000" w:themeColor="text1"/>
        </w:rPr>
        <w:t>4</w:t>
      </w:r>
      <w:r w:rsidRPr="00761847">
        <w:rPr>
          <w:rFonts w:ascii="Arial" w:hAnsi="Arial" w:cs="Arial"/>
          <w:color w:val="000000" w:themeColor="text1"/>
        </w:rPr>
        <w:t xml:space="preserve"> экземпляро</w:t>
      </w:r>
      <w:r w:rsidR="00440B37" w:rsidRPr="00761847">
        <w:rPr>
          <w:rFonts w:ascii="Arial" w:hAnsi="Arial" w:cs="Arial"/>
          <w:color w:val="000000" w:themeColor="text1"/>
        </w:rPr>
        <w:t>в.</w:t>
      </w:r>
    </w:p>
    <w:p w:rsidR="000870F3" w:rsidRPr="00286862" w:rsidRDefault="000870F3" w:rsidP="00BB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b/>
          <w:color w:val="000000" w:themeColor="text1"/>
          <w:sz w:val="20"/>
          <w:szCs w:val="20"/>
        </w:rPr>
      </w:pPr>
    </w:p>
    <w:sectPr w:rsidR="000870F3" w:rsidRPr="00286862" w:rsidSect="00D126A1">
      <w:headerReference w:type="default" r:id="rId53"/>
      <w:pgSz w:w="11906" w:h="16838"/>
      <w:pgMar w:top="1135" w:right="282"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448" w:rsidRDefault="00726448" w:rsidP="00253C60">
      <w:r>
        <w:separator/>
      </w:r>
    </w:p>
  </w:endnote>
  <w:endnote w:type="continuationSeparator" w:id="0">
    <w:p w:rsidR="00726448" w:rsidRDefault="00726448" w:rsidP="0025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font74">
    <w:altName w:val="Arial Unicode MS"/>
    <w:charset w:val="80"/>
    <w:family w:val="auto"/>
    <w:pitch w:val="default"/>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tarSymbol">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448" w:rsidRDefault="00726448" w:rsidP="00253C60">
      <w:r>
        <w:separator/>
      </w:r>
    </w:p>
  </w:footnote>
  <w:footnote w:type="continuationSeparator" w:id="0">
    <w:p w:rsidR="00726448" w:rsidRDefault="00726448" w:rsidP="00253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ED" w:rsidRPr="00757DB0" w:rsidRDefault="00CC75AA" w:rsidP="005A64ED">
    <w:pPr>
      <w:pStyle w:val="af9"/>
      <w:jc w:val="right"/>
      <w:rPr>
        <w:b/>
      </w:rPr>
    </w:pPr>
    <w:r w:rsidRPr="00F83007">
      <w:rPr>
        <w:rFonts w:ascii="Arial" w:hAnsi="Arial" w:cs="Arial"/>
        <w:b/>
        <w:sz w:val="18"/>
        <w:szCs w:val="18"/>
      </w:rPr>
      <w:t xml:space="preserve">№ </w:t>
    </w:r>
    <w:r>
      <w:rPr>
        <w:rFonts w:ascii="Arial" w:hAnsi="Arial" w:cs="Arial"/>
        <w:b/>
        <w:sz w:val="18"/>
        <w:szCs w:val="18"/>
      </w:rPr>
      <w:t>21 от 09.09.2022</w:t>
    </w:r>
    <w:r w:rsidRPr="00F83007">
      <w:rPr>
        <w:rFonts w:ascii="Arial" w:hAnsi="Arial" w:cs="Arial"/>
        <w:b/>
        <w:sz w:val="18"/>
        <w:szCs w:val="18"/>
      </w:rPr>
      <w:tab/>
    </w:r>
    <w:r w:rsidRPr="00F83007">
      <w:rPr>
        <w:rFonts w:ascii="Arial" w:hAnsi="Arial" w:cs="Arial"/>
        <w:b/>
        <w:sz w:val="18"/>
        <w:szCs w:val="18"/>
      </w:rPr>
      <w:tab/>
      <w:t>Администрация Молчановского сельского поселения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ED" w:rsidRPr="00F83007" w:rsidRDefault="005A64ED" w:rsidP="00F83007">
    <w:pPr>
      <w:pStyle w:val="af9"/>
      <w:tabs>
        <w:tab w:val="left" w:pos="690"/>
        <w:tab w:val="center" w:pos="4961"/>
      </w:tabs>
      <w:rPr>
        <w:b/>
      </w:rPr>
    </w:pPr>
    <w:r>
      <w:tab/>
    </w:r>
    <w:r w:rsidRPr="00F83007">
      <w:rPr>
        <w:rFonts w:ascii="Arial" w:hAnsi="Arial" w:cs="Arial"/>
        <w:b/>
        <w:sz w:val="18"/>
        <w:szCs w:val="18"/>
      </w:rPr>
      <w:t xml:space="preserve">№ </w:t>
    </w:r>
    <w:r>
      <w:rPr>
        <w:rFonts w:ascii="Arial" w:hAnsi="Arial" w:cs="Arial"/>
        <w:b/>
        <w:sz w:val="18"/>
        <w:szCs w:val="18"/>
      </w:rPr>
      <w:t>21 от 09.09.2022</w:t>
    </w:r>
    <w:r w:rsidRPr="00F83007">
      <w:rPr>
        <w:rFonts w:ascii="Arial" w:hAnsi="Arial" w:cs="Arial"/>
        <w:b/>
        <w:sz w:val="18"/>
        <w:szCs w:val="18"/>
      </w:rPr>
      <w:tab/>
    </w:r>
    <w:r w:rsidRPr="00F83007">
      <w:rPr>
        <w:rFonts w:ascii="Arial" w:hAnsi="Arial" w:cs="Arial"/>
        <w:b/>
        <w:sz w:val="18"/>
        <w:szCs w:val="18"/>
      </w:rPr>
      <w:tab/>
      <w:t>Администрация Молчановского сельского поселения</w:t>
    </w:r>
    <w:r w:rsidRPr="00F83007">
      <w:rPr>
        <w:b/>
      </w:rPr>
      <w:tab/>
    </w:r>
    <w:r w:rsidRPr="00F83007">
      <w:rPr>
        <w:b/>
      </w:rPr>
      <w:tab/>
    </w:r>
  </w:p>
  <w:p w:rsidR="005A64ED" w:rsidRPr="00757DB0" w:rsidRDefault="005A64ED" w:rsidP="00273403">
    <w:pPr>
      <w:pStyle w:val="af9"/>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ED" w:rsidRPr="00253C60" w:rsidRDefault="005A64ED">
    <w:pPr>
      <w:pStyle w:val="af9"/>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2"/>
    <w:lvl w:ilvl="0">
      <w:start w:val="1"/>
      <w:numFmt w:val="decimal"/>
      <w:lvlText w:val="%1)"/>
      <w:lvlJc w:val="left"/>
      <w:pPr>
        <w:tabs>
          <w:tab w:val="num" w:pos="1849"/>
        </w:tabs>
        <w:ind w:left="1849" w:hanging="114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1">
    <w:nsid w:val="00000002"/>
    <w:multiLevelType w:val="multilevel"/>
    <w:tmpl w:val="00000002"/>
    <w:name w:val="RTF_Num 3"/>
    <w:lvl w:ilvl="0">
      <w:start w:val="1"/>
      <w:numFmt w:val="decimal"/>
      <w:lvlText w:val="%1)"/>
      <w:lvlJc w:val="left"/>
      <w:pPr>
        <w:tabs>
          <w:tab w:val="num" w:pos="1819"/>
        </w:tabs>
        <w:ind w:left="1819" w:hanging="111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2">
    <w:nsid w:val="00000003"/>
    <w:multiLevelType w:val="multilevel"/>
    <w:tmpl w:val="00000003"/>
    <w:name w:val="RTF_Num 4"/>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dstrike w:val="0"/>
        <w:sz w:val="28"/>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3">
    <w:nsid w:val="00000004"/>
    <w:multiLevelType w:val="multilevel"/>
    <w:tmpl w:val="00000004"/>
    <w:name w:val="RTF_Num 5"/>
    <w:lvl w:ilvl="0">
      <w:start w:val="1"/>
      <w:numFmt w:val="decimal"/>
      <w:lvlText w:val="%1."/>
      <w:lvlJc w:val="left"/>
      <w:pPr>
        <w:tabs>
          <w:tab w:val="num" w:pos="1572"/>
        </w:tabs>
        <w:ind w:left="1572" w:hanging="1005"/>
      </w:pPr>
      <w:rPr>
        <w:rFonts w:ascii="Times New Roman" w:eastAsia="Times New Roman" w:hAnsi="Times New Roman" w:cs="Times New Roman"/>
        <w:b w:val="0"/>
        <w:bCs w:val="0"/>
        <w:i w:val="0"/>
        <w:iCs w:val="0"/>
        <w:sz w:val="28"/>
      </w:rPr>
    </w:lvl>
    <w:lvl w:ilvl="1">
      <w:start w:val="1"/>
      <w:numFmt w:val="lowerLetter"/>
      <w:lvlText w:val="%2."/>
      <w:lvlJc w:val="left"/>
      <w:pPr>
        <w:tabs>
          <w:tab w:val="num" w:pos="1800"/>
        </w:tabs>
        <w:ind w:left="1800" w:hanging="360"/>
      </w:pPr>
      <w:rPr>
        <w:rFonts w:eastAsia="Times New Roman"/>
      </w:rPr>
    </w:lvl>
    <w:lvl w:ilvl="2">
      <w:start w:val="1"/>
      <w:numFmt w:val="lowerRoman"/>
      <w:suff w:val="nothing"/>
      <w:lvlText w:val="%3."/>
      <w:lvlJc w:val="right"/>
      <w:pPr>
        <w:tabs>
          <w:tab w:val="num" w:pos="2520"/>
        </w:tabs>
        <w:ind w:left="2520" w:firstLine="0"/>
      </w:pPr>
      <w:rPr>
        <w:rFonts w:eastAsia="Times New Roman"/>
      </w:rPr>
    </w:lvl>
    <w:lvl w:ilvl="3">
      <w:start w:val="1"/>
      <w:numFmt w:val="decimal"/>
      <w:lvlText w:val="%4."/>
      <w:lvlJc w:val="left"/>
      <w:pPr>
        <w:tabs>
          <w:tab w:val="num" w:pos="3240"/>
        </w:tabs>
        <w:ind w:left="3240" w:hanging="360"/>
      </w:pPr>
      <w:rPr>
        <w:rFonts w:eastAsia="Times New Roman"/>
      </w:rPr>
    </w:lvl>
    <w:lvl w:ilvl="4">
      <w:start w:val="1"/>
      <w:numFmt w:val="lowerLetter"/>
      <w:lvlText w:val="%5."/>
      <w:lvlJc w:val="left"/>
      <w:pPr>
        <w:tabs>
          <w:tab w:val="num" w:pos="3960"/>
        </w:tabs>
        <w:ind w:left="3960" w:hanging="360"/>
      </w:pPr>
      <w:rPr>
        <w:rFonts w:eastAsia="Times New Roman"/>
      </w:rPr>
    </w:lvl>
    <w:lvl w:ilvl="5">
      <w:start w:val="1"/>
      <w:numFmt w:val="lowerRoman"/>
      <w:suff w:val="nothing"/>
      <w:lvlText w:val="%6."/>
      <w:lvlJc w:val="right"/>
      <w:pPr>
        <w:tabs>
          <w:tab w:val="num" w:pos="4680"/>
        </w:tabs>
        <w:ind w:left="4680" w:firstLine="0"/>
      </w:pPr>
      <w:rPr>
        <w:rFonts w:eastAsia="Times New Roman"/>
      </w:rPr>
    </w:lvl>
    <w:lvl w:ilvl="6">
      <w:start w:val="1"/>
      <w:numFmt w:val="decimal"/>
      <w:lvlText w:val="%7."/>
      <w:lvlJc w:val="left"/>
      <w:pPr>
        <w:tabs>
          <w:tab w:val="num" w:pos="5400"/>
        </w:tabs>
        <w:ind w:left="5400" w:hanging="360"/>
      </w:pPr>
      <w:rPr>
        <w:rFonts w:eastAsia="Times New Roman"/>
      </w:rPr>
    </w:lvl>
    <w:lvl w:ilvl="7">
      <w:start w:val="1"/>
      <w:numFmt w:val="lowerLetter"/>
      <w:lvlText w:val="%8."/>
      <w:lvlJc w:val="left"/>
      <w:pPr>
        <w:tabs>
          <w:tab w:val="num" w:pos="6120"/>
        </w:tabs>
        <w:ind w:left="6120" w:hanging="360"/>
      </w:pPr>
      <w:rPr>
        <w:rFonts w:eastAsia="Times New Roman"/>
      </w:rPr>
    </w:lvl>
    <w:lvl w:ilvl="8">
      <w:start w:val="1"/>
      <w:numFmt w:val="lowerRoman"/>
      <w:suff w:val="nothing"/>
      <w:lvlText w:val="%9."/>
      <w:lvlJc w:val="right"/>
      <w:pPr>
        <w:tabs>
          <w:tab w:val="num" w:pos="6840"/>
        </w:tabs>
        <w:ind w:left="6840" w:firstLine="0"/>
      </w:pPr>
      <w:rPr>
        <w:rFonts w:eastAsia="Times New Roman"/>
      </w:rPr>
    </w:lvl>
  </w:abstractNum>
  <w:abstractNum w:abstractNumId="4">
    <w:nsid w:val="00000005"/>
    <w:multiLevelType w:val="multilevel"/>
    <w:tmpl w:val="00000005"/>
    <w:name w:val="RTF_Num 6"/>
    <w:lvl w:ilvl="0">
      <w:start w:val="1"/>
      <w:numFmt w:val="decimal"/>
      <w:lvlText w:val="%1)"/>
      <w:lvlJc w:val="left"/>
      <w:pPr>
        <w:tabs>
          <w:tab w:val="num" w:pos="720"/>
        </w:tabs>
        <w:ind w:left="720" w:hanging="360"/>
      </w:pPr>
      <w:rPr>
        <w:rFonts w:eastAsia="Times New Roman"/>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5">
    <w:nsid w:val="00000006"/>
    <w:multiLevelType w:val="multilevel"/>
    <w:tmpl w:val="00000006"/>
    <w:name w:val="RTF_Num 7"/>
    <w:lvl w:ilvl="0">
      <w:start w:val="1"/>
      <w:numFmt w:val="decimal"/>
      <w:lvlText w:val="%1)"/>
      <w:lvlJc w:val="left"/>
      <w:pPr>
        <w:tabs>
          <w:tab w:val="num" w:pos="786"/>
        </w:tabs>
        <w:ind w:left="786" w:hanging="360"/>
      </w:pPr>
      <w:rPr>
        <w:rFonts w:eastAsia="Times New Roman"/>
      </w:rPr>
    </w:lvl>
    <w:lvl w:ilvl="1">
      <w:start w:val="1"/>
      <w:numFmt w:val="lowerLetter"/>
      <w:lvlText w:val="%2."/>
      <w:lvlJc w:val="left"/>
      <w:pPr>
        <w:tabs>
          <w:tab w:val="num" w:pos="1506"/>
        </w:tabs>
        <w:ind w:left="1506" w:hanging="360"/>
      </w:pPr>
      <w:rPr>
        <w:rFonts w:eastAsia="Times New Roman"/>
      </w:rPr>
    </w:lvl>
    <w:lvl w:ilvl="2">
      <w:start w:val="1"/>
      <w:numFmt w:val="lowerRoman"/>
      <w:suff w:val="nothing"/>
      <w:lvlText w:val="%3."/>
      <w:lvlJc w:val="right"/>
      <w:pPr>
        <w:tabs>
          <w:tab w:val="num" w:pos="2226"/>
        </w:tabs>
        <w:ind w:left="2226" w:firstLine="0"/>
      </w:pPr>
      <w:rPr>
        <w:rFonts w:eastAsia="Times New Roman"/>
      </w:rPr>
    </w:lvl>
    <w:lvl w:ilvl="3">
      <w:start w:val="1"/>
      <w:numFmt w:val="decimal"/>
      <w:lvlText w:val="%4."/>
      <w:lvlJc w:val="left"/>
      <w:pPr>
        <w:tabs>
          <w:tab w:val="num" w:pos="2946"/>
        </w:tabs>
        <w:ind w:left="2946" w:hanging="360"/>
      </w:pPr>
      <w:rPr>
        <w:rFonts w:eastAsia="Times New Roman"/>
      </w:rPr>
    </w:lvl>
    <w:lvl w:ilvl="4">
      <w:start w:val="1"/>
      <w:numFmt w:val="lowerLetter"/>
      <w:lvlText w:val="%5."/>
      <w:lvlJc w:val="left"/>
      <w:pPr>
        <w:tabs>
          <w:tab w:val="num" w:pos="3666"/>
        </w:tabs>
        <w:ind w:left="3666" w:hanging="360"/>
      </w:pPr>
      <w:rPr>
        <w:rFonts w:eastAsia="Times New Roman"/>
      </w:rPr>
    </w:lvl>
    <w:lvl w:ilvl="5">
      <w:start w:val="1"/>
      <w:numFmt w:val="lowerRoman"/>
      <w:suff w:val="nothing"/>
      <w:lvlText w:val="%6."/>
      <w:lvlJc w:val="right"/>
      <w:pPr>
        <w:tabs>
          <w:tab w:val="num" w:pos="4386"/>
        </w:tabs>
        <w:ind w:left="4386" w:firstLine="0"/>
      </w:pPr>
      <w:rPr>
        <w:rFonts w:eastAsia="Times New Roman"/>
      </w:rPr>
    </w:lvl>
    <w:lvl w:ilvl="6">
      <w:start w:val="1"/>
      <w:numFmt w:val="decimal"/>
      <w:lvlText w:val="%7."/>
      <w:lvlJc w:val="left"/>
      <w:pPr>
        <w:tabs>
          <w:tab w:val="num" w:pos="5106"/>
        </w:tabs>
        <w:ind w:left="5106" w:hanging="360"/>
      </w:pPr>
      <w:rPr>
        <w:rFonts w:eastAsia="Times New Roman"/>
      </w:rPr>
    </w:lvl>
    <w:lvl w:ilvl="7">
      <w:start w:val="1"/>
      <w:numFmt w:val="lowerLetter"/>
      <w:lvlText w:val="%8."/>
      <w:lvlJc w:val="left"/>
      <w:pPr>
        <w:tabs>
          <w:tab w:val="num" w:pos="5826"/>
        </w:tabs>
        <w:ind w:left="5826" w:hanging="360"/>
      </w:pPr>
      <w:rPr>
        <w:rFonts w:eastAsia="Times New Roman"/>
      </w:rPr>
    </w:lvl>
    <w:lvl w:ilvl="8">
      <w:start w:val="1"/>
      <w:numFmt w:val="lowerRoman"/>
      <w:suff w:val="nothing"/>
      <w:lvlText w:val="%9."/>
      <w:lvlJc w:val="right"/>
      <w:pPr>
        <w:tabs>
          <w:tab w:val="num" w:pos="6546"/>
        </w:tabs>
        <w:ind w:left="6546" w:firstLine="0"/>
      </w:pPr>
      <w:rPr>
        <w:rFonts w:eastAsia="Times New Roman"/>
      </w:rPr>
    </w:lvl>
  </w:abstractNum>
  <w:abstractNum w:abstractNumId="6">
    <w:nsid w:val="00666A83"/>
    <w:multiLevelType w:val="multilevel"/>
    <w:tmpl w:val="0D420AC2"/>
    <w:lvl w:ilvl="0">
      <w:start w:val="1"/>
      <w:numFmt w:val="decimal"/>
      <w:lvlText w:val="1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1E01BDA"/>
    <w:multiLevelType w:val="hybridMultilevel"/>
    <w:tmpl w:val="06DA5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2"/>
      <w:lvlText w:val="%3."/>
      <w:lvlJc w:val="right"/>
      <w:pPr>
        <w:ind w:left="2160" w:hanging="180"/>
      </w:pPr>
    </w:lvl>
    <w:lvl w:ilvl="3" w:tplc="0419000F" w:tentative="1">
      <w:start w:val="1"/>
      <w:numFmt w:val="decimal"/>
      <w:pStyle w:val="3"/>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2604843"/>
    <w:multiLevelType w:val="multilevel"/>
    <w:tmpl w:val="081A06B6"/>
    <w:lvl w:ilvl="0">
      <w:start w:val="11"/>
      <w:numFmt w:val="decimal"/>
      <w:lvlText w:val="%1."/>
      <w:lvlJc w:val="left"/>
      <w:pPr>
        <w:ind w:left="600" w:hanging="6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02F75F94"/>
    <w:multiLevelType w:val="multilevel"/>
    <w:tmpl w:val="A6103A7E"/>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62600E0"/>
    <w:multiLevelType w:val="multilevel"/>
    <w:tmpl w:val="7738FBFE"/>
    <w:lvl w:ilvl="0">
      <w:start w:val="1"/>
      <w:numFmt w:val="decimal"/>
      <w:lvlText w:val="1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6CB37A8"/>
    <w:multiLevelType w:val="multilevel"/>
    <w:tmpl w:val="7BA279B6"/>
    <w:lvl w:ilvl="0">
      <w:start w:val="1"/>
      <w:numFmt w:val="decimal"/>
      <w:pStyle w:val="30"/>
      <w:lvlText w:val="%1."/>
      <w:lvlJc w:val="left"/>
      <w:pPr>
        <w:ind w:left="1069" w:hanging="360"/>
      </w:pPr>
      <w:rPr>
        <w:rFonts w:eastAsia="Calibri" w:hint="default"/>
      </w:rPr>
    </w:lvl>
    <w:lvl w:ilvl="1">
      <w:start w:val="1"/>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12">
    <w:nsid w:val="071014E9"/>
    <w:multiLevelType w:val="hybridMultilevel"/>
    <w:tmpl w:val="2C28809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071A3103"/>
    <w:multiLevelType w:val="multilevel"/>
    <w:tmpl w:val="8156679A"/>
    <w:lvl w:ilvl="0">
      <w:start w:val="1"/>
      <w:numFmt w:val="decimal"/>
      <w:lvlText w:val="3.%1"/>
      <w:lvlJc w:val="left"/>
      <w:pPr>
        <w:ind w:left="495" w:hanging="495"/>
      </w:pPr>
      <w:rPr>
        <w:rFonts w:ascii="Times New Roman" w:hAnsi="Times New Roman" w:cs="Times New Roman" w:hint="default"/>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081E2758"/>
    <w:multiLevelType w:val="multilevel"/>
    <w:tmpl w:val="B53EB8E8"/>
    <w:lvl w:ilvl="0">
      <w:start w:val="1"/>
      <w:numFmt w:val="decimal"/>
      <w:lvlText w:val="11.%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08236401"/>
    <w:multiLevelType w:val="multilevel"/>
    <w:tmpl w:val="8CB2011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09913CA0"/>
    <w:multiLevelType w:val="hybridMultilevel"/>
    <w:tmpl w:val="0C686990"/>
    <w:lvl w:ilvl="0" w:tplc="5310F6F6">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AF32BCD"/>
    <w:multiLevelType w:val="hybridMultilevel"/>
    <w:tmpl w:val="2B42C9DE"/>
    <w:lvl w:ilvl="0" w:tplc="0419000F">
      <w:start w:val="1"/>
      <w:numFmt w:val="decimal"/>
      <w:pStyle w:val="Report"/>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BFE49E2"/>
    <w:multiLevelType w:val="hybridMultilevel"/>
    <w:tmpl w:val="F1365296"/>
    <w:lvl w:ilvl="0" w:tplc="825C6514">
      <w:start w:val="1"/>
      <w:numFmt w:val="decimal"/>
      <w:lvlText w:val="8.%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DFA2C48A">
      <w:start w:val="1"/>
      <w:numFmt w:val="decimal"/>
      <w:lvlText w:val="%4)"/>
      <w:lvlJc w:val="left"/>
      <w:pPr>
        <w:ind w:left="2895" w:hanging="37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CC93573"/>
    <w:multiLevelType w:val="multilevel"/>
    <w:tmpl w:val="A3B84A60"/>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0E5A41A0"/>
    <w:multiLevelType w:val="multilevel"/>
    <w:tmpl w:val="F9D05EAA"/>
    <w:lvl w:ilvl="0">
      <w:start w:val="1"/>
      <w:numFmt w:val="decimal"/>
      <w:lvlText w:val="2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0F637003"/>
    <w:multiLevelType w:val="multilevel"/>
    <w:tmpl w:val="6BBA56B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0FB36F2E"/>
    <w:multiLevelType w:val="multilevel"/>
    <w:tmpl w:val="5D14296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09D170E"/>
    <w:multiLevelType w:val="multilevel"/>
    <w:tmpl w:val="EEE0B9E6"/>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128D5552"/>
    <w:multiLevelType w:val="hybridMultilevel"/>
    <w:tmpl w:val="02F84B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12A747CC"/>
    <w:multiLevelType w:val="multilevel"/>
    <w:tmpl w:val="2AF66F80"/>
    <w:lvl w:ilvl="0">
      <w:start w:val="19"/>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14B2278B"/>
    <w:multiLevelType w:val="hybridMultilevel"/>
    <w:tmpl w:val="7EAE780C"/>
    <w:lvl w:ilvl="0" w:tplc="302446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17B65E3B"/>
    <w:multiLevelType w:val="hybridMultilevel"/>
    <w:tmpl w:val="7B3C4012"/>
    <w:lvl w:ilvl="0" w:tplc="4C8AD37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7E26120"/>
    <w:multiLevelType w:val="multilevel"/>
    <w:tmpl w:val="9B5480BE"/>
    <w:lvl w:ilvl="0">
      <w:start w:val="1"/>
      <w:numFmt w:val="decimal"/>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87A2415"/>
    <w:multiLevelType w:val="multilevel"/>
    <w:tmpl w:val="CB2CE23C"/>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1A1E2579"/>
    <w:multiLevelType w:val="hybridMultilevel"/>
    <w:tmpl w:val="82C65E12"/>
    <w:lvl w:ilvl="0" w:tplc="3F5E501A">
      <w:start w:val="1"/>
      <w:numFmt w:val="decimal"/>
      <w:lvlText w:val="%1."/>
      <w:lvlJc w:val="left"/>
      <w:pPr>
        <w:ind w:left="644" w:hanging="360"/>
      </w:pPr>
      <w:rPr>
        <w:rFonts w:ascii="Times New Roman" w:eastAsia="Times New Roman" w:hAnsi="Times New Roman" w:cs="Times New Roman"/>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1">
    <w:nsid w:val="1A207A8B"/>
    <w:multiLevelType w:val="multilevel"/>
    <w:tmpl w:val="EB0A875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1A8B7F6B"/>
    <w:multiLevelType w:val="multilevel"/>
    <w:tmpl w:val="3DA8C50E"/>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4">
    <w:nsid w:val="1C0B7994"/>
    <w:multiLevelType w:val="multilevel"/>
    <w:tmpl w:val="04190023"/>
    <w:name w:val="WW8Num27"/>
    <w:styleLink w:val="2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5">
    <w:nsid w:val="1CC85F6A"/>
    <w:multiLevelType w:val="hybridMultilevel"/>
    <w:tmpl w:val="F73EA5E8"/>
    <w:lvl w:ilvl="0" w:tplc="B0F41C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F040244"/>
    <w:multiLevelType w:val="multilevel"/>
    <w:tmpl w:val="54C80BC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1F2F0099"/>
    <w:multiLevelType w:val="multilevel"/>
    <w:tmpl w:val="398879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21171D04"/>
    <w:multiLevelType w:val="multilevel"/>
    <w:tmpl w:val="AE7C52B4"/>
    <w:lvl w:ilvl="0">
      <w:start w:val="19"/>
      <w:numFmt w:val="decimal"/>
      <w:lvlText w:val="%1"/>
      <w:lvlJc w:val="left"/>
      <w:pPr>
        <w:ind w:left="675" w:hanging="675"/>
      </w:pPr>
      <w:rPr>
        <w:rFonts w:hint="default"/>
      </w:rPr>
    </w:lvl>
    <w:lvl w:ilvl="1">
      <w:start w:val="12"/>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21741016"/>
    <w:multiLevelType w:val="hybridMultilevel"/>
    <w:tmpl w:val="0E18EF94"/>
    <w:lvl w:ilvl="0" w:tplc="9A02B31E">
      <w:start w:val="1"/>
      <w:numFmt w:val="decimal"/>
      <w:lvlText w:val="%1."/>
      <w:lvlJc w:val="left"/>
      <w:pPr>
        <w:ind w:left="644" w:hanging="360"/>
      </w:pPr>
      <w:rPr>
        <w:rFonts w:ascii="Times New Roman" w:eastAsia="Times New Roman" w:hAnsi="Times New Roman" w:cs="Times New Roman"/>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1">
    <w:nsid w:val="21796179"/>
    <w:multiLevelType w:val="multilevel"/>
    <w:tmpl w:val="4322E6D6"/>
    <w:lvl w:ilvl="0">
      <w:start w:val="19"/>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226F35F8"/>
    <w:multiLevelType w:val="multilevel"/>
    <w:tmpl w:val="EFA63950"/>
    <w:lvl w:ilvl="0">
      <w:start w:val="1"/>
      <w:numFmt w:val="decimal"/>
      <w:lvlText w:val="2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23647191"/>
    <w:multiLevelType w:val="multilevel"/>
    <w:tmpl w:val="09DC910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238D0EAF"/>
    <w:multiLevelType w:val="hybridMultilevel"/>
    <w:tmpl w:val="BD6A3BC4"/>
    <w:lvl w:ilvl="0" w:tplc="42D088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23B046E4"/>
    <w:multiLevelType w:val="multilevel"/>
    <w:tmpl w:val="AD448A42"/>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25183972"/>
    <w:multiLevelType w:val="multilevel"/>
    <w:tmpl w:val="60809890"/>
    <w:lvl w:ilvl="0">
      <w:start w:val="1"/>
      <w:numFmt w:val="decimal"/>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27384460"/>
    <w:multiLevelType w:val="multilevel"/>
    <w:tmpl w:val="AECEA74A"/>
    <w:lvl w:ilvl="0">
      <w:start w:val="1"/>
      <w:numFmt w:val="decimal"/>
      <w:lvlText w:val="12.%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28725BD6"/>
    <w:multiLevelType w:val="multilevel"/>
    <w:tmpl w:val="01A8DF86"/>
    <w:lvl w:ilvl="0">
      <w:start w:val="1"/>
      <w:numFmt w:val="decimal"/>
      <w:lvlText w:val="%1)"/>
      <w:lvlJc w:val="left"/>
      <w:pPr>
        <w:ind w:left="495" w:hanging="495"/>
      </w:pPr>
      <w:rPr>
        <w:rFonts w:ascii="Times New Roman" w:eastAsia="Calibri" w:hAnsi="Times New Roman" w:cs="Times New Roman"/>
        <w:sz w:val="28"/>
      </w:rPr>
    </w:lvl>
    <w:lvl w:ilvl="1">
      <w:start w:val="1"/>
      <w:numFmt w:val="decimal"/>
      <w:lvlText w:val="%1.%2."/>
      <w:lvlJc w:val="left"/>
      <w:pPr>
        <w:ind w:left="720" w:hanging="720"/>
      </w:pPr>
      <w:rPr>
        <w:rFonts w:hint="default"/>
        <w:b w:val="0"/>
      </w:rPr>
    </w:lvl>
    <w:lvl w:ilvl="2">
      <w:start w:val="1"/>
      <w:numFmt w:val="decimal"/>
      <w:lvlText w:val="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28BE4913"/>
    <w:multiLevelType w:val="multilevel"/>
    <w:tmpl w:val="C522496C"/>
    <w:lvl w:ilvl="0">
      <w:start w:val="1"/>
      <w:numFmt w:val="decimal"/>
      <w:lvlText w:val="%1)"/>
      <w:lvlJc w:val="left"/>
      <w:pPr>
        <w:ind w:left="720"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29490149"/>
    <w:multiLevelType w:val="multilevel"/>
    <w:tmpl w:val="9F8C34E4"/>
    <w:lvl w:ilvl="0">
      <w:start w:val="1"/>
      <w:numFmt w:val="decimal"/>
      <w:lvlText w:val="%1)"/>
      <w:lvlJc w:val="left"/>
      <w:pPr>
        <w:ind w:left="720"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295433EB"/>
    <w:multiLevelType w:val="multilevel"/>
    <w:tmpl w:val="A4B06D5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2AF40406"/>
    <w:multiLevelType w:val="multilevel"/>
    <w:tmpl w:val="EF7C07A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nsid w:val="2AFA6AF3"/>
    <w:multiLevelType w:val="multilevel"/>
    <w:tmpl w:val="FB440E88"/>
    <w:lvl w:ilvl="0">
      <w:start w:val="1"/>
      <w:numFmt w:val="decimal"/>
      <w:lvlText w:val="4.%1"/>
      <w:lvlJc w:val="left"/>
      <w:pPr>
        <w:ind w:left="495" w:hanging="495"/>
      </w:pPr>
      <w:rPr>
        <w:rFonts w:ascii="Times New Roman" w:hAnsi="Times New Roman" w:cs="Times New Roman" w:hint="default"/>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5">
    <w:nsid w:val="2CB726E3"/>
    <w:multiLevelType w:val="multilevel"/>
    <w:tmpl w:val="B6B2525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2FF4602E"/>
    <w:multiLevelType w:val="multilevel"/>
    <w:tmpl w:val="C672922A"/>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nsid w:val="30AC716E"/>
    <w:multiLevelType w:val="hybridMultilevel"/>
    <w:tmpl w:val="D472D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2215432"/>
    <w:multiLevelType w:val="multilevel"/>
    <w:tmpl w:val="C504BDA8"/>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nsid w:val="331B45B2"/>
    <w:multiLevelType w:val="hybridMultilevel"/>
    <w:tmpl w:val="AB7E876C"/>
    <w:lvl w:ilvl="0" w:tplc="C2CA5EAE">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34556438"/>
    <w:multiLevelType w:val="multilevel"/>
    <w:tmpl w:val="9CD87D40"/>
    <w:lvl w:ilvl="0">
      <w:start w:val="1"/>
      <w:numFmt w:val="decimal"/>
      <w:lvlText w:val="2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34FA2033"/>
    <w:multiLevelType w:val="hybridMultilevel"/>
    <w:tmpl w:val="78D2884E"/>
    <w:lvl w:ilvl="0" w:tplc="E5521A12">
      <w:start w:val="1"/>
      <w:numFmt w:val="decimal"/>
      <w:lvlText w:val="%1)"/>
      <w:lvlJc w:val="left"/>
      <w:pPr>
        <w:ind w:left="1211"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2">
    <w:nsid w:val="36075C1D"/>
    <w:multiLevelType w:val="hybridMultilevel"/>
    <w:tmpl w:val="B9047050"/>
    <w:lvl w:ilvl="0" w:tplc="4C9206A0">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6703057"/>
    <w:multiLevelType w:val="multilevel"/>
    <w:tmpl w:val="3B628F1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65">
    <w:nsid w:val="38863337"/>
    <w:multiLevelType w:val="multilevel"/>
    <w:tmpl w:val="F8D82C6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nsid w:val="38A60A00"/>
    <w:multiLevelType w:val="multilevel"/>
    <w:tmpl w:val="86584EAC"/>
    <w:lvl w:ilvl="0">
      <w:start w:val="19"/>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nsid w:val="3A7B4FB0"/>
    <w:multiLevelType w:val="multilevel"/>
    <w:tmpl w:val="BADAB5B8"/>
    <w:lvl w:ilvl="0">
      <w:start w:val="9"/>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8">
    <w:nsid w:val="3AD2529F"/>
    <w:multiLevelType w:val="hybridMultilevel"/>
    <w:tmpl w:val="B0B6EB4C"/>
    <w:lvl w:ilvl="0" w:tplc="DC2AB45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69">
    <w:nsid w:val="3E62714B"/>
    <w:multiLevelType w:val="multilevel"/>
    <w:tmpl w:val="98EE7E5C"/>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4188520A"/>
    <w:multiLevelType w:val="hybridMultilevel"/>
    <w:tmpl w:val="C7CEAA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1">
    <w:nsid w:val="41CC7886"/>
    <w:multiLevelType w:val="hybridMultilevel"/>
    <w:tmpl w:val="D400BB88"/>
    <w:lvl w:ilvl="0" w:tplc="B2424280">
      <w:start w:val="1"/>
      <w:numFmt w:val="decimal"/>
      <w:pStyle w:val="S"/>
      <w:lvlText w:val="%1."/>
      <w:lvlJc w:val="left"/>
      <w:pPr>
        <w:tabs>
          <w:tab w:val="num" w:pos="1134"/>
        </w:tabs>
        <w:ind w:firstLine="794"/>
      </w:pPr>
      <w:rPr>
        <w:rFonts w:cs="Times New Roman" w:hint="default"/>
      </w:rPr>
    </w:lvl>
    <w:lvl w:ilvl="1" w:tplc="B8DEA176" w:tentative="1">
      <w:start w:val="1"/>
      <w:numFmt w:val="lowerLetter"/>
      <w:lvlText w:val="%2."/>
      <w:lvlJc w:val="left"/>
      <w:pPr>
        <w:tabs>
          <w:tab w:val="num" w:pos="1440"/>
        </w:tabs>
        <w:ind w:left="1440" w:hanging="360"/>
      </w:pPr>
      <w:rPr>
        <w:rFonts w:cs="Times New Roman"/>
      </w:rPr>
    </w:lvl>
    <w:lvl w:ilvl="2" w:tplc="A0AA2062" w:tentative="1">
      <w:start w:val="1"/>
      <w:numFmt w:val="lowerRoman"/>
      <w:lvlText w:val="%3."/>
      <w:lvlJc w:val="right"/>
      <w:pPr>
        <w:tabs>
          <w:tab w:val="num" w:pos="2160"/>
        </w:tabs>
        <w:ind w:left="2160" w:hanging="180"/>
      </w:pPr>
      <w:rPr>
        <w:rFonts w:cs="Times New Roman"/>
      </w:rPr>
    </w:lvl>
    <w:lvl w:ilvl="3" w:tplc="B0F88E02" w:tentative="1">
      <w:start w:val="1"/>
      <w:numFmt w:val="decimal"/>
      <w:lvlText w:val="%4."/>
      <w:lvlJc w:val="left"/>
      <w:pPr>
        <w:tabs>
          <w:tab w:val="num" w:pos="2880"/>
        </w:tabs>
        <w:ind w:left="2880" w:hanging="360"/>
      </w:pPr>
      <w:rPr>
        <w:rFonts w:cs="Times New Roman"/>
      </w:rPr>
    </w:lvl>
    <w:lvl w:ilvl="4" w:tplc="7B6C666A" w:tentative="1">
      <w:start w:val="1"/>
      <w:numFmt w:val="lowerLetter"/>
      <w:lvlText w:val="%5."/>
      <w:lvlJc w:val="left"/>
      <w:pPr>
        <w:tabs>
          <w:tab w:val="num" w:pos="3600"/>
        </w:tabs>
        <w:ind w:left="3600" w:hanging="360"/>
      </w:pPr>
      <w:rPr>
        <w:rFonts w:cs="Times New Roman"/>
      </w:rPr>
    </w:lvl>
    <w:lvl w:ilvl="5" w:tplc="7980A1D0" w:tentative="1">
      <w:start w:val="1"/>
      <w:numFmt w:val="lowerRoman"/>
      <w:lvlText w:val="%6."/>
      <w:lvlJc w:val="right"/>
      <w:pPr>
        <w:tabs>
          <w:tab w:val="num" w:pos="4320"/>
        </w:tabs>
        <w:ind w:left="4320" w:hanging="180"/>
      </w:pPr>
      <w:rPr>
        <w:rFonts w:cs="Times New Roman"/>
      </w:rPr>
    </w:lvl>
    <w:lvl w:ilvl="6" w:tplc="42A0894E" w:tentative="1">
      <w:start w:val="1"/>
      <w:numFmt w:val="decimal"/>
      <w:lvlText w:val="%7."/>
      <w:lvlJc w:val="left"/>
      <w:pPr>
        <w:tabs>
          <w:tab w:val="num" w:pos="5040"/>
        </w:tabs>
        <w:ind w:left="5040" w:hanging="360"/>
      </w:pPr>
      <w:rPr>
        <w:rFonts w:cs="Times New Roman"/>
      </w:rPr>
    </w:lvl>
    <w:lvl w:ilvl="7" w:tplc="0A7C75B8" w:tentative="1">
      <w:start w:val="1"/>
      <w:numFmt w:val="lowerLetter"/>
      <w:lvlText w:val="%8."/>
      <w:lvlJc w:val="left"/>
      <w:pPr>
        <w:tabs>
          <w:tab w:val="num" w:pos="5760"/>
        </w:tabs>
        <w:ind w:left="5760" w:hanging="360"/>
      </w:pPr>
      <w:rPr>
        <w:rFonts w:cs="Times New Roman"/>
      </w:rPr>
    </w:lvl>
    <w:lvl w:ilvl="8" w:tplc="76E6D35C" w:tentative="1">
      <w:start w:val="1"/>
      <w:numFmt w:val="lowerRoman"/>
      <w:lvlText w:val="%9."/>
      <w:lvlJc w:val="right"/>
      <w:pPr>
        <w:tabs>
          <w:tab w:val="num" w:pos="6480"/>
        </w:tabs>
        <w:ind w:left="6480" w:hanging="180"/>
      </w:pPr>
      <w:rPr>
        <w:rFonts w:cs="Times New Roman"/>
      </w:rPr>
    </w:lvl>
  </w:abstractNum>
  <w:abstractNum w:abstractNumId="72">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34A341D"/>
    <w:multiLevelType w:val="hybridMultilevel"/>
    <w:tmpl w:val="30D844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3B944A4"/>
    <w:multiLevelType w:val="multilevel"/>
    <w:tmpl w:val="673CF5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440E096D"/>
    <w:multiLevelType w:val="multilevel"/>
    <w:tmpl w:val="79843EB0"/>
    <w:lvl w:ilvl="0">
      <w:start w:val="1"/>
      <w:numFmt w:val="decimal"/>
      <w:lvlText w:val="%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7">
    <w:nsid w:val="48231FC2"/>
    <w:multiLevelType w:val="multilevel"/>
    <w:tmpl w:val="378434E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48327029"/>
    <w:multiLevelType w:val="multilevel"/>
    <w:tmpl w:val="5F0EF51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4D09268F"/>
    <w:multiLevelType w:val="multilevel"/>
    <w:tmpl w:val="D59C710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nsid w:val="4E362A56"/>
    <w:multiLevelType w:val="multilevel"/>
    <w:tmpl w:val="DC809566"/>
    <w:lvl w:ilvl="0">
      <w:start w:val="1"/>
      <w:numFmt w:val="decimal"/>
      <w:lvlText w:val="9.%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nsid w:val="4F6C3828"/>
    <w:multiLevelType w:val="hybridMultilevel"/>
    <w:tmpl w:val="6F08E51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2">
    <w:nsid w:val="50811F27"/>
    <w:multiLevelType w:val="multilevel"/>
    <w:tmpl w:val="78F26608"/>
    <w:lvl w:ilvl="0">
      <w:start w:val="1"/>
      <w:numFmt w:val="decimal"/>
      <w:lvlText w:val="1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517C3A9C"/>
    <w:multiLevelType w:val="hybridMultilevel"/>
    <w:tmpl w:val="4154A146"/>
    <w:lvl w:ilvl="0" w:tplc="71543EF8">
      <w:start w:val="1"/>
      <w:numFmt w:val="decimal"/>
      <w:pStyle w:val="a0"/>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4">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5">
    <w:nsid w:val="55880439"/>
    <w:multiLevelType w:val="multilevel"/>
    <w:tmpl w:val="43A6CB2C"/>
    <w:lvl w:ilvl="0">
      <w:start w:val="1"/>
      <w:numFmt w:val="decimal"/>
      <w:lvlText w:val="%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nsid w:val="55A67EE4"/>
    <w:multiLevelType w:val="multilevel"/>
    <w:tmpl w:val="69F4463C"/>
    <w:lvl w:ilvl="0">
      <w:start w:val="2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BEC28F1"/>
    <w:multiLevelType w:val="multilevel"/>
    <w:tmpl w:val="65C470DC"/>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imes New Roman" w:hAnsi="Times New Roman" w:cs="Times New Roman"/>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5D81787D"/>
    <w:multiLevelType w:val="multilevel"/>
    <w:tmpl w:val="2E4C6128"/>
    <w:lvl w:ilvl="0">
      <w:start w:val="1"/>
      <w:numFmt w:val="decimal"/>
      <w:lvlText w:val="%1)"/>
      <w:lvlJc w:val="left"/>
      <w:pPr>
        <w:ind w:left="644"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nsid w:val="5DEC7124"/>
    <w:multiLevelType w:val="multilevel"/>
    <w:tmpl w:val="CD6C3C8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5FCC6318"/>
    <w:multiLevelType w:val="multilevel"/>
    <w:tmpl w:val="9C44717A"/>
    <w:lvl w:ilvl="0">
      <w:start w:val="1"/>
      <w:numFmt w:val="decimal"/>
      <w:lvlText w:val="1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1"/>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94">
    <w:nsid w:val="609E5196"/>
    <w:multiLevelType w:val="multilevel"/>
    <w:tmpl w:val="58E0E1D8"/>
    <w:lvl w:ilvl="0">
      <w:start w:val="1"/>
      <w:numFmt w:val="decimal"/>
      <w:lvlText w:val="10.%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nsid w:val="62C43EA0"/>
    <w:multiLevelType w:val="multilevel"/>
    <w:tmpl w:val="B8121786"/>
    <w:lvl w:ilvl="0">
      <w:start w:val="1"/>
      <w:numFmt w:val="decimal"/>
      <w:lvlText w:val="1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638542BC"/>
    <w:multiLevelType w:val="hybridMultilevel"/>
    <w:tmpl w:val="B0B6EB4C"/>
    <w:lvl w:ilvl="0" w:tplc="DC2AB45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97">
    <w:nsid w:val="63F217DA"/>
    <w:multiLevelType w:val="multilevel"/>
    <w:tmpl w:val="9DD0D7E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nsid w:val="64474FBD"/>
    <w:multiLevelType w:val="multilevel"/>
    <w:tmpl w:val="345AA87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64560895"/>
    <w:multiLevelType w:val="hybridMultilevel"/>
    <w:tmpl w:val="678038F6"/>
    <w:name w:val="WW8Num11"/>
    <w:lvl w:ilvl="0" w:tplc="FFFFFFFF">
      <w:start w:val="2005"/>
      <w:numFmt w:val="bullet"/>
      <w:pStyle w:val="BodyText1bt"/>
      <w:lvlText w:val="-"/>
      <w:lvlJc w:val="left"/>
      <w:pPr>
        <w:tabs>
          <w:tab w:val="num" w:pos="1600"/>
        </w:tabs>
        <w:ind w:left="1600"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0">
    <w:nsid w:val="65F65D2B"/>
    <w:multiLevelType w:val="hybridMultilevel"/>
    <w:tmpl w:val="266EC1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1">
    <w:nsid w:val="671433C7"/>
    <w:multiLevelType w:val="hybridMultilevel"/>
    <w:tmpl w:val="AFF86078"/>
    <w:lvl w:ilvl="0" w:tplc="3F2E2B5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7393BEA"/>
    <w:multiLevelType w:val="multilevel"/>
    <w:tmpl w:val="535659D2"/>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nsid w:val="684025FB"/>
    <w:multiLevelType w:val="multilevel"/>
    <w:tmpl w:val="933840DC"/>
    <w:lvl w:ilvl="0">
      <w:start w:val="19"/>
      <w:numFmt w:val="decimal"/>
      <w:lvlText w:val="%1."/>
      <w:lvlJc w:val="left"/>
      <w:pPr>
        <w:ind w:left="750" w:hanging="750"/>
      </w:pPr>
      <w:rPr>
        <w:rFonts w:hint="default"/>
      </w:rPr>
    </w:lvl>
    <w:lvl w:ilvl="1">
      <w:start w:val="10"/>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nsid w:val="6B0E58DF"/>
    <w:multiLevelType w:val="multilevel"/>
    <w:tmpl w:val="CCCC4ADC"/>
    <w:lvl w:ilvl="0">
      <w:start w:val="1"/>
      <w:numFmt w:val="decimal"/>
      <w:lvlText w:val="%1)"/>
      <w:lvlJc w:val="left"/>
      <w:pPr>
        <w:ind w:left="928" w:hanging="360"/>
      </w:pPr>
      <w:rPr>
        <w:rFonts w:ascii="Times New Roman" w:eastAsia="Times New Roman" w:hAnsi="Times New Roman" w:cs="Times New Roman"/>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105">
    <w:nsid w:val="6D593567"/>
    <w:multiLevelType w:val="hybridMultilevel"/>
    <w:tmpl w:val="404AB7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7">
    <w:nsid w:val="6D971741"/>
    <w:multiLevelType w:val="multilevel"/>
    <w:tmpl w:val="0C98910C"/>
    <w:lvl w:ilvl="0">
      <w:start w:val="1"/>
      <w:numFmt w:val="decimal"/>
      <w:lvlText w:val="2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nsid w:val="6DEF3CE2"/>
    <w:multiLevelType w:val="multilevel"/>
    <w:tmpl w:val="73C0F168"/>
    <w:lvl w:ilvl="0">
      <w:start w:val="1"/>
      <w:numFmt w:val="decimal"/>
      <w:lvlText w:val="4.2.%1"/>
      <w:lvlJc w:val="left"/>
      <w:pPr>
        <w:ind w:left="495" w:hanging="495"/>
      </w:pPr>
      <w:rPr>
        <w:rFonts w:ascii="Times New Roman" w:hAnsi="Times New Roman" w:cs="Times New Roman" w:hint="default"/>
        <w:sz w:val="28"/>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9">
    <w:nsid w:val="6F9E6337"/>
    <w:multiLevelType w:val="hybridMultilevel"/>
    <w:tmpl w:val="BDDE9E9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0">
    <w:nsid w:val="756C752C"/>
    <w:multiLevelType w:val="multilevel"/>
    <w:tmpl w:val="C802B188"/>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1">
    <w:nsid w:val="75952DFC"/>
    <w:multiLevelType w:val="hybridMultilevel"/>
    <w:tmpl w:val="CDE8E9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93D6EB4"/>
    <w:multiLevelType w:val="hybridMultilevel"/>
    <w:tmpl w:val="6456C49C"/>
    <w:lvl w:ilvl="0" w:tplc="1B804158">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nsid w:val="7A073124"/>
    <w:multiLevelType w:val="hybridMultilevel"/>
    <w:tmpl w:val="A15AA9DE"/>
    <w:lvl w:ilvl="0" w:tplc="22B843E4">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4">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4"/>
  </w:num>
  <w:num w:numId="2">
    <w:abstractNumId w:val="71"/>
  </w:num>
  <w:num w:numId="3">
    <w:abstractNumId w:val="7"/>
  </w:num>
  <w:num w:numId="4">
    <w:abstractNumId w:val="17"/>
  </w:num>
  <w:num w:numId="5">
    <w:abstractNumId w:val="11"/>
  </w:num>
  <w:num w:numId="6">
    <w:abstractNumId w:val="83"/>
  </w:num>
  <w:num w:numId="7">
    <w:abstractNumId w:val="99"/>
  </w:num>
  <w:num w:numId="8">
    <w:abstractNumId w:val="35"/>
  </w:num>
  <w:num w:numId="9">
    <w:abstractNumId w:val="70"/>
  </w:num>
  <w:num w:numId="10">
    <w:abstractNumId w:val="100"/>
  </w:num>
  <w:num w:numId="11">
    <w:abstractNumId w:val="109"/>
  </w:num>
  <w:num w:numId="12">
    <w:abstractNumId w:val="12"/>
  </w:num>
  <w:num w:numId="13">
    <w:abstractNumId w:val="44"/>
  </w:num>
  <w:num w:numId="14">
    <w:abstractNumId w:val="24"/>
  </w:num>
  <w:num w:numId="15">
    <w:abstractNumId w:val="81"/>
  </w:num>
  <w:num w:numId="16">
    <w:abstractNumId w:val="96"/>
  </w:num>
  <w:num w:numId="17">
    <w:abstractNumId w:val="72"/>
  </w:num>
  <w:num w:numId="18">
    <w:abstractNumId w:val="76"/>
  </w:num>
  <w:num w:numId="19">
    <w:abstractNumId w:val="115"/>
  </w:num>
  <w:num w:numId="20">
    <w:abstractNumId w:val="93"/>
  </w:num>
  <w:num w:numId="21">
    <w:abstractNumId w:val="33"/>
  </w:num>
  <w:num w:numId="22">
    <w:abstractNumId w:val="59"/>
  </w:num>
  <w:num w:numId="23">
    <w:abstractNumId w:val="16"/>
  </w:num>
  <w:num w:numId="24">
    <w:abstractNumId w:val="112"/>
  </w:num>
  <w:num w:numId="25">
    <w:abstractNumId w:val="27"/>
  </w:num>
  <w:num w:numId="26">
    <w:abstractNumId w:val="101"/>
  </w:num>
  <w:num w:numId="27">
    <w:abstractNumId w:val="62"/>
  </w:num>
  <w:num w:numId="28">
    <w:abstractNumId w:val="114"/>
  </w:num>
  <w:num w:numId="29">
    <w:abstractNumId w:val="36"/>
  </w:num>
  <w:num w:numId="30">
    <w:abstractNumId w:val="113"/>
  </w:num>
  <w:num w:numId="31">
    <w:abstractNumId w:val="30"/>
  </w:num>
  <w:num w:numId="32">
    <w:abstractNumId w:val="40"/>
  </w:num>
  <w:num w:numId="33">
    <w:abstractNumId w:val="89"/>
  </w:num>
  <w:num w:numId="34">
    <w:abstractNumId w:val="54"/>
  </w:num>
  <w:num w:numId="35">
    <w:abstractNumId w:val="84"/>
  </w:num>
  <w:num w:numId="36">
    <w:abstractNumId w:val="106"/>
  </w:num>
  <w:num w:numId="37">
    <w:abstractNumId w:val="87"/>
  </w:num>
  <w:num w:numId="38">
    <w:abstractNumId w:val="64"/>
  </w:num>
  <w:num w:numId="39">
    <w:abstractNumId w:val="13"/>
  </w:num>
  <w:num w:numId="40">
    <w:abstractNumId w:val="32"/>
  </w:num>
  <w:num w:numId="41">
    <w:abstractNumId w:val="53"/>
  </w:num>
  <w:num w:numId="42">
    <w:abstractNumId w:val="48"/>
  </w:num>
  <w:num w:numId="43">
    <w:abstractNumId w:val="108"/>
  </w:num>
  <w:num w:numId="44">
    <w:abstractNumId w:val="69"/>
  </w:num>
  <w:num w:numId="45">
    <w:abstractNumId w:val="110"/>
  </w:num>
  <w:num w:numId="46">
    <w:abstractNumId w:val="102"/>
  </w:num>
  <w:num w:numId="47">
    <w:abstractNumId w:val="18"/>
  </w:num>
  <w:num w:numId="48">
    <w:abstractNumId w:val="52"/>
  </w:num>
  <w:num w:numId="49">
    <w:abstractNumId w:val="80"/>
  </w:num>
  <w:num w:numId="50">
    <w:abstractNumId w:val="65"/>
  </w:num>
  <w:num w:numId="51">
    <w:abstractNumId w:val="37"/>
  </w:num>
  <w:num w:numId="52">
    <w:abstractNumId w:val="79"/>
  </w:num>
  <w:num w:numId="53">
    <w:abstractNumId w:val="15"/>
  </w:num>
  <w:num w:numId="54">
    <w:abstractNumId w:val="21"/>
  </w:num>
  <w:num w:numId="55">
    <w:abstractNumId w:val="104"/>
  </w:num>
  <w:num w:numId="56">
    <w:abstractNumId w:val="9"/>
  </w:num>
  <w:num w:numId="57">
    <w:abstractNumId w:val="56"/>
  </w:num>
  <w:num w:numId="58">
    <w:abstractNumId w:val="94"/>
  </w:num>
  <w:num w:numId="59">
    <w:abstractNumId w:val="14"/>
  </w:num>
  <w:num w:numId="60">
    <w:abstractNumId w:val="50"/>
  </w:num>
  <w:num w:numId="61">
    <w:abstractNumId w:val="49"/>
  </w:num>
  <w:num w:numId="62">
    <w:abstractNumId w:val="90"/>
  </w:num>
  <w:num w:numId="63">
    <w:abstractNumId w:val="47"/>
  </w:num>
  <w:num w:numId="64">
    <w:abstractNumId w:val="85"/>
  </w:num>
  <w:num w:numId="65">
    <w:abstractNumId w:val="111"/>
  </w:num>
  <w:num w:numId="66">
    <w:abstractNumId w:val="75"/>
  </w:num>
  <w:num w:numId="67">
    <w:abstractNumId w:val="45"/>
  </w:num>
  <w:num w:numId="68">
    <w:abstractNumId w:val="88"/>
  </w:num>
  <w:num w:numId="69">
    <w:abstractNumId w:val="19"/>
  </w:num>
  <w:num w:numId="70">
    <w:abstractNumId w:val="23"/>
  </w:num>
  <w:num w:numId="71">
    <w:abstractNumId w:val="58"/>
  </w:num>
  <w:num w:numId="72">
    <w:abstractNumId w:val="10"/>
  </w:num>
  <w:num w:numId="73">
    <w:abstractNumId w:val="46"/>
  </w:num>
  <w:num w:numId="74">
    <w:abstractNumId w:val="28"/>
  </w:num>
  <w:num w:numId="75">
    <w:abstractNumId w:val="38"/>
  </w:num>
  <w:num w:numId="76">
    <w:abstractNumId w:val="22"/>
  </w:num>
  <w:num w:numId="77">
    <w:abstractNumId w:val="92"/>
  </w:num>
  <w:num w:numId="78">
    <w:abstractNumId w:val="6"/>
  </w:num>
  <w:num w:numId="79">
    <w:abstractNumId w:val="78"/>
  </w:num>
  <w:num w:numId="80">
    <w:abstractNumId w:val="55"/>
  </w:num>
  <w:num w:numId="81">
    <w:abstractNumId w:val="98"/>
  </w:num>
  <w:num w:numId="82">
    <w:abstractNumId w:val="51"/>
  </w:num>
  <w:num w:numId="83">
    <w:abstractNumId w:val="97"/>
  </w:num>
  <w:num w:numId="84">
    <w:abstractNumId w:val="91"/>
  </w:num>
  <w:num w:numId="85">
    <w:abstractNumId w:val="77"/>
  </w:num>
  <w:num w:numId="86">
    <w:abstractNumId w:val="31"/>
  </w:num>
  <w:num w:numId="87">
    <w:abstractNumId w:val="95"/>
  </w:num>
  <w:num w:numId="88">
    <w:abstractNumId w:val="82"/>
  </w:num>
  <w:num w:numId="89">
    <w:abstractNumId w:val="29"/>
  </w:num>
  <w:num w:numId="90">
    <w:abstractNumId w:val="43"/>
  </w:num>
  <w:num w:numId="91">
    <w:abstractNumId w:val="74"/>
  </w:num>
  <w:num w:numId="92">
    <w:abstractNumId w:val="60"/>
  </w:num>
  <w:num w:numId="93">
    <w:abstractNumId w:val="107"/>
  </w:num>
  <w:num w:numId="94">
    <w:abstractNumId w:val="63"/>
  </w:num>
  <w:num w:numId="95">
    <w:abstractNumId w:val="20"/>
  </w:num>
  <w:num w:numId="96">
    <w:abstractNumId w:val="42"/>
  </w:num>
  <w:num w:numId="97">
    <w:abstractNumId w:val="67"/>
  </w:num>
  <w:num w:numId="98">
    <w:abstractNumId w:val="61"/>
  </w:num>
  <w:num w:numId="99">
    <w:abstractNumId w:val="73"/>
  </w:num>
  <w:num w:numId="100">
    <w:abstractNumId w:val="8"/>
  </w:num>
  <w:num w:numId="101">
    <w:abstractNumId w:val="105"/>
  </w:num>
  <w:num w:numId="102">
    <w:abstractNumId w:val="66"/>
  </w:num>
  <w:num w:numId="103">
    <w:abstractNumId w:val="25"/>
  </w:num>
  <w:num w:numId="104">
    <w:abstractNumId w:val="41"/>
  </w:num>
  <w:num w:numId="105">
    <w:abstractNumId w:val="103"/>
  </w:num>
  <w:num w:numId="106">
    <w:abstractNumId w:val="39"/>
  </w:num>
  <w:num w:numId="107">
    <w:abstractNumId w:val="26"/>
  </w:num>
  <w:num w:numId="108">
    <w:abstractNumId w:val="86"/>
  </w:num>
  <w:num w:numId="109">
    <w:abstractNumId w:val="68"/>
  </w:num>
  <w:num w:numId="110">
    <w:abstractNumId w:val="57"/>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A9"/>
    <w:rsid w:val="000132B4"/>
    <w:rsid w:val="000133C3"/>
    <w:rsid w:val="00016245"/>
    <w:rsid w:val="000214E0"/>
    <w:rsid w:val="00024579"/>
    <w:rsid w:val="000254B6"/>
    <w:rsid w:val="00027E9C"/>
    <w:rsid w:val="00031C0B"/>
    <w:rsid w:val="000472EA"/>
    <w:rsid w:val="00050845"/>
    <w:rsid w:val="00052CFE"/>
    <w:rsid w:val="00052EA9"/>
    <w:rsid w:val="0005718B"/>
    <w:rsid w:val="00057248"/>
    <w:rsid w:val="0005741F"/>
    <w:rsid w:val="0006363D"/>
    <w:rsid w:val="00066747"/>
    <w:rsid w:val="00081C81"/>
    <w:rsid w:val="0008414C"/>
    <w:rsid w:val="00084F03"/>
    <w:rsid w:val="000870F3"/>
    <w:rsid w:val="000910A9"/>
    <w:rsid w:val="000A0D87"/>
    <w:rsid w:val="000A4361"/>
    <w:rsid w:val="000B2914"/>
    <w:rsid w:val="000C3AD7"/>
    <w:rsid w:val="000C55A6"/>
    <w:rsid w:val="000C6195"/>
    <w:rsid w:val="000C69A6"/>
    <w:rsid w:val="000C7F68"/>
    <w:rsid w:val="000D4F3F"/>
    <w:rsid w:val="000E4D2D"/>
    <w:rsid w:val="000E503A"/>
    <w:rsid w:val="000E5A14"/>
    <w:rsid w:val="000F01C7"/>
    <w:rsid w:val="000F063D"/>
    <w:rsid w:val="000F63AD"/>
    <w:rsid w:val="000F675C"/>
    <w:rsid w:val="000F7CEF"/>
    <w:rsid w:val="00100DD5"/>
    <w:rsid w:val="00100E55"/>
    <w:rsid w:val="00107D9E"/>
    <w:rsid w:val="001100E3"/>
    <w:rsid w:val="0011023B"/>
    <w:rsid w:val="001124D3"/>
    <w:rsid w:val="00113C48"/>
    <w:rsid w:val="001201AD"/>
    <w:rsid w:val="00122C2F"/>
    <w:rsid w:val="0012603E"/>
    <w:rsid w:val="0012633D"/>
    <w:rsid w:val="00126CFD"/>
    <w:rsid w:val="00142EC8"/>
    <w:rsid w:val="00144415"/>
    <w:rsid w:val="00153C84"/>
    <w:rsid w:val="00155D6D"/>
    <w:rsid w:val="00160B58"/>
    <w:rsid w:val="00163B1A"/>
    <w:rsid w:val="00165FCA"/>
    <w:rsid w:val="0016608B"/>
    <w:rsid w:val="00172054"/>
    <w:rsid w:val="00175BFE"/>
    <w:rsid w:val="00181EF1"/>
    <w:rsid w:val="00187162"/>
    <w:rsid w:val="00190012"/>
    <w:rsid w:val="0019173E"/>
    <w:rsid w:val="00194492"/>
    <w:rsid w:val="001A12A9"/>
    <w:rsid w:val="001A6D45"/>
    <w:rsid w:val="001B34EA"/>
    <w:rsid w:val="001B638C"/>
    <w:rsid w:val="001C0AA6"/>
    <w:rsid w:val="001C7D8E"/>
    <w:rsid w:val="001D1795"/>
    <w:rsid w:val="001E319E"/>
    <w:rsid w:val="001E554F"/>
    <w:rsid w:val="001E5772"/>
    <w:rsid w:val="001E64E6"/>
    <w:rsid w:val="001E6E10"/>
    <w:rsid w:val="001E7FCF"/>
    <w:rsid w:val="001F13AB"/>
    <w:rsid w:val="0020167C"/>
    <w:rsid w:val="002041F2"/>
    <w:rsid w:val="002069D2"/>
    <w:rsid w:val="00207104"/>
    <w:rsid w:val="00211995"/>
    <w:rsid w:val="0021523D"/>
    <w:rsid w:val="002158AB"/>
    <w:rsid w:val="00215C32"/>
    <w:rsid w:val="00221B3C"/>
    <w:rsid w:val="002242AC"/>
    <w:rsid w:val="00225304"/>
    <w:rsid w:val="00225AAB"/>
    <w:rsid w:val="00225E1B"/>
    <w:rsid w:val="00227AA2"/>
    <w:rsid w:val="00230DF6"/>
    <w:rsid w:val="00233BCD"/>
    <w:rsid w:val="0023535E"/>
    <w:rsid w:val="00235383"/>
    <w:rsid w:val="002377CF"/>
    <w:rsid w:val="00237968"/>
    <w:rsid w:val="00243D43"/>
    <w:rsid w:val="002464F6"/>
    <w:rsid w:val="00250125"/>
    <w:rsid w:val="002506BC"/>
    <w:rsid w:val="0025070F"/>
    <w:rsid w:val="00253C60"/>
    <w:rsid w:val="00253D30"/>
    <w:rsid w:val="00253EF2"/>
    <w:rsid w:val="00263449"/>
    <w:rsid w:val="0027307E"/>
    <w:rsid w:val="00273403"/>
    <w:rsid w:val="00276BC4"/>
    <w:rsid w:val="00280B93"/>
    <w:rsid w:val="002856DB"/>
    <w:rsid w:val="0028627A"/>
    <w:rsid w:val="00286862"/>
    <w:rsid w:val="00297E99"/>
    <w:rsid w:val="002B4473"/>
    <w:rsid w:val="002B515A"/>
    <w:rsid w:val="002C07ED"/>
    <w:rsid w:val="002C1787"/>
    <w:rsid w:val="002D258F"/>
    <w:rsid w:val="002D3C16"/>
    <w:rsid w:val="002E4662"/>
    <w:rsid w:val="002E771F"/>
    <w:rsid w:val="003016CC"/>
    <w:rsid w:val="003053B6"/>
    <w:rsid w:val="00326645"/>
    <w:rsid w:val="00335BEE"/>
    <w:rsid w:val="00337288"/>
    <w:rsid w:val="00340BD0"/>
    <w:rsid w:val="003425F2"/>
    <w:rsid w:val="0035035F"/>
    <w:rsid w:val="00351442"/>
    <w:rsid w:val="00353252"/>
    <w:rsid w:val="00354097"/>
    <w:rsid w:val="00354E1A"/>
    <w:rsid w:val="0036390A"/>
    <w:rsid w:val="003649F6"/>
    <w:rsid w:val="003747C7"/>
    <w:rsid w:val="00374915"/>
    <w:rsid w:val="00376038"/>
    <w:rsid w:val="003845C4"/>
    <w:rsid w:val="00385397"/>
    <w:rsid w:val="003857D0"/>
    <w:rsid w:val="00390823"/>
    <w:rsid w:val="00391839"/>
    <w:rsid w:val="003931BB"/>
    <w:rsid w:val="00393CF1"/>
    <w:rsid w:val="00397175"/>
    <w:rsid w:val="003A21C5"/>
    <w:rsid w:val="003A3DBB"/>
    <w:rsid w:val="003A47CF"/>
    <w:rsid w:val="003B55D9"/>
    <w:rsid w:val="003B6C3F"/>
    <w:rsid w:val="003C36ED"/>
    <w:rsid w:val="003D0EC5"/>
    <w:rsid w:val="003D3394"/>
    <w:rsid w:val="003D6854"/>
    <w:rsid w:val="003D72D5"/>
    <w:rsid w:val="003E17BF"/>
    <w:rsid w:val="003E2E35"/>
    <w:rsid w:val="003E427F"/>
    <w:rsid w:val="003E4FFB"/>
    <w:rsid w:val="003E5243"/>
    <w:rsid w:val="003E61CC"/>
    <w:rsid w:val="003E748B"/>
    <w:rsid w:val="003F1723"/>
    <w:rsid w:val="003F3987"/>
    <w:rsid w:val="003F4CF9"/>
    <w:rsid w:val="003F55E2"/>
    <w:rsid w:val="00400FC6"/>
    <w:rsid w:val="00402A3C"/>
    <w:rsid w:val="00405843"/>
    <w:rsid w:val="00405A9C"/>
    <w:rsid w:val="004175A7"/>
    <w:rsid w:val="004175E7"/>
    <w:rsid w:val="0042149B"/>
    <w:rsid w:val="00422D49"/>
    <w:rsid w:val="004241F0"/>
    <w:rsid w:val="004252A9"/>
    <w:rsid w:val="004303DC"/>
    <w:rsid w:val="00431D5E"/>
    <w:rsid w:val="00433DBC"/>
    <w:rsid w:val="0043495A"/>
    <w:rsid w:val="00440199"/>
    <w:rsid w:val="00440B37"/>
    <w:rsid w:val="0044686C"/>
    <w:rsid w:val="00451327"/>
    <w:rsid w:val="00453087"/>
    <w:rsid w:val="00454A9A"/>
    <w:rsid w:val="00464C2F"/>
    <w:rsid w:val="00470AC1"/>
    <w:rsid w:val="0048234F"/>
    <w:rsid w:val="004824BD"/>
    <w:rsid w:val="00483369"/>
    <w:rsid w:val="00483BC5"/>
    <w:rsid w:val="00485ACE"/>
    <w:rsid w:val="00492269"/>
    <w:rsid w:val="00493317"/>
    <w:rsid w:val="004A47E0"/>
    <w:rsid w:val="004A490A"/>
    <w:rsid w:val="004A70CA"/>
    <w:rsid w:val="004B1504"/>
    <w:rsid w:val="004B3223"/>
    <w:rsid w:val="004C0A73"/>
    <w:rsid w:val="004C390A"/>
    <w:rsid w:val="004C7D0A"/>
    <w:rsid w:val="004D0D36"/>
    <w:rsid w:val="004D356C"/>
    <w:rsid w:val="004D7BB0"/>
    <w:rsid w:val="004E14A2"/>
    <w:rsid w:val="004E4DF5"/>
    <w:rsid w:val="004E5616"/>
    <w:rsid w:val="004F2C76"/>
    <w:rsid w:val="004F2FB7"/>
    <w:rsid w:val="004F37E1"/>
    <w:rsid w:val="004F6733"/>
    <w:rsid w:val="004F6B52"/>
    <w:rsid w:val="00500AD3"/>
    <w:rsid w:val="00501BD3"/>
    <w:rsid w:val="005037BA"/>
    <w:rsid w:val="005041D8"/>
    <w:rsid w:val="005069B8"/>
    <w:rsid w:val="00507ED7"/>
    <w:rsid w:val="005104D3"/>
    <w:rsid w:val="0051371C"/>
    <w:rsid w:val="00514956"/>
    <w:rsid w:val="00517BB0"/>
    <w:rsid w:val="0052072F"/>
    <w:rsid w:val="005210FB"/>
    <w:rsid w:val="00522EE8"/>
    <w:rsid w:val="00531A74"/>
    <w:rsid w:val="005411F5"/>
    <w:rsid w:val="00541C75"/>
    <w:rsid w:val="0054697A"/>
    <w:rsid w:val="005546FE"/>
    <w:rsid w:val="00555556"/>
    <w:rsid w:val="00556CED"/>
    <w:rsid w:val="00557456"/>
    <w:rsid w:val="00560CE8"/>
    <w:rsid w:val="00563B66"/>
    <w:rsid w:val="005679A5"/>
    <w:rsid w:val="00571712"/>
    <w:rsid w:val="00574797"/>
    <w:rsid w:val="00582DFA"/>
    <w:rsid w:val="00584777"/>
    <w:rsid w:val="00585C19"/>
    <w:rsid w:val="00587A48"/>
    <w:rsid w:val="00593319"/>
    <w:rsid w:val="005A0047"/>
    <w:rsid w:val="005A54E5"/>
    <w:rsid w:val="005A64ED"/>
    <w:rsid w:val="005A6937"/>
    <w:rsid w:val="005B011C"/>
    <w:rsid w:val="005B13FD"/>
    <w:rsid w:val="005B2534"/>
    <w:rsid w:val="005C0BF8"/>
    <w:rsid w:val="005C2839"/>
    <w:rsid w:val="005C4075"/>
    <w:rsid w:val="005C4989"/>
    <w:rsid w:val="005D408B"/>
    <w:rsid w:val="005D4DA7"/>
    <w:rsid w:val="005E5F32"/>
    <w:rsid w:val="005E6B00"/>
    <w:rsid w:val="005E7275"/>
    <w:rsid w:val="005F039B"/>
    <w:rsid w:val="005F0CB5"/>
    <w:rsid w:val="005F2292"/>
    <w:rsid w:val="005F4B7B"/>
    <w:rsid w:val="005F6D80"/>
    <w:rsid w:val="00600603"/>
    <w:rsid w:val="00600D08"/>
    <w:rsid w:val="00604424"/>
    <w:rsid w:val="00605C16"/>
    <w:rsid w:val="00614976"/>
    <w:rsid w:val="0061515D"/>
    <w:rsid w:val="00617025"/>
    <w:rsid w:val="0063128E"/>
    <w:rsid w:val="006316B0"/>
    <w:rsid w:val="00632524"/>
    <w:rsid w:val="006343DD"/>
    <w:rsid w:val="00635C9F"/>
    <w:rsid w:val="006363BC"/>
    <w:rsid w:val="0063778A"/>
    <w:rsid w:val="0063780C"/>
    <w:rsid w:val="00640169"/>
    <w:rsid w:val="00640D7F"/>
    <w:rsid w:val="0064408D"/>
    <w:rsid w:val="0064687A"/>
    <w:rsid w:val="006555D9"/>
    <w:rsid w:val="006569B5"/>
    <w:rsid w:val="006628A8"/>
    <w:rsid w:val="00667F5B"/>
    <w:rsid w:val="00671AFE"/>
    <w:rsid w:val="00674F95"/>
    <w:rsid w:val="00680622"/>
    <w:rsid w:val="00680924"/>
    <w:rsid w:val="006811B6"/>
    <w:rsid w:val="0068558C"/>
    <w:rsid w:val="00685F30"/>
    <w:rsid w:val="0068624A"/>
    <w:rsid w:val="00690E18"/>
    <w:rsid w:val="006A0696"/>
    <w:rsid w:val="006A2EDA"/>
    <w:rsid w:val="006A3935"/>
    <w:rsid w:val="006A5032"/>
    <w:rsid w:val="006A5DD3"/>
    <w:rsid w:val="006A6242"/>
    <w:rsid w:val="006B34A0"/>
    <w:rsid w:val="006B39C0"/>
    <w:rsid w:val="006C4985"/>
    <w:rsid w:val="006C51CE"/>
    <w:rsid w:val="006C5754"/>
    <w:rsid w:val="006C5F3F"/>
    <w:rsid w:val="006C5FB0"/>
    <w:rsid w:val="006D07FD"/>
    <w:rsid w:val="006E300C"/>
    <w:rsid w:val="006F031C"/>
    <w:rsid w:val="006F19B8"/>
    <w:rsid w:val="00703CD0"/>
    <w:rsid w:val="00705988"/>
    <w:rsid w:val="00716656"/>
    <w:rsid w:val="00726448"/>
    <w:rsid w:val="00726BB8"/>
    <w:rsid w:val="007310E3"/>
    <w:rsid w:val="00731372"/>
    <w:rsid w:val="007404EF"/>
    <w:rsid w:val="00743C9A"/>
    <w:rsid w:val="007514B7"/>
    <w:rsid w:val="0075199A"/>
    <w:rsid w:val="00754B03"/>
    <w:rsid w:val="00755387"/>
    <w:rsid w:val="00761847"/>
    <w:rsid w:val="00761C32"/>
    <w:rsid w:val="00761C7C"/>
    <w:rsid w:val="007623FE"/>
    <w:rsid w:val="00765A3A"/>
    <w:rsid w:val="00772EBC"/>
    <w:rsid w:val="00776AC1"/>
    <w:rsid w:val="007813AA"/>
    <w:rsid w:val="0078340E"/>
    <w:rsid w:val="007853E0"/>
    <w:rsid w:val="00785496"/>
    <w:rsid w:val="00785D07"/>
    <w:rsid w:val="00792C38"/>
    <w:rsid w:val="00793C25"/>
    <w:rsid w:val="007A2715"/>
    <w:rsid w:val="007B2D5C"/>
    <w:rsid w:val="007B63B1"/>
    <w:rsid w:val="007C317E"/>
    <w:rsid w:val="007C69AA"/>
    <w:rsid w:val="007D08A4"/>
    <w:rsid w:val="007E00C1"/>
    <w:rsid w:val="007E0202"/>
    <w:rsid w:val="007E0D7E"/>
    <w:rsid w:val="007E2CAC"/>
    <w:rsid w:val="007E3551"/>
    <w:rsid w:val="007F27D4"/>
    <w:rsid w:val="007F4972"/>
    <w:rsid w:val="008029DC"/>
    <w:rsid w:val="00803429"/>
    <w:rsid w:val="00810828"/>
    <w:rsid w:val="00814316"/>
    <w:rsid w:val="00814E8F"/>
    <w:rsid w:val="00821081"/>
    <w:rsid w:val="00823C0B"/>
    <w:rsid w:val="00830E3A"/>
    <w:rsid w:val="008332B2"/>
    <w:rsid w:val="00836927"/>
    <w:rsid w:val="008438B0"/>
    <w:rsid w:val="0084577C"/>
    <w:rsid w:val="00847240"/>
    <w:rsid w:val="00860794"/>
    <w:rsid w:val="00865F00"/>
    <w:rsid w:val="0087074A"/>
    <w:rsid w:val="00871AEB"/>
    <w:rsid w:val="00871CB0"/>
    <w:rsid w:val="0087507B"/>
    <w:rsid w:val="00876FA3"/>
    <w:rsid w:val="00882989"/>
    <w:rsid w:val="00884003"/>
    <w:rsid w:val="00887DE5"/>
    <w:rsid w:val="00891C90"/>
    <w:rsid w:val="00892CBF"/>
    <w:rsid w:val="008934FE"/>
    <w:rsid w:val="0089433E"/>
    <w:rsid w:val="00896003"/>
    <w:rsid w:val="008963D7"/>
    <w:rsid w:val="008C0F2D"/>
    <w:rsid w:val="008C33E9"/>
    <w:rsid w:val="008C5976"/>
    <w:rsid w:val="008D52CA"/>
    <w:rsid w:val="008D60C1"/>
    <w:rsid w:val="008D6ADF"/>
    <w:rsid w:val="008D6D3A"/>
    <w:rsid w:val="008E56A5"/>
    <w:rsid w:val="008E7546"/>
    <w:rsid w:val="008F171D"/>
    <w:rsid w:val="008F3B38"/>
    <w:rsid w:val="008F42AA"/>
    <w:rsid w:val="008F4EF2"/>
    <w:rsid w:val="008F782A"/>
    <w:rsid w:val="00907A15"/>
    <w:rsid w:val="00917200"/>
    <w:rsid w:val="009208B0"/>
    <w:rsid w:val="00925640"/>
    <w:rsid w:val="00925898"/>
    <w:rsid w:val="009267A5"/>
    <w:rsid w:val="0093068F"/>
    <w:rsid w:val="00932F1E"/>
    <w:rsid w:val="009353BC"/>
    <w:rsid w:val="009362B1"/>
    <w:rsid w:val="00946992"/>
    <w:rsid w:val="009505BA"/>
    <w:rsid w:val="00950EE8"/>
    <w:rsid w:val="00951477"/>
    <w:rsid w:val="00952915"/>
    <w:rsid w:val="009546A9"/>
    <w:rsid w:val="00963E35"/>
    <w:rsid w:val="00965A08"/>
    <w:rsid w:val="00970888"/>
    <w:rsid w:val="009717FF"/>
    <w:rsid w:val="00972710"/>
    <w:rsid w:val="00975863"/>
    <w:rsid w:val="00982DA5"/>
    <w:rsid w:val="00983732"/>
    <w:rsid w:val="00986E5C"/>
    <w:rsid w:val="0099770F"/>
    <w:rsid w:val="009A5450"/>
    <w:rsid w:val="009A76C0"/>
    <w:rsid w:val="009A7897"/>
    <w:rsid w:val="009B3F28"/>
    <w:rsid w:val="009B4548"/>
    <w:rsid w:val="009C10AC"/>
    <w:rsid w:val="009C1352"/>
    <w:rsid w:val="009C283D"/>
    <w:rsid w:val="009C4706"/>
    <w:rsid w:val="009C4FB1"/>
    <w:rsid w:val="009C5A1A"/>
    <w:rsid w:val="009D139A"/>
    <w:rsid w:val="009D3FD7"/>
    <w:rsid w:val="009E11B3"/>
    <w:rsid w:val="009E2308"/>
    <w:rsid w:val="009F2EAC"/>
    <w:rsid w:val="00A17230"/>
    <w:rsid w:val="00A20411"/>
    <w:rsid w:val="00A209E0"/>
    <w:rsid w:val="00A350E2"/>
    <w:rsid w:val="00A35D10"/>
    <w:rsid w:val="00A4195F"/>
    <w:rsid w:val="00A421BC"/>
    <w:rsid w:val="00A46281"/>
    <w:rsid w:val="00A50B09"/>
    <w:rsid w:val="00A5290F"/>
    <w:rsid w:val="00A553C8"/>
    <w:rsid w:val="00A55EE8"/>
    <w:rsid w:val="00A61849"/>
    <w:rsid w:val="00A6483B"/>
    <w:rsid w:val="00A66CD6"/>
    <w:rsid w:val="00A738BE"/>
    <w:rsid w:val="00A7425C"/>
    <w:rsid w:val="00A763C8"/>
    <w:rsid w:val="00A81FCB"/>
    <w:rsid w:val="00A830DD"/>
    <w:rsid w:val="00A963FA"/>
    <w:rsid w:val="00AA02C7"/>
    <w:rsid w:val="00AA0A98"/>
    <w:rsid w:val="00AA23DA"/>
    <w:rsid w:val="00AA2534"/>
    <w:rsid w:val="00AA7C50"/>
    <w:rsid w:val="00AB0BD4"/>
    <w:rsid w:val="00AB1AB3"/>
    <w:rsid w:val="00AB619F"/>
    <w:rsid w:val="00AC3106"/>
    <w:rsid w:val="00AC6D6B"/>
    <w:rsid w:val="00AD05C8"/>
    <w:rsid w:val="00AD0806"/>
    <w:rsid w:val="00AD086A"/>
    <w:rsid w:val="00AD7B6C"/>
    <w:rsid w:val="00AE4E4C"/>
    <w:rsid w:val="00AF0D48"/>
    <w:rsid w:val="00AF35D4"/>
    <w:rsid w:val="00AF39FD"/>
    <w:rsid w:val="00AF5124"/>
    <w:rsid w:val="00B002A7"/>
    <w:rsid w:val="00B0201D"/>
    <w:rsid w:val="00B053EB"/>
    <w:rsid w:val="00B07D33"/>
    <w:rsid w:val="00B10E68"/>
    <w:rsid w:val="00B33BF6"/>
    <w:rsid w:val="00B47145"/>
    <w:rsid w:val="00B61472"/>
    <w:rsid w:val="00B6273A"/>
    <w:rsid w:val="00B71375"/>
    <w:rsid w:val="00B7157E"/>
    <w:rsid w:val="00B7289E"/>
    <w:rsid w:val="00B76D6F"/>
    <w:rsid w:val="00B76F0D"/>
    <w:rsid w:val="00B77B66"/>
    <w:rsid w:val="00B92F2E"/>
    <w:rsid w:val="00B962AE"/>
    <w:rsid w:val="00B97516"/>
    <w:rsid w:val="00BA153C"/>
    <w:rsid w:val="00BA3686"/>
    <w:rsid w:val="00BA5C26"/>
    <w:rsid w:val="00BB31E2"/>
    <w:rsid w:val="00BB5AC1"/>
    <w:rsid w:val="00BC698B"/>
    <w:rsid w:val="00BD18AE"/>
    <w:rsid w:val="00BD2D9E"/>
    <w:rsid w:val="00BE14A2"/>
    <w:rsid w:val="00BE66F4"/>
    <w:rsid w:val="00BE6B54"/>
    <w:rsid w:val="00BF6CB9"/>
    <w:rsid w:val="00C00DFC"/>
    <w:rsid w:val="00C04774"/>
    <w:rsid w:val="00C07D3B"/>
    <w:rsid w:val="00C2143F"/>
    <w:rsid w:val="00C25044"/>
    <w:rsid w:val="00C27969"/>
    <w:rsid w:val="00C610C6"/>
    <w:rsid w:val="00C63C85"/>
    <w:rsid w:val="00C7581A"/>
    <w:rsid w:val="00C76CC0"/>
    <w:rsid w:val="00C80DAD"/>
    <w:rsid w:val="00C81890"/>
    <w:rsid w:val="00C86897"/>
    <w:rsid w:val="00C91DC0"/>
    <w:rsid w:val="00C92BAC"/>
    <w:rsid w:val="00CA074C"/>
    <w:rsid w:val="00CA1117"/>
    <w:rsid w:val="00CA1C97"/>
    <w:rsid w:val="00CA5065"/>
    <w:rsid w:val="00CA7B64"/>
    <w:rsid w:val="00CB0659"/>
    <w:rsid w:val="00CB3733"/>
    <w:rsid w:val="00CB3BD1"/>
    <w:rsid w:val="00CB4114"/>
    <w:rsid w:val="00CB4A62"/>
    <w:rsid w:val="00CC0397"/>
    <w:rsid w:val="00CC273B"/>
    <w:rsid w:val="00CC75AA"/>
    <w:rsid w:val="00CD3703"/>
    <w:rsid w:val="00CD40EC"/>
    <w:rsid w:val="00CE06AF"/>
    <w:rsid w:val="00CE348A"/>
    <w:rsid w:val="00CE38EB"/>
    <w:rsid w:val="00CE5780"/>
    <w:rsid w:val="00CE5E57"/>
    <w:rsid w:val="00CF2D77"/>
    <w:rsid w:val="00CF4922"/>
    <w:rsid w:val="00D022EE"/>
    <w:rsid w:val="00D037C3"/>
    <w:rsid w:val="00D104F7"/>
    <w:rsid w:val="00D109B0"/>
    <w:rsid w:val="00D10B43"/>
    <w:rsid w:val="00D11A5D"/>
    <w:rsid w:val="00D126A1"/>
    <w:rsid w:val="00D12E38"/>
    <w:rsid w:val="00D13DBA"/>
    <w:rsid w:val="00D1439B"/>
    <w:rsid w:val="00D21602"/>
    <w:rsid w:val="00D21864"/>
    <w:rsid w:val="00D22F22"/>
    <w:rsid w:val="00D25237"/>
    <w:rsid w:val="00D3123A"/>
    <w:rsid w:val="00D32A70"/>
    <w:rsid w:val="00D34A4D"/>
    <w:rsid w:val="00D45D80"/>
    <w:rsid w:val="00D5389F"/>
    <w:rsid w:val="00D53B7B"/>
    <w:rsid w:val="00D53F25"/>
    <w:rsid w:val="00D61A36"/>
    <w:rsid w:val="00D677D1"/>
    <w:rsid w:val="00D678DF"/>
    <w:rsid w:val="00D74ACA"/>
    <w:rsid w:val="00D80F85"/>
    <w:rsid w:val="00D835CD"/>
    <w:rsid w:val="00D92C07"/>
    <w:rsid w:val="00D94577"/>
    <w:rsid w:val="00D97BFF"/>
    <w:rsid w:val="00DA3556"/>
    <w:rsid w:val="00DA49C5"/>
    <w:rsid w:val="00DA5EBB"/>
    <w:rsid w:val="00DB007A"/>
    <w:rsid w:val="00DB1734"/>
    <w:rsid w:val="00DB4E13"/>
    <w:rsid w:val="00DB6165"/>
    <w:rsid w:val="00DB6E36"/>
    <w:rsid w:val="00DC0C5F"/>
    <w:rsid w:val="00DC639F"/>
    <w:rsid w:val="00DC63A5"/>
    <w:rsid w:val="00DC7815"/>
    <w:rsid w:val="00DD12DA"/>
    <w:rsid w:val="00DE09F7"/>
    <w:rsid w:val="00DE1207"/>
    <w:rsid w:val="00DE1350"/>
    <w:rsid w:val="00DE38F7"/>
    <w:rsid w:val="00DF2BBF"/>
    <w:rsid w:val="00DF48E1"/>
    <w:rsid w:val="00DF565A"/>
    <w:rsid w:val="00DF73D4"/>
    <w:rsid w:val="00E0342B"/>
    <w:rsid w:val="00E072D2"/>
    <w:rsid w:val="00E11316"/>
    <w:rsid w:val="00E11CA5"/>
    <w:rsid w:val="00E12B76"/>
    <w:rsid w:val="00E168B3"/>
    <w:rsid w:val="00E170DC"/>
    <w:rsid w:val="00E17865"/>
    <w:rsid w:val="00E21DD4"/>
    <w:rsid w:val="00E251F4"/>
    <w:rsid w:val="00E26466"/>
    <w:rsid w:val="00E30A64"/>
    <w:rsid w:val="00E34642"/>
    <w:rsid w:val="00E41950"/>
    <w:rsid w:val="00E44E84"/>
    <w:rsid w:val="00E5238F"/>
    <w:rsid w:val="00E62B45"/>
    <w:rsid w:val="00E62F00"/>
    <w:rsid w:val="00E65E64"/>
    <w:rsid w:val="00E71018"/>
    <w:rsid w:val="00E72E9A"/>
    <w:rsid w:val="00E746DD"/>
    <w:rsid w:val="00E755A0"/>
    <w:rsid w:val="00E77FD5"/>
    <w:rsid w:val="00E83228"/>
    <w:rsid w:val="00E85A7F"/>
    <w:rsid w:val="00E85C59"/>
    <w:rsid w:val="00E87F62"/>
    <w:rsid w:val="00E87F6C"/>
    <w:rsid w:val="00E952EE"/>
    <w:rsid w:val="00EA2026"/>
    <w:rsid w:val="00EA4C05"/>
    <w:rsid w:val="00EC725C"/>
    <w:rsid w:val="00ED006F"/>
    <w:rsid w:val="00ED1BAB"/>
    <w:rsid w:val="00ED5DB5"/>
    <w:rsid w:val="00ED74B7"/>
    <w:rsid w:val="00ED7853"/>
    <w:rsid w:val="00EE6A52"/>
    <w:rsid w:val="00EF2608"/>
    <w:rsid w:val="00F023B1"/>
    <w:rsid w:val="00F0383A"/>
    <w:rsid w:val="00F03FD1"/>
    <w:rsid w:val="00F067BB"/>
    <w:rsid w:val="00F111A3"/>
    <w:rsid w:val="00F1449B"/>
    <w:rsid w:val="00F15AD9"/>
    <w:rsid w:val="00F15EAA"/>
    <w:rsid w:val="00F20375"/>
    <w:rsid w:val="00F20982"/>
    <w:rsid w:val="00F20DE5"/>
    <w:rsid w:val="00F21148"/>
    <w:rsid w:val="00F2121D"/>
    <w:rsid w:val="00F214CD"/>
    <w:rsid w:val="00F2236B"/>
    <w:rsid w:val="00F26987"/>
    <w:rsid w:val="00F26E04"/>
    <w:rsid w:val="00F304A0"/>
    <w:rsid w:val="00F30E0F"/>
    <w:rsid w:val="00F32EC0"/>
    <w:rsid w:val="00F36767"/>
    <w:rsid w:val="00F37C5E"/>
    <w:rsid w:val="00F40327"/>
    <w:rsid w:val="00F433AE"/>
    <w:rsid w:val="00F45C5C"/>
    <w:rsid w:val="00F46A1B"/>
    <w:rsid w:val="00F54918"/>
    <w:rsid w:val="00F54A7D"/>
    <w:rsid w:val="00F70E60"/>
    <w:rsid w:val="00F722A7"/>
    <w:rsid w:val="00F762A2"/>
    <w:rsid w:val="00F76EAC"/>
    <w:rsid w:val="00F8285C"/>
    <w:rsid w:val="00F83007"/>
    <w:rsid w:val="00F85D4B"/>
    <w:rsid w:val="00F86377"/>
    <w:rsid w:val="00F908CA"/>
    <w:rsid w:val="00F925AD"/>
    <w:rsid w:val="00F95277"/>
    <w:rsid w:val="00F952B9"/>
    <w:rsid w:val="00F97ED7"/>
    <w:rsid w:val="00FA0CC4"/>
    <w:rsid w:val="00FA3048"/>
    <w:rsid w:val="00FB0C05"/>
    <w:rsid w:val="00FC7ED8"/>
    <w:rsid w:val="00FD3452"/>
    <w:rsid w:val="00FE420A"/>
    <w:rsid w:val="00FE5553"/>
    <w:rsid w:val="00FF034A"/>
    <w:rsid w:val="00FF03FD"/>
    <w:rsid w:val="00FF111D"/>
    <w:rsid w:val="00FF6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List Number" w:uiPriority="0"/>
    <w:lsdException w:name="List Bullet 3"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1"/>
    <w:uiPriority w:val="99"/>
    <w:qFormat/>
    <w:rsid w:val="00052EA9"/>
    <w:pPr>
      <w:keepNext/>
      <w:tabs>
        <w:tab w:val="num" w:pos="0"/>
      </w:tabs>
      <w:suppressAutoHyphens/>
      <w:outlineLvl w:val="0"/>
    </w:pPr>
    <w:rPr>
      <w:sz w:val="40"/>
      <w:szCs w:val="20"/>
      <w:lang w:eastAsia="ar-SA"/>
    </w:rPr>
  </w:style>
  <w:style w:type="paragraph" w:styleId="22">
    <w:name w:val="heading 2"/>
    <w:basedOn w:val="a1"/>
    <w:next w:val="a1"/>
    <w:link w:val="23"/>
    <w:uiPriority w:val="1"/>
    <w:qFormat/>
    <w:rsid w:val="00052EA9"/>
    <w:pPr>
      <w:keepNext/>
      <w:tabs>
        <w:tab w:val="num" w:pos="0"/>
      </w:tabs>
      <w:suppressAutoHyphens/>
      <w:jc w:val="both"/>
      <w:outlineLvl w:val="1"/>
    </w:pPr>
    <w:rPr>
      <w:b/>
      <w:sz w:val="40"/>
      <w:lang w:eastAsia="ar-SA"/>
    </w:rPr>
  </w:style>
  <w:style w:type="paragraph" w:styleId="31">
    <w:name w:val="heading 3"/>
    <w:basedOn w:val="a1"/>
    <w:next w:val="a1"/>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next w:val="a1"/>
    <w:link w:val="40"/>
    <w:unhideWhenUsed/>
    <w:qFormat/>
    <w:rsid w:val="0006363D"/>
    <w:pPr>
      <w:keepNext/>
      <w:spacing w:before="240" w:after="60"/>
      <w:outlineLvl w:val="3"/>
    </w:pPr>
    <w:rPr>
      <w:rFonts w:ascii="Arial" w:hAnsi="Arial" w:cs="Arial"/>
      <w:color w:val="000000"/>
    </w:rPr>
  </w:style>
  <w:style w:type="paragraph" w:styleId="5">
    <w:name w:val="heading 5"/>
    <w:basedOn w:val="a1"/>
    <w:next w:val="a1"/>
    <w:link w:val="50"/>
    <w:unhideWhenUsed/>
    <w:qFormat/>
    <w:rsid w:val="0021523D"/>
    <w:pPr>
      <w:spacing w:before="240" w:after="60"/>
      <w:outlineLvl w:val="4"/>
    </w:pPr>
    <w:rPr>
      <w:rFonts w:ascii="Calibri" w:hAnsi="Calibri"/>
      <w:b/>
      <w:bCs/>
      <w:i/>
      <w:iCs/>
      <w:sz w:val="26"/>
      <w:szCs w:val="26"/>
    </w:rPr>
  </w:style>
  <w:style w:type="paragraph" w:styleId="6">
    <w:name w:val="heading 6"/>
    <w:basedOn w:val="a1"/>
    <w:next w:val="a1"/>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1"/>
    <w:next w:val="a1"/>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1"/>
    <w:next w:val="a1"/>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1"/>
    <w:next w:val="a1"/>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2"/>
    <w:link w:val="10"/>
    <w:uiPriority w:val="99"/>
    <w:rsid w:val="00052EA9"/>
    <w:rPr>
      <w:rFonts w:ascii="Times New Roman" w:eastAsia="Times New Roman" w:hAnsi="Times New Roman" w:cs="Times New Roman"/>
      <w:sz w:val="40"/>
      <w:szCs w:val="20"/>
      <w:lang w:eastAsia="ar-SA"/>
    </w:rPr>
  </w:style>
  <w:style w:type="character" w:customStyle="1" w:styleId="23">
    <w:name w:val="Заголовок 2 Знак"/>
    <w:basedOn w:val="a2"/>
    <w:link w:val="22"/>
    <w:uiPriority w:val="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2"/>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5">
    <w:name w:val="Заголовок"/>
    <w:basedOn w:val="a1"/>
    <w:next w:val="a6"/>
    <w:rsid w:val="00052EA9"/>
    <w:pPr>
      <w:keepNext/>
      <w:suppressAutoHyphens/>
      <w:spacing w:before="240" w:after="120"/>
    </w:pPr>
    <w:rPr>
      <w:rFonts w:ascii="Arial" w:eastAsia="MS Mincho" w:hAnsi="Arial" w:cs="Tahoma"/>
      <w:sz w:val="28"/>
      <w:szCs w:val="28"/>
      <w:lang w:eastAsia="ar-SA"/>
    </w:rPr>
  </w:style>
  <w:style w:type="paragraph" w:styleId="a6">
    <w:name w:val="Body Text"/>
    <w:basedOn w:val="a1"/>
    <w:link w:val="a7"/>
    <w:uiPriority w:val="1"/>
    <w:qFormat/>
    <w:rsid w:val="00052EA9"/>
    <w:pPr>
      <w:suppressAutoHyphens/>
      <w:jc w:val="both"/>
    </w:pPr>
    <w:rPr>
      <w:sz w:val="28"/>
      <w:szCs w:val="20"/>
      <w:lang w:eastAsia="ar-SA"/>
    </w:rPr>
  </w:style>
  <w:style w:type="character" w:customStyle="1" w:styleId="a7">
    <w:name w:val="Основной текст Знак"/>
    <w:basedOn w:val="a2"/>
    <w:link w:val="a6"/>
    <w:uiPriority w:val="1"/>
    <w:rsid w:val="00052EA9"/>
    <w:rPr>
      <w:rFonts w:ascii="Times New Roman" w:eastAsia="Times New Roman" w:hAnsi="Times New Roman" w:cs="Times New Roman"/>
      <w:sz w:val="28"/>
      <w:szCs w:val="20"/>
      <w:lang w:eastAsia="ar-SA"/>
    </w:rPr>
  </w:style>
  <w:style w:type="paragraph" w:styleId="a8">
    <w:name w:val="List"/>
    <w:basedOn w:val="a6"/>
    <w:uiPriority w:val="99"/>
    <w:rsid w:val="00052EA9"/>
    <w:rPr>
      <w:rFonts w:ascii="Arial" w:hAnsi="Arial" w:cs="Tahoma"/>
    </w:rPr>
  </w:style>
  <w:style w:type="paragraph" w:styleId="a9">
    <w:name w:val="Title"/>
    <w:basedOn w:val="a1"/>
    <w:link w:val="aa"/>
    <w:qFormat/>
    <w:rsid w:val="00052EA9"/>
    <w:pPr>
      <w:suppressLineNumbers/>
      <w:suppressAutoHyphens/>
      <w:spacing w:before="120" w:after="120"/>
    </w:pPr>
    <w:rPr>
      <w:rFonts w:ascii="Arial" w:hAnsi="Arial" w:cs="Tahoma"/>
      <w:i/>
      <w:iCs/>
      <w:sz w:val="20"/>
      <w:lang w:eastAsia="ar-SA"/>
    </w:rPr>
  </w:style>
  <w:style w:type="character" w:customStyle="1" w:styleId="aa">
    <w:name w:val="Название Знак"/>
    <w:basedOn w:val="a2"/>
    <w:link w:val="a9"/>
    <w:rsid w:val="00052EA9"/>
    <w:rPr>
      <w:rFonts w:ascii="Arial" w:eastAsia="Times New Roman" w:hAnsi="Arial" w:cs="Tahoma"/>
      <w:i/>
      <w:iCs/>
      <w:sz w:val="20"/>
      <w:szCs w:val="24"/>
      <w:lang w:eastAsia="ar-SA"/>
    </w:rPr>
  </w:style>
  <w:style w:type="paragraph" w:styleId="ab">
    <w:name w:val="Body Text Indent"/>
    <w:basedOn w:val="a1"/>
    <w:link w:val="ac"/>
    <w:uiPriority w:val="99"/>
    <w:rsid w:val="00052EA9"/>
    <w:pPr>
      <w:suppressAutoHyphens/>
      <w:ind w:firstLine="720"/>
      <w:jc w:val="both"/>
    </w:pPr>
    <w:rPr>
      <w:lang w:eastAsia="ar-SA"/>
    </w:rPr>
  </w:style>
  <w:style w:type="character" w:customStyle="1" w:styleId="ac">
    <w:name w:val="Основной текст с отступом Знак"/>
    <w:basedOn w:val="a2"/>
    <w:link w:val="ab"/>
    <w:uiPriority w:val="99"/>
    <w:rsid w:val="00052EA9"/>
    <w:rPr>
      <w:rFonts w:ascii="Times New Roman" w:eastAsia="Times New Roman" w:hAnsi="Times New Roman" w:cs="Times New Roman"/>
      <w:sz w:val="24"/>
      <w:szCs w:val="24"/>
      <w:lang w:eastAsia="ar-SA"/>
    </w:rPr>
  </w:style>
  <w:style w:type="paragraph" w:styleId="24">
    <w:name w:val="Body Text Indent 2"/>
    <w:basedOn w:val="a1"/>
    <w:link w:val="25"/>
    <w:uiPriority w:val="99"/>
    <w:rsid w:val="00052EA9"/>
    <w:pPr>
      <w:suppressAutoHyphens/>
      <w:ind w:firstLine="360"/>
      <w:jc w:val="both"/>
    </w:pPr>
    <w:rPr>
      <w:lang w:eastAsia="ar-SA"/>
    </w:rPr>
  </w:style>
  <w:style w:type="character" w:customStyle="1" w:styleId="25">
    <w:name w:val="Основной текст с отступом 2 Знак"/>
    <w:basedOn w:val="a2"/>
    <w:link w:val="24"/>
    <w:uiPriority w:val="99"/>
    <w:rsid w:val="00052EA9"/>
    <w:rPr>
      <w:rFonts w:ascii="Times New Roman" w:eastAsia="Times New Roman" w:hAnsi="Times New Roman" w:cs="Times New Roman"/>
      <w:sz w:val="24"/>
      <w:szCs w:val="24"/>
      <w:lang w:eastAsia="ar-SA"/>
    </w:rPr>
  </w:style>
  <w:style w:type="character" w:customStyle="1" w:styleId="ad">
    <w:name w:val="Текст выноски Знак"/>
    <w:basedOn w:val="a2"/>
    <w:link w:val="ae"/>
    <w:uiPriority w:val="99"/>
    <w:rsid w:val="00052EA9"/>
    <w:rPr>
      <w:rFonts w:ascii="Tahoma" w:eastAsia="Times New Roman" w:hAnsi="Tahoma" w:cs="Tahoma"/>
      <w:sz w:val="16"/>
      <w:szCs w:val="16"/>
      <w:lang w:eastAsia="ar-SA"/>
    </w:rPr>
  </w:style>
  <w:style w:type="paragraph" w:styleId="ae">
    <w:name w:val="Balloon Text"/>
    <w:basedOn w:val="a1"/>
    <w:link w:val="ad"/>
    <w:uiPriority w:val="99"/>
    <w:semiHidden/>
    <w:rsid w:val="00052EA9"/>
    <w:pPr>
      <w:suppressAutoHyphens/>
    </w:pPr>
    <w:rPr>
      <w:rFonts w:ascii="Tahoma" w:hAnsi="Tahoma" w:cs="Tahoma"/>
      <w:sz w:val="16"/>
      <w:szCs w:val="16"/>
      <w:lang w:eastAsia="ar-SA"/>
    </w:rPr>
  </w:style>
  <w:style w:type="paragraph" w:customStyle="1" w:styleId="ConsPlusTitle">
    <w:name w:val="ConsPlusTitle"/>
    <w:uiPriority w:val="99"/>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Знак"/>
    <w:basedOn w:val="a1"/>
    <w:rsid w:val="00052EA9"/>
    <w:pPr>
      <w:tabs>
        <w:tab w:val="num" w:pos="360"/>
      </w:tabs>
      <w:spacing w:after="160" w:line="240" w:lineRule="exact"/>
    </w:pPr>
    <w:rPr>
      <w:rFonts w:ascii="Verdana" w:hAnsi="Verdana" w:cs="Verdana"/>
      <w:sz w:val="20"/>
      <w:szCs w:val="20"/>
      <w:lang w:val="en-US" w:eastAsia="en-US"/>
    </w:rPr>
  </w:style>
  <w:style w:type="character" w:styleId="af0">
    <w:name w:val="Hyperlink"/>
    <w:basedOn w:val="a2"/>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2"/>
    <w:link w:val="HTML0"/>
    <w:rsid w:val="00052EA9"/>
    <w:rPr>
      <w:rFonts w:ascii="Courier New" w:eastAsia="Calibri" w:hAnsi="Courier New" w:cs="Courier New"/>
      <w:sz w:val="24"/>
      <w:szCs w:val="24"/>
      <w:lang w:eastAsia="ru-RU"/>
    </w:rPr>
  </w:style>
  <w:style w:type="paragraph" w:styleId="HTML0">
    <w:name w:val="HTML Preformatted"/>
    <w:aliases w:val=" Знак"/>
    <w:basedOn w:val="a1"/>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1">
    <w:name w:val="No Spacing"/>
    <w:link w:val="af2"/>
    <w:uiPriority w:val="1"/>
    <w:qFormat/>
    <w:rsid w:val="00052EA9"/>
    <w:pPr>
      <w:spacing w:after="0" w:line="240" w:lineRule="auto"/>
    </w:pPr>
    <w:rPr>
      <w:rFonts w:ascii="Calibri" w:eastAsia="Times New Roman" w:hAnsi="Calibri" w:cs="Times New Roman"/>
      <w:lang w:eastAsia="ru-RU"/>
    </w:rPr>
  </w:style>
  <w:style w:type="character" w:styleId="af3">
    <w:name w:val="Emphasis"/>
    <w:basedOn w:val="a2"/>
    <w:qFormat/>
    <w:rsid w:val="00052EA9"/>
    <w:rPr>
      <w:i/>
      <w:iCs/>
    </w:rPr>
  </w:style>
  <w:style w:type="character" w:customStyle="1" w:styleId="26">
    <w:name w:val="Основной текст (2)"/>
    <w:basedOn w:val="a2"/>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4">
    <w:name w:val="Основной текст_"/>
    <w:basedOn w:val="a2"/>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1"/>
    <w:link w:val="af4"/>
    <w:rsid w:val="00B92F2E"/>
    <w:pPr>
      <w:shd w:val="clear" w:color="auto" w:fill="FFFFFF"/>
      <w:spacing w:line="662" w:lineRule="exact"/>
      <w:ind w:hanging="1440"/>
    </w:pPr>
    <w:rPr>
      <w:sz w:val="25"/>
      <w:szCs w:val="25"/>
      <w:lang w:eastAsia="en-US"/>
    </w:rPr>
  </w:style>
  <w:style w:type="character" w:customStyle="1" w:styleId="27">
    <w:name w:val="Основной текст (2)_"/>
    <w:basedOn w:val="a2"/>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1"/>
    <w:rsid w:val="00B92F2E"/>
    <w:pPr>
      <w:shd w:val="clear" w:color="auto" w:fill="FFFFFF"/>
      <w:spacing w:line="322" w:lineRule="exact"/>
      <w:ind w:hanging="1040"/>
    </w:pPr>
    <w:rPr>
      <w:sz w:val="26"/>
      <w:szCs w:val="26"/>
    </w:rPr>
  </w:style>
  <w:style w:type="paragraph" w:styleId="af5">
    <w:name w:val="Subtitle"/>
    <w:aliases w:val="Обычный таблица,ЗАГОЛОВОК"/>
    <w:basedOn w:val="a1"/>
    <w:link w:val="af6"/>
    <w:qFormat/>
    <w:rsid w:val="00B92F2E"/>
    <w:pPr>
      <w:jc w:val="center"/>
    </w:pPr>
    <w:rPr>
      <w:b/>
      <w:bCs/>
      <w:sz w:val="28"/>
    </w:rPr>
  </w:style>
  <w:style w:type="character" w:customStyle="1" w:styleId="af6">
    <w:name w:val="Подзаголовок Знак"/>
    <w:aliases w:val="Обычный таблица Знак,ЗАГОЛОВОК Знак"/>
    <w:basedOn w:val="a2"/>
    <w:link w:val="af5"/>
    <w:rsid w:val="00B92F2E"/>
    <w:rPr>
      <w:rFonts w:ascii="Times New Roman" w:eastAsia="Times New Roman" w:hAnsi="Times New Roman" w:cs="Times New Roman"/>
      <w:b/>
      <w:bCs/>
      <w:sz w:val="28"/>
      <w:szCs w:val="24"/>
      <w:lang w:eastAsia="ru-RU"/>
    </w:rPr>
  </w:style>
  <w:style w:type="paragraph" w:customStyle="1" w:styleId="12">
    <w:name w:val="Основной текст1"/>
    <w:basedOn w:val="a1"/>
    <w:rsid w:val="00593319"/>
    <w:pPr>
      <w:shd w:val="clear" w:color="auto" w:fill="FFFFFF"/>
      <w:spacing w:after="240" w:line="322" w:lineRule="exact"/>
      <w:jc w:val="center"/>
    </w:pPr>
    <w:rPr>
      <w:color w:val="000000"/>
      <w:sz w:val="27"/>
      <w:szCs w:val="27"/>
    </w:rPr>
  </w:style>
  <w:style w:type="paragraph" w:styleId="af7">
    <w:name w:val="List Paragraph"/>
    <w:basedOn w:val="a1"/>
    <w:link w:val="af8"/>
    <w:uiPriority w:val="34"/>
    <w:qFormat/>
    <w:rsid w:val="00593319"/>
    <w:pPr>
      <w:ind w:left="720"/>
      <w:contextualSpacing/>
    </w:pPr>
  </w:style>
  <w:style w:type="paragraph" w:customStyle="1" w:styleId="xl33">
    <w:name w:val="xl33"/>
    <w:basedOn w:val="a1"/>
    <w:rsid w:val="00BA3686"/>
    <w:pPr>
      <w:spacing w:before="100" w:beforeAutospacing="1" w:after="100" w:afterAutospacing="1"/>
      <w:jc w:val="right"/>
    </w:pPr>
  </w:style>
  <w:style w:type="paragraph" w:styleId="34">
    <w:name w:val="Body Text Indent 3"/>
    <w:basedOn w:val="a1"/>
    <w:link w:val="35"/>
    <w:uiPriority w:val="99"/>
    <w:unhideWhenUsed/>
    <w:rsid w:val="00BA3686"/>
    <w:pPr>
      <w:spacing w:after="120"/>
      <w:ind w:left="283"/>
    </w:pPr>
    <w:rPr>
      <w:sz w:val="16"/>
      <w:szCs w:val="16"/>
    </w:rPr>
  </w:style>
  <w:style w:type="character" w:customStyle="1" w:styleId="35">
    <w:name w:val="Основной текст с отступом 3 Знак"/>
    <w:basedOn w:val="a2"/>
    <w:link w:val="34"/>
    <w:uiPriority w:val="99"/>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9">
    <w:name w:val="header"/>
    <w:basedOn w:val="a1"/>
    <w:link w:val="afa"/>
    <w:uiPriority w:val="99"/>
    <w:unhideWhenUsed/>
    <w:rsid w:val="00253C60"/>
    <w:pPr>
      <w:tabs>
        <w:tab w:val="center" w:pos="4677"/>
        <w:tab w:val="right" w:pos="9355"/>
      </w:tabs>
    </w:pPr>
  </w:style>
  <w:style w:type="character" w:customStyle="1" w:styleId="afa">
    <w:name w:val="Верхний колонтитул Знак"/>
    <w:basedOn w:val="a2"/>
    <w:link w:val="af9"/>
    <w:uiPriority w:val="99"/>
    <w:rsid w:val="00253C60"/>
    <w:rPr>
      <w:rFonts w:ascii="Times New Roman" w:eastAsia="Times New Roman" w:hAnsi="Times New Roman" w:cs="Times New Roman"/>
      <w:sz w:val="24"/>
      <w:szCs w:val="24"/>
      <w:lang w:eastAsia="ru-RU"/>
    </w:rPr>
  </w:style>
  <w:style w:type="paragraph" w:styleId="afb">
    <w:name w:val="footer"/>
    <w:basedOn w:val="a1"/>
    <w:link w:val="afc"/>
    <w:uiPriority w:val="99"/>
    <w:unhideWhenUsed/>
    <w:rsid w:val="00253C60"/>
    <w:pPr>
      <w:tabs>
        <w:tab w:val="center" w:pos="4677"/>
        <w:tab w:val="right" w:pos="9355"/>
      </w:tabs>
    </w:pPr>
  </w:style>
  <w:style w:type="character" w:customStyle="1" w:styleId="afc">
    <w:name w:val="Нижний колонтитул Знак"/>
    <w:basedOn w:val="a2"/>
    <w:link w:val="afb"/>
    <w:uiPriority w:val="99"/>
    <w:rsid w:val="00253C60"/>
    <w:rPr>
      <w:rFonts w:ascii="Times New Roman" w:eastAsia="Times New Roman" w:hAnsi="Times New Roman" w:cs="Times New Roman"/>
      <w:sz w:val="24"/>
      <w:szCs w:val="24"/>
      <w:lang w:eastAsia="ru-RU"/>
    </w:rPr>
  </w:style>
  <w:style w:type="paragraph" w:styleId="afd">
    <w:name w:val="Normal (Web)"/>
    <w:aliases w:val="Обычный (веб) Знак Знак,Знак Знак Знак,Знак Знак"/>
    <w:basedOn w:val="a1"/>
    <w:link w:val="afe"/>
    <w:uiPriority w:val="99"/>
    <w:unhideWhenUsed/>
    <w:rsid w:val="00253C60"/>
    <w:pPr>
      <w:spacing w:before="100" w:beforeAutospacing="1" w:after="100" w:afterAutospacing="1"/>
    </w:pPr>
    <w:rPr>
      <w:rFonts w:eastAsiaTheme="minorEastAsia"/>
    </w:rPr>
  </w:style>
  <w:style w:type="paragraph" w:customStyle="1" w:styleId="aff">
    <w:name w:val="реквизитПодпись"/>
    <w:basedOn w:val="a1"/>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1"/>
    <w:rsid w:val="005E6B00"/>
    <w:pPr>
      <w:spacing w:before="100" w:beforeAutospacing="1" w:after="100" w:afterAutospacing="1"/>
    </w:pPr>
  </w:style>
  <w:style w:type="paragraph" w:customStyle="1" w:styleId="ConsPlusNonformat">
    <w:name w:val="ConsPlusNonformat"/>
    <w:uiPriority w:val="99"/>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0">
    <w:name w:val="FollowedHyperlink"/>
    <w:uiPriority w:val="99"/>
    <w:unhideWhenUsed/>
    <w:rsid w:val="005E6B00"/>
    <w:rPr>
      <w:color w:val="800080"/>
      <w:u w:val="single"/>
    </w:rPr>
  </w:style>
  <w:style w:type="paragraph" w:customStyle="1" w:styleId="xl65">
    <w:name w:val="xl65"/>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1"/>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1"/>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1"/>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1"/>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1"/>
    <w:rsid w:val="005E6B00"/>
    <w:pPr>
      <w:spacing w:before="100" w:beforeAutospacing="1" w:after="100" w:afterAutospacing="1"/>
      <w:jc w:val="right"/>
    </w:pPr>
  </w:style>
  <w:style w:type="paragraph" w:customStyle="1" w:styleId="xl90">
    <w:name w:val="xl90"/>
    <w:basedOn w:val="a1"/>
    <w:rsid w:val="005E6B00"/>
    <w:pPr>
      <w:spacing w:before="100" w:beforeAutospacing="1" w:after="100" w:afterAutospacing="1"/>
    </w:pPr>
  </w:style>
  <w:style w:type="paragraph" w:customStyle="1" w:styleId="xl91">
    <w:name w:val="xl91"/>
    <w:basedOn w:val="a1"/>
    <w:rsid w:val="005E6B00"/>
    <w:pPr>
      <w:spacing w:before="100" w:beforeAutospacing="1" w:after="100" w:afterAutospacing="1"/>
      <w:jc w:val="right"/>
      <w:textAlignment w:val="center"/>
    </w:pPr>
  </w:style>
  <w:style w:type="paragraph" w:customStyle="1" w:styleId="xl92">
    <w:name w:val="xl92"/>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1"/>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1"/>
    <w:rsid w:val="005E6B00"/>
    <w:pPr>
      <w:spacing w:before="100" w:beforeAutospacing="1" w:after="100" w:afterAutospacing="1"/>
      <w:jc w:val="center"/>
    </w:pPr>
    <w:rPr>
      <w:b/>
      <w:bCs/>
    </w:rPr>
  </w:style>
  <w:style w:type="paragraph" w:customStyle="1" w:styleId="xl98">
    <w:name w:val="xl98"/>
    <w:basedOn w:val="a1"/>
    <w:rsid w:val="005E6B00"/>
    <w:pPr>
      <w:spacing w:before="100" w:beforeAutospacing="1" w:after="100" w:afterAutospacing="1"/>
      <w:jc w:val="center"/>
    </w:pPr>
    <w:rPr>
      <w:b/>
      <w:bCs/>
    </w:rPr>
  </w:style>
  <w:style w:type="paragraph" w:customStyle="1" w:styleId="xl99">
    <w:name w:val="xl99"/>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1"/>
    <w:rsid w:val="005E6B00"/>
    <w:pPr>
      <w:spacing w:before="100" w:beforeAutospacing="1" w:after="100" w:afterAutospacing="1"/>
      <w:jc w:val="center"/>
    </w:pPr>
    <w:rPr>
      <w:b/>
      <w:bCs/>
    </w:rPr>
  </w:style>
  <w:style w:type="paragraph" w:customStyle="1" w:styleId="xl101">
    <w:name w:val="xl101"/>
    <w:basedOn w:val="a1"/>
    <w:rsid w:val="005E6B00"/>
    <w:pPr>
      <w:spacing w:before="100" w:beforeAutospacing="1" w:after="100" w:afterAutospacing="1"/>
      <w:jc w:val="center"/>
    </w:pPr>
    <w:rPr>
      <w:b/>
      <w:bCs/>
    </w:rPr>
  </w:style>
  <w:style w:type="paragraph" w:customStyle="1" w:styleId="xl102">
    <w:name w:val="xl102"/>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1"/>
    <w:rsid w:val="005E6B00"/>
    <w:pPr>
      <w:spacing w:before="100" w:beforeAutospacing="1" w:after="100" w:afterAutospacing="1"/>
      <w:jc w:val="center"/>
    </w:pPr>
    <w:rPr>
      <w:b/>
      <w:bCs/>
    </w:rPr>
  </w:style>
  <w:style w:type="paragraph" w:customStyle="1" w:styleId="xl104">
    <w:name w:val="xl104"/>
    <w:basedOn w:val="a1"/>
    <w:rsid w:val="005E6B00"/>
    <w:pPr>
      <w:spacing w:before="100" w:beforeAutospacing="1" w:after="100" w:afterAutospacing="1"/>
      <w:jc w:val="center"/>
    </w:pPr>
    <w:rPr>
      <w:b/>
      <w:bCs/>
    </w:rPr>
  </w:style>
  <w:style w:type="paragraph" w:customStyle="1" w:styleId="xl105">
    <w:name w:val="xl105"/>
    <w:basedOn w:val="a1"/>
    <w:rsid w:val="005E6B00"/>
    <w:pPr>
      <w:spacing w:before="100" w:beforeAutospacing="1" w:after="100" w:afterAutospacing="1"/>
      <w:jc w:val="center"/>
    </w:pPr>
    <w:rPr>
      <w:b/>
      <w:bCs/>
    </w:rPr>
  </w:style>
  <w:style w:type="paragraph" w:customStyle="1" w:styleId="xl106">
    <w:name w:val="xl106"/>
    <w:basedOn w:val="a1"/>
    <w:rsid w:val="005E6B00"/>
    <w:pPr>
      <w:spacing w:before="100" w:beforeAutospacing="1" w:after="100" w:afterAutospacing="1"/>
      <w:jc w:val="center"/>
    </w:pPr>
    <w:rPr>
      <w:b/>
      <w:bCs/>
    </w:rPr>
  </w:style>
  <w:style w:type="paragraph" w:customStyle="1" w:styleId="xl107">
    <w:name w:val="xl107"/>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1"/>
    <w:rsid w:val="005E6B00"/>
    <w:pPr>
      <w:spacing w:before="100" w:beforeAutospacing="1" w:after="100" w:afterAutospacing="1"/>
      <w:jc w:val="center"/>
    </w:pPr>
    <w:rPr>
      <w:b/>
      <w:bCs/>
    </w:rPr>
  </w:style>
  <w:style w:type="paragraph" w:customStyle="1" w:styleId="xl109">
    <w:name w:val="xl109"/>
    <w:basedOn w:val="a1"/>
    <w:rsid w:val="005E6B00"/>
    <w:pPr>
      <w:spacing w:before="100" w:beforeAutospacing="1" w:after="100" w:afterAutospacing="1"/>
      <w:jc w:val="center"/>
    </w:pPr>
    <w:rPr>
      <w:b/>
      <w:bCs/>
    </w:rPr>
  </w:style>
  <w:style w:type="paragraph" w:customStyle="1" w:styleId="xl110">
    <w:name w:val="xl110"/>
    <w:basedOn w:val="a1"/>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1"/>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1"/>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1"/>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1"/>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1"/>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1"/>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1"/>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1"/>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1"/>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1"/>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1"/>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1"/>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1"/>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1"/>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1"/>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8">
    <w:name w:val="Body Text 2"/>
    <w:basedOn w:val="a1"/>
    <w:link w:val="29"/>
    <w:uiPriority w:val="99"/>
    <w:unhideWhenUsed/>
    <w:rsid w:val="005E6B00"/>
    <w:pPr>
      <w:spacing w:after="120" w:line="480" w:lineRule="auto"/>
    </w:pPr>
    <w:rPr>
      <w:sz w:val="20"/>
      <w:szCs w:val="20"/>
    </w:rPr>
  </w:style>
  <w:style w:type="character" w:customStyle="1" w:styleId="29">
    <w:name w:val="Основной текст 2 Знак"/>
    <w:basedOn w:val="a2"/>
    <w:link w:val="28"/>
    <w:uiPriority w:val="99"/>
    <w:rsid w:val="005E6B00"/>
    <w:rPr>
      <w:rFonts w:ascii="Times New Roman" w:eastAsia="Times New Roman" w:hAnsi="Times New Roman" w:cs="Times New Roman"/>
      <w:sz w:val="20"/>
      <w:szCs w:val="20"/>
      <w:lang w:eastAsia="ru-RU"/>
    </w:rPr>
  </w:style>
  <w:style w:type="table" w:styleId="aff1">
    <w:name w:val="Table Grid"/>
    <w:basedOn w:val="a3"/>
    <w:uiPriority w:val="59"/>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1"/>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1"/>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1"/>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1"/>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1"/>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2"/>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2">
    <w:name w:val="МУ Обычный стиль"/>
    <w:basedOn w:val="a1"/>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1"/>
    <w:rsid w:val="00BB31E2"/>
    <w:pPr>
      <w:jc w:val="right"/>
    </w:pPr>
    <w:rPr>
      <w:sz w:val="20"/>
      <w:lang w:val="en-US"/>
    </w:rPr>
  </w:style>
  <w:style w:type="paragraph" w:customStyle="1" w:styleId="13">
    <w:name w:val="Абзац списка1"/>
    <w:basedOn w:val="a1"/>
    <w:uiPriority w:val="99"/>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1"/>
    <w:link w:val="S1"/>
    <w:uiPriority w:val="99"/>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3">
    <w:name w:val="Абзац"/>
    <w:basedOn w:val="a1"/>
    <w:link w:val="aff4"/>
    <w:rsid w:val="00CD3703"/>
    <w:pPr>
      <w:spacing w:before="120" w:after="60"/>
      <w:ind w:firstLine="567"/>
      <w:jc w:val="both"/>
    </w:pPr>
  </w:style>
  <w:style w:type="character" w:customStyle="1" w:styleId="aff4">
    <w:name w:val="Абзац Знак"/>
    <w:link w:val="aff3"/>
    <w:rsid w:val="00CD3703"/>
    <w:rPr>
      <w:rFonts w:ascii="Times New Roman" w:eastAsia="Times New Roman" w:hAnsi="Times New Roman" w:cs="Times New Roman"/>
      <w:sz w:val="24"/>
      <w:szCs w:val="24"/>
      <w:lang w:eastAsia="ru-RU"/>
    </w:rPr>
  </w:style>
  <w:style w:type="character" w:customStyle="1" w:styleId="2a">
    <w:name w:val="Заголовок №2_"/>
    <w:link w:val="2b"/>
    <w:rsid w:val="00CD3703"/>
    <w:rPr>
      <w:b/>
      <w:bCs/>
      <w:i/>
      <w:iCs/>
      <w:sz w:val="27"/>
      <w:szCs w:val="27"/>
      <w:shd w:val="clear" w:color="auto" w:fill="FFFFFF"/>
    </w:rPr>
  </w:style>
  <w:style w:type="paragraph" w:customStyle="1" w:styleId="2b">
    <w:name w:val="Заголовок №2"/>
    <w:basedOn w:val="a1"/>
    <w:link w:val="2a"/>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2"/>
    <w:link w:val="5"/>
    <w:rsid w:val="0021523D"/>
    <w:rPr>
      <w:rFonts w:ascii="Calibri" w:eastAsia="Times New Roman" w:hAnsi="Calibri" w:cs="Times New Roman"/>
      <w:b/>
      <w:bCs/>
      <w:i/>
      <w:iCs/>
      <w:sz w:val="26"/>
      <w:szCs w:val="26"/>
      <w:lang w:eastAsia="ru-RU"/>
    </w:rPr>
  </w:style>
  <w:style w:type="character" w:customStyle="1" w:styleId="af2">
    <w:name w:val="Без интервала Знак"/>
    <w:link w:val="af1"/>
    <w:uiPriority w:val="99"/>
    <w:locked/>
    <w:rsid w:val="0021523D"/>
    <w:rPr>
      <w:rFonts w:ascii="Calibri" w:eastAsia="Times New Roman" w:hAnsi="Calibri" w:cs="Times New Roman"/>
      <w:lang w:eastAsia="ru-RU"/>
    </w:rPr>
  </w:style>
  <w:style w:type="paragraph" w:customStyle="1" w:styleId="S2">
    <w:name w:val="S_Маркированный"/>
    <w:basedOn w:val="a1"/>
    <w:link w:val="S20"/>
    <w:rsid w:val="0021523D"/>
    <w:pPr>
      <w:tabs>
        <w:tab w:val="left" w:pos="1260"/>
      </w:tabs>
      <w:suppressAutoHyphens/>
      <w:spacing w:line="360" w:lineRule="auto"/>
      <w:ind w:firstLine="720"/>
      <w:jc w:val="both"/>
    </w:pPr>
    <w:rPr>
      <w:lang w:eastAsia="ar-SA"/>
    </w:rPr>
  </w:style>
  <w:style w:type="paragraph" w:customStyle="1" w:styleId="2c">
    <w:name w:val="Заголовок (Уровень 2)"/>
    <w:basedOn w:val="a1"/>
    <w:next w:val="a6"/>
    <w:link w:val="2d"/>
    <w:autoRedefine/>
    <w:qFormat/>
    <w:rsid w:val="00D25237"/>
    <w:pPr>
      <w:autoSpaceDE w:val="0"/>
      <w:autoSpaceDN w:val="0"/>
      <w:adjustRightInd w:val="0"/>
      <w:ind w:left="360"/>
      <w:jc w:val="center"/>
      <w:outlineLvl w:val="0"/>
    </w:pPr>
    <w:rPr>
      <w:b/>
      <w:bCs/>
      <w:sz w:val="28"/>
    </w:rPr>
  </w:style>
  <w:style w:type="character" w:customStyle="1" w:styleId="2d">
    <w:name w:val="Заголовок (Уровень 2) Знак"/>
    <w:link w:val="2c"/>
    <w:locked/>
    <w:rsid w:val="00D25237"/>
    <w:rPr>
      <w:rFonts w:ascii="Times New Roman" w:eastAsia="Times New Roman" w:hAnsi="Times New Roman" w:cs="Times New Roman"/>
      <w:b/>
      <w:bCs/>
      <w:sz w:val="28"/>
      <w:szCs w:val="24"/>
      <w:lang w:eastAsia="ru-RU"/>
    </w:rPr>
  </w:style>
  <w:style w:type="paragraph" w:customStyle="1" w:styleId="aff5">
    <w:name w:val="Обычный текст"/>
    <w:basedOn w:val="a1"/>
    <w:link w:val="aff6"/>
    <w:qFormat/>
    <w:rsid w:val="0021523D"/>
    <w:pPr>
      <w:ind w:firstLine="709"/>
      <w:jc w:val="both"/>
    </w:pPr>
    <w:rPr>
      <w:sz w:val="28"/>
      <w:szCs w:val="28"/>
    </w:rPr>
  </w:style>
  <w:style w:type="character" w:customStyle="1" w:styleId="aff6">
    <w:name w:val="Обычный текст Знак"/>
    <w:link w:val="aff5"/>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1"/>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1"/>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1"/>
    <w:uiPriority w:val="99"/>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1"/>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2"/>
    <w:rsid w:val="006316B0"/>
    <w:rPr>
      <w:rFonts w:ascii="Times New Roman" w:hAnsi="Times New Roman" w:cs="Times New Roman"/>
      <w:sz w:val="22"/>
      <w:szCs w:val="22"/>
    </w:rPr>
  </w:style>
  <w:style w:type="character" w:styleId="aff7">
    <w:name w:val="annotation reference"/>
    <w:uiPriority w:val="99"/>
    <w:semiHidden/>
    <w:unhideWhenUsed/>
    <w:rsid w:val="00DA49C5"/>
    <w:rPr>
      <w:sz w:val="16"/>
      <w:szCs w:val="16"/>
    </w:rPr>
  </w:style>
  <w:style w:type="character" w:styleId="aff8">
    <w:name w:val="Strong"/>
    <w:uiPriority w:val="99"/>
    <w:qFormat/>
    <w:rsid w:val="00376038"/>
    <w:rPr>
      <w:b/>
      <w:bCs/>
    </w:rPr>
  </w:style>
  <w:style w:type="paragraph" w:customStyle="1" w:styleId="Style5">
    <w:name w:val="Style5"/>
    <w:basedOn w:val="a1"/>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9">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1"/>
    <w:rsid w:val="005D4DA7"/>
    <w:pPr>
      <w:spacing w:line="360" w:lineRule="auto"/>
      <w:jc w:val="both"/>
    </w:pPr>
    <w:rPr>
      <w:rFonts w:eastAsia="font74" w:cs="font74"/>
      <w:sz w:val="28"/>
      <w:szCs w:val="28"/>
      <w:lang w:eastAsia="ar-SA"/>
    </w:rPr>
  </w:style>
  <w:style w:type="paragraph" w:customStyle="1" w:styleId="14">
    <w:name w:val="нум список 1"/>
    <w:basedOn w:val="a1"/>
    <w:uiPriority w:val="99"/>
    <w:rsid w:val="005D4DA7"/>
    <w:pPr>
      <w:tabs>
        <w:tab w:val="left" w:pos="360"/>
      </w:tabs>
      <w:spacing w:before="120" w:after="120"/>
      <w:jc w:val="both"/>
    </w:pPr>
    <w:rPr>
      <w:szCs w:val="20"/>
      <w:lang w:eastAsia="ar-SA"/>
    </w:rPr>
  </w:style>
  <w:style w:type="character" w:customStyle="1" w:styleId="affa">
    <w:name w:val="Цветовое выделение"/>
    <w:uiPriority w:val="99"/>
    <w:rsid w:val="005D4DA7"/>
    <w:rPr>
      <w:b/>
      <w:color w:val="26282F"/>
    </w:rPr>
  </w:style>
  <w:style w:type="character" w:customStyle="1" w:styleId="affb">
    <w:name w:val="Гипертекстовая ссылка"/>
    <w:uiPriority w:val="99"/>
    <w:rsid w:val="005D4DA7"/>
    <w:rPr>
      <w:rFonts w:cs="Times New Roman"/>
      <w:b/>
      <w:color w:val="106BBE"/>
    </w:rPr>
  </w:style>
  <w:style w:type="paragraph" w:customStyle="1" w:styleId="affc">
    <w:name w:val="Нормальный (таблица)"/>
    <w:basedOn w:val="a1"/>
    <w:next w:val="a1"/>
    <w:uiPriority w:val="99"/>
    <w:rsid w:val="005D4DA7"/>
    <w:pPr>
      <w:widowControl w:val="0"/>
      <w:autoSpaceDE w:val="0"/>
      <w:autoSpaceDN w:val="0"/>
      <w:adjustRightInd w:val="0"/>
      <w:jc w:val="both"/>
    </w:pPr>
    <w:rPr>
      <w:rFonts w:ascii="Arial" w:hAnsi="Arial" w:cs="Arial"/>
    </w:rPr>
  </w:style>
  <w:style w:type="paragraph" w:customStyle="1" w:styleId="affd">
    <w:name w:val="Прижатый влево"/>
    <w:basedOn w:val="a1"/>
    <w:next w:val="a1"/>
    <w:uiPriority w:val="99"/>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1"/>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e">
    <w:name w:val="annotation text"/>
    <w:basedOn w:val="a1"/>
    <w:link w:val="afff"/>
    <w:uiPriority w:val="99"/>
    <w:semiHidden/>
    <w:unhideWhenUsed/>
    <w:rsid w:val="003F1723"/>
    <w:pPr>
      <w:spacing w:after="200"/>
    </w:pPr>
    <w:rPr>
      <w:rFonts w:ascii="Calibri" w:hAnsi="Calibri"/>
      <w:sz w:val="20"/>
      <w:szCs w:val="20"/>
    </w:rPr>
  </w:style>
  <w:style w:type="character" w:customStyle="1" w:styleId="afff">
    <w:name w:val="Текст примечания Знак"/>
    <w:basedOn w:val="a2"/>
    <w:link w:val="affe"/>
    <w:uiPriority w:val="99"/>
    <w:rsid w:val="003F1723"/>
    <w:rPr>
      <w:rFonts w:ascii="Calibri" w:eastAsia="Times New Roman" w:hAnsi="Calibri" w:cs="Times New Roman"/>
      <w:sz w:val="20"/>
      <w:szCs w:val="20"/>
      <w:lang w:eastAsia="ru-RU"/>
    </w:rPr>
  </w:style>
  <w:style w:type="paragraph" w:styleId="afff0">
    <w:name w:val="annotation subject"/>
    <w:basedOn w:val="affe"/>
    <w:next w:val="affe"/>
    <w:link w:val="afff1"/>
    <w:uiPriority w:val="99"/>
    <w:semiHidden/>
    <w:unhideWhenUsed/>
    <w:rsid w:val="003F1723"/>
    <w:rPr>
      <w:b/>
      <w:bCs/>
    </w:rPr>
  </w:style>
  <w:style w:type="character" w:customStyle="1" w:styleId="afff1">
    <w:name w:val="Тема примечания Знак"/>
    <w:basedOn w:val="afff"/>
    <w:link w:val="afff0"/>
    <w:uiPriority w:val="99"/>
    <w:semiHidden/>
    <w:rsid w:val="003F1723"/>
    <w:rPr>
      <w:rFonts w:ascii="Calibri" w:eastAsia="Times New Roman" w:hAnsi="Calibri" w:cs="Times New Roman"/>
      <w:b/>
      <w:bCs/>
      <w:sz w:val="20"/>
      <w:szCs w:val="20"/>
      <w:lang w:eastAsia="ru-RU"/>
    </w:rPr>
  </w:style>
  <w:style w:type="paragraph" w:styleId="afff2">
    <w:name w:val="footnote text"/>
    <w:basedOn w:val="a1"/>
    <w:link w:val="afff3"/>
    <w:unhideWhenUsed/>
    <w:rsid w:val="003F1723"/>
    <w:rPr>
      <w:rFonts w:ascii="Calibri" w:hAnsi="Calibri"/>
      <w:sz w:val="20"/>
      <w:szCs w:val="20"/>
    </w:rPr>
  </w:style>
  <w:style w:type="character" w:customStyle="1" w:styleId="afff3">
    <w:name w:val="Текст сноски Знак"/>
    <w:basedOn w:val="a2"/>
    <w:link w:val="afff2"/>
    <w:rsid w:val="003F1723"/>
    <w:rPr>
      <w:rFonts w:ascii="Calibri" w:eastAsia="Times New Roman" w:hAnsi="Calibri" w:cs="Times New Roman"/>
      <w:sz w:val="20"/>
      <w:szCs w:val="20"/>
      <w:lang w:eastAsia="ru-RU"/>
    </w:rPr>
  </w:style>
  <w:style w:type="character" w:styleId="afff4">
    <w:name w:val="footnote reference"/>
    <w:unhideWhenUsed/>
    <w:rsid w:val="003F1723"/>
    <w:rPr>
      <w:vertAlign w:val="superscript"/>
    </w:rPr>
  </w:style>
  <w:style w:type="paragraph" w:customStyle="1" w:styleId="15">
    <w:name w:val="Мой заголовок 1"/>
    <w:basedOn w:val="10"/>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2"/>
    <w:link w:val="4"/>
    <w:rsid w:val="0006363D"/>
    <w:rPr>
      <w:rFonts w:ascii="Arial" w:eastAsia="Times New Roman" w:hAnsi="Arial" w:cs="Arial"/>
      <w:color w:val="000000"/>
      <w:sz w:val="24"/>
      <w:szCs w:val="24"/>
      <w:lang w:eastAsia="ru-RU"/>
    </w:rPr>
  </w:style>
  <w:style w:type="character" w:customStyle="1" w:styleId="60">
    <w:name w:val="Заголовок 6 Знак"/>
    <w:basedOn w:val="a2"/>
    <w:link w:val="6"/>
    <w:rsid w:val="0006363D"/>
    <w:rPr>
      <w:rFonts w:ascii="Arial" w:eastAsia="Times New Roman" w:hAnsi="Arial" w:cs="Arial"/>
      <w:color w:val="000000"/>
      <w:sz w:val="16"/>
      <w:szCs w:val="16"/>
      <w:lang w:eastAsia="ru-RU"/>
    </w:rPr>
  </w:style>
  <w:style w:type="character" w:customStyle="1" w:styleId="16">
    <w:name w:val="Верхний колонтитул Знак1"/>
    <w:uiPriority w:val="99"/>
    <w:semiHidden/>
    <w:rsid w:val="0006363D"/>
    <w:rPr>
      <w:rFonts w:ascii="Times New Roman" w:eastAsia="Times New Roman" w:hAnsi="Times New Roman"/>
    </w:rPr>
  </w:style>
  <w:style w:type="character" w:customStyle="1" w:styleId="17">
    <w:name w:val="Нижний колонтитул Знак1"/>
    <w:uiPriority w:val="99"/>
    <w:semiHidden/>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5">
    <w:name w:val="page number"/>
    <w:uiPriority w:val="99"/>
    <w:rsid w:val="0006363D"/>
  </w:style>
  <w:style w:type="paragraph" w:customStyle="1" w:styleId="18">
    <w:name w:val="Знак1 Знак Знак Знак"/>
    <w:basedOn w:val="a1"/>
    <w:rsid w:val="0006363D"/>
    <w:rPr>
      <w:rFonts w:ascii="Verdana" w:hAnsi="Verdana" w:cs="Verdana"/>
      <w:sz w:val="20"/>
      <w:szCs w:val="20"/>
      <w:lang w:val="en-US" w:eastAsia="en-US"/>
    </w:rPr>
  </w:style>
  <w:style w:type="character" w:customStyle="1" w:styleId="afff6">
    <w:name w:val="Утратил силу"/>
    <w:rsid w:val="0006363D"/>
    <w:rPr>
      <w:strike/>
      <w:color w:val="666600"/>
    </w:rPr>
  </w:style>
  <w:style w:type="paragraph" w:customStyle="1" w:styleId="19">
    <w:name w:val="Знак Знак Знак1"/>
    <w:basedOn w:val="a1"/>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1"/>
    <w:rsid w:val="0006363D"/>
    <w:pPr>
      <w:spacing w:after="160" w:line="240" w:lineRule="exact"/>
    </w:pPr>
    <w:rPr>
      <w:rFonts w:ascii="Arial" w:hAnsi="Arial" w:cs="Arial"/>
      <w:sz w:val="20"/>
      <w:szCs w:val="20"/>
      <w:lang w:val="en-US" w:eastAsia="en-US"/>
    </w:rPr>
  </w:style>
  <w:style w:type="paragraph" w:styleId="1a">
    <w:name w:val="toc 1"/>
    <w:basedOn w:val="a1"/>
    <w:next w:val="a1"/>
    <w:autoRedefine/>
    <w:uiPriority w:val="1"/>
    <w:qFormat/>
    <w:rsid w:val="0006363D"/>
  </w:style>
  <w:style w:type="paragraph" w:styleId="61">
    <w:name w:val="toc 6"/>
    <w:basedOn w:val="a1"/>
    <w:next w:val="a1"/>
    <w:autoRedefine/>
    <w:uiPriority w:val="39"/>
    <w:rsid w:val="0006363D"/>
    <w:pPr>
      <w:ind w:left="1200"/>
    </w:pPr>
  </w:style>
  <w:style w:type="paragraph" w:customStyle="1" w:styleId="2e">
    <w:name w:val="Абзац списка2"/>
    <w:basedOn w:val="a1"/>
    <w:rsid w:val="0006363D"/>
    <w:pPr>
      <w:spacing w:after="200" w:line="276" w:lineRule="auto"/>
      <w:ind w:left="720"/>
      <w:contextualSpacing/>
    </w:pPr>
    <w:rPr>
      <w:rFonts w:ascii="Calibri" w:hAnsi="Calibri"/>
      <w:sz w:val="22"/>
      <w:szCs w:val="22"/>
    </w:rPr>
  </w:style>
  <w:style w:type="paragraph" w:customStyle="1" w:styleId="text">
    <w:name w:val="text"/>
    <w:basedOn w:val="a1"/>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2"/>
    <w:uiPriority w:val="99"/>
    <w:rsid w:val="00175BFE"/>
    <w:rPr>
      <w:rFonts w:ascii="Consolas" w:hAnsi="Consolas" w:cs="Consolas"/>
    </w:rPr>
  </w:style>
  <w:style w:type="paragraph" w:customStyle="1" w:styleId="1b">
    <w:name w:val="Знак Знак Знак1 Знак Знак Знак Знак"/>
    <w:basedOn w:val="a1"/>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c">
    <w:name w:val="Основной шрифт абзаца1"/>
    <w:rsid w:val="00175BFE"/>
  </w:style>
  <w:style w:type="character" w:customStyle="1" w:styleId="1d">
    <w:name w:val="Знак примечания1"/>
    <w:rsid w:val="00175BFE"/>
    <w:rPr>
      <w:rFonts w:eastAsia="Times New Roman"/>
    </w:rPr>
  </w:style>
  <w:style w:type="character" w:customStyle="1" w:styleId="afff7">
    <w:name w:val="????? ?????/???? ????"/>
    <w:rsid w:val="00175BFE"/>
    <w:rPr>
      <w:rFonts w:eastAsia="Times New Roman" w:cs="Times New Roman"/>
    </w:rPr>
  </w:style>
  <w:style w:type="character" w:customStyle="1" w:styleId="afff8">
    <w:name w:val="???? ?????/???? ????"/>
    <w:rsid w:val="00175BFE"/>
    <w:rPr>
      <w:rFonts w:eastAsia="Times New Roman" w:cs="Times New Roman"/>
      <w:b/>
      <w:bCs/>
    </w:rPr>
  </w:style>
  <w:style w:type="character" w:customStyle="1" w:styleId="afff9">
    <w:name w:val="??????? ?????????? ????"/>
    <w:rsid w:val="00175BFE"/>
    <w:rPr>
      <w:rFonts w:eastAsia="Times New Roman"/>
    </w:rPr>
  </w:style>
  <w:style w:type="character" w:customStyle="1" w:styleId="afffa">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1"/>
    <w:next w:val="a6"/>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e">
    <w:name w:val="Название объекта1"/>
    <w:basedOn w:val="a1"/>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1"/>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1"/>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1"/>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f">
    <w:name w:val="Текст примечания1"/>
    <w:basedOn w:val="a1"/>
    <w:uiPriority w:val="99"/>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0">
    <w:name w:val="Тема примечания1"/>
    <w:basedOn w:val="1f"/>
    <w:next w:val="1f"/>
    <w:rsid w:val="00175BFE"/>
    <w:rPr>
      <w:b/>
      <w:bCs/>
    </w:rPr>
  </w:style>
  <w:style w:type="paragraph" w:customStyle="1" w:styleId="1f1">
    <w:name w:val="Текст выноски1"/>
    <w:basedOn w:val="a1"/>
    <w:rsid w:val="00175BFE"/>
    <w:pPr>
      <w:widowControl w:val="0"/>
      <w:suppressAutoHyphens/>
      <w:spacing w:line="200" w:lineRule="atLeast"/>
    </w:pPr>
    <w:rPr>
      <w:rFonts w:ascii="Tahoma" w:eastAsia="Tahoma" w:hAnsi="Tahoma"/>
      <w:kern w:val="1"/>
      <w:sz w:val="16"/>
      <w:lang w:eastAsia="hi-IN" w:bidi="hi-IN"/>
    </w:rPr>
  </w:style>
  <w:style w:type="paragraph" w:customStyle="1" w:styleId="1f2">
    <w:name w:val="Верхний колонтитул1"/>
    <w:basedOn w:val="a1"/>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3">
    <w:name w:val="Нижний колонтитул1"/>
    <w:basedOn w:val="a1"/>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1"/>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4">
    <w:name w:val="Знак Знак Знак1 Знак Знак Знак Знак"/>
    <w:basedOn w:val="a1"/>
    <w:rsid w:val="000D4F3F"/>
    <w:pPr>
      <w:spacing w:before="100" w:beforeAutospacing="1" w:after="100" w:afterAutospacing="1"/>
    </w:pPr>
    <w:rPr>
      <w:rFonts w:ascii="Tahoma" w:hAnsi="Tahoma"/>
      <w:sz w:val="20"/>
      <w:szCs w:val="20"/>
      <w:lang w:val="en-US" w:eastAsia="en-US"/>
    </w:rPr>
  </w:style>
  <w:style w:type="character" w:customStyle="1" w:styleId="1f5">
    <w:name w:val="Текст выноски Знак1"/>
    <w:basedOn w:val="a2"/>
    <w:uiPriority w:val="99"/>
    <w:semiHidden/>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6">
    <w:name w:val="Сетка таблицы1"/>
    <w:basedOn w:val="a3"/>
    <w:uiPriority w:val="59"/>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2"/>
    <w:link w:val="7"/>
    <w:rsid w:val="0093068F"/>
    <w:rPr>
      <w:rFonts w:ascii="Calibri" w:eastAsia="Times New Roman" w:hAnsi="Calibri" w:cs="Times New Roman"/>
      <w:sz w:val="24"/>
      <w:szCs w:val="24"/>
      <w:lang w:val="en-US"/>
    </w:rPr>
  </w:style>
  <w:style w:type="character" w:customStyle="1" w:styleId="80">
    <w:name w:val="Заголовок 8 Знак"/>
    <w:basedOn w:val="a2"/>
    <w:link w:val="8"/>
    <w:rsid w:val="0093068F"/>
    <w:rPr>
      <w:rFonts w:ascii="Calibri" w:eastAsia="Times New Roman" w:hAnsi="Calibri" w:cs="Times New Roman"/>
      <w:i/>
      <w:iCs/>
      <w:sz w:val="24"/>
      <w:szCs w:val="24"/>
      <w:lang w:val="en-US"/>
    </w:rPr>
  </w:style>
  <w:style w:type="character" w:customStyle="1" w:styleId="90">
    <w:name w:val="Заголовок 9 Знак"/>
    <w:basedOn w:val="a2"/>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1"/>
    <w:link w:val="310"/>
    <w:uiPriority w:val="99"/>
    <w:rsid w:val="0093068F"/>
    <w:pPr>
      <w:spacing w:after="120"/>
    </w:pPr>
    <w:rPr>
      <w:sz w:val="16"/>
      <w:szCs w:val="16"/>
    </w:rPr>
  </w:style>
  <w:style w:type="character" w:customStyle="1" w:styleId="3f">
    <w:name w:val="Основной текст 3 Знак"/>
    <w:basedOn w:val="a2"/>
    <w:uiPriority w:val="99"/>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7">
    <w:name w:val="Без интервала1"/>
    <w:aliases w:val="письмо,No Spacing,с интервалом,Без интервала11,No Spacing1"/>
    <w:uiPriority w:val="99"/>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f">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1"/>
    <w:rsid w:val="00483369"/>
    <w:pPr>
      <w:shd w:val="clear" w:color="auto" w:fill="FFFFFF"/>
      <w:spacing w:before="660" w:after="60" w:line="240" w:lineRule="atLeast"/>
    </w:pPr>
    <w:rPr>
      <w:sz w:val="26"/>
      <w:szCs w:val="26"/>
    </w:rPr>
  </w:style>
  <w:style w:type="paragraph" w:customStyle="1" w:styleId="1f8">
    <w:name w:val="Знак Знак Знак1 Знак Знак Знак Знак"/>
    <w:basedOn w:val="a1"/>
    <w:rsid w:val="00057248"/>
    <w:pPr>
      <w:spacing w:before="100" w:beforeAutospacing="1" w:after="100" w:afterAutospacing="1"/>
    </w:pPr>
    <w:rPr>
      <w:rFonts w:ascii="Tahoma" w:hAnsi="Tahoma"/>
      <w:sz w:val="20"/>
      <w:szCs w:val="20"/>
      <w:lang w:val="en-US" w:eastAsia="en-US"/>
    </w:rPr>
  </w:style>
  <w:style w:type="paragraph" w:customStyle="1" w:styleId="1f9">
    <w:name w:val="Знак1 Знак Знак Знак"/>
    <w:basedOn w:val="a1"/>
    <w:rsid w:val="00F86377"/>
    <w:rPr>
      <w:rFonts w:ascii="Verdana" w:hAnsi="Verdana" w:cs="Verdana"/>
      <w:sz w:val="20"/>
      <w:szCs w:val="20"/>
      <w:lang w:val="en-US" w:eastAsia="en-US"/>
    </w:rPr>
  </w:style>
  <w:style w:type="paragraph" w:customStyle="1" w:styleId="1fa">
    <w:name w:val="Знак Знак Знак1"/>
    <w:basedOn w:val="a1"/>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1"/>
    <w:rsid w:val="00F86377"/>
    <w:pPr>
      <w:spacing w:after="200" w:line="276" w:lineRule="auto"/>
      <w:ind w:left="720"/>
      <w:contextualSpacing/>
    </w:pPr>
    <w:rPr>
      <w:rFonts w:ascii="Calibri" w:hAnsi="Calibri"/>
      <w:sz w:val="22"/>
      <w:szCs w:val="22"/>
    </w:rPr>
  </w:style>
  <w:style w:type="paragraph" w:customStyle="1" w:styleId="headertext">
    <w:name w:val="headertext"/>
    <w:basedOn w:val="a1"/>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1"/>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1"/>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1"/>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1"/>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1"/>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b">
    <w:name w:val="Цветовое выделение для Текст"/>
    <w:rsid w:val="00DE1207"/>
    <w:rPr>
      <w:sz w:val="24"/>
    </w:rPr>
  </w:style>
  <w:style w:type="paragraph" w:customStyle="1" w:styleId="1fb">
    <w:name w:val="Знак Знак Знак1 Знак Знак Знак Знак"/>
    <w:basedOn w:val="a1"/>
    <w:rsid w:val="00081C81"/>
    <w:pPr>
      <w:spacing w:before="100" w:beforeAutospacing="1" w:after="100" w:afterAutospacing="1"/>
    </w:pPr>
    <w:rPr>
      <w:rFonts w:ascii="Tahoma" w:hAnsi="Tahoma"/>
      <w:sz w:val="20"/>
      <w:szCs w:val="20"/>
      <w:lang w:val="en-US" w:eastAsia="en-US"/>
    </w:rPr>
  </w:style>
  <w:style w:type="character" w:customStyle="1" w:styleId="2f0">
    <w:name w:val="Основной шрифт абзаца2"/>
    <w:rsid w:val="00081C81"/>
  </w:style>
  <w:style w:type="character" w:customStyle="1" w:styleId="2f1">
    <w:name w:val="Знак примечания2"/>
    <w:rsid w:val="00081C81"/>
    <w:rPr>
      <w:rFonts w:eastAsia="Times New Roman"/>
    </w:rPr>
  </w:style>
  <w:style w:type="paragraph" w:customStyle="1" w:styleId="2f2">
    <w:name w:val="Название объекта2"/>
    <w:basedOn w:val="a1"/>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1"/>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1"/>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3">
    <w:name w:val="Текст примечания2"/>
    <w:basedOn w:val="a1"/>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4">
    <w:name w:val="Тема примечания2"/>
    <w:basedOn w:val="2f3"/>
    <w:next w:val="2f3"/>
    <w:rsid w:val="00081C81"/>
    <w:rPr>
      <w:b/>
      <w:bCs/>
    </w:rPr>
  </w:style>
  <w:style w:type="paragraph" w:customStyle="1" w:styleId="2f5">
    <w:name w:val="Текст выноски2"/>
    <w:basedOn w:val="a1"/>
    <w:rsid w:val="00081C81"/>
    <w:pPr>
      <w:widowControl w:val="0"/>
      <w:suppressAutoHyphens/>
      <w:spacing w:line="200" w:lineRule="atLeast"/>
    </w:pPr>
    <w:rPr>
      <w:rFonts w:ascii="Tahoma" w:eastAsia="Tahoma" w:hAnsi="Tahoma"/>
      <w:kern w:val="1"/>
      <w:sz w:val="16"/>
      <w:lang w:eastAsia="hi-IN" w:bidi="hi-IN"/>
    </w:rPr>
  </w:style>
  <w:style w:type="paragraph" w:customStyle="1" w:styleId="2f6">
    <w:name w:val="Верхний колонтитул2"/>
    <w:basedOn w:val="a1"/>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7">
    <w:name w:val="Нижний колонтитул2"/>
    <w:basedOn w:val="a1"/>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c">
    <w:name w:val="Знак Знак Знак1 Знак Знак Знак Знак"/>
    <w:basedOn w:val="a1"/>
    <w:rsid w:val="00AF0D48"/>
    <w:pPr>
      <w:spacing w:before="100" w:beforeAutospacing="1" w:after="100" w:afterAutospacing="1"/>
    </w:pPr>
    <w:rPr>
      <w:rFonts w:ascii="Tahoma" w:hAnsi="Tahoma"/>
      <w:sz w:val="20"/>
      <w:szCs w:val="20"/>
      <w:lang w:val="en-US" w:eastAsia="en-US"/>
    </w:rPr>
  </w:style>
  <w:style w:type="character" w:customStyle="1" w:styleId="f">
    <w:name w:val="f"/>
    <w:basedOn w:val="a2"/>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d">
    <w:name w:val="Знак Знак Знак1 Знак Знак Знак Знак Знак Знак Знак Знак Знак Знак Знак Знак Знак Знак Знак Знак"/>
    <w:basedOn w:val="a1"/>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1"/>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1"/>
    <w:uiPriority w:val="99"/>
    <w:rsid w:val="005E7275"/>
    <w:pPr>
      <w:spacing w:before="100" w:after="100"/>
    </w:pPr>
    <w:rPr>
      <w:szCs w:val="20"/>
    </w:rPr>
  </w:style>
  <w:style w:type="paragraph" w:customStyle="1" w:styleId="140">
    <w:name w:val="Юрист 14"/>
    <w:basedOn w:val="a1"/>
    <w:rsid w:val="005E7275"/>
    <w:pPr>
      <w:spacing w:line="360" w:lineRule="auto"/>
      <w:ind w:firstLine="851"/>
      <w:jc w:val="both"/>
    </w:pPr>
    <w:rPr>
      <w:sz w:val="28"/>
      <w:szCs w:val="20"/>
    </w:rPr>
  </w:style>
  <w:style w:type="paragraph" w:customStyle="1" w:styleId="afffc">
    <w:name w:val="Таблица"/>
    <w:basedOn w:val="a1"/>
    <w:rsid w:val="005E7275"/>
    <w:pPr>
      <w:widowControl w:val="0"/>
      <w:spacing w:line="264" w:lineRule="auto"/>
      <w:jc w:val="both"/>
    </w:pPr>
    <w:rPr>
      <w:szCs w:val="20"/>
    </w:rPr>
  </w:style>
  <w:style w:type="paragraph" w:customStyle="1" w:styleId="afffd">
    <w:name w:val="Текст диссертации"/>
    <w:basedOn w:val="ab"/>
    <w:rsid w:val="005E7275"/>
    <w:pPr>
      <w:suppressAutoHyphens w:val="0"/>
      <w:spacing w:line="360" w:lineRule="auto"/>
      <w:ind w:firstLine="709"/>
    </w:pPr>
    <w:rPr>
      <w:sz w:val="28"/>
      <w:szCs w:val="20"/>
      <w:lang w:eastAsia="ru-RU"/>
    </w:rPr>
  </w:style>
  <w:style w:type="paragraph" w:customStyle="1" w:styleId="311">
    <w:name w:val="Основной текст 31"/>
    <w:basedOn w:val="a1"/>
    <w:rsid w:val="005E7275"/>
    <w:rPr>
      <w:sz w:val="28"/>
      <w:szCs w:val="20"/>
      <w:lang w:val="en-US"/>
    </w:rPr>
  </w:style>
  <w:style w:type="paragraph" w:customStyle="1" w:styleId="consplusnormal1">
    <w:name w:val="consplusnormal"/>
    <w:basedOn w:val="a1"/>
    <w:rsid w:val="005E7275"/>
    <w:pPr>
      <w:suppressAutoHyphens/>
    </w:pPr>
    <w:rPr>
      <w:lang w:eastAsia="ar-SA"/>
    </w:rPr>
  </w:style>
  <w:style w:type="paragraph" w:customStyle="1" w:styleId="1fe">
    <w:name w:val="Цитата1"/>
    <w:basedOn w:val="a1"/>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1"/>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1"/>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1"/>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1"/>
    <w:rsid w:val="005E7275"/>
    <w:rPr>
      <w:szCs w:val="20"/>
    </w:rPr>
  </w:style>
  <w:style w:type="paragraph" w:customStyle="1" w:styleId="RepImage">
    <w:name w:val="Rep_Image"/>
    <w:basedOn w:val="a1"/>
    <w:rsid w:val="005E7275"/>
    <w:pPr>
      <w:jc w:val="center"/>
    </w:pPr>
    <w:rPr>
      <w:szCs w:val="20"/>
    </w:rPr>
  </w:style>
  <w:style w:type="paragraph" w:customStyle="1" w:styleId="1ff">
    <w:name w:val="Обычный1"/>
    <w:basedOn w:val="a1"/>
    <w:rsid w:val="005E7275"/>
    <w:rPr>
      <w:sz w:val="20"/>
      <w:szCs w:val="20"/>
    </w:rPr>
  </w:style>
  <w:style w:type="paragraph" w:customStyle="1" w:styleId="1ff0">
    <w:name w:val="Стиль1"/>
    <w:basedOn w:val="a1"/>
    <w:link w:val="1ff1"/>
    <w:qFormat/>
    <w:rsid w:val="005E7275"/>
    <w:pPr>
      <w:tabs>
        <w:tab w:val="num" w:pos="700"/>
        <w:tab w:val="num" w:pos="1571"/>
      </w:tabs>
      <w:ind w:left="284" w:hanging="360"/>
      <w:jc w:val="both"/>
    </w:pPr>
  </w:style>
  <w:style w:type="paragraph" w:customStyle="1" w:styleId="83">
    <w:name w:val="заголовок 8"/>
    <w:basedOn w:val="a1"/>
    <w:next w:val="a1"/>
    <w:rsid w:val="005E7275"/>
    <w:pPr>
      <w:keepNext/>
      <w:spacing w:after="58"/>
    </w:pPr>
    <w:rPr>
      <w:b/>
    </w:rPr>
  </w:style>
  <w:style w:type="paragraph" w:styleId="afffe">
    <w:name w:val="Plain Text"/>
    <w:basedOn w:val="a1"/>
    <w:link w:val="affff"/>
    <w:rsid w:val="005E7275"/>
    <w:rPr>
      <w:rFonts w:ascii="Courier New" w:hAnsi="Courier New"/>
      <w:sz w:val="20"/>
      <w:szCs w:val="20"/>
    </w:rPr>
  </w:style>
  <w:style w:type="character" w:customStyle="1" w:styleId="affff">
    <w:name w:val="Текст Знак"/>
    <w:basedOn w:val="a2"/>
    <w:link w:val="afffe"/>
    <w:rsid w:val="005E7275"/>
    <w:rPr>
      <w:rFonts w:ascii="Courier New" w:eastAsia="Times New Roman" w:hAnsi="Courier New" w:cs="Times New Roman"/>
      <w:sz w:val="20"/>
      <w:szCs w:val="20"/>
      <w:lang w:eastAsia="ru-RU"/>
    </w:rPr>
  </w:style>
  <w:style w:type="paragraph" w:customStyle="1" w:styleId="BodyText31">
    <w:name w:val="Body Text 31"/>
    <w:basedOn w:val="a1"/>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1"/>
    <w:rsid w:val="005E7275"/>
    <w:pPr>
      <w:spacing w:before="100" w:after="100"/>
    </w:pPr>
    <w:rPr>
      <w:sz w:val="20"/>
      <w:szCs w:val="20"/>
    </w:rPr>
  </w:style>
  <w:style w:type="paragraph" w:customStyle="1" w:styleId="font7">
    <w:name w:val="font7"/>
    <w:basedOn w:val="a1"/>
    <w:rsid w:val="005E7275"/>
    <w:pPr>
      <w:spacing w:before="100" w:after="100"/>
    </w:pPr>
    <w:rPr>
      <w:sz w:val="21"/>
      <w:szCs w:val="20"/>
    </w:rPr>
  </w:style>
  <w:style w:type="paragraph" w:customStyle="1" w:styleId="xl25">
    <w:name w:val="xl25"/>
    <w:basedOn w:val="a1"/>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1"/>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1"/>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1"/>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1"/>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0"/>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1"/>
    <w:rsid w:val="005E7275"/>
    <w:rPr>
      <w:szCs w:val="20"/>
    </w:rPr>
  </w:style>
  <w:style w:type="paragraph" w:customStyle="1" w:styleId="2f8">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9">
    <w:name w:val="Список2"/>
    <w:basedOn w:val="a1"/>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1"/>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1"/>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1"/>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1"/>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1"/>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1"/>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1"/>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1"/>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1"/>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1"/>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1"/>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1"/>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1"/>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1"/>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1"/>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1"/>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1"/>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1"/>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1"/>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1"/>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f0">
    <w:name w:val="Содержимое таблицы"/>
    <w:basedOn w:val="a1"/>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1"/>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1"/>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2">
    <w:name w:val="Знак Знак Знак1"/>
    <w:basedOn w:val="a1"/>
    <w:rsid w:val="005E7275"/>
    <w:pPr>
      <w:spacing w:before="100" w:beforeAutospacing="1" w:after="100" w:afterAutospacing="1"/>
    </w:pPr>
    <w:rPr>
      <w:rFonts w:ascii="Tahoma" w:hAnsi="Tahoma"/>
      <w:sz w:val="20"/>
      <w:szCs w:val="20"/>
      <w:lang w:val="en-US" w:eastAsia="en-US"/>
    </w:rPr>
  </w:style>
  <w:style w:type="paragraph" w:customStyle="1" w:styleId="1ff3">
    <w:name w:val="текст 1"/>
    <w:basedOn w:val="a1"/>
    <w:next w:val="a1"/>
    <w:rsid w:val="005E7275"/>
    <w:pPr>
      <w:ind w:firstLine="540"/>
      <w:jc w:val="both"/>
    </w:pPr>
    <w:rPr>
      <w:sz w:val="20"/>
    </w:rPr>
  </w:style>
  <w:style w:type="paragraph" w:customStyle="1" w:styleId="1ff4">
    <w:name w:val="Знак Знак Знак1 Знак Знак Знак Знак Знак Знак Знак Знак Знак Знак Знак Знак"/>
    <w:basedOn w:val="a1"/>
    <w:rsid w:val="005E7275"/>
    <w:pPr>
      <w:spacing w:before="100" w:beforeAutospacing="1" w:after="100" w:afterAutospacing="1"/>
    </w:pPr>
    <w:rPr>
      <w:rFonts w:ascii="Tahoma" w:hAnsi="Tahoma"/>
      <w:sz w:val="20"/>
      <w:szCs w:val="20"/>
      <w:lang w:val="en-US" w:eastAsia="en-US"/>
    </w:rPr>
  </w:style>
  <w:style w:type="paragraph" w:customStyle="1" w:styleId="1ff5">
    <w:name w:val="Знак Знак Знак1 Знак Знак Знак Знак"/>
    <w:basedOn w:val="a1"/>
    <w:rsid w:val="005E7275"/>
    <w:pPr>
      <w:spacing w:before="100" w:beforeAutospacing="1" w:after="100" w:afterAutospacing="1"/>
    </w:pPr>
    <w:rPr>
      <w:rFonts w:ascii="Tahoma" w:hAnsi="Tahoma"/>
      <w:sz w:val="20"/>
      <w:szCs w:val="20"/>
      <w:lang w:val="en-US" w:eastAsia="en-US"/>
    </w:rPr>
  </w:style>
  <w:style w:type="paragraph" w:customStyle="1" w:styleId="1ff6">
    <w:name w:val="Знак Знак Знак1 Знак Знак Знак Знак Знак Знак Знак Знак Знак Знак Знак Знак Знак"/>
    <w:basedOn w:val="a1"/>
    <w:rsid w:val="005E7275"/>
    <w:pPr>
      <w:spacing w:before="100" w:beforeAutospacing="1" w:after="100" w:afterAutospacing="1"/>
    </w:pPr>
    <w:rPr>
      <w:rFonts w:ascii="Tahoma" w:hAnsi="Tahoma"/>
      <w:sz w:val="20"/>
      <w:szCs w:val="20"/>
      <w:lang w:val="en-US" w:eastAsia="en-US"/>
    </w:rPr>
  </w:style>
  <w:style w:type="paragraph" w:styleId="3f0">
    <w:name w:val="toc 3"/>
    <w:basedOn w:val="a1"/>
    <w:next w:val="a1"/>
    <w:autoRedefine/>
    <w:uiPriority w:val="39"/>
    <w:rsid w:val="005E7275"/>
    <w:pPr>
      <w:ind w:left="480"/>
    </w:pPr>
  </w:style>
  <w:style w:type="paragraph" w:styleId="1ff7">
    <w:name w:val="index 1"/>
    <w:basedOn w:val="a1"/>
    <w:next w:val="a1"/>
    <w:autoRedefine/>
    <w:semiHidden/>
    <w:unhideWhenUsed/>
    <w:rsid w:val="005E7275"/>
    <w:pPr>
      <w:ind w:left="200" w:hanging="200"/>
    </w:pPr>
    <w:rPr>
      <w:sz w:val="20"/>
      <w:szCs w:val="20"/>
    </w:rPr>
  </w:style>
  <w:style w:type="paragraph" w:styleId="affff1">
    <w:name w:val="index heading"/>
    <w:basedOn w:val="a1"/>
    <w:next w:val="1ff7"/>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1"/>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1"/>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1"/>
    <w:autoRedefine/>
    <w:rsid w:val="005E7275"/>
    <w:pPr>
      <w:numPr>
        <w:numId w:val="5"/>
      </w:numPr>
      <w:tabs>
        <w:tab w:val="num" w:pos="0"/>
      </w:tabs>
      <w:ind w:left="0" w:firstLine="0"/>
      <w:jc w:val="both"/>
    </w:pPr>
    <w:rPr>
      <w:szCs w:val="20"/>
      <w:lang w:eastAsia="en-US"/>
    </w:rPr>
  </w:style>
  <w:style w:type="paragraph" w:styleId="a0">
    <w:name w:val="List Number"/>
    <w:basedOn w:val="a8"/>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2">
    <w:name w:val="caption"/>
    <w:basedOn w:val="a1"/>
    <w:next w:val="a1"/>
    <w:qFormat/>
    <w:rsid w:val="005E7275"/>
    <w:pPr>
      <w:keepNext/>
      <w:spacing w:before="120" w:after="120"/>
      <w:ind w:left="1620" w:hanging="1620"/>
    </w:pPr>
    <w:rPr>
      <w:b/>
      <w:bCs/>
      <w:szCs w:val="20"/>
    </w:rPr>
  </w:style>
  <w:style w:type="paragraph" w:customStyle="1" w:styleId="1ff8">
    <w:name w:val="Знак1 Знак Знак Знак"/>
    <w:basedOn w:val="a1"/>
    <w:rsid w:val="009505BA"/>
    <w:rPr>
      <w:rFonts w:ascii="Verdana" w:hAnsi="Verdana" w:cs="Verdana"/>
      <w:sz w:val="20"/>
      <w:szCs w:val="20"/>
      <w:lang w:val="en-US" w:eastAsia="en-US"/>
    </w:rPr>
  </w:style>
  <w:style w:type="paragraph" w:customStyle="1" w:styleId="1ff9">
    <w:name w:val="Знак Знак Знак1"/>
    <w:basedOn w:val="a1"/>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1"/>
    <w:rsid w:val="009505BA"/>
    <w:pPr>
      <w:spacing w:after="200" w:line="276" w:lineRule="auto"/>
      <w:ind w:left="720"/>
      <w:contextualSpacing/>
    </w:pPr>
    <w:rPr>
      <w:rFonts w:ascii="Calibri" w:hAnsi="Calibri"/>
      <w:sz w:val="22"/>
      <w:szCs w:val="22"/>
    </w:rPr>
  </w:style>
  <w:style w:type="paragraph" w:customStyle="1" w:styleId="1ffa">
    <w:name w:val="Знак Знак Знак1 Знак Знак Знак Знак"/>
    <w:basedOn w:val="a1"/>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1"/>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1"/>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1"/>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1"/>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1"/>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1"/>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1"/>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1"/>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1"/>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1"/>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1"/>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1"/>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b">
    <w:name w:val="Нет списка1"/>
    <w:next w:val="a4"/>
    <w:uiPriority w:val="99"/>
    <w:semiHidden/>
    <w:rsid w:val="0054697A"/>
  </w:style>
  <w:style w:type="table" w:customStyle="1" w:styleId="2fa">
    <w:name w:val="Сетка таблицы2"/>
    <w:basedOn w:val="a3"/>
    <w:next w:val="aff1"/>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4"/>
    <w:uiPriority w:val="99"/>
    <w:semiHidden/>
    <w:rsid w:val="0054697A"/>
  </w:style>
  <w:style w:type="table" w:customStyle="1" w:styleId="3f2">
    <w:name w:val="Сетка таблицы3"/>
    <w:basedOn w:val="a3"/>
    <w:next w:val="aff1"/>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1"/>
    <w:uiPriority w:val="99"/>
    <w:rsid w:val="00882989"/>
    <w:pPr>
      <w:suppressAutoHyphens/>
      <w:spacing w:before="280" w:after="280" w:line="100" w:lineRule="atLeast"/>
    </w:pPr>
    <w:rPr>
      <w:color w:val="00000A"/>
      <w:lang w:eastAsia="ar-SA"/>
    </w:rPr>
  </w:style>
  <w:style w:type="paragraph" w:customStyle="1" w:styleId="s10">
    <w:name w:val="s_1"/>
    <w:basedOn w:val="a1"/>
    <w:rsid w:val="00882989"/>
    <w:pPr>
      <w:spacing w:before="100" w:beforeAutospacing="1" w:after="100" w:afterAutospacing="1"/>
    </w:pPr>
  </w:style>
  <w:style w:type="character" w:customStyle="1" w:styleId="s100">
    <w:name w:val="s_10"/>
    <w:basedOn w:val="a2"/>
    <w:rsid w:val="00882989"/>
    <w:rPr>
      <w:rFonts w:cs="Times New Roman"/>
    </w:rPr>
  </w:style>
  <w:style w:type="character" w:customStyle="1" w:styleId="afe">
    <w:name w:val="Обычный (веб) Знак"/>
    <w:aliases w:val="Обычный (веб) Знак Знак Знак,Знак Знак Знак Знак1,Знак Знак Знак2"/>
    <w:link w:val="afd"/>
    <w:uiPriority w:val="99"/>
    <w:locked/>
    <w:rsid w:val="00690E18"/>
    <w:rPr>
      <w:rFonts w:ascii="Times New Roman" w:eastAsiaTheme="minorEastAsia" w:hAnsi="Times New Roman" w:cs="Times New Roman"/>
      <w:sz w:val="24"/>
      <w:szCs w:val="24"/>
      <w:lang w:eastAsia="ru-RU"/>
    </w:rPr>
  </w:style>
  <w:style w:type="paragraph" w:customStyle="1" w:styleId="1ffc">
    <w:name w:val="Знак Знак Знак1 Знак Знак Знак Знак"/>
    <w:basedOn w:val="a1"/>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1"/>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1"/>
    <w:rsid w:val="00286862"/>
    <w:pPr>
      <w:spacing w:before="100" w:beforeAutospacing="1" w:after="100" w:afterAutospacing="1"/>
    </w:pPr>
  </w:style>
  <w:style w:type="paragraph" w:customStyle="1" w:styleId="s91">
    <w:name w:val="s_91"/>
    <w:basedOn w:val="a1"/>
    <w:rsid w:val="00286862"/>
    <w:pPr>
      <w:spacing w:before="100" w:beforeAutospacing="1" w:after="100" w:afterAutospacing="1"/>
    </w:pPr>
  </w:style>
  <w:style w:type="paragraph" w:customStyle="1" w:styleId="indent1">
    <w:name w:val="indent_1"/>
    <w:basedOn w:val="a1"/>
    <w:rsid w:val="00286862"/>
    <w:pPr>
      <w:spacing w:before="100" w:beforeAutospacing="1" w:after="100" w:afterAutospacing="1"/>
    </w:pPr>
  </w:style>
  <w:style w:type="paragraph" w:customStyle="1" w:styleId="s3">
    <w:name w:val="s_3"/>
    <w:basedOn w:val="a1"/>
    <w:rsid w:val="00286862"/>
    <w:pPr>
      <w:spacing w:before="100" w:beforeAutospacing="1" w:after="100" w:afterAutospacing="1"/>
    </w:pPr>
  </w:style>
  <w:style w:type="character" w:customStyle="1" w:styleId="highlightsearch">
    <w:name w:val="highlightsearch"/>
    <w:basedOn w:val="a2"/>
    <w:rsid w:val="00286862"/>
  </w:style>
  <w:style w:type="paragraph" w:customStyle="1" w:styleId="1ffd">
    <w:name w:val="Знак1 Знак Знак Знак"/>
    <w:basedOn w:val="a1"/>
    <w:rsid w:val="004E4DF5"/>
    <w:rPr>
      <w:rFonts w:ascii="Verdana" w:hAnsi="Verdana" w:cs="Verdana"/>
      <w:sz w:val="20"/>
      <w:szCs w:val="20"/>
      <w:lang w:val="en-US" w:eastAsia="en-US"/>
    </w:rPr>
  </w:style>
  <w:style w:type="paragraph" w:customStyle="1" w:styleId="1ffe">
    <w:name w:val="Знак Знак Знак1"/>
    <w:basedOn w:val="a1"/>
    <w:rsid w:val="004E4DF5"/>
    <w:pPr>
      <w:tabs>
        <w:tab w:val="num" w:pos="360"/>
      </w:tabs>
      <w:spacing w:after="160" w:line="240" w:lineRule="exact"/>
    </w:pPr>
    <w:rPr>
      <w:rFonts w:ascii="Verdana" w:hAnsi="Verdana" w:cs="Verdana"/>
      <w:sz w:val="20"/>
      <w:szCs w:val="20"/>
      <w:lang w:val="en-US" w:eastAsia="en-US"/>
    </w:rPr>
  </w:style>
  <w:style w:type="paragraph" w:customStyle="1" w:styleId="71">
    <w:name w:val="Абзац списка7"/>
    <w:basedOn w:val="a1"/>
    <w:rsid w:val="004E4DF5"/>
    <w:pPr>
      <w:spacing w:after="200" w:line="276" w:lineRule="auto"/>
      <w:ind w:left="720"/>
      <w:contextualSpacing/>
    </w:pPr>
    <w:rPr>
      <w:rFonts w:ascii="Calibri" w:hAnsi="Calibri"/>
      <w:sz w:val="22"/>
      <w:szCs w:val="22"/>
    </w:rPr>
  </w:style>
  <w:style w:type="paragraph" w:customStyle="1" w:styleId="1fff">
    <w:name w:val="Знак Знак Знак1 Знак Знак Знак Знак"/>
    <w:basedOn w:val="a1"/>
    <w:rsid w:val="004E4DF5"/>
    <w:pPr>
      <w:spacing w:before="100" w:beforeAutospacing="1" w:after="100" w:afterAutospacing="1"/>
    </w:pPr>
    <w:rPr>
      <w:rFonts w:ascii="Tahoma" w:hAnsi="Tahoma"/>
      <w:sz w:val="20"/>
      <w:szCs w:val="20"/>
      <w:lang w:val="en-US" w:eastAsia="en-US"/>
    </w:rPr>
  </w:style>
  <w:style w:type="character" w:customStyle="1" w:styleId="af8">
    <w:name w:val="Абзац списка Знак"/>
    <w:link w:val="af7"/>
    <w:uiPriority w:val="99"/>
    <w:locked/>
    <w:rsid w:val="00CA074C"/>
    <w:rPr>
      <w:rFonts w:ascii="Times New Roman" w:eastAsia="Times New Roman" w:hAnsi="Times New Roman" w:cs="Times New Roman"/>
      <w:sz w:val="24"/>
      <w:szCs w:val="24"/>
      <w:lang w:eastAsia="ru-RU"/>
    </w:rPr>
  </w:style>
  <w:style w:type="paragraph" w:customStyle="1" w:styleId="320">
    <w:name w:val="Основной текст 32"/>
    <w:basedOn w:val="a1"/>
    <w:rsid w:val="00600603"/>
    <w:pPr>
      <w:spacing w:after="120"/>
    </w:pPr>
    <w:rPr>
      <w:kern w:val="1"/>
      <w:sz w:val="16"/>
      <w:szCs w:val="16"/>
      <w:lang w:eastAsia="ar-SA"/>
    </w:rPr>
  </w:style>
  <w:style w:type="table" w:customStyle="1" w:styleId="43">
    <w:name w:val="Сетка таблицы4"/>
    <w:basedOn w:val="a3"/>
    <w:next w:val="aff1"/>
    <w:uiPriority w:val="59"/>
    <w:rsid w:val="0060060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0">
    <w:name w:val="Знак1 Знак Знак Знак"/>
    <w:basedOn w:val="a1"/>
    <w:rsid w:val="0084577C"/>
    <w:rPr>
      <w:rFonts w:ascii="Verdana" w:hAnsi="Verdana" w:cs="Verdana"/>
      <w:sz w:val="20"/>
      <w:szCs w:val="20"/>
      <w:lang w:val="en-US" w:eastAsia="en-US"/>
    </w:rPr>
  </w:style>
  <w:style w:type="paragraph" w:customStyle="1" w:styleId="1fff1">
    <w:name w:val="Знак Знак Знак1"/>
    <w:basedOn w:val="a1"/>
    <w:rsid w:val="0084577C"/>
    <w:pPr>
      <w:tabs>
        <w:tab w:val="num" w:pos="360"/>
      </w:tabs>
      <w:spacing w:after="160" w:line="240" w:lineRule="exact"/>
    </w:pPr>
    <w:rPr>
      <w:rFonts w:ascii="Verdana" w:hAnsi="Verdana" w:cs="Verdana"/>
      <w:sz w:val="20"/>
      <w:szCs w:val="20"/>
      <w:lang w:val="en-US" w:eastAsia="en-US"/>
    </w:rPr>
  </w:style>
  <w:style w:type="paragraph" w:customStyle="1" w:styleId="84">
    <w:name w:val="Абзац списка8"/>
    <w:basedOn w:val="a1"/>
    <w:rsid w:val="0084577C"/>
    <w:pPr>
      <w:spacing w:after="200" w:line="276" w:lineRule="auto"/>
      <w:ind w:left="720"/>
      <w:contextualSpacing/>
    </w:pPr>
    <w:rPr>
      <w:rFonts w:ascii="Calibri" w:hAnsi="Calibri"/>
      <w:sz w:val="22"/>
      <w:szCs w:val="22"/>
    </w:rPr>
  </w:style>
  <w:style w:type="paragraph" w:customStyle="1" w:styleId="1fff2">
    <w:name w:val="Знак Знак Знак1 Знак Знак Знак Знак"/>
    <w:basedOn w:val="a1"/>
    <w:rsid w:val="0084577C"/>
    <w:pPr>
      <w:spacing w:before="100" w:beforeAutospacing="1" w:after="100" w:afterAutospacing="1"/>
    </w:pPr>
    <w:rPr>
      <w:rFonts w:ascii="Tahoma" w:hAnsi="Tahoma"/>
      <w:sz w:val="20"/>
      <w:szCs w:val="20"/>
      <w:lang w:val="en-US" w:eastAsia="en-US"/>
    </w:rPr>
  </w:style>
  <w:style w:type="character" w:customStyle="1" w:styleId="affff3">
    <w:name w:val="Маркеры списка"/>
    <w:rsid w:val="003D0EC5"/>
    <w:rPr>
      <w:rFonts w:ascii="StarSymbol" w:eastAsia="StarSymbol" w:hAnsi="StarSymbol" w:cs="StarSymbol"/>
      <w:sz w:val="18"/>
      <w:szCs w:val="18"/>
    </w:rPr>
  </w:style>
  <w:style w:type="paragraph" w:customStyle="1" w:styleId="2fc">
    <w:name w:val="Основной текст2"/>
    <w:basedOn w:val="a1"/>
    <w:rsid w:val="003D0EC5"/>
    <w:pPr>
      <w:widowControl w:val="0"/>
      <w:shd w:val="clear" w:color="auto" w:fill="FFFFFF"/>
      <w:spacing w:line="283" w:lineRule="exact"/>
      <w:jc w:val="right"/>
    </w:pPr>
    <w:rPr>
      <w:sz w:val="23"/>
      <w:szCs w:val="23"/>
    </w:rPr>
  </w:style>
  <w:style w:type="paragraph" w:customStyle="1" w:styleId="313">
    <w:name w:val="Заголовок 31"/>
    <w:basedOn w:val="a1"/>
    <w:next w:val="a1"/>
    <w:uiPriority w:val="1"/>
    <w:unhideWhenUsed/>
    <w:qFormat/>
    <w:rsid w:val="003D0EC5"/>
    <w:pPr>
      <w:keepNext/>
      <w:keepLines/>
      <w:widowControl w:val="0"/>
      <w:autoSpaceDE w:val="0"/>
      <w:autoSpaceDN w:val="0"/>
      <w:adjustRightInd w:val="0"/>
      <w:spacing w:before="40"/>
      <w:jc w:val="both"/>
      <w:outlineLvl w:val="2"/>
    </w:pPr>
    <w:rPr>
      <w:rFonts w:ascii="Calibri Light" w:hAnsi="Calibri Light"/>
      <w:color w:val="1F4D78"/>
    </w:rPr>
  </w:style>
  <w:style w:type="paragraph" w:customStyle="1" w:styleId="410">
    <w:name w:val="Заголовок 41"/>
    <w:basedOn w:val="a1"/>
    <w:next w:val="a1"/>
    <w:unhideWhenUsed/>
    <w:qFormat/>
    <w:rsid w:val="003D0EC5"/>
    <w:pPr>
      <w:keepNext/>
      <w:keepLines/>
      <w:widowControl w:val="0"/>
      <w:autoSpaceDE w:val="0"/>
      <w:autoSpaceDN w:val="0"/>
      <w:adjustRightInd w:val="0"/>
      <w:spacing w:before="40"/>
      <w:jc w:val="both"/>
      <w:outlineLvl w:val="3"/>
    </w:pPr>
    <w:rPr>
      <w:rFonts w:ascii="Calibri Light" w:hAnsi="Calibri Light"/>
      <w:i/>
      <w:iCs/>
      <w:color w:val="2E74B5"/>
      <w:sz w:val="20"/>
      <w:szCs w:val="20"/>
    </w:rPr>
  </w:style>
  <w:style w:type="paragraph" w:customStyle="1" w:styleId="zagc-0">
    <w:name w:val="zagc-0"/>
    <w:basedOn w:val="a1"/>
    <w:rsid w:val="003D0EC5"/>
    <w:pPr>
      <w:spacing w:before="180" w:after="60"/>
      <w:ind w:firstLine="150"/>
      <w:jc w:val="center"/>
    </w:pPr>
    <w:rPr>
      <w:rFonts w:ascii="Arial" w:hAnsi="Arial" w:cs="Arial"/>
      <w:b/>
      <w:bCs/>
      <w:caps/>
      <w:color w:val="29211E"/>
    </w:rPr>
  </w:style>
  <w:style w:type="character" w:customStyle="1" w:styleId="hl">
    <w:name w:val="hl"/>
    <w:rsid w:val="003D0EC5"/>
  </w:style>
  <w:style w:type="paragraph" w:customStyle="1" w:styleId="0">
    <w:name w:val="Основной текст 0"/>
    <w:aliases w:val="95 ПК"/>
    <w:basedOn w:val="a1"/>
    <w:rsid w:val="003D0EC5"/>
    <w:pPr>
      <w:ind w:firstLine="539"/>
      <w:jc w:val="both"/>
    </w:pPr>
    <w:rPr>
      <w:color w:val="000000"/>
      <w:kern w:val="24"/>
    </w:rPr>
  </w:style>
  <w:style w:type="paragraph" w:customStyle="1" w:styleId="1">
    <w:name w:val="Список_нумерованный_1_уровень"/>
    <w:link w:val="1fff3"/>
    <w:uiPriority w:val="99"/>
    <w:rsid w:val="003D0EC5"/>
    <w:pPr>
      <w:numPr>
        <w:ilvl w:val="2"/>
        <w:numId w:val="20"/>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f3">
    <w:name w:val="Список_нумерованный_1_уровень Знак"/>
    <w:link w:val="1"/>
    <w:uiPriority w:val="99"/>
    <w:locked/>
    <w:rsid w:val="003D0EC5"/>
    <w:rPr>
      <w:rFonts w:ascii="Times New Roman" w:eastAsia="Times New Roman" w:hAnsi="Times New Roman" w:cs="Times New Roman"/>
      <w:sz w:val="24"/>
      <w:szCs w:val="24"/>
      <w:lang w:eastAsia="ru-RU"/>
    </w:rPr>
  </w:style>
  <w:style w:type="paragraph" w:customStyle="1" w:styleId="21">
    <w:name w:val="Список_нумерованный_2_уровень"/>
    <w:basedOn w:val="1"/>
    <w:uiPriority w:val="99"/>
    <w:rsid w:val="003D0EC5"/>
    <w:pPr>
      <w:numPr>
        <w:ilvl w:val="1"/>
      </w:numPr>
      <w:ind w:left="794" w:hanging="397"/>
    </w:pPr>
  </w:style>
  <w:style w:type="paragraph" w:customStyle="1" w:styleId="3f3">
    <w:name w:val="Список_нумерованный_3_уровень"/>
    <w:basedOn w:val="1"/>
    <w:uiPriority w:val="99"/>
    <w:rsid w:val="003D0EC5"/>
    <w:pPr>
      <w:numPr>
        <w:ilvl w:val="0"/>
        <w:numId w:val="0"/>
      </w:numPr>
      <w:ind w:left="1191" w:hanging="397"/>
    </w:pPr>
  </w:style>
  <w:style w:type="paragraph" w:customStyle="1" w:styleId="63">
    <w:name w:val="Стиль По ширине Перед:  6 пт"/>
    <w:basedOn w:val="a1"/>
    <w:autoRedefine/>
    <w:rsid w:val="003D0EC5"/>
    <w:pPr>
      <w:ind w:firstLine="709"/>
      <w:jc w:val="both"/>
    </w:pPr>
    <w:rPr>
      <w:color w:val="000000"/>
      <w:sz w:val="26"/>
      <w:szCs w:val="26"/>
    </w:rPr>
  </w:style>
  <w:style w:type="paragraph" w:customStyle="1" w:styleId="a">
    <w:name w:val="Маркированный"/>
    <w:basedOn w:val="a1"/>
    <w:uiPriority w:val="99"/>
    <w:rsid w:val="003D0EC5"/>
    <w:pPr>
      <w:numPr>
        <w:numId w:val="21"/>
      </w:numPr>
      <w:jc w:val="both"/>
    </w:pPr>
    <w:rPr>
      <w:sz w:val="28"/>
      <w:szCs w:val="28"/>
    </w:rPr>
  </w:style>
  <w:style w:type="character" w:customStyle="1" w:styleId="1ff1">
    <w:name w:val="Стиль1 Знак"/>
    <w:link w:val="1ff0"/>
    <w:rsid w:val="003D0EC5"/>
    <w:rPr>
      <w:rFonts w:ascii="Times New Roman" w:eastAsia="Times New Roman" w:hAnsi="Times New Roman" w:cs="Times New Roman"/>
      <w:sz w:val="24"/>
      <w:szCs w:val="24"/>
      <w:lang w:eastAsia="ru-RU"/>
    </w:rPr>
  </w:style>
  <w:style w:type="character" w:customStyle="1" w:styleId="1fff4">
    <w:name w:val="Текст примечания Знак1"/>
    <w:uiPriority w:val="99"/>
    <w:semiHidden/>
    <w:rsid w:val="003D0EC5"/>
    <w:rPr>
      <w:rFonts w:ascii="Arial" w:eastAsia="Times New Roman" w:hAnsi="Arial" w:cs="Arial"/>
      <w:sz w:val="20"/>
      <w:szCs w:val="20"/>
      <w:lang w:eastAsia="ru-RU"/>
    </w:rPr>
  </w:style>
  <w:style w:type="character" w:customStyle="1" w:styleId="2fd">
    <w:name w:val="Текст примечания Знак2"/>
    <w:basedOn w:val="a2"/>
    <w:uiPriority w:val="99"/>
    <w:semiHidden/>
    <w:rsid w:val="003D0EC5"/>
  </w:style>
  <w:style w:type="character" w:customStyle="1" w:styleId="1fff5">
    <w:name w:val="Тема примечания Знак1"/>
    <w:uiPriority w:val="99"/>
    <w:semiHidden/>
    <w:rsid w:val="003D0EC5"/>
    <w:rPr>
      <w:b/>
      <w:bCs/>
    </w:rPr>
  </w:style>
  <w:style w:type="paragraph" w:customStyle="1" w:styleId="affff4">
    <w:name w:val="Îáû÷íûé"/>
    <w:uiPriority w:val="99"/>
    <w:rsid w:val="003D0EC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fe">
    <w:name w:val="toc 2"/>
    <w:basedOn w:val="a1"/>
    <w:next w:val="a1"/>
    <w:autoRedefine/>
    <w:uiPriority w:val="39"/>
    <w:qFormat/>
    <w:rsid w:val="003D0EC5"/>
    <w:pPr>
      <w:widowControl w:val="0"/>
      <w:tabs>
        <w:tab w:val="right" w:leader="dot" w:pos="9345"/>
      </w:tabs>
      <w:autoSpaceDE w:val="0"/>
      <w:autoSpaceDN w:val="0"/>
      <w:adjustRightInd w:val="0"/>
      <w:ind w:left="200"/>
      <w:jc w:val="both"/>
    </w:pPr>
    <w:rPr>
      <w:b/>
      <w:noProof/>
    </w:rPr>
  </w:style>
  <w:style w:type="paragraph" w:customStyle="1" w:styleId="ArialNarrow13pt1">
    <w:name w:val="Arial Narrow 13 pt по ширине Первая строка:  1 см"/>
    <w:basedOn w:val="affff4"/>
    <w:uiPriority w:val="99"/>
    <w:rsid w:val="003D0EC5"/>
  </w:style>
  <w:style w:type="paragraph" w:customStyle="1" w:styleId="3f4">
    <w:name w:val="аква3"/>
    <w:basedOn w:val="a1"/>
    <w:uiPriority w:val="99"/>
    <w:rsid w:val="003D0EC5"/>
    <w:pPr>
      <w:spacing w:line="360" w:lineRule="auto"/>
      <w:ind w:firstLine="709"/>
      <w:jc w:val="both"/>
    </w:pPr>
    <w:rPr>
      <w:rFonts w:ascii="Book Antiqua" w:hAnsi="Book Antiqua"/>
      <w:sz w:val="28"/>
    </w:rPr>
  </w:style>
  <w:style w:type="paragraph" w:customStyle="1" w:styleId="affff5">
    <w:name w:val="аква"/>
    <w:basedOn w:val="a1"/>
    <w:uiPriority w:val="99"/>
    <w:rsid w:val="003D0EC5"/>
    <w:pPr>
      <w:ind w:firstLine="709"/>
      <w:jc w:val="both"/>
    </w:pPr>
    <w:rPr>
      <w:rFonts w:ascii="Book Antiqua" w:hAnsi="Book Antiqua"/>
      <w:sz w:val="28"/>
    </w:rPr>
  </w:style>
  <w:style w:type="paragraph" w:customStyle="1" w:styleId="NAmber">
    <w:name w:val="NAmber"/>
    <w:basedOn w:val="affff5"/>
    <w:uiPriority w:val="99"/>
    <w:rsid w:val="003D0EC5"/>
    <w:pPr>
      <w:jc w:val="center"/>
    </w:pPr>
    <w:rPr>
      <w:rFonts w:ascii="Gaze" w:hAnsi="Gaze"/>
      <w:b/>
      <w:bCs/>
      <w:sz w:val="36"/>
    </w:rPr>
  </w:style>
  <w:style w:type="paragraph" w:customStyle="1" w:styleId="affff6">
    <w:name w:val="аквамарин"/>
    <w:basedOn w:val="affff5"/>
    <w:uiPriority w:val="99"/>
    <w:rsid w:val="003D0EC5"/>
    <w:pPr>
      <w:keepLines/>
      <w:spacing w:line="360" w:lineRule="auto"/>
      <w:jc w:val="center"/>
    </w:pPr>
    <w:rPr>
      <w:rFonts w:ascii="Monotype Corsiva" w:hAnsi="Monotype Corsiva"/>
    </w:rPr>
  </w:style>
  <w:style w:type="paragraph" w:customStyle="1" w:styleId="514">
    <w:name w:val="Стиль аква5 + 14 пт"/>
    <w:basedOn w:val="a1"/>
    <w:autoRedefine/>
    <w:uiPriority w:val="99"/>
    <w:rsid w:val="003D0EC5"/>
    <w:pPr>
      <w:spacing w:line="360" w:lineRule="auto"/>
      <w:jc w:val="center"/>
    </w:pPr>
    <w:rPr>
      <w:rFonts w:ascii="Arial" w:hAnsi="Arial"/>
    </w:rPr>
  </w:style>
  <w:style w:type="paragraph" w:customStyle="1" w:styleId="affff7">
    <w:name w:val="Реферат"/>
    <w:basedOn w:val="a1"/>
    <w:uiPriority w:val="99"/>
    <w:rsid w:val="003D0EC5"/>
    <w:pPr>
      <w:spacing w:line="360" w:lineRule="auto"/>
      <w:ind w:firstLine="709"/>
      <w:jc w:val="both"/>
    </w:pPr>
  </w:style>
  <w:style w:type="paragraph" w:customStyle="1" w:styleId="affff8">
    <w:name w:val="реферат"/>
    <w:basedOn w:val="afd"/>
    <w:uiPriority w:val="99"/>
    <w:rsid w:val="003D0EC5"/>
    <w:pPr>
      <w:suppressAutoHyphens/>
      <w:spacing w:line="360" w:lineRule="auto"/>
      <w:ind w:firstLine="709"/>
      <w:jc w:val="both"/>
    </w:pPr>
    <w:rPr>
      <w:rFonts w:eastAsia="Times New Roman"/>
    </w:rPr>
  </w:style>
  <w:style w:type="character" w:customStyle="1" w:styleId="fts-hit">
    <w:name w:val="fts-hit"/>
    <w:uiPriority w:val="99"/>
    <w:rsid w:val="003D0EC5"/>
    <w:rPr>
      <w:shd w:val="clear" w:color="auto" w:fill="FFC0CB"/>
    </w:rPr>
  </w:style>
  <w:style w:type="paragraph" w:customStyle="1" w:styleId="Iauiue">
    <w:name w:val="Iau?iue"/>
    <w:rsid w:val="003D0EC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1"/>
    <w:uiPriority w:val="99"/>
    <w:rsid w:val="003D0EC5"/>
    <w:pPr>
      <w:spacing w:before="120"/>
      <w:ind w:firstLine="709"/>
      <w:jc w:val="both"/>
    </w:pPr>
    <w:rPr>
      <w:szCs w:val="20"/>
    </w:rPr>
  </w:style>
  <w:style w:type="paragraph" w:customStyle="1" w:styleId="zagc-1">
    <w:name w:val="zagc-1"/>
    <w:basedOn w:val="a1"/>
    <w:uiPriority w:val="99"/>
    <w:rsid w:val="003D0EC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3D0EC5"/>
    <w:pPr>
      <w:widowControl w:val="0"/>
      <w:spacing w:after="0" w:line="240" w:lineRule="auto"/>
      <w:jc w:val="both"/>
    </w:pPr>
    <w:rPr>
      <w:rFonts w:ascii="Times New Roman" w:eastAsia="Times New Roman" w:hAnsi="Times New Roman" w:cs="Times New Roman"/>
      <w:sz w:val="20"/>
      <w:szCs w:val="20"/>
      <w:lang w:eastAsia="ru-RU"/>
    </w:rPr>
  </w:style>
  <w:style w:type="paragraph" w:styleId="affff9">
    <w:name w:val="TOC Heading"/>
    <w:basedOn w:val="10"/>
    <w:next w:val="a1"/>
    <w:uiPriority w:val="99"/>
    <w:unhideWhenUsed/>
    <w:qFormat/>
    <w:rsid w:val="003D0EC5"/>
    <w:pPr>
      <w:keepLines/>
      <w:tabs>
        <w:tab w:val="clear" w:pos="0"/>
      </w:tabs>
      <w:suppressAutoHyphens w:val="0"/>
      <w:spacing w:before="480" w:line="276" w:lineRule="auto"/>
      <w:outlineLvl w:val="9"/>
    </w:pPr>
    <w:rPr>
      <w:rFonts w:ascii="Cambria" w:hAnsi="Cambria"/>
      <w:b/>
      <w:bCs/>
      <w:color w:val="365F91"/>
      <w:sz w:val="28"/>
      <w:szCs w:val="28"/>
      <w:lang w:eastAsia="en-US"/>
    </w:rPr>
  </w:style>
  <w:style w:type="paragraph" w:styleId="44">
    <w:name w:val="toc 4"/>
    <w:basedOn w:val="a1"/>
    <w:next w:val="a1"/>
    <w:autoRedefine/>
    <w:uiPriority w:val="39"/>
    <w:unhideWhenUsed/>
    <w:rsid w:val="003D0EC5"/>
    <w:pPr>
      <w:spacing w:after="100" w:line="276" w:lineRule="auto"/>
      <w:ind w:left="660"/>
    </w:pPr>
    <w:rPr>
      <w:b/>
      <w:i/>
    </w:rPr>
  </w:style>
  <w:style w:type="paragraph" w:styleId="52">
    <w:name w:val="toc 5"/>
    <w:basedOn w:val="a1"/>
    <w:next w:val="a1"/>
    <w:autoRedefine/>
    <w:uiPriority w:val="39"/>
    <w:unhideWhenUsed/>
    <w:rsid w:val="003D0EC5"/>
    <w:pPr>
      <w:spacing w:after="100" w:line="276" w:lineRule="auto"/>
      <w:ind w:left="880"/>
    </w:pPr>
    <w:rPr>
      <w:rFonts w:ascii="Calibri" w:hAnsi="Calibri"/>
      <w:sz w:val="22"/>
      <w:szCs w:val="22"/>
    </w:rPr>
  </w:style>
  <w:style w:type="paragraph" w:styleId="72">
    <w:name w:val="toc 7"/>
    <w:basedOn w:val="a1"/>
    <w:next w:val="a1"/>
    <w:autoRedefine/>
    <w:uiPriority w:val="39"/>
    <w:unhideWhenUsed/>
    <w:rsid w:val="003D0EC5"/>
    <w:pPr>
      <w:spacing w:after="100" w:line="276" w:lineRule="auto"/>
      <w:ind w:left="1320"/>
    </w:pPr>
    <w:rPr>
      <w:rFonts w:ascii="Calibri" w:hAnsi="Calibri"/>
      <w:sz w:val="22"/>
      <w:szCs w:val="22"/>
    </w:rPr>
  </w:style>
  <w:style w:type="paragraph" w:styleId="85">
    <w:name w:val="toc 8"/>
    <w:basedOn w:val="a1"/>
    <w:next w:val="a1"/>
    <w:autoRedefine/>
    <w:uiPriority w:val="39"/>
    <w:unhideWhenUsed/>
    <w:rsid w:val="003D0EC5"/>
    <w:pPr>
      <w:spacing w:after="100" w:line="276" w:lineRule="auto"/>
      <w:ind w:left="1540"/>
    </w:pPr>
    <w:rPr>
      <w:rFonts w:ascii="Calibri" w:hAnsi="Calibri"/>
      <w:sz w:val="22"/>
      <w:szCs w:val="22"/>
    </w:rPr>
  </w:style>
  <w:style w:type="paragraph" w:styleId="91">
    <w:name w:val="toc 9"/>
    <w:basedOn w:val="a1"/>
    <w:next w:val="a1"/>
    <w:autoRedefine/>
    <w:uiPriority w:val="39"/>
    <w:unhideWhenUsed/>
    <w:rsid w:val="003D0EC5"/>
    <w:pPr>
      <w:spacing w:after="100" w:line="276" w:lineRule="auto"/>
      <w:ind w:left="1760"/>
    </w:pPr>
    <w:rPr>
      <w:rFonts w:ascii="Calibri" w:hAnsi="Calibri"/>
      <w:sz w:val="22"/>
      <w:szCs w:val="22"/>
    </w:rPr>
  </w:style>
  <w:style w:type="character" w:customStyle="1" w:styleId="WW8Num8z0">
    <w:name w:val="WW8Num8z0"/>
    <w:uiPriority w:val="99"/>
    <w:rsid w:val="003D0EC5"/>
    <w:rPr>
      <w:rFonts w:ascii="Symbol" w:hAnsi="Symbol"/>
      <w:sz w:val="18"/>
    </w:rPr>
  </w:style>
  <w:style w:type="character" w:customStyle="1" w:styleId="314">
    <w:name w:val="Основной текст с отступом 3 Знак1"/>
    <w:uiPriority w:val="99"/>
    <w:semiHidden/>
    <w:rsid w:val="003D0EC5"/>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1"/>
    <w:rsid w:val="003D0EC5"/>
    <w:pPr>
      <w:suppressAutoHyphens/>
      <w:ind w:right="-40" w:firstLine="709"/>
      <w:jc w:val="both"/>
    </w:pPr>
    <w:rPr>
      <w:sz w:val="28"/>
      <w:szCs w:val="20"/>
      <w:lang w:eastAsia="ar-SA"/>
    </w:rPr>
  </w:style>
  <w:style w:type="paragraph" w:customStyle="1" w:styleId="uni">
    <w:name w:val="uni"/>
    <w:basedOn w:val="a1"/>
    <w:rsid w:val="003D0EC5"/>
    <w:pPr>
      <w:spacing w:before="100" w:beforeAutospacing="1" w:after="100" w:afterAutospacing="1"/>
    </w:pPr>
  </w:style>
  <w:style w:type="character" w:customStyle="1" w:styleId="apple-converted-space">
    <w:name w:val="apple-converted-space"/>
    <w:rsid w:val="003D0EC5"/>
  </w:style>
  <w:style w:type="paragraph" w:customStyle="1" w:styleId="unip">
    <w:name w:val="unip"/>
    <w:basedOn w:val="a1"/>
    <w:rsid w:val="003D0EC5"/>
    <w:pPr>
      <w:spacing w:before="100" w:beforeAutospacing="1" w:after="100" w:afterAutospacing="1"/>
    </w:pPr>
  </w:style>
  <w:style w:type="paragraph" w:customStyle="1" w:styleId="consnonformatmailrucssattributepostfix">
    <w:name w:val="consnonformat_mailru_css_attribute_postfix"/>
    <w:basedOn w:val="a1"/>
    <w:rsid w:val="003D0EC5"/>
    <w:pPr>
      <w:spacing w:before="100" w:beforeAutospacing="1" w:after="100" w:afterAutospacing="1"/>
    </w:pPr>
  </w:style>
  <w:style w:type="paragraph" w:customStyle="1" w:styleId="msonormalmailrucssattributepostfix">
    <w:name w:val="msonormal_mailru_css_attribute_postfix"/>
    <w:basedOn w:val="a1"/>
    <w:rsid w:val="003D0EC5"/>
    <w:pPr>
      <w:spacing w:before="100" w:beforeAutospacing="1" w:after="100" w:afterAutospacing="1"/>
    </w:pPr>
  </w:style>
  <w:style w:type="paragraph" w:customStyle="1" w:styleId="consplusnormalmailrucssattributepostfix">
    <w:name w:val="consplusnormal_mailru_css_attribute_postfix"/>
    <w:basedOn w:val="a1"/>
    <w:rsid w:val="003D0EC5"/>
    <w:pPr>
      <w:spacing w:before="100" w:beforeAutospacing="1" w:after="100" w:afterAutospacing="1"/>
    </w:pPr>
  </w:style>
  <w:style w:type="paragraph" w:customStyle="1" w:styleId="affffa">
    <w:name w:val="???????"/>
    <w:rsid w:val="003D0EC5"/>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rsid w:val="003D0EC5"/>
  </w:style>
  <w:style w:type="character" w:customStyle="1" w:styleId="1fff6">
    <w:name w:val="Текст сноски Знак1"/>
    <w:basedOn w:val="a2"/>
    <w:uiPriority w:val="99"/>
    <w:semiHidden/>
    <w:rsid w:val="003D0EC5"/>
  </w:style>
  <w:style w:type="character" w:customStyle="1" w:styleId="213">
    <w:name w:val="Основной текст с отступом 2 Знак1"/>
    <w:uiPriority w:val="99"/>
    <w:semiHidden/>
    <w:rsid w:val="003D0EC5"/>
    <w:rPr>
      <w:sz w:val="24"/>
      <w:szCs w:val="24"/>
    </w:rPr>
  </w:style>
  <w:style w:type="character" w:customStyle="1" w:styleId="1fff7">
    <w:name w:val="Заголовок Знак1"/>
    <w:rsid w:val="003D0EC5"/>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1"/>
    <w:rsid w:val="003D0EC5"/>
    <w:pPr>
      <w:spacing w:before="100" w:beforeAutospacing="1" w:after="100" w:afterAutospacing="1"/>
    </w:pPr>
  </w:style>
  <w:style w:type="paragraph" w:customStyle="1" w:styleId="consplusnormalcxspmiddlecxspmiddlecxspmiddle">
    <w:name w:val="consplusnormalcxspmiddlecxspmiddlecxspmiddle"/>
    <w:basedOn w:val="a1"/>
    <w:rsid w:val="003D0EC5"/>
    <w:pPr>
      <w:spacing w:before="100" w:beforeAutospacing="1" w:after="100" w:afterAutospacing="1"/>
    </w:pPr>
  </w:style>
  <w:style w:type="character" w:customStyle="1" w:styleId="411">
    <w:name w:val="Заголовок 4 Знак1"/>
    <w:uiPriority w:val="9"/>
    <w:semiHidden/>
    <w:rsid w:val="003D0EC5"/>
    <w:rPr>
      <w:rFonts w:ascii="Calibri" w:eastAsia="Times New Roman" w:hAnsi="Calibri" w:cs="Times New Roman"/>
      <w:b/>
      <w:bCs/>
      <w:sz w:val="28"/>
      <w:szCs w:val="28"/>
    </w:rPr>
  </w:style>
  <w:style w:type="character" w:customStyle="1" w:styleId="315">
    <w:name w:val="Заголовок 3 Знак1"/>
    <w:uiPriority w:val="9"/>
    <w:semiHidden/>
    <w:rsid w:val="003D0EC5"/>
    <w:rPr>
      <w:rFonts w:ascii="Cambria" w:eastAsia="Times New Roman" w:hAnsi="Cambria" w:cs="Times New Roman"/>
      <w:b/>
      <w:bCs/>
      <w:sz w:val="26"/>
      <w:szCs w:val="26"/>
    </w:rPr>
  </w:style>
  <w:style w:type="character" w:customStyle="1" w:styleId="FontStyle19">
    <w:name w:val="Font Style19"/>
    <w:uiPriority w:val="99"/>
    <w:rsid w:val="003D0EC5"/>
    <w:rPr>
      <w:rFonts w:ascii="MS Reference Sans Serif" w:hAnsi="MS Reference Sans Serif" w:cs="MS Reference Sans Serif"/>
      <w:sz w:val="20"/>
      <w:szCs w:val="20"/>
    </w:rPr>
  </w:style>
  <w:style w:type="paragraph" w:customStyle="1" w:styleId="214">
    <w:name w:val="21"/>
    <w:basedOn w:val="a1"/>
    <w:uiPriority w:val="99"/>
    <w:rsid w:val="003D0EC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List Number" w:uiPriority="0"/>
    <w:lsdException w:name="List Bullet 3"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1"/>
    <w:uiPriority w:val="99"/>
    <w:qFormat/>
    <w:rsid w:val="00052EA9"/>
    <w:pPr>
      <w:keepNext/>
      <w:tabs>
        <w:tab w:val="num" w:pos="0"/>
      </w:tabs>
      <w:suppressAutoHyphens/>
      <w:outlineLvl w:val="0"/>
    </w:pPr>
    <w:rPr>
      <w:sz w:val="40"/>
      <w:szCs w:val="20"/>
      <w:lang w:eastAsia="ar-SA"/>
    </w:rPr>
  </w:style>
  <w:style w:type="paragraph" w:styleId="22">
    <w:name w:val="heading 2"/>
    <w:basedOn w:val="a1"/>
    <w:next w:val="a1"/>
    <w:link w:val="23"/>
    <w:uiPriority w:val="1"/>
    <w:qFormat/>
    <w:rsid w:val="00052EA9"/>
    <w:pPr>
      <w:keepNext/>
      <w:tabs>
        <w:tab w:val="num" w:pos="0"/>
      </w:tabs>
      <w:suppressAutoHyphens/>
      <w:jc w:val="both"/>
      <w:outlineLvl w:val="1"/>
    </w:pPr>
    <w:rPr>
      <w:b/>
      <w:sz w:val="40"/>
      <w:lang w:eastAsia="ar-SA"/>
    </w:rPr>
  </w:style>
  <w:style w:type="paragraph" w:styleId="31">
    <w:name w:val="heading 3"/>
    <w:basedOn w:val="a1"/>
    <w:next w:val="a1"/>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next w:val="a1"/>
    <w:link w:val="40"/>
    <w:unhideWhenUsed/>
    <w:qFormat/>
    <w:rsid w:val="0006363D"/>
    <w:pPr>
      <w:keepNext/>
      <w:spacing w:before="240" w:after="60"/>
      <w:outlineLvl w:val="3"/>
    </w:pPr>
    <w:rPr>
      <w:rFonts w:ascii="Arial" w:hAnsi="Arial" w:cs="Arial"/>
      <w:color w:val="000000"/>
    </w:rPr>
  </w:style>
  <w:style w:type="paragraph" w:styleId="5">
    <w:name w:val="heading 5"/>
    <w:basedOn w:val="a1"/>
    <w:next w:val="a1"/>
    <w:link w:val="50"/>
    <w:unhideWhenUsed/>
    <w:qFormat/>
    <w:rsid w:val="0021523D"/>
    <w:pPr>
      <w:spacing w:before="240" w:after="60"/>
      <w:outlineLvl w:val="4"/>
    </w:pPr>
    <w:rPr>
      <w:rFonts w:ascii="Calibri" w:hAnsi="Calibri"/>
      <w:b/>
      <w:bCs/>
      <w:i/>
      <w:iCs/>
      <w:sz w:val="26"/>
      <w:szCs w:val="26"/>
    </w:rPr>
  </w:style>
  <w:style w:type="paragraph" w:styleId="6">
    <w:name w:val="heading 6"/>
    <w:basedOn w:val="a1"/>
    <w:next w:val="a1"/>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1"/>
    <w:next w:val="a1"/>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1"/>
    <w:next w:val="a1"/>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1"/>
    <w:next w:val="a1"/>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2"/>
    <w:link w:val="10"/>
    <w:uiPriority w:val="99"/>
    <w:rsid w:val="00052EA9"/>
    <w:rPr>
      <w:rFonts w:ascii="Times New Roman" w:eastAsia="Times New Roman" w:hAnsi="Times New Roman" w:cs="Times New Roman"/>
      <w:sz w:val="40"/>
      <w:szCs w:val="20"/>
      <w:lang w:eastAsia="ar-SA"/>
    </w:rPr>
  </w:style>
  <w:style w:type="character" w:customStyle="1" w:styleId="23">
    <w:name w:val="Заголовок 2 Знак"/>
    <w:basedOn w:val="a2"/>
    <w:link w:val="22"/>
    <w:uiPriority w:val="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2"/>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5">
    <w:name w:val="Заголовок"/>
    <w:basedOn w:val="a1"/>
    <w:next w:val="a6"/>
    <w:rsid w:val="00052EA9"/>
    <w:pPr>
      <w:keepNext/>
      <w:suppressAutoHyphens/>
      <w:spacing w:before="240" w:after="120"/>
    </w:pPr>
    <w:rPr>
      <w:rFonts w:ascii="Arial" w:eastAsia="MS Mincho" w:hAnsi="Arial" w:cs="Tahoma"/>
      <w:sz w:val="28"/>
      <w:szCs w:val="28"/>
      <w:lang w:eastAsia="ar-SA"/>
    </w:rPr>
  </w:style>
  <w:style w:type="paragraph" w:styleId="a6">
    <w:name w:val="Body Text"/>
    <w:basedOn w:val="a1"/>
    <w:link w:val="a7"/>
    <w:uiPriority w:val="1"/>
    <w:qFormat/>
    <w:rsid w:val="00052EA9"/>
    <w:pPr>
      <w:suppressAutoHyphens/>
      <w:jc w:val="both"/>
    </w:pPr>
    <w:rPr>
      <w:sz w:val="28"/>
      <w:szCs w:val="20"/>
      <w:lang w:eastAsia="ar-SA"/>
    </w:rPr>
  </w:style>
  <w:style w:type="character" w:customStyle="1" w:styleId="a7">
    <w:name w:val="Основной текст Знак"/>
    <w:basedOn w:val="a2"/>
    <w:link w:val="a6"/>
    <w:uiPriority w:val="1"/>
    <w:rsid w:val="00052EA9"/>
    <w:rPr>
      <w:rFonts w:ascii="Times New Roman" w:eastAsia="Times New Roman" w:hAnsi="Times New Roman" w:cs="Times New Roman"/>
      <w:sz w:val="28"/>
      <w:szCs w:val="20"/>
      <w:lang w:eastAsia="ar-SA"/>
    </w:rPr>
  </w:style>
  <w:style w:type="paragraph" w:styleId="a8">
    <w:name w:val="List"/>
    <w:basedOn w:val="a6"/>
    <w:uiPriority w:val="99"/>
    <w:rsid w:val="00052EA9"/>
    <w:rPr>
      <w:rFonts w:ascii="Arial" w:hAnsi="Arial" w:cs="Tahoma"/>
    </w:rPr>
  </w:style>
  <w:style w:type="paragraph" w:styleId="a9">
    <w:name w:val="Title"/>
    <w:basedOn w:val="a1"/>
    <w:link w:val="aa"/>
    <w:qFormat/>
    <w:rsid w:val="00052EA9"/>
    <w:pPr>
      <w:suppressLineNumbers/>
      <w:suppressAutoHyphens/>
      <w:spacing w:before="120" w:after="120"/>
    </w:pPr>
    <w:rPr>
      <w:rFonts w:ascii="Arial" w:hAnsi="Arial" w:cs="Tahoma"/>
      <w:i/>
      <w:iCs/>
      <w:sz w:val="20"/>
      <w:lang w:eastAsia="ar-SA"/>
    </w:rPr>
  </w:style>
  <w:style w:type="character" w:customStyle="1" w:styleId="aa">
    <w:name w:val="Название Знак"/>
    <w:basedOn w:val="a2"/>
    <w:link w:val="a9"/>
    <w:rsid w:val="00052EA9"/>
    <w:rPr>
      <w:rFonts w:ascii="Arial" w:eastAsia="Times New Roman" w:hAnsi="Arial" w:cs="Tahoma"/>
      <w:i/>
      <w:iCs/>
      <w:sz w:val="20"/>
      <w:szCs w:val="24"/>
      <w:lang w:eastAsia="ar-SA"/>
    </w:rPr>
  </w:style>
  <w:style w:type="paragraph" w:styleId="ab">
    <w:name w:val="Body Text Indent"/>
    <w:basedOn w:val="a1"/>
    <w:link w:val="ac"/>
    <w:uiPriority w:val="99"/>
    <w:rsid w:val="00052EA9"/>
    <w:pPr>
      <w:suppressAutoHyphens/>
      <w:ind w:firstLine="720"/>
      <w:jc w:val="both"/>
    </w:pPr>
    <w:rPr>
      <w:lang w:eastAsia="ar-SA"/>
    </w:rPr>
  </w:style>
  <w:style w:type="character" w:customStyle="1" w:styleId="ac">
    <w:name w:val="Основной текст с отступом Знак"/>
    <w:basedOn w:val="a2"/>
    <w:link w:val="ab"/>
    <w:uiPriority w:val="99"/>
    <w:rsid w:val="00052EA9"/>
    <w:rPr>
      <w:rFonts w:ascii="Times New Roman" w:eastAsia="Times New Roman" w:hAnsi="Times New Roman" w:cs="Times New Roman"/>
      <w:sz w:val="24"/>
      <w:szCs w:val="24"/>
      <w:lang w:eastAsia="ar-SA"/>
    </w:rPr>
  </w:style>
  <w:style w:type="paragraph" w:styleId="24">
    <w:name w:val="Body Text Indent 2"/>
    <w:basedOn w:val="a1"/>
    <w:link w:val="25"/>
    <w:uiPriority w:val="99"/>
    <w:rsid w:val="00052EA9"/>
    <w:pPr>
      <w:suppressAutoHyphens/>
      <w:ind w:firstLine="360"/>
      <w:jc w:val="both"/>
    </w:pPr>
    <w:rPr>
      <w:lang w:eastAsia="ar-SA"/>
    </w:rPr>
  </w:style>
  <w:style w:type="character" w:customStyle="1" w:styleId="25">
    <w:name w:val="Основной текст с отступом 2 Знак"/>
    <w:basedOn w:val="a2"/>
    <w:link w:val="24"/>
    <w:uiPriority w:val="99"/>
    <w:rsid w:val="00052EA9"/>
    <w:rPr>
      <w:rFonts w:ascii="Times New Roman" w:eastAsia="Times New Roman" w:hAnsi="Times New Roman" w:cs="Times New Roman"/>
      <w:sz w:val="24"/>
      <w:szCs w:val="24"/>
      <w:lang w:eastAsia="ar-SA"/>
    </w:rPr>
  </w:style>
  <w:style w:type="character" w:customStyle="1" w:styleId="ad">
    <w:name w:val="Текст выноски Знак"/>
    <w:basedOn w:val="a2"/>
    <w:link w:val="ae"/>
    <w:uiPriority w:val="99"/>
    <w:rsid w:val="00052EA9"/>
    <w:rPr>
      <w:rFonts w:ascii="Tahoma" w:eastAsia="Times New Roman" w:hAnsi="Tahoma" w:cs="Tahoma"/>
      <w:sz w:val="16"/>
      <w:szCs w:val="16"/>
      <w:lang w:eastAsia="ar-SA"/>
    </w:rPr>
  </w:style>
  <w:style w:type="paragraph" w:styleId="ae">
    <w:name w:val="Balloon Text"/>
    <w:basedOn w:val="a1"/>
    <w:link w:val="ad"/>
    <w:uiPriority w:val="99"/>
    <w:semiHidden/>
    <w:rsid w:val="00052EA9"/>
    <w:pPr>
      <w:suppressAutoHyphens/>
    </w:pPr>
    <w:rPr>
      <w:rFonts w:ascii="Tahoma" w:hAnsi="Tahoma" w:cs="Tahoma"/>
      <w:sz w:val="16"/>
      <w:szCs w:val="16"/>
      <w:lang w:eastAsia="ar-SA"/>
    </w:rPr>
  </w:style>
  <w:style w:type="paragraph" w:customStyle="1" w:styleId="ConsPlusTitle">
    <w:name w:val="ConsPlusTitle"/>
    <w:uiPriority w:val="99"/>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Знак"/>
    <w:basedOn w:val="a1"/>
    <w:rsid w:val="00052EA9"/>
    <w:pPr>
      <w:tabs>
        <w:tab w:val="num" w:pos="360"/>
      </w:tabs>
      <w:spacing w:after="160" w:line="240" w:lineRule="exact"/>
    </w:pPr>
    <w:rPr>
      <w:rFonts w:ascii="Verdana" w:hAnsi="Verdana" w:cs="Verdana"/>
      <w:sz w:val="20"/>
      <w:szCs w:val="20"/>
      <w:lang w:val="en-US" w:eastAsia="en-US"/>
    </w:rPr>
  </w:style>
  <w:style w:type="character" w:styleId="af0">
    <w:name w:val="Hyperlink"/>
    <w:basedOn w:val="a2"/>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2"/>
    <w:link w:val="HTML0"/>
    <w:rsid w:val="00052EA9"/>
    <w:rPr>
      <w:rFonts w:ascii="Courier New" w:eastAsia="Calibri" w:hAnsi="Courier New" w:cs="Courier New"/>
      <w:sz w:val="24"/>
      <w:szCs w:val="24"/>
      <w:lang w:eastAsia="ru-RU"/>
    </w:rPr>
  </w:style>
  <w:style w:type="paragraph" w:styleId="HTML0">
    <w:name w:val="HTML Preformatted"/>
    <w:aliases w:val=" Знак"/>
    <w:basedOn w:val="a1"/>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1">
    <w:name w:val="No Spacing"/>
    <w:link w:val="af2"/>
    <w:uiPriority w:val="1"/>
    <w:qFormat/>
    <w:rsid w:val="00052EA9"/>
    <w:pPr>
      <w:spacing w:after="0" w:line="240" w:lineRule="auto"/>
    </w:pPr>
    <w:rPr>
      <w:rFonts w:ascii="Calibri" w:eastAsia="Times New Roman" w:hAnsi="Calibri" w:cs="Times New Roman"/>
      <w:lang w:eastAsia="ru-RU"/>
    </w:rPr>
  </w:style>
  <w:style w:type="character" w:styleId="af3">
    <w:name w:val="Emphasis"/>
    <w:basedOn w:val="a2"/>
    <w:qFormat/>
    <w:rsid w:val="00052EA9"/>
    <w:rPr>
      <w:i/>
      <w:iCs/>
    </w:rPr>
  </w:style>
  <w:style w:type="character" w:customStyle="1" w:styleId="26">
    <w:name w:val="Основной текст (2)"/>
    <w:basedOn w:val="a2"/>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4">
    <w:name w:val="Основной текст_"/>
    <w:basedOn w:val="a2"/>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1"/>
    <w:link w:val="af4"/>
    <w:rsid w:val="00B92F2E"/>
    <w:pPr>
      <w:shd w:val="clear" w:color="auto" w:fill="FFFFFF"/>
      <w:spacing w:line="662" w:lineRule="exact"/>
      <w:ind w:hanging="1440"/>
    </w:pPr>
    <w:rPr>
      <w:sz w:val="25"/>
      <w:szCs w:val="25"/>
      <w:lang w:eastAsia="en-US"/>
    </w:rPr>
  </w:style>
  <w:style w:type="character" w:customStyle="1" w:styleId="27">
    <w:name w:val="Основной текст (2)_"/>
    <w:basedOn w:val="a2"/>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1"/>
    <w:rsid w:val="00B92F2E"/>
    <w:pPr>
      <w:shd w:val="clear" w:color="auto" w:fill="FFFFFF"/>
      <w:spacing w:line="322" w:lineRule="exact"/>
      <w:ind w:hanging="1040"/>
    </w:pPr>
    <w:rPr>
      <w:sz w:val="26"/>
      <w:szCs w:val="26"/>
    </w:rPr>
  </w:style>
  <w:style w:type="paragraph" w:styleId="af5">
    <w:name w:val="Subtitle"/>
    <w:aliases w:val="Обычный таблица,ЗАГОЛОВОК"/>
    <w:basedOn w:val="a1"/>
    <w:link w:val="af6"/>
    <w:qFormat/>
    <w:rsid w:val="00B92F2E"/>
    <w:pPr>
      <w:jc w:val="center"/>
    </w:pPr>
    <w:rPr>
      <w:b/>
      <w:bCs/>
      <w:sz w:val="28"/>
    </w:rPr>
  </w:style>
  <w:style w:type="character" w:customStyle="1" w:styleId="af6">
    <w:name w:val="Подзаголовок Знак"/>
    <w:aliases w:val="Обычный таблица Знак,ЗАГОЛОВОК Знак"/>
    <w:basedOn w:val="a2"/>
    <w:link w:val="af5"/>
    <w:rsid w:val="00B92F2E"/>
    <w:rPr>
      <w:rFonts w:ascii="Times New Roman" w:eastAsia="Times New Roman" w:hAnsi="Times New Roman" w:cs="Times New Roman"/>
      <w:b/>
      <w:bCs/>
      <w:sz w:val="28"/>
      <w:szCs w:val="24"/>
      <w:lang w:eastAsia="ru-RU"/>
    </w:rPr>
  </w:style>
  <w:style w:type="paragraph" w:customStyle="1" w:styleId="12">
    <w:name w:val="Основной текст1"/>
    <w:basedOn w:val="a1"/>
    <w:rsid w:val="00593319"/>
    <w:pPr>
      <w:shd w:val="clear" w:color="auto" w:fill="FFFFFF"/>
      <w:spacing w:after="240" w:line="322" w:lineRule="exact"/>
      <w:jc w:val="center"/>
    </w:pPr>
    <w:rPr>
      <w:color w:val="000000"/>
      <w:sz w:val="27"/>
      <w:szCs w:val="27"/>
    </w:rPr>
  </w:style>
  <w:style w:type="paragraph" w:styleId="af7">
    <w:name w:val="List Paragraph"/>
    <w:basedOn w:val="a1"/>
    <w:link w:val="af8"/>
    <w:uiPriority w:val="34"/>
    <w:qFormat/>
    <w:rsid w:val="00593319"/>
    <w:pPr>
      <w:ind w:left="720"/>
      <w:contextualSpacing/>
    </w:pPr>
  </w:style>
  <w:style w:type="paragraph" w:customStyle="1" w:styleId="xl33">
    <w:name w:val="xl33"/>
    <w:basedOn w:val="a1"/>
    <w:rsid w:val="00BA3686"/>
    <w:pPr>
      <w:spacing w:before="100" w:beforeAutospacing="1" w:after="100" w:afterAutospacing="1"/>
      <w:jc w:val="right"/>
    </w:pPr>
  </w:style>
  <w:style w:type="paragraph" w:styleId="34">
    <w:name w:val="Body Text Indent 3"/>
    <w:basedOn w:val="a1"/>
    <w:link w:val="35"/>
    <w:uiPriority w:val="99"/>
    <w:unhideWhenUsed/>
    <w:rsid w:val="00BA3686"/>
    <w:pPr>
      <w:spacing w:after="120"/>
      <w:ind w:left="283"/>
    </w:pPr>
    <w:rPr>
      <w:sz w:val="16"/>
      <w:szCs w:val="16"/>
    </w:rPr>
  </w:style>
  <w:style w:type="character" w:customStyle="1" w:styleId="35">
    <w:name w:val="Основной текст с отступом 3 Знак"/>
    <w:basedOn w:val="a2"/>
    <w:link w:val="34"/>
    <w:uiPriority w:val="99"/>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9">
    <w:name w:val="header"/>
    <w:basedOn w:val="a1"/>
    <w:link w:val="afa"/>
    <w:uiPriority w:val="99"/>
    <w:unhideWhenUsed/>
    <w:rsid w:val="00253C60"/>
    <w:pPr>
      <w:tabs>
        <w:tab w:val="center" w:pos="4677"/>
        <w:tab w:val="right" w:pos="9355"/>
      </w:tabs>
    </w:pPr>
  </w:style>
  <w:style w:type="character" w:customStyle="1" w:styleId="afa">
    <w:name w:val="Верхний колонтитул Знак"/>
    <w:basedOn w:val="a2"/>
    <w:link w:val="af9"/>
    <w:uiPriority w:val="99"/>
    <w:rsid w:val="00253C60"/>
    <w:rPr>
      <w:rFonts w:ascii="Times New Roman" w:eastAsia="Times New Roman" w:hAnsi="Times New Roman" w:cs="Times New Roman"/>
      <w:sz w:val="24"/>
      <w:szCs w:val="24"/>
      <w:lang w:eastAsia="ru-RU"/>
    </w:rPr>
  </w:style>
  <w:style w:type="paragraph" w:styleId="afb">
    <w:name w:val="footer"/>
    <w:basedOn w:val="a1"/>
    <w:link w:val="afc"/>
    <w:uiPriority w:val="99"/>
    <w:unhideWhenUsed/>
    <w:rsid w:val="00253C60"/>
    <w:pPr>
      <w:tabs>
        <w:tab w:val="center" w:pos="4677"/>
        <w:tab w:val="right" w:pos="9355"/>
      </w:tabs>
    </w:pPr>
  </w:style>
  <w:style w:type="character" w:customStyle="1" w:styleId="afc">
    <w:name w:val="Нижний колонтитул Знак"/>
    <w:basedOn w:val="a2"/>
    <w:link w:val="afb"/>
    <w:uiPriority w:val="99"/>
    <w:rsid w:val="00253C60"/>
    <w:rPr>
      <w:rFonts w:ascii="Times New Roman" w:eastAsia="Times New Roman" w:hAnsi="Times New Roman" w:cs="Times New Roman"/>
      <w:sz w:val="24"/>
      <w:szCs w:val="24"/>
      <w:lang w:eastAsia="ru-RU"/>
    </w:rPr>
  </w:style>
  <w:style w:type="paragraph" w:styleId="afd">
    <w:name w:val="Normal (Web)"/>
    <w:aliases w:val="Обычный (веб) Знак Знак,Знак Знак Знак,Знак Знак"/>
    <w:basedOn w:val="a1"/>
    <w:link w:val="afe"/>
    <w:uiPriority w:val="99"/>
    <w:unhideWhenUsed/>
    <w:rsid w:val="00253C60"/>
    <w:pPr>
      <w:spacing w:before="100" w:beforeAutospacing="1" w:after="100" w:afterAutospacing="1"/>
    </w:pPr>
    <w:rPr>
      <w:rFonts w:eastAsiaTheme="minorEastAsia"/>
    </w:rPr>
  </w:style>
  <w:style w:type="paragraph" w:customStyle="1" w:styleId="aff">
    <w:name w:val="реквизитПодпись"/>
    <w:basedOn w:val="a1"/>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1"/>
    <w:rsid w:val="005E6B00"/>
    <w:pPr>
      <w:spacing w:before="100" w:beforeAutospacing="1" w:after="100" w:afterAutospacing="1"/>
    </w:pPr>
  </w:style>
  <w:style w:type="paragraph" w:customStyle="1" w:styleId="ConsPlusNonformat">
    <w:name w:val="ConsPlusNonformat"/>
    <w:uiPriority w:val="99"/>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0">
    <w:name w:val="FollowedHyperlink"/>
    <w:uiPriority w:val="99"/>
    <w:unhideWhenUsed/>
    <w:rsid w:val="005E6B00"/>
    <w:rPr>
      <w:color w:val="800080"/>
      <w:u w:val="single"/>
    </w:rPr>
  </w:style>
  <w:style w:type="paragraph" w:customStyle="1" w:styleId="xl65">
    <w:name w:val="xl65"/>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1"/>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1"/>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1"/>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1"/>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1"/>
    <w:rsid w:val="005E6B00"/>
    <w:pPr>
      <w:spacing w:before="100" w:beforeAutospacing="1" w:after="100" w:afterAutospacing="1"/>
      <w:jc w:val="right"/>
    </w:pPr>
  </w:style>
  <w:style w:type="paragraph" w:customStyle="1" w:styleId="xl90">
    <w:name w:val="xl90"/>
    <w:basedOn w:val="a1"/>
    <w:rsid w:val="005E6B00"/>
    <w:pPr>
      <w:spacing w:before="100" w:beforeAutospacing="1" w:after="100" w:afterAutospacing="1"/>
    </w:pPr>
  </w:style>
  <w:style w:type="paragraph" w:customStyle="1" w:styleId="xl91">
    <w:name w:val="xl91"/>
    <w:basedOn w:val="a1"/>
    <w:rsid w:val="005E6B00"/>
    <w:pPr>
      <w:spacing w:before="100" w:beforeAutospacing="1" w:after="100" w:afterAutospacing="1"/>
      <w:jc w:val="right"/>
      <w:textAlignment w:val="center"/>
    </w:pPr>
  </w:style>
  <w:style w:type="paragraph" w:customStyle="1" w:styleId="xl92">
    <w:name w:val="xl92"/>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1"/>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1"/>
    <w:rsid w:val="005E6B00"/>
    <w:pPr>
      <w:spacing w:before="100" w:beforeAutospacing="1" w:after="100" w:afterAutospacing="1"/>
      <w:jc w:val="center"/>
    </w:pPr>
    <w:rPr>
      <w:b/>
      <w:bCs/>
    </w:rPr>
  </w:style>
  <w:style w:type="paragraph" w:customStyle="1" w:styleId="xl98">
    <w:name w:val="xl98"/>
    <w:basedOn w:val="a1"/>
    <w:rsid w:val="005E6B00"/>
    <w:pPr>
      <w:spacing w:before="100" w:beforeAutospacing="1" w:after="100" w:afterAutospacing="1"/>
      <w:jc w:val="center"/>
    </w:pPr>
    <w:rPr>
      <w:b/>
      <w:bCs/>
    </w:rPr>
  </w:style>
  <w:style w:type="paragraph" w:customStyle="1" w:styleId="xl99">
    <w:name w:val="xl99"/>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1"/>
    <w:rsid w:val="005E6B00"/>
    <w:pPr>
      <w:spacing w:before="100" w:beforeAutospacing="1" w:after="100" w:afterAutospacing="1"/>
      <w:jc w:val="center"/>
    </w:pPr>
    <w:rPr>
      <w:b/>
      <w:bCs/>
    </w:rPr>
  </w:style>
  <w:style w:type="paragraph" w:customStyle="1" w:styleId="xl101">
    <w:name w:val="xl101"/>
    <w:basedOn w:val="a1"/>
    <w:rsid w:val="005E6B00"/>
    <w:pPr>
      <w:spacing w:before="100" w:beforeAutospacing="1" w:after="100" w:afterAutospacing="1"/>
      <w:jc w:val="center"/>
    </w:pPr>
    <w:rPr>
      <w:b/>
      <w:bCs/>
    </w:rPr>
  </w:style>
  <w:style w:type="paragraph" w:customStyle="1" w:styleId="xl102">
    <w:name w:val="xl102"/>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1"/>
    <w:rsid w:val="005E6B00"/>
    <w:pPr>
      <w:spacing w:before="100" w:beforeAutospacing="1" w:after="100" w:afterAutospacing="1"/>
      <w:jc w:val="center"/>
    </w:pPr>
    <w:rPr>
      <w:b/>
      <w:bCs/>
    </w:rPr>
  </w:style>
  <w:style w:type="paragraph" w:customStyle="1" w:styleId="xl104">
    <w:name w:val="xl104"/>
    <w:basedOn w:val="a1"/>
    <w:rsid w:val="005E6B00"/>
    <w:pPr>
      <w:spacing w:before="100" w:beforeAutospacing="1" w:after="100" w:afterAutospacing="1"/>
      <w:jc w:val="center"/>
    </w:pPr>
    <w:rPr>
      <w:b/>
      <w:bCs/>
    </w:rPr>
  </w:style>
  <w:style w:type="paragraph" w:customStyle="1" w:styleId="xl105">
    <w:name w:val="xl105"/>
    <w:basedOn w:val="a1"/>
    <w:rsid w:val="005E6B00"/>
    <w:pPr>
      <w:spacing w:before="100" w:beforeAutospacing="1" w:after="100" w:afterAutospacing="1"/>
      <w:jc w:val="center"/>
    </w:pPr>
    <w:rPr>
      <w:b/>
      <w:bCs/>
    </w:rPr>
  </w:style>
  <w:style w:type="paragraph" w:customStyle="1" w:styleId="xl106">
    <w:name w:val="xl106"/>
    <w:basedOn w:val="a1"/>
    <w:rsid w:val="005E6B00"/>
    <w:pPr>
      <w:spacing w:before="100" w:beforeAutospacing="1" w:after="100" w:afterAutospacing="1"/>
      <w:jc w:val="center"/>
    </w:pPr>
    <w:rPr>
      <w:b/>
      <w:bCs/>
    </w:rPr>
  </w:style>
  <w:style w:type="paragraph" w:customStyle="1" w:styleId="xl107">
    <w:name w:val="xl107"/>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1"/>
    <w:rsid w:val="005E6B00"/>
    <w:pPr>
      <w:spacing w:before="100" w:beforeAutospacing="1" w:after="100" w:afterAutospacing="1"/>
      <w:jc w:val="center"/>
    </w:pPr>
    <w:rPr>
      <w:b/>
      <w:bCs/>
    </w:rPr>
  </w:style>
  <w:style w:type="paragraph" w:customStyle="1" w:styleId="xl109">
    <w:name w:val="xl109"/>
    <w:basedOn w:val="a1"/>
    <w:rsid w:val="005E6B00"/>
    <w:pPr>
      <w:spacing w:before="100" w:beforeAutospacing="1" w:after="100" w:afterAutospacing="1"/>
      <w:jc w:val="center"/>
    </w:pPr>
    <w:rPr>
      <w:b/>
      <w:bCs/>
    </w:rPr>
  </w:style>
  <w:style w:type="paragraph" w:customStyle="1" w:styleId="xl110">
    <w:name w:val="xl110"/>
    <w:basedOn w:val="a1"/>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1"/>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1"/>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1"/>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1"/>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1"/>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1"/>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1"/>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1"/>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1"/>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1"/>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1"/>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1"/>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1"/>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1"/>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1"/>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8">
    <w:name w:val="Body Text 2"/>
    <w:basedOn w:val="a1"/>
    <w:link w:val="29"/>
    <w:uiPriority w:val="99"/>
    <w:unhideWhenUsed/>
    <w:rsid w:val="005E6B00"/>
    <w:pPr>
      <w:spacing w:after="120" w:line="480" w:lineRule="auto"/>
    </w:pPr>
    <w:rPr>
      <w:sz w:val="20"/>
      <w:szCs w:val="20"/>
    </w:rPr>
  </w:style>
  <w:style w:type="character" w:customStyle="1" w:styleId="29">
    <w:name w:val="Основной текст 2 Знак"/>
    <w:basedOn w:val="a2"/>
    <w:link w:val="28"/>
    <w:uiPriority w:val="99"/>
    <w:rsid w:val="005E6B00"/>
    <w:rPr>
      <w:rFonts w:ascii="Times New Roman" w:eastAsia="Times New Roman" w:hAnsi="Times New Roman" w:cs="Times New Roman"/>
      <w:sz w:val="20"/>
      <w:szCs w:val="20"/>
      <w:lang w:eastAsia="ru-RU"/>
    </w:rPr>
  </w:style>
  <w:style w:type="table" w:styleId="aff1">
    <w:name w:val="Table Grid"/>
    <w:basedOn w:val="a3"/>
    <w:uiPriority w:val="59"/>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1"/>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1"/>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1"/>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1"/>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1"/>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2"/>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2">
    <w:name w:val="МУ Обычный стиль"/>
    <w:basedOn w:val="a1"/>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1"/>
    <w:rsid w:val="00BB31E2"/>
    <w:pPr>
      <w:jc w:val="right"/>
    </w:pPr>
    <w:rPr>
      <w:sz w:val="20"/>
      <w:lang w:val="en-US"/>
    </w:rPr>
  </w:style>
  <w:style w:type="paragraph" w:customStyle="1" w:styleId="13">
    <w:name w:val="Абзац списка1"/>
    <w:basedOn w:val="a1"/>
    <w:uiPriority w:val="99"/>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1"/>
    <w:link w:val="S1"/>
    <w:uiPriority w:val="99"/>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3">
    <w:name w:val="Абзац"/>
    <w:basedOn w:val="a1"/>
    <w:link w:val="aff4"/>
    <w:rsid w:val="00CD3703"/>
    <w:pPr>
      <w:spacing w:before="120" w:after="60"/>
      <w:ind w:firstLine="567"/>
      <w:jc w:val="both"/>
    </w:pPr>
  </w:style>
  <w:style w:type="character" w:customStyle="1" w:styleId="aff4">
    <w:name w:val="Абзац Знак"/>
    <w:link w:val="aff3"/>
    <w:rsid w:val="00CD3703"/>
    <w:rPr>
      <w:rFonts w:ascii="Times New Roman" w:eastAsia="Times New Roman" w:hAnsi="Times New Roman" w:cs="Times New Roman"/>
      <w:sz w:val="24"/>
      <w:szCs w:val="24"/>
      <w:lang w:eastAsia="ru-RU"/>
    </w:rPr>
  </w:style>
  <w:style w:type="character" w:customStyle="1" w:styleId="2a">
    <w:name w:val="Заголовок №2_"/>
    <w:link w:val="2b"/>
    <w:rsid w:val="00CD3703"/>
    <w:rPr>
      <w:b/>
      <w:bCs/>
      <w:i/>
      <w:iCs/>
      <w:sz w:val="27"/>
      <w:szCs w:val="27"/>
      <w:shd w:val="clear" w:color="auto" w:fill="FFFFFF"/>
    </w:rPr>
  </w:style>
  <w:style w:type="paragraph" w:customStyle="1" w:styleId="2b">
    <w:name w:val="Заголовок №2"/>
    <w:basedOn w:val="a1"/>
    <w:link w:val="2a"/>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2"/>
    <w:link w:val="5"/>
    <w:rsid w:val="0021523D"/>
    <w:rPr>
      <w:rFonts w:ascii="Calibri" w:eastAsia="Times New Roman" w:hAnsi="Calibri" w:cs="Times New Roman"/>
      <w:b/>
      <w:bCs/>
      <w:i/>
      <w:iCs/>
      <w:sz w:val="26"/>
      <w:szCs w:val="26"/>
      <w:lang w:eastAsia="ru-RU"/>
    </w:rPr>
  </w:style>
  <w:style w:type="character" w:customStyle="1" w:styleId="af2">
    <w:name w:val="Без интервала Знак"/>
    <w:link w:val="af1"/>
    <w:uiPriority w:val="99"/>
    <w:locked/>
    <w:rsid w:val="0021523D"/>
    <w:rPr>
      <w:rFonts w:ascii="Calibri" w:eastAsia="Times New Roman" w:hAnsi="Calibri" w:cs="Times New Roman"/>
      <w:lang w:eastAsia="ru-RU"/>
    </w:rPr>
  </w:style>
  <w:style w:type="paragraph" w:customStyle="1" w:styleId="S2">
    <w:name w:val="S_Маркированный"/>
    <w:basedOn w:val="a1"/>
    <w:link w:val="S20"/>
    <w:rsid w:val="0021523D"/>
    <w:pPr>
      <w:tabs>
        <w:tab w:val="left" w:pos="1260"/>
      </w:tabs>
      <w:suppressAutoHyphens/>
      <w:spacing w:line="360" w:lineRule="auto"/>
      <w:ind w:firstLine="720"/>
      <w:jc w:val="both"/>
    </w:pPr>
    <w:rPr>
      <w:lang w:eastAsia="ar-SA"/>
    </w:rPr>
  </w:style>
  <w:style w:type="paragraph" w:customStyle="1" w:styleId="2c">
    <w:name w:val="Заголовок (Уровень 2)"/>
    <w:basedOn w:val="a1"/>
    <w:next w:val="a6"/>
    <w:link w:val="2d"/>
    <w:autoRedefine/>
    <w:qFormat/>
    <w:rsid w:val="00D25237"/>
    <w:pPr>
      <w:autoSpaceDE w:val="0"/>
      <w:autoSpaceDN w:val="0"/>
      <w:adjustRightInd w:val="0"/>
      <w:ind w:left="360"/>
      <w:jc w:val="center"/>
      <w:outlineLvl w:val="0"/>
    </w:pPr>
    <w:rPr>
      <w:b/>
      <w:bCs/>
      <w:sz w:val="28"/>
    </w:rPr>
  </w:style>
  <w:style w:type="character" w:customStyle="1" w:styleId="2d">
    <w:name w:val="Заголовок (Уровень 2) Знак"/>
    <w:link w:val="2c"/>
    <w:locked/>
    <w:rsid w:val="00D25237"/>
    <w:rPr>
      <w:rFonts w:ascii="Times New Roman" w:eastAsia="Times New Roman" w:hAnsi="Times New Roman" w:cs="Times New Roman"/>
      <w:b/>
      <w:bCs/>
      <w:sz w:val="28"/>
      <w:szCs w:val="24"/>
      <w:lang w:eastAsia="ru-RU"/>
    </w:rPr>
  </w:style>
  <w:style w:type="paragraph" w:customStyle="1" w:styleId="aff5">
    <w:name w:val="Обычный текст"/>
    <w:basedOn w:val="a1"/>
    <w:link w:val="aff6"/>
    <w:qFormat/>
    <w:rsid w:val="0021523D"/>
    <w:pPr>
      <w:ind w:firstLine="709"/>
      <w:jc w:val="both"/>
    </w:pPr>
    <w:rPr>
      <w:sz w:val="28"/>
      <w:szCs w:val="28"/>
    </w:rPr>
  </w:style>
  <w:style w:type="character" w:customStyle="1" w:styleId="aff6">
    <w:name w:val="Обычный текст Знак"/>
    <w:link w:val="aff5"/>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1"/>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1"/>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1"/>
    <w:uiPriority w:val="99"/>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1"/>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2"/>
    <w:rsid w:val="006316B0"/>
    <w:rPr>
      <w:rFonts w:ascii="Times New Roman" w:hAnsi="Times New Roman" w:cs="Times New Roman"/>
      <w:sz w:val="22"/>
      <w:szCs w:val="22"/>
    </w:rPr>
  </w:style>
  <w:style w:type="character" w:styleId="aff7">
    <w:name w:val="annotation reference"/>
    <w:uiPriority w:val="99"/>
    <w:semiHidden/>
    <w:unhideWhenUsed/>
    <w:rsid w:val="00DA49C5"/>
    <w:rPr>
      <w:sz w:val="16"/>
      <w:szCs w:val="16"/>
    </w:rPr>
  </w:style>
  <w:style w:type="character" w:styleId="aff8">
    <w:name w:val="Strong"/>
    <w:uiPriority w:val="99"/>
    <w:qFormat/>
    <w:rsid w:val="00376038"/>
    <w:rPr>
      <w:b/>
      <w:bCs/>
    </w:rPr>
  </w:style>
  <w:style w:type="paragraph" w:customStyle="1" w:styleId="Style5">
    <w:name w:val="Style5"/>
    <w:basedOn w:val="a1"/>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9">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1"/>
    <w:rsid w:val="005D4DA7"/>
    <w:pPr>
      <w:spacing w:line="360" w:lineRule="auto"/>
      <w:jc w:val="both"/>
    </w:pPr>
    <w:rPr>
      <w:rFonts w:eastAsia="font74" w:cs="font74"/>
      <w:sz w:val="28"/>
      <w:szCs w:val="28"/>
      <w:lang w:eastAsia="ar-SA"/>
    </w:rPr>
  </w:style>
  <w:style w:type="paragraph" w:customStyle="1" w:styleId="14">
    <w:name w:val="нум список 1"/>
    <w:basedOn w:val="a1"/>
    <w:uiPriority w:val="99"/>
    <w:rsid w:val="005D4DA7"/>
    <w:pPr>
      <w:tabs>
        <w:tab w:val="left" w:pos="360"/>
      </w:tabs>
      <w:spacing w:before="120" w:after="120"/>
      <w:jc w:val="both"/>
    </w:pPr>
    <w:rPr>
      <w:szCs w:val="20"/>
      <w:lang w:eastAsia="ar-SA"/>
    </w:rPr>
  </w:style>
  <w:style w:type="character" w:customStyle="1" w:styleId="affa">
    <w:name w:val="Цветовое выделение"/>
    <w:uiPriority w:val="99"/>
    <w:rsid w:val="005D4DA7"/>
    <w:rPr>
      <w:b/>
      <w:color w:val="26282F"/>
    </w:rPr>
  </w:style>
  <w:style w:type="character" w:customStyle="1" w:styleId="affb">
    <w:name w:val="Гипертекстовая ссылка"/>
    <w:uiPriority w:val="99"/>
    <w:rsid w:val="005D4DA7"/>
    <w:rPr>
      <w:rFonts w:cs="Times New Roman"/>
      <w:b/>
      <w:color w:val="106BBE"/>
    </w:rPr>
  </w:style>
  <w:style w:type="paragraph" w:customStyle="1" w:styleId="affc">
    <w:name w:val="Нормальный (таблица)"/>
    <w:basedOn w:val="a1"/>
    <w:next w:val="a1"/>
    <w:uiPriority w:val="99"/>
    <w:rsid w:val="005D4DA7"/>
    <w:pPr>
      <w:widowControl w:val="0"/>
      <w:autoSpaceDE w:val="0"/>
      <w:autoSpaceDN w:val="0"/>
      <w:adjustRightInd w:val="0"/>
      <w:jc w:val="both"/>
    </w:pPr>
    <w:rPr>
      <w:rFonts w:ascii="Arial" w:hAnsi="Arial" w:cs="Arial"/>
    </w:rPr>
  </w:style>
  <w:style w:type="paragraph" w:customStyle="1" w:styleId="affd">
    <w:name w:val="Прижатый влево"/>
    <w:basedOn w:val="a1"/>
    <w:next w:val="a1"/>
    <w:uiPriority w:val="99"/>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1"/>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e">
    <w:name w:val="annotation text"/>
    <w:basedOn w:val="a1"/>
    <w:link w:val="afff"/>
    <w:uiPriority w:val="99"/>
    <w:semiHidden/>
    <w:unhideWhenUsed/>
    <w:rsid w:val="003F1723"/>
    <w:pPr>
      <w:spacing w:after="200"/>
    </w:pPr>
    <w:rPr>
      <w:rFonts w:ascii="Calibri" w:hAnsi="Calibri"/>
      <w:sz w:val="20"/>
      <w:szCs w:val="20"/>
    </w:rPr>
  </w:style>
  <w:style w:type="character" w:customStyle="1" w:styleId="afff">
    <w:name w:val="Текст примечания Знак"/>
    <w:basedOn w:val="a2"/>
    <w:link w:val="affe"/>
    <w:uiPriority w:val="99"/>
    <w:rsid w:val="003F1723"/>
    <w:rPr>
      <w:rFonts w:ascii="Calibri" w:eastAsia="Times New Roman" w:hAnsi="Calibri" w:cs="Times New Roman"/>
      <w:sz w:val="20"/>
      <w:szCs w:val="20"/>
      <w:lang w:eastAsia="ru-RU"/>
    </w:rPr>
  </w:style>
  <w:style w:type="paragraph" w:styleId="afff0">
    <w:name w:val="annotation subject"/>
    <w:basedOn w:val="affe"/>
    <w:next w:val="affe"/>
    <w:link w:val="afff1"/>
    <w:uiPriority w:val="99"/>
    <w:semiHidden/>
    <w:unhideWhenUsed/>
    <w:rsid w:val="003F1723"/>
    <w:rPr>
      <w:b/>
      <w:bCs/>
    </w:rPr>
  </w:style>
  <w:style w:type="character" w:customStyle="1" w:styleId="afff1">
    <w:name w:val="Тема примечания Знак"/>
    <w:basedOn w:val="afff"/>
    <w:link w:val="afff0"/>
    <w:uiPriority w:val="99"/>
    <w:semiHidden/>
    <w:rsid w:val="003F1723"/>
    <w:rPr>
      <w:rFonts w:ascii="Calibri" w:eastAsia="Times New Roman" w:hAnsi="Calibri" w:cs="Times New Roman"/>
      <w:b/>
      <w:bCs/>
      <w:sz w:val="20"/>
      <w:szCs w:val="20"/>
      <w:lang w:eastAsia="ru-RU"/>
    </w:rPr>
  </w:style>
  <w:style w:type="paragraph" w:styleId="afff2">
    <w:name w:val="footnote text"/>
    <w:basedOn w:val="a1"/>
    <w:link w:val="afff3"/>
    <w:unhideWhenUsed/>
    <w:rsid w:val="003F1723"/>
    <w:rPr>
      <w:rFonts w:ascii="Calibri" w:hAnsi="Calibri"/>
      <w:sz w:val="20"/>
      <w:szCs w:val="20"/>
    </w:rPr>
  </w:style>
  <w:style w:type="character" w:customStyle="1" w:styleId="afff3">
    <w:name w:val="Текст сноски Знак"/>
    <w:basedOn w:val="a2"/>
    <w:link w:val="afff2"/>
    <w:rsid w:val="003F1723"/>
    <w:rPr>
      <w:rFonts w:ascii="Calibri" w:eastAsia="Times New Roman" w:hAnsi="Calibri" w:cs="Times New Roman"/>
      <w:sz w:val="20"/>
      <w:szCs w:val="20"/>
      <w:lang w:eastAsia="ru-RU"/>
    </w:rPr>
  </w:style>
  <w:style w:type="character" w:styleId="afff4">
    <w:name w:val="footnote reference"/>
    <w:unhideWhenUsed/>
    <w:rsid w:val="003F1723"/>
    <w:rPr>
      <w:vertAlign w:val="superscript"/>
    </w:rPr>
  </w:style>
  <w:style w:type="paragraph" w:customStyle="1" w:styleId="15">
    <w:name w:val="Мой заголовок 1"/>
    <w:basedOn w:val="10"/>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2"/>
    <w:link w:val="4"/>
    <w:rsid w:val="0006363D"/>
    <w:rPr>
      <w:rFonts w:ascii="Arial" w:eastAsia="Times New Roman" w:hAnsi="Arial" w:cs="Arial"/>
      <w:color w:val="000000"/>
      <w:sz w:val="24"/>
      <w:szCs w:val="24"/>
      <w:lang w:eastAsia="ru-RU"/>
    </w:rPr>
  </w:style>
  <w:style w:type="character" w:customStyle="1" w:styleId="60">
    <w:name w:val="Заголовок 6 Знак"/>
    <w:basedOn w:val="a2"/>
    <w:link w:val="6"/>
    <w:rsid w:val="0006363D"/>
    <w:rPr>
      <w:rFonts w:ascii="Arial" w:eastAsia="Times New Roman" w:hAnsi="Arial" w:cs="Arial"/>
      <w:color w:val="000000"/>
      <w:sz w:val="16"/>
      <w:szCs w:val="16"/>
      <w:lang w:eastAsia="ru-RU"/>
    </w:rPr>
  </w:style>
  <w:style w:type="character" w:customStyle="1" w:styleId="16">
    <w:name w:val="Верхний колонтитул Знак1"/>
    <w:uiPriority w:val="99"/>
    <w:semiHidden/>
    <w:rsid w:val="0006363D"/>
    <w:rPr>
      <w:rFonts w:ascii="Times New Roman" w:eastAsia="Times New Roman" w:hAnsi="Times New Roman"/>
    </w:rPr>
  </w:style>
  <w:style w:type="character" w:customStyle="1" w:styleId="17">
    <w:name w:val="Нижний колонтитул Знак1"/>
    <w:uiPriority w:val="99"/>
    <w:semiHidden/>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5">
    <w:name w:val="page number"/>
    <w:uiPriority w:val="99"/>
    <w:rsid w:val="0006363D"/>
  </w:style>
  <w:style w:type="paragraph" w:customStyle="1" w:styleId="18">
    <w:name w:val="Знак1 Знак Знак Знак"/>
    <w:basedOn w:val="a1"/>
    <w:rsid w:val="0006363D"/>
    <w:rPr>
      <w:rFonts w:ascii="Verdana" w:hAnsi="Verdana" w:cs="Verdana"/>
      <w:sz w:val="20"/>
      <w:szCs w:val="20"/>
      <w:lang w:val="en-US" w:eastAsia="en-US"/>
    </w:rPr>
  </w:style>
  <w:style w:type="character" w:customStyle="1" w:styleId="afff6">
    <w:name w:val="Утратил силу"/>
    <w:rsid w:val="0006363D"/>
    <w:rPr>
      <w:strike/>
      <w:color w:val="666600"/>
    </w:rPr>
  </w:style>
  <w:style w:type="paragraph" w:customStyle="1" w:styleId="19">
    <w:name w:val="Знак Знак Знак1"/>
    <w:basedOn w:val="a1"/>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1"/>
    <w:rsid w:val="0006363D"/>
    <w:pPr>
      <w:spacing w:after="160" w:line="240" w:lineRule="exact"/>
    </w:pPr>
    <w:rPr>
      <w:rFonts w:ascii="Arial" w:hAnsi="Arial" w:cs="Arial"/>
      <w:sz w:val="20"/>
      <w:szCs w:val="20"/>
      <w:lang w:val="en-US" w:eastAsia="en-US"/>
    </w:rPr>
  </w:style>
  <w:style w:type="paragraph" w:styleId="1a">
    <w:name w:val="toc 1"/>
    <w:basedOn w:val="a1"/>
    <w:next w:val="a1"/>
    <w:autoRedefine/>
    <w:uiPriority w:val="1"/>
    <w:qFormat/>
    <w:rsid w:val="0006363D"/>
  </w:style>
  <w:style w:type="paragraph" w:styleId="61">
    <w:name w:val="toc 6"/>
    <w:basedOn w:val="a1"/>
    <w:next w:val="a1"/>
    <w:autoRedefine/>
    <w:uiPriority w:val="39"/>
    <w:rsid w:val="0006363D"/>
    <w:pPr>
      <w:ind w:left="1200"/>
    </w:pPr>
  </w:style>
  <w:style w:type="paragraph" w:customStyle="1" w:styleId="2e">
    <w:name w:val="Абзац списка2"/>
    <w:basedOn w:val="a1"/>
    <w:rsid w:val="0006363D"/>
    <w:pPr>
      <w:spacing w:after="200" w:line="276" w:lineRule="auto"/>
      <w:ind w:left="720"/>
      <w:contextualSpacing/>
    </w:pPr>
    <w:rPr>
      <w:rFonts w:ascii="Calibri" w:hAnsi="Calibri"/>
      <w:sz w:val="22"/>
      <w:szCs w:val="22"/>
    </w:rPr>
  </w:style>
  <w:style w:type="paragraph" w:customStyle="1" w:styleId="text">
    <w:name w:val="text"/>
    <w:basedOn w:val="a1"/>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2"/>
    <w:uiPriority w:val="99"/>
    <w:rsid w:val="00175BFE"/>
    <w:rPr>
      <w:rFonts w:ascii="Consolas" w:hAnsi="Consolas" w:cs="Consolas"/>
    </w:rPr>
  </w:style>
  <w:style w:type="paragraph" w:customStyle="1" w:styleId="1b">
    <w:name w:val="Знак Знак Знак1 Знак Знак Знак Знак"/>
    <w:basedOn w:val="a1"/>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c">
    <w:name w:val="Основной шрифт абзаца1"/>
    <w:rsid w:val="00175BFE"/>
  </w:style>
  <w:style w:type="character" w:customStyle="1" w:styleId="1d">
    <w:name w:val="Знак примечания1"/>
    <w:rsid w:val="00175BFE"/>
    <w:rPr>
      <w:rFonts w:eastAsia="Times New Roman"/>
    </w:rPr>
  </w:style>
  <w:style w:type="character" w:customStyle="1" w:styleId="afff7">
    <w:name w:val="????? ?????/???? ????"/>
    <w:rsid w:val="00175BFE"/>
    <w:rPr>
      <w:rFonts w:eastAsia="Times New Roman" w:cs="Times New Roman"/>
    </w:rPr>
  </w:style>
  <w:style w:type="character" w:customStyle="1" w:styleId="afff8">
    <w:name w:val="???? ?????/???? ????"/>
    <w:rsid w:val="00175BFE"/>
    <w:rPr>
      <w:rFonts w:eastAsia="Times New Roman" w:cs="Times New Roman"/>
      <w:b/>
      <w:bCs/>
    </w:rPr>
  </w:style>
  <w:style w:type="character" w:customStyle="1" w:styleId="afff9">
    <w:name w:val="??????? ?????????? ????"/>
    <w:rsid w:val="00175BFE"/>
    <w:rPr>
      <w:rFonts w:eastAsia="Times New Roman"/>
    </w:rPr>
  </w:style>
  <w:style w:type="character" w:customStyle="1" w:styleId="afffa">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1"/>
    <w:next w:val="a6"/>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e">
    <w:name w:val="Название объекта1"/>
    <w:basedOn w:val="a1"/>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1"/>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1"/>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1"/>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f">
    <w:name w:val="Текст примечания1"/>
    <w:basedOn w:val="a1"/>
    <w:uiPriority w:val="99"/>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0">
    <w:name w:val="Тема примечания1"/>
    <w:basedOn w:val="1f"/>
    <w:next w:val="1f"/>
    <w:rsid w:val="00175BFE"/>
    <w:rPr>
      <w:b/>
      <w:bCs/>
    </w:rPr>
  </w:style>
  <w:style w:type="paragraph" w:customStyle="1" w:styleId="1f1">
    <w:name w:val="Текст выноски1"/>
    <w:basedOn w:val="a1"/>
    <w:rsid w:val="00175BFE"/>
    <w:pPr>
      <w:widowControl w:val="0"/>
      <w:suppressAutoHyphens/>
      <w:spacing w:line="200" w:lineRule="atLeast"/>
    </w:pPr>
    <w:rPr>
      <w:rFonts w:ascii="Tahoma" w:eastAsia="Tahoma" w:hAnsi="Tahoma"/>
      <w:kern w:val="1"/>
      <w:sz w:val="16"/>
      <w:lang w:eastAsia="hi-IN" w:bidi="hi-IN"/>
    </w:rPr>
  </w:style>
  <w:style w:type="paragraph" w:customStyle="1" w:styleId="1f2">
    <w:name w:val="Верхний колонтитул1"/>
    <w:basedOn w:val="a1"/>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3">
    <w:name w:val="Нижний колонтитул1"/>
    <w:basedOn w:val="a1"/>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1"/>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4">
    <w:name w:val="Знак Знак Знак1 Знак Знак Знак Знак"/>
    <w:basedOn w:val="a1"/>
    <w:rsid w:val="000D4F3F"/>
    <w:pPr>
      <w:spacing w:before="100" w:beforeAutospacing="1" w:after="100" w:afterAutospacing="1"/>
    </w:pPr>
    <w:rPr>
      <w:rFonts w:ascii="Tahoma" w:hAnsi="Tahoma"/>
      <w:sz w:val="20"/>
      <w:szCs w:val="20"/>
      <w:lang w:val="en-US" w:eastAsia="en-US"/>
    </w:rPr>
  </w:style>
  <w:style w:type="character" w:customStyle="1" w:styleId="1f5">
    <w:name w:val="Текст выноски Знак1"/>
    <w:basedOn w:val="a2"/>
    <w:uiPriority w:val="99"/>
    <w:semiHidden/>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6">
    <w:name w:val="Сетка таблицы1"/>
    <w:basedOn w:val="a3"/>
    <w:uiPriority w:val="59"/>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2"/>
    <w:link w:val="7"/>
    <w:rsid w:val="0093068F"/>
    <w:rPr>
      <w:rFonts w:ascii="Calibri" w:eastAsia="Times New Roman" w:hAnsi="Calibri" w:cs="Times New Roman"/>
      <w:sz w:val="24"/>
      <w:szCs w:val="24"/>
      <w:lang w:val="en-US"/>
    </w:rPr>
  </w:style>
  <w:style w:type="character" w:customStyle="1" w:styleId="80">
    <w:name w:val="Заголовок 8 Знак"/>
    <w:basedOn w:val="a2"/>
    <w:link w:val="8"/>
    <w:rsid w:val="0093068F"/>
    <w:rPr>
      <w:rFonts w:ascii="Calibri" w:eastAsia="Times New Roman" w:hAnsi="Calibri" w:cs="Times New Roman"/>
      <w:i/>
      <w:iCs/>
      <w:sz w:val="24"/>
      <w:szCs w:val="24"/>
      <w:lang w:val="en-US"/>
    </w:rPr>
  </w:style>
  <w:style w:type="character" w:customStyle="1" w:styleId="90">
    <w:name w:val="Заголовок 9 Знак"/>
    <w:basedOn w:val="a2"/>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1"/>
    <w:link w:val="310"/>
    <w:uiPriority w:val="99"/>
    <w:rsid w:val="0093068F"/>
    <w:pPr>
      <w:spacing w:after="120"/>
    </w:pPr>
    <w:rPr>
      <w:sz w:val="16"/>
      <w:szCs w:val="16"/>
    </w:rPr>
  </w:style>
  <w:style w:type="character" w:customStyle="1" w:styleId="3f">
    <w:name w:val="Основной текст 3 Знак"/>
    <w:basedOn w:val="a2"/>
    <w:uiPriority w:val="99"/>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7">
    <w:name w:val="Без интервала1"/>
    <w:aliases w:val="письмо,No Spacing,с интервалом,Без интервала11,No Spacing1"/>
    <w:uiPriority w:val="99"/>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f">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1"/>
    <w:rsid w:val="00483369"/>
    <w:pPr>
      <w:shd w:val="clear" w:color="auto" w:fill="FFFFFF"/>
      <w:spacing w:before="660" w:after="60" w:line="240" w:lineRule="atLeast"/>
    </w:pPr>
    <w:rPr>
      <w:sz w:val="26"/>
      <w:szCs w:val="26"/>
    </w:rPr>
  </w:style>
  <w:style w:type="paragraph" w:customStyle="1" w:styleId="1f8">
    <w:name w:val="Знак Знак Знак1 Знак Знак Знак Знак"/>
    <w:basedOn w:val="a1"/>
    <w:rsid w:val="00057248"/>
    <w:pPr>
      <w:spacing w:before="100" w:beforeAutospacing="1" w:after="100" w:afterAutospacing="1"/>
    </w:pPr>
    <w:rPr>
      <w:rFonts w:ascii="Tahoma" w:hAnsi="Tahoma"/>
      <w:sz w:val="20"/>
      <w:szCs w:val="20"/>
      <w:lang w:val="en-US" w:eastAsia="en-US"/>
    </w:rPr>
  </w:style>
  <w:style w:type="paragraph" w:customStyle="1" w:styleId="1f9">
    <w:name w:val="Знак1 Знак Знак Знак"/>
    <w:basedOn w:val="a1"/>
    <w:rsid w:val="00F86377"/>
    <w:rPr>
      <w:rFonts w:ascii="Verdana" w:hAnsi="Verdana" w:cs="Verdana"/>
      <w:sz w:val="20"/>
      <w:szCs w:val="20"/>
      <w:lang w:val="en-US" w:eastAsia="en-US"/>
    </w:rPr>
  </w:style>
  <w:style w:type="paragraph" w:customStyle="1" w:styleId="1fa">
    <w:name w:val="Знак Знак Знак1"/>
    <w:basedOn w:val="a1"/>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1"/>
    <w:rsid w:val="00F86377"/>
    <w:pPr>
      <w:spacing w:after="200" w:line="276" w:lineRule="auto"/>
      <w:ind w:left="720"/>
      <w:contextualSpacing/>
    </w:pPr>
    <w:rPr>
      <w:rFonts w:ascii="Calibri" w:hAnsi="Calibri"/>
      <w:sz w:val="22"/>
      <w:szCs w:val="22"/>
    </w:rPr>
  </w:style>
  <w:style w:type="paragraph" w:customStyle="1" w:styleId="headertext">
    <w:name w:val="headertext"/>
    <w:basedOn w:val="a1"/>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1"/>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1"/>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1"/>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1"/>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1"/>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b">
    <w:name w:val="Цветовое выделение для Текст"/>
    <w:rsid w:val="00DE1207"/>
    <w:rPr>
      <w:sz w:val="24"/>
    </w:rPr>
  </w:style>
  <w:style w:type="paragraph" w:customStyle="1" w:styleId="1fb">
    <w:name w:val="Знак Знак Знак1 Знак Знак Знак Знак"/>
    <w:basedOn w:val="a1"/>
    <w:rsid w:val="00081C81"/>
    <w:pPr>
      <w:spacing w:before="100" w:beforeAutospacing="1" w:after="100" w:afterAutospacing="1"/>
    </w:pPr>
    <w:rPr>
      <w:rFonts w:ascii="Tahoma" w:hAnsi="Tahoma"/>
      <w:sz w:val="20"/>
      <w:szCs w:val="20"/>
      <w:lang w:val="en-US" w:eastAsia="en-US"/>
    </w:rPr>
  </w:style>
  <w:style w:type="character" w:customStyle="1" w:styleId="2f0">
    <w:name w:val="Основной шрифт абзаца2"/>
    <w:rsid w:val="00081C81"/>
  </w:style>
  <w:style w:type="character" w:customStyle="1" w:styleId="2f1">
    <w:name w:val="Знак примечания2"/>
    <w:rsid w:val="00081C81"/>
    <w:rPr>
      <w:rFonts w:eastAsia="Times New Roman"/>
    </w:rPr>
  </w:style>
  <w:style w:type="paragraph" w:customStyle="1" w:styleId="2f2">
    <w:name w:val="Название объекта2"/>
    <w:basedOn w:val="a1"/>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1"/>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1"/>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3">
    <w:name w:val="Текст примечания2"/>
    <w:basedOn w:val="a1"/>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4">
    <w:name w:val="Тема примечания2"/>
    <w:basedOn w:val="2f3"/>
    <w:next w:val="2f3"/>
    <w:rsid w:val="00081C81"/>
    <w:rPr>
      <w:b/>
      <w:bCs/>
    </w:rPr>
  </w:style>
  <w:style w:type="paragraph" w:customStyle="1" w:styleId="2f5">
    <w:name w:val="Текст выноски2"/>
    <w:basedOn w:val="a1"/>
    <w:rsid w:val="00081C81"/>
    <w:pPr>
      <w:widowControl w:val="0"/>
      <w:suppressAutoHyphens/>
      <w:spacing w:line="200" w:lineRule="atLeast"/>
    </w:pPr>
    <w:rPr>
      <w:rFonts w:ascii="Tahoma" w:eastAsia="Tahoma" w:hAnsi="Tahoma"/>
      <w:kern w:val="1"/>
      <w:sz w:val="16"/>
      <w:lang w:eastAsia="hi-IN" w:bidi="hi-IN"/>
    </w:rPr>
  </w:style>
  <w:style w:type="paragraph" w:customStyle="1" w:styleId="2f6">
    <w:name w:val="Верхний колонтитул2"/>
    <w:basedOn w:val="a1"/>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7">
    <w:name w:val="Нижний колонтитул2"/>
    <w:basedOn w:val="a1"/>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c">
    <w:name w:val="Знак Знак Знак1 Знак Знак Знак Знак"/>
    <w:basedOn w:val="a1"/>
    <w:rsid w:val="00AF0D48"/>
    <w:pPr>
      <w:spacing w:before="100" w:beforeAutospacing="1" w:after="100" w:afterAutospacing="1"/>
    </w:pPr>
    <w:rPr>
      <w:rFonts w:ascii="Tahoma" w:hAnsi="Tahoma"/>
      <w:sz w:val="20"/>
      <w:szCs w:val="20"/>
      <w:lang w:val="en-US" w:eastAsia="en-US"/>
    </w:rPr>
  </w:style>
  <w:style w:type="character" w:customStyle="1" w:styleId="f">
    <w:name w:val="f"/>
    <w:basedOn w:val="a2"/>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d">
    <w:name w:val="Знак Знак Знак1 Знак Знак Знак Знак Знак Знак Знак Знак Знак Знак Знак Знак Знак Знак Знак Знак"/>
    <w:basedOn w:val="a1"/>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1"/>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1"/>
    <w:uiPriority w:val="99"/>
    <w:rsid w:val="005E7275"/>
    <w:pPr>
      <w:spacing w:before="100" w:after="100"/>
    </w:pPr>
    <w:rPr>
      <w:szCs w:val="20"/>
    </w:rPr>
  </w:style>
  <w:style w:type="paragraph" w:customStyle="1" w:styleId="140">
    <w:name w:val="Юрист 14"/>
    <w:basedOn w:val="a1"/>
    <w:rsid w:val="005E7275"/>
    <w:pPr>
      <w:spacing w:line="360" w:lineRule="auto"/>
      <w:ind w:firstLine="851"/>
      <w:jc w:val="both"/>
    </w:pPr>
    <w:rPr>
      <w:sz w:val="28"/>
      <w:szCs w:val="20"/>
    </w:rPr>
  </w:style>
  <w:style w:type="paragraph" w:customStyle="1" w:styleId="afffc">
    <w:name w:val="Таблица"/>
    <w:basedOn w:val="a1"/>
    <w:rsid w:val="005E7275"/>
    <w:pPr>
      <w:widowControl w:val="0"/>
      <w:spacing w:line="264" w:lineRule="auto"/>
      <w:jc w:val="both"/>
    </w:pPr>
    <w:rPr>
      <w:szCs w:val="20"/>
    </w:rPr>
  </w:style>
  <w:style w:type="paragraph" w:customStyle="1" w:styleId="afffd">
    <w:name w:val="Текст диссертации"/>
    <w:basedOn w:val="ab"/>
    <w:rsid w:val="005E7275"/>
    <w:pPr>
      <w:suppressAutoHyphens w:val="0"/>
      <w:spacing w:line="360" w:lineRule="auto"/>
      <w:ind w:firstLine="709"/>
    </w:pPr>
    <w:rPr>
      <w:sz w:val="28"/>
      <w:szCs w:val="20"/>
      <w:lang w:eastAsia="ru-RU"/>
    </w:rPr>
  </w:style>
  <w:style w:type="paragraph" w:customStyle="1" w:styleId="311">
    <w:name w:val="Основной текст 31"/>
    <w:basedOn w:val="a1"/>
    <w:rsid w:val="005E7275"/>
    <w:rPr>
      <w:sz w:val="28"/>
      <w:szCs w:val="20"/>
      <w:lang w:val="en-US"/>
    </w:rPr>
  </w:style>
  <w:style w:type="paragraph" w:customStyle="1" w:styleId="consplusnormal1">
    <w:name w:val="consplusnormal"/>
    <w:basedOn w:val="a1"/>
    <w:rsid w:val="005E7275"/>
    <w:pPr>
      <w:suppressAutoHyphens/>
    </w:pPr>
    <w:rPr>
      <w:lang w:eastAsia="ar-SA"/>
    </w:rPr>
  </w:style>
  <w:style w:type="paragraph" w:customStyle="1" w:styleId="1fe">
    <w:name w:val="Цитата1"/>
    <w:basedOn w:val="a1"/>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1"/>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1"/>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1"/>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1"/>
    <w:rsid w:val="005E7275"/>
    <w:rPr>
      <w:szCs w:val="20"/>
    </w:rPr>
  </w:style>
  <w:style w:type="paragraph" w:customStyle="1" w:styleId="RepImage">
    <w:name w:val="Rep_Image"/>
    <w:basedOn w:val="a1"/>
    <w:rsid w:val="005E7275"/>
    <w:pPr>
      <w:jc w:val="center"/>
    </w:pPr>
    <w:rPr>
      <w:szCs w:val="20"/>
    </w:rPr>
  </w:style>
  <w:style w:type="paragraph" w:customStyle="1" w:styleId="1ff">
    <w:name w:val="Обычный1"/>
    <w:basedOn w:val="a1"/>
    <w:rsid w:val="005E7275"/>
    <w:rPr>
      <w:sz w:val="20"/>
      <w:szCs w:val="20"/>
    </w:rPr>
  </w:style>
  <w:style w:type="paragraph" w:customStyle="1" w:styleId="1ff0">
    <w:name w:val="Стиль1"/>
    <w:basedOn w:val="a1"/>
    <w:link w:val="1ff1"/>
    <w:qFormat/>
    <w:rsid w:val="005E7275"/>
    <w:pPr>
      <w:tabs>
        <w:tab w:val="num" w:pos="700"/>
        <w:tab w:val="num" w:pos="1571"/>
      </w:tabs>
      <w:ind w:left="284" w:hanging="360"/>
      <w:jc w:val="both"/>
    </w:pPr>
  </w:style>
  <w:style w:type="paragraph" w:customStyle="1" w:styleId="83">
    <w:name w:val="заголовок 8"/>
    <w:basedOn w:val="a1"/>
    <w:next w:val="a1"/>
    <w:rsid w:val="005E7275"/>
    <w:pPr>
      <w:keepNext/>
      <w:spacing w:after="58"/>
    </w:pPr>
    <w:rPr>
      <w:b/>
    </w:rPr>
  </w:style>
  <w:style w:type="paragraph" w:styleId="afffe">
    <w:name w:val="Plain Text"/>
    <w:basedOn w:val="a1"/>
    <w:link w:val="affff"/>
    <w:rsid w:val="005E7275"/>
    <w:rPr>
      <w:rFonts w:ascii="Courier New" w:hAnsi="Courier New"/>
      <w:sz w:val="20"/>
      <w:szCs w:val="20"/>
    </w:rPr>
  </w:style>
  <w:style w:type="character" w:customStyle="1" w:styleId="affff">
    <w:name w:val="Текст Знак"/>
    <w:basedOn w:val="a2"/>
    <w:link w:val="afffe"/>
    <w:rsid w:val="005E7275"/>
    <w:rPr>
      <w:rFonts w:ascii="Courier New" w:eastAsia="Times New Roman" w:hAnsi="Courier New" w:cs="Times New Roman"/>
      <w:sz w:val="20"/>
      <w:szCs w:val="20"/>
      <w:lang w:eastAsia="ru-RU"/>
    </w:rPr>
  </w:style>
  <w:style w:type="paragraph" w:customStyle="1" w:styleId="BodyText31">
    <w:name w:val="Body Text 31"/>
    <w:basedOn w:val="a1"/>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1"/>
    <w:rsid w:val="005E7275"/>
    <w:pPr>
      <w:spacing w:before="100" w:after="100"/>
    </w:pPr>
    <w:rPr>
      <w:sz w:val="20"/>
      <w:szCs w:val="20"/>
    </w:rPr>
  </w:style>
  <w:style w:type="paragraph" w:customStyle="1" w:styleId="font7">
    <w:name w:val="font7"/>
    <w:basedOn w:val="a1"/>
    <w:rsid w:val="005E7275"/>
    <w:pPr>
      <w:spacing w:before="100" w:after="100"/>
    </w:pPr>
    <w:rPr>
      <w:sz w:val="21"/>
      <w:szCs w:val="20"/>
    </w:rPr>
  </w:style>
  <w:style w:type="paragraph" w:customStyle="1" w:styleId="xl25">
    <w:name w:val="xl25"/>
    <w:basedOn w:val="a1"/>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1"/>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1"/>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1"/>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1"/>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0"/>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1"/>
    <w:rsid w:val="005E7275"/>
    <w:rPr>
      <w:szCs w:val="20"/>
    </w:rPr>
  </w:style>
  <w:style w:type="paragraph" w:customStyle="1" w:styleId="2f8">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9">
    <w:name w:val="Список2"/>
    <w:basedOn w:val="a1"/>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1"/>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1"/>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1"/>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1"/>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1"/>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1"/>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1"/>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1"/>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1"/>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1"/>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1"/>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1"/>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1"/>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1"/>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1"/>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1"/>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1"/>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1"/>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1"/>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1"/>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f0">
    <w:name w:val="Содержимое таблицы"/>
    <w:basedOn w:val="a1"/>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1"/>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1"/>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2">
    <w:name w:val="Знак Знак Знак1"/>
    <w:basedOn w:val="a1"/>
    <w:rsid w:val="005E7275"/>
    <w:pPr>
      <w:spacing w:before="100" w:beforeAutospacing="1" w:after="100" w:afterAutospacing="1"/>
    </w:pPr>
    <w:rPr>
      <w:rFonts w:ascii="Tahoma" w:hAnsi="Tahoma"/>
      <w:sz w:val="20"/>
      <w:szCs w:val="20"/>
      <w:lang w:val="en-US" w:eastAsia="en-US"/>
    </w:rPr>
  </w:style>
  <w:style w:type="paragraph" w:customStyle="1" w:styleId="1ff3">
    <w:name w:val="текст 1"/>
    <w:basedOn w:val="a1"/>
    <w:next w:val="a1"/>
    <w:rsid w:val="005E7275"/>
    <w:pPr>
      <w:ind w:firstLine="540"/>
      <w:jc w:val="both"/>
    </w:pPr>
    <w:rPr>
      <w:sz w:val="20"/>
    </w:rPr>
  </w:style>
  <w:style w:type="paragraph" w:customStyle="1" w:styleId="1ff4">
    <w:name w:val="Знак Знак Знак1 Знак Знак Знак Знак Знак Знак Знак Знак Знак Знак Знак Знак"/>
    <w:basedOn w:val="a1"/>
    <w:rsid w:val="005E7275"/>
    <w:pPr>
      <w:spacing w:before="100" w:beforeAutospacing="1" w:after="100" w:afterAutospacing="1"/>
    </w:pPr>
    <w:rPr>
      <w:rFonts w:ascii="Tahoma" w:hAnsi="Tahoma"/>
      <w:sz w:val="20"/>
      <w:szCs w:val="20"/>
      <w:lang w:val="en-US" w:eastAsia="en-US"/>
    </w:rPr>
  </w:style>
  <w:style w:type="paragraph" w:customStyle="1" w:styleId="1ff5">
    <w:name w:val="Знак Знак Знак1 Знак Знак Знак Знак"/>
    <w:basedOn w:val="a1"/>
    <w:rsid w:val="005E7275"/>
    <w:pPr>
      <w:spacing w:before="100" w:beforeAutospacing="1" w:after="100" w:afterAutospacing="1"/>
    </w:pPr>
    <w:rPr>
      <w:rFonts w:ascii="Tahoma" w:hAnsi="Tahoma"/>
      <w:sz w:val="20"/>
      <w:szCs w:val="20"/>
      <w:lang w:val="en-US" w:eastAsia="en-US"/>
    </w:rPr>
  </w:style>
  <w:style w:type="paragraph" w:customStyle="1" w:styleId="1ff6">
    <w:name w:val="Знак Знак Знак1 Знак Знак Знак Знак Знак Знак Знак Знак Знак Знак Знак Знак Знак"/>
    <w:basedOn w:val="a1"/>
    <w:rsid w:val="005E7275"/>
    <w:pPr>
      <w:spacing w:before="100" w:beforeAutospacing="1" w:after="100" w:afterAutospacing="1"/>
    </w:pPr>
    <w:rPr>
      <w:rFonts w:ascii="Tahoma" w:hAnsi="Tahoma"/>
      <w:sz w:val="20"/>
      <w:szCs w:val="20"/>
      <w:lang w:val="en-US" w:eastAsia="en-US"/>
    </w:rPr>
  </w:style>
  <w:style w:type="paragraph" w:styleId="3f0">
    <w:name w:val="toc 3"/>
    <w:basedOn w:val="a1"/>
    <w:next w:val="a1"/>
    <w:autoRedefine/>
    <w:uiPriority w:val="39"/>
    <w:rsid w:val="005E7275"/>
    <w:pPr>
      <w:ind w:left="480"/>
    </w:pPr>
  </w:style>
  <w:style w:type="paragraph" w:styleId="1ff7">
    <w:name w:val="index 1"/>
    <w:basedOn w:val="a1"/>
    <w:next w:val="a1"/>
    <w:autoRedefine/>
    <w:semiHidden/>
    <w:unhideWhenUsed/>
    <w:rsid w:val="005E7275"/>
    <w:pPr>
      <w:ind w:left="200" w:hanging="200"/>
    </w:pPr>
    <w:rPr>
      <w:sz w:val="20"/>
      <w:szCs w:val="20"/>
    </w:rPr>
  </w:style>
  <w:style w:type="paragraph" w:styleId="affff1">
    <w:name w:val="index heading"/>
    <w:basedOn w:val="a1"/>
    <w:next w:val="1ff7"/>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1"/>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1"/>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1"/>
    <w:autoRedefine/>
    <w:rsid w:val="005E7275"/>
    <w:pPr>
      <w:numPr>
        <w:numId w:val="5"/>
      </w:numPr>
      <w:tabs>
        <w:tab w:val="num" w:pos="0"/>
      </w:tabs>
      <w:ind w:left="0" w:firstLine="0"/>
      <w:jc w:val="both"/>
    </w:pPr>
    <w:rPr>
      <w:szCs w:val="20"/>
      <w:lang w:eastAsia="en-US"/>
    </w:rPr>
  </w:style>
  <w:style w:type="paragraph" w:styleId="a0">
    <w:name w:val="List Number"/>
    <w:basedOn w:val="a8"/>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2">
    <w:name w:val="caption"/>
    <w:basedOn w:val="a1"/>
    <w:next w:val="a1"/>
    <w:qFormat/>
    <w:rsid w:val="005E7275"/>
    <w:pPr>
      <w:keepNext/>
      <w:spacing w:before="120" w:after="120"/>
      <w:ind w:left="1620" w:hanging="1620"/>
    </w:pPr>
    <w:rPr>
      <w:b/>
      <w:bCs/>
      <w:szCs w:val="20"/>
    </w:rPr>
  </w:style>
  <w:style w:type="paragraph" w:customStyle="1" w:styleId="1ff8">
    <w:name w:val="Знак1 Знак Знак Знак"/>
    <w:basedOn w:val="a1"/>
    <w:rsid w:val="009505BA"/>
    <w:rPr>
      <w:rFonts w:ascii="Verdana" w:hAnsi="Verdana" w:cs="Verdana"/>
      <w:sz w:val="20"/>
      <w:szCs w:val="20"/>
      <w:lang w:val="en-US" w:eastAsia="en-US"/>
    </w:rPr>
  </w:style>
  <w:style w:type="paragraph" w:customStyle="1" w:styleId="1ff9">
    <w:name w:val="Знак Знак Знак1"/>
    <w:basedOn w:val="a1"/>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1"/>
    <w:rsid w:val="009505BA"/>
    <w:pPr>
      <w:spacing w:after="200" w:line="276" w:lineRule="auto"/>
      <w:ind w:left="720"/>
      <w:contextualSpacing/>
    </w:pPr>
    <w:rPr>
      <w:rFonts w:ascii="Calibri" w:hAnsi="Calibri"/>
      <w:sz w:val="22"/>
      <w:szCs w:val="22"/>
    </w:rPr>
  </w:style>
  <w:style w:type="paragraph" w:customStyle="1" w:styleId="1ffa">
    <w:name w:val="Знак Знак Знак1 Знак Знак Знак Знак"/>
    <w:basedOn w:val="a1"/>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1"/>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1"/>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1"/>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1"/>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1"/>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1"/>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1"/>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1"/>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1"/>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1"/>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1"/>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1"/>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b">
    <w:name w:val="Нет списка1"/>
    <w:next w:val="a4"/>
    <w:uiPriority w:val="99"/>
    <w:semiHidden/>
    <w:rsid w:val="0054697A"/>
  </w:style>
  <w:style w:type="table" w:customStyle="1" w:styleId="2fa">
    <w:name w:val="Сетка таблицы2"/>
    <w:basedOn w:val="a3"/>
    <w:next w:val="aff1"/>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4"/>
    <w:uiPriority w:val="99"/>
    <w:semiHidden/>
    <w:rsid w:val="0054697A"/>
  </w:style>
  <w:style w:type="table" w:customStyle="1" w:styleId="3f2">
    <w:name w:val="Сетка таблицы3"/>
    <w:basedOn w:val="a3"/>
    <w:next w:val="aff1"/>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1"/>
    <w:uiPriority w:val="99"/>
    <w:rsid w:val="00882989"/>
    <w:pPr>
      <w:suppressAutoHyphens/>
      <w:spacing w:before="280" w:after="280" w:line="100" w:lineRule="atLeast"/>
    </w:pPr>
    <w:rPr>
      <w:color w:val="00000A"/>
      <w:lang w:eastAsia="ar-SA"/>
    </w:rPr>
  </w:style>
  <w:style w:type="paragraph" w:customStyle="1" w:styleId="s10">
    <w:name w:val="s_1"/>
    <w:basedOn w:val="a1"/>
    <w:rsid w:val="00882989"/>
    <w:pPr>
      <w:spacing w:before="100" w:beforeAutospacing="1" w:after="100" w:afterAutospacing="1"/>
    </w:pPr>
  </w:style>
  <w:style w:type="character" w:customStyle="1" w:styleId="s100">
    <w:name w:val="s_10"/>
    <w:basedOn w:val="a2"/>
    <w:rsid w:val="00882989"/>
    <w:rPr>
      <w:rFonts w:cs="Times New Roman"/>
    </w:rPr>
  </w:style>
  <w:style w:type="character" w:customStyle="1" w:styleId="afe">
    <w:name w:val="Обычный (веб) Знак"/>
    <w:aliases w:val="Обычный (веб) Знак Знак Знак,Знак Знак Знак Знак1,Знак Знак Знак2"/>
    <w:link w:val="afd"/>
    <w:uiPriority w:val="99"/>
    <w:locked/>
    <w:rsid w:val="00690E18"/>
    <w:rPr>
      <w:rFonts w:ascii="Times New Roman" w:eastAsiaTheme="minorEastAsia" w:hAnsi="Times New Roman" w:cs="Times New Roman"/>
      <w:sz w:val="24"/>
      <w:szCs w:val="24"/>
      <w:lang w:eastAsia="ru-RU"/>
    </w:rPr>
  </w:style>
  <w:style w:type="paragraph" w:customStyle="1" w:styleId="1ffc">
    <w:name w:val="Знак Знак Знак1 Знак Знак Знак Знак"/>
    <w:basedOn w:val="a1"/>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1"/>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1"/>
    <w:rsid w:val="00286862"/>
    <w:pPr>
      <w:spacing w:before="100" w:beforeAutospacing="1" w:after="100" w:afterAutospacing="1"/>
    </w:pPr>
  </w:style>
  <w:style w:type="paragraph" w:customStyle="1" w:styleId="s91">
    <w:name w:val="s_91"/>
    <w:basedOn w:val="a1"/>
    <w:rsid w:val="00286862"/>
    <w:pPr>
      <w:spacing w:before="100" w:beforeAutospacing="1" w:after="100" w:afterAutospacing="1"/>
    </w:pPr>
  </w:style>
  <w:style w:type="paragraph" w:customStyle="1" w:styleId="indent1">
    <w:name w:val="indent_1"/>
    <w:basedOn w:val="a1"/>
    <w:rsid w:val="00286862"/>
    <w:pPr>
      <w:spacing w:before="100" w:beforeAutospacing="1" w:after="100" w:afterAutospacing="1"/>
    </w:pPr>
  </w:style>
  <w:style w:type="paragraph" w:customStyle="1" w:styleId="s3">
    <w:name w:val="s_3"/>
    <w:basedOn w:val="a1"/>
    <w:rsid w:val="00286862"/>
    <w:pPr>
      <w:spacing w:before="100" w:beforeAutospacing="1" w:after="100" w:afterAutospacing="1"/>
    </w:pPr>
  </w:style>
  <w:style w:type="character" w:customStyle="1" w:styleId="highlightsearch">
    <w:name w:val="highlightsearch"/>
    <w:basedOn w:val="a2"/>
    <w:rsid w:val="00286862"/>
  </w:style>
  <w:style w:type="paragraph" w:customStyle="1" w:styleId="1ffd">
    <w:name w:val="Знак1 Знак Знак Знак"/>
    <w:basedOn w:val="a1"/>
    <w:rsid w:val="004E4DF5"/>
    <w:rPr>
      <w:rFonts w:ascii="Verdana" w:hAnsi="Verdana" w:cs="Verdana"/>
      <w:sz w:val="20"/>
      <w:szCs w:val="20"/>
      <w:lang w:val="en-US" w:eastAsia="en-US"/>
    </w:rPr>
  </w:style>
  <w:style w:type="paragraph" w:customStyle="1" w:styleId="1ffe">
    <w:name w:val="Знак Знак Знак1"/>
    <w:basedOn w:val="a1"/>
    <w:rsid w:val="004E4DF5"/>
    <w:pPr>
      <w:tabs>
        <w:tab w:val="num" w:pos="360"/>
      </w:tabs>
      <w:spacing w:after="160" w:line="240" w:lineRule="exact"/>
    </w:pPr>
    <w:rPr>
      <w:rFonts w:ascii="Verdana" w:hAnsi="Verdana" w:cs="Verdana"/>
      <w:sz w:val="20"/>
      <w:szCs w:val="20"/>
      <w:lang w:val="en-US" w:eastAsia="en-US"/>
    </w:rPr>
  </w:style>
  <w:style w:type="paragraph" w:customStyle="1" w:styleId="71">
    <w:name w:val="Абзац списка7"/>
    <w:basedOn w:val="a1"/>
    <w:rsid w:val="004E4DF5"/>
    <w:pPr>
      <w:spacing w:after="200" w:line="276" w:lineRule="auto"/>
      <w:ind w:left="720"/>
      <w:contextualSpacing/>
    </w:pPr>
    <w:rPr>
      <w:rFonts w:ascii="Calibri" w:hAnsi="Calibri"/>
      <w:sz w:val="22"/>
      <w:szCs w:val="22"/>
    </w:rPr>
  </w:style>
  <w:style w:type="paragraph" w:customStyle="1" w:styleId="1fff">
    <w:name w:val="Знак Знак Знак1 Знак Знак Знак Знак"/>
    <w:basedOn w:val="a1"/>
    <w:rsid w:val="004E4DF5"/>
    <w:pPr>
      <w:spacing w:before="100" w:beforeAutospacing="1" w:after="100" w:afterAutospacing="1"/>
    </w:pPr>
    <w:rPr>
      <w:rFonts w:ascii="Tahoma" w:hAnsi="Tahoma"/>
      <w:sz w:val="20"/>
      <w:szCs w:val="20"/>
      <w:lang w:val="en-US" w:eastAsia="en-US"/>
    </w:rPr>
  </w:style>
  <w:style w:type="character" w:customStyle="1" w:styleId="af8">
    <w:name w:val="Абзац списка Знак"/>
    <w:link w:val="af7"/>
    <w:uiPriority w:val="99"/>
    <w:locked/>
    <w:rsid w:val="00CA074C"/>
    <w:rPr>
      <w:rFonts w:ascii="Times New Roman" w:eastAsia="Times New Roman" w:hAnsi="Times New Roman" w:cs="Times New Roman"/>
      <w:sz w:val="24"/>
      <w:szCs w:val="24"/>
      <w:lang w:eastAsia="ru-RU"/>
    </w:rPr>
  </w:style>
  <w:style w:type="paragraph" w:customStyle="1" w:styleId="320">
    <w:name w:val="Основной текст 32"/>
    <w:basedOn w:val="a1"/>
    <w:rsid w:val="00600603"/>
    <w:pPr>
      <w:spacing w:after="120"/>
    </w:pPr>
    <w:rPr>
      <w:kern w:val="1"/>
      <w:sz w:val="16"/>
      <w:szCs w:val="16"/>
      <w:lang w:eastAsia="ar-SA"/>
    </w:rPr>
  </w:style>
  <w:style w:type="table" w:customStyle="1" w:styleId="43">
    <w:name w:val="Сетка таблицы4"/>
    <w:basedOn w:val="a3"/>
    <w:next w:val="aff1"/>
    <w:uiPriority w:val="59"/>
    <w:rsid w:val="0060060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0">
    <w:name w:val="Знак1 Знак Знак Знак"/>
    <w:basedOn w:val="a1"/>
    <w:rsid w:val="0084577C"/>
    <w:rPr>
      <w:rFonts w:ascii="Verdana" w:hAnsi="Verdana" w:cs="Verdana"/>
      <w:sz w:val="20"/>
      <w:szCs w:val="20"/>
      <w:lang w:val="en-US" w:eastAsia="en-US"/>
    </w:rPr>
  </w:style>
  <w:style w:type="paragraph" w:customStyle="1" w:styleId="1fff1">
    <w:name w:val="Знак Знак Знак1"/>
    <w:basedOn w:val="a1"/>
    <w:rsid w:val="0084577C"/>
    <w:pPr>
      <w:tabs>
        <w:tab w:val="num" w:pos="360"/>
      </w:tabs>
      <w:spacing w:after="160" w:line="240" w:lineRule="exact"/>
    </w:pPr>
    <w:rPr>
      <w:rFonts w:ascii="Verdana" w:hAnsi="Verdana" w:cs="Verdana"/>
      <w:sz w:val="20"/>
      <w:szCs w:val="20"/>
      <w:lang w:val="en-US" w:eastAsia="en-US"/>
    </w:rPr>
  </w:style>
  <w:style w:type="paragraph" w:customStyle="1" w:styleId="84">
    <w:name w:val="Абзац списка8"/>
    <w:basedOn w:val="a1"/>
    <w:rsid w:val="0084577C"/>
    <w:pPr>
      <w:spacing w:after="200" w:line="276" w:lineRule="auto"/>
      <w:ind w:left="720"/>
      <w:contextualSpacing/>
    </w:pPr>
    <w:rPr>
      <w:rFonts w:ascii="Calibri" w:hAnsi="Calibri"/>
      <w:sz w:val="22"/>
      <w:szCs w:val="22"/>
    </w:rPr>
  </w:style>
  <w:style w:type="paragraph" w:customStyle="1" w:styleId="1fff2">
    <w:name w:val="Знак Знак Знак1 Знак Знак Знак Знак"/>
    <w:basedOn w:val="a1"/>
    <w:rsid w:val="0084577C"/>
    <w:pPr>
      <w:spacing w:before="100" w:beforeAutospacing="1" w:after="100" w:afterAutospacing="1"/>
    </w:pPr>
    <w:rPr>
      <w:rFonts w:ascii="Tahoma" w:hAnsi="Tahoma"/>
      <w:sz w:val="20"/>
      <w:szCs w:val="20"/>
      <w:lang w:val="en-US" w:eastAsia="en-US"/>
    </w:rPr>
  </w:style>
  <w:style w:type="character" w:customStyle="1" w:styleId="affff3">
    <w:name w:val="Маркеры списка"/>
    <w:rsid w:val="003D0EC5"/>
    <w:rPr>
      <w:rFonts w:ascii="StarSymbol" w:eastAsia="StarSymbol" w:hAnsi="StarSymbol" w:cs="StarSymbol"/>
      <w:sz w:val="18"/>
      <w:szCs w:val="18"/>
    </w:rPr>
  </w:style>
  <w:style w:type="paragraph" w:customStyle="1" w:styleId="2fc">
    <w:name w:val="Основной текст2"/>
    <w:basedOn w:val="a1"/>
    <w:rsid w:val="003D0EC5"/>
    <w:pPr>
      <w:widowControl w:val="0"/>
      <w:shd w:val="clear" w:color="auto" w:fill="FFFFFF"/>
      <w:spacing w:line="283" w:lineRule="exact"/>
      <w:jc w:val="right"/>
    </w:pPr>
    <w:rPr>
      <w:sz w:val="23"/>
      <w:szCs w:val="23"/>
    </w:rPr>
  </w:style>
  <w:style w:type="paragraph" w:customStyle="1" w:styleId="313">
    <w:name w:val="Заголовок 31"/>
    <w:basedOn w:val="a1"/>
    <w:next w:val="a1"/>
    <w:uiPriority w:val="1"/>
    <w:unhideWhenUsed/>
    <w:qFormat/>
    <w:rsid w:val="003D0EC5"/>
    <w:pPr>
      <w:keepNext/>
      <w:keepLines/>
      <w:widowControl w:val="0"/>
      <w:autoSpaceDE w:val="0"/>
      <w:autoSpaceDN w:val="0"/>
      <w:adjustRightInd w:val="0"/>
      <w:spacing w:before="40"/>
      <w:jc w:val="both"/>
      <w:outlineLvl w:val="2"/>
    </w:pPr>
    <w:rPr>
      <w:rFonts w:ascii="Calibri Light" w:hAnsi="Calibri Light"/>
      <w:color w:val="1F4D78"/>
    </w:rPr>
  </w:style>
  <w:style w:type="paragraph" w:customStyle="1" w:styleId="410">
    <w:name w:val="Заголовок 41"/>
    <w:basedOn w:val="a1"/>
    <w:next w:val="a1"/>
    <w:unhideWhenUsed/>
    <w:qFormat/>
    <w:rsid w:val="003D0EC5"/>
    <w:pPr>
      <w:keepNext/>
      <w:keepLines/>
      <w:widowControl w:val="0"/>
      <w:autoSpaceDE w:val="0"/>
      <w:autoSpaceDN w:val="0"/>
      <w:adjustRightInd w:val="0"/>
      <w:spacing w:before="40"/>
      <w:jc w:val="both"/>
      <w:outlineLvl w:val="3"/>
    </w:pPr>
    <w:rPr>
      <w:rFonts w:ascii="Calibri Light" w:hAnsi="Calibri Light"/>
      <w:i/>
      <w:iCs/>
      <w:color w:val="2E74B5"/>
      <w:sz w:val="20"/>
      <w:szCs w:val="20"/>
    </w:rPr>
  </w:style>
  <w:style w:type="paragraph" w:customStyle="1" w:styleId="zagc-0">
    <w:name w:val="zagc-0"/>
    <w:basedOn w:val="a1"/>
    <w:rsid w:val="003D0EC5"/>
    <w:pPr>
      <w:spacing w:before="180" w:after="60"/>
      <w:ind w:firstLine="150"/>
      <w:jc w:val="center"/>
    </w:pPr>
    <w:rPr>
      <w:rFonts w:ascii="Arial" w:hAnsi="Arial" w:cs="Arial"/>
      <w:b/>
      <w:bCs/>
      <w:caps/>
      <w:color w:val="29211E"/>
    </w:rPr>
  </w:style>
  <w:style w:type="character" w:customStyle="1" w:styleId="hl">
    <w:name w:val="hl"/>
    <w:rsid w:val="003D0EC5"/>
  </w:style>
  <w:style w:type="paragraph" w:customStyle="1" w:styleId="0">
    <w:name w:val="Основной текст 0"/>
    <w:aliases w:val="95 ПК"/>
    <w:basedOn w:val="a1"/>
    <w:rsid w:val="003D0EC5"/>
    <w:pPr>
      <w:ind w:firstLine="539"/>
      <w:jc w:val="both"/>
    </w:pPr>
    <w:rPr>
      <w:color w:val="000000"/>
      <w:kern w:val="24"/>
    </w:rPr>
  </w:style>
  <w:style w:type="paragraph" w:customStyle="1" w:styleId="1">
    <w:name w:val="Список_нумерованный_1_уровень"/>
    <w:link w:val="1fff3"/>
    <w:uiPriority w:val="99"/>
    <w:rsid w:val="003D0EC5"/>
    <w:pPr>
      <w:numPr>
        <w:ilvl w:val="2"/>
        <w:numId w:val="20"/>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f3">
    <w:name w:val="Список_нумерованный_1_уровень Знак"/>
    <w:link w:val="1"/>
    <w:uiPriority w:val="99"/>
    <w:locked/>
    <w:rsid w:val="003D0EC5"/>
    <w:rPr>
      <w:rFonts w:ascii="Times New Roman" w:eastAsia="Times New Roman" w:hAnsi="Times New Roman" w:cs="Times New Roman"/>
      <w:sz w:val="24"/>
      <w:szCs w:val="24"/>
      <w:lang w:eastAsia="ru-RU"/>
    </w:rPr>
  </w:style>
  <w:style w:type="paragraph" w:customStyle="1" w:styleId="21">
    <w:name w:val="Список_нумерованный_2_уровень"/>
    <w:basedOn w:val="1"/>
    <w:uiPriority w:val="99"/>
    <w:rsid w:val="003D0EC5"/>
    <w:pPr>
      <w:numPr>
        <w:ilvl w:val="1"/>
      </w:numPr>
      <w:ind w:left="794" w:hanging="397"/>
    </w:pPr>
  </w:style>
  <w:style w:type="paragraph" w:customStyle="1" w:styleId="3f3">
    <w:name w:val="Список_нумерованный_3_уровень"/>
    <w:basedOn w:val="1"/>
    <w:uiPriority w:val="99"/>
    <w:rsid w:val="003D0EC5"/>
    <w:pPr>
      <w:numPr>
        <w:ilvl w:val="0"/>
        <w:numId w:val="0"/>
      </w:numPr>
      <w:ind w:left="1191" w:hanging="397"/>
    </w:pPr>
  </w:style>
  <w:style w:type="paragraph" w:customStyle="1" w:styleId="63">
    <w:name w:val="Стиль По ширине Перед:  6 пт"/>
    <w:basedOn w:val="a1"/>
    <w:autoRedefine/>
    <w:rsid w:val="003D0EC5"/>
    <w:pPr>
      <w:ind w:firstLine="709"/>
      <w:jc w:val="both"/>
    </w:pPr>
    <w:rPr>
      <w:color w:val="000000"/>
      <w:sz w:val="26"/>
      <w:szCs w:val="26"/>
    </w:rPr>
  </w:style>
  <w:style w:type="paragraph" w:customStyle="1" w:styleId="a">
    <w:name w:val="Маркированный"/>
    <w:basedOn w:val="a1"/>
    <w:uiPriority w:val="99"/>
    <w:rsid w:val="003D0EC5"/>
    <w:pPr>
      <w:numPr>
        <w:numId w:val="21"/>
      </w:numPr>
      <w:jc w:val="both"/>
    </w:pPr>
    <w:rPr>
      <w:sz w:val="28"/>
      <w:szCs w:val="28"/>
    </w:rPr>
  </w:style>
  <w:style w:type="character" w:customStyle="1" w:styleId="1ff1">
    <w:name w:val="Стиль1 Знак"/>
    <w:link w:val="1ff0"/>
    <w:rsid w:val="003D0EC5"/>
    <w:rPr>
      <w:rFonts w:ascii="Times New Roman" w:eastAsia="Times New Roman" w:hAnsi="Times New Roman" w:cs="Times New Roman"/>
      <w:sz w:val="24"/>
      <w:szCs w:val="24"/>
      <w:lang w:eastAsia="ru-RU"/>
    </w:rPr>
  </w:style>
  <w:style w:type="character" w:customStyle="1" w:styleId="1fff4">
    <w:name w:val="Текст примечания Знак1"/>
    <w:uiPriority w:val="99"/>
    <w:semiHidden/>
    <w:rsid w:val="003D0EC5"/>
    <w:rPr>
      <w:rFonts w:ascii="Arial" w:eastAsia="Times New Roman" w:hAnsi="Arial" w:cs="Arial"/>
      <w:sz w:val="20"/>
      <w:szCs w:val="20"/>
      <w:lang w:eastAsia="ru-RU"/>
    </w:rPr>
  </w:style>
  <w:style w:type="character" w:customStyle="1" w:styleId="2fd">
    <w:name w:val="Текст примечания Знак2"/>
    <w:basedOn w:val="a2"/>
    <w:uiPriority w:val="99"/>
    <w:semiHidden/>
    <w:rsid w:val="003D0EC5"/>
  </w:style>
  <w:style w:type="character" w:customStyle="1" w:styleId="1fff5">
    <w:name w:val="Тема примечания Знак1"/>
    <w:uiPriority w:val="99"/>
    <w:semiHidden/>
    <w:rsid w:val="003D0EC5"/>
    <w:rPr>
      <w:b/>
      <w:bCs/>
    </w:rPr>
  </w:style>
  <w:style w:type="paragraph" w:customStyle="1" w:styleId="affff4">
    <w:name w:val="Îáû÷íûé"/>
    <w:uiPriority w:val="99"/>
    <w:rsid w:val="003D0EC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fe">
    <w:name w:val="toc 2"/>
    <w:basedOn w:val="a1"/>
    <w:next w:val="a1"/>
    <w:autoRedefine/>
    <w:uiPriority w:val="39"/>
    <w:qFormat/>
    <w:rsid w:val="003D0EC5"/>
    <w:pPr>
      <w:widowControl w:val="0"/>
      <w:tabs>
        <w:tab w:val="right" w:leader="dot" w:pos="9345"/>
      </w:tabs>
      <w:autoSpaceDE w:val="0"/>
      <w:autoSpaceDN w:val="0"/>
      <w:adjustRightInd w:val="0"/>
      <w:ind w:left="200"/>
      <w:jc w:val="both"/>
    </w:pPr>
    <w:rPr>
      <w:b/>
      <w:noProof/>
    </w:rPr>
  </w:style>
  <w:style w:type="paragraph" w:customStyle="1" w:styleId="ArialNarrow13pt1">
    <w:name w:val="Arial Narrow 13 pt по ширине Первая строка:  1 см"/>
    <w:basedOn w:val="affff4"/>
    <w:uiPriority w:val="99"/>
    <w:rsid w:val="003D0EC5"/>
  </w:style>
  <w:style w:type="paragraph" w:customStyle="1" w:styleId="3f4">
    <w:name w:val="аква3"/>
    <w:basedOn w:val="a1"/>
    <w:uiPriority w:val="99"/>
    <w:rsid w:val="003D0EC5"/>
    <w:pPr>
      <w:spacing w:line="360" w:lineRule="auto"/>
      <w:ind w:firstLine="709"/>
      <w:jc w:val="both"/>
    </w:pPr>
    <w:rPr>
      <w:rFonts w:ascii="Book Antiqua" w:hAnsi="Book Antiqua"/>
      <w:sz w:val="28"/>
    </w:rPr>
  </w:style>
  <w:style w:type="paragraph" w:customStyle="1" w:styleId="affff5">
    <w:name w:val="аква"/>
    <w:basedOn w:val="a1"/>
    <w:uiPriority w:val="99"/>
    <w:rsid w:val="003D0EC5"/>
    <w:pPr>
      <w:ind w:firstLine="709"/>
      <w:jc w:val="both"/>
    </w:pPr>
    <w:rPr>
      <w:rFonts w:ascii="Book Antiqua" w:hAnsi="Book Antiqua"/>
      <w:sz w:val="28"/>
    </w:rPr>
  </w:style>
  <w:style w:type="paragraph" w:customStyle="1" w:styleId="NAmber">
    <w:name w:val="NAmber"/>
    <w:basedOn w:val="affff5"/>
    <w:uiPriority w:val="99"/>
    <w:rsid w:val="003D0EC5"/>
    <w:pPr>
      <w:jc w:val="center"/>
    </w:pPr>
    <w:rPr>
      <w:rFonts w:ascii="Gaze" w:hAnsi="Gaze"/>
      <w:b/>
      <w:bCs/>
      <w:sz w:val="36"/>
    </w:rPr>
  </w:style>
  <w:style w:type="paragraph" w:customStyle="1" w:styleId="affff6">
    <w:name w:val="аквамарин"/>
    <w:basedOn w:val="affff5"/>
    <w:uiPriority w:val="99"/>
    <w:rsid w:val="003D0EC5"/>
    <w:pPr>
      <w:keepLines/>
      <w:spacing w:line="360" w:lineRule="auto"/>
      <w:jc w:val="center"/>
    </w:pPr>
    <w:rPr>
      <w:rFonts w:ascii="Monotype Corsiva" w:hAnsi="Monotype Corsiva"/>
    </w:rPr>
  </w:style>
  <w:style w:type="paragraph" w:customStyle="1" w:styleId="514">
    <w:name w:val="Стиль аква5 + 14 пт"/>
    <w:basedOn w:val="a1"/>
    <w:autoRedefine/>
    <w:uiPriority w:val="99"/>
    <w:rsid w:val="003D0EC5"/>
    <w:pPr>
      <w:spacing w:line="360" w:lineRule="auto"/>
      <w:jc w:val="center"/>
    </w:pPr>
    <w:rPr>
      <w:rFonts w:ascii="Arial" w:hAnsi="Arial"/>
    </w:rPr>
  </w:style>
  <w:style w:type="paragraph" w:customStyle="1" w:styleId="affff7">
    <w:name w:val="Реферат"/>
    <w:basedOn w:val="a1"/>
    <w:uiPriority w:val="99"/>
    <w:rsid w:val="003D0EC5"/>
    <w:pPr>
      <w:spacing w:line="360" w:lineRule="auto"/>
      <w:ind w:firstLine="709"/>
      <w:jc w:val="both"/>
    </w:pPr>
  </w:style>
  <w:style w:type="paragraph" w:customStyle="1" w:styleId="affff8">
    <w:name w:val="реферат"/>
    <w:basedOn w:val="afd"/>
    <w:uiPriority w:val="99"/>
    <w:rsid w:val="003D0EC5"/>
    <w:pPr>
      <w:suppressAutoHyphens/>
      <w:spacing w:line="360" w:lineRule="auto"/>
      <w:ind w:firstLine="709"/>
      <w:jc w:val="both"/>
    </w:pPr>
    <w:rPr>
      <w:rFonts w:eastAsia="Times New Roman"/>
    </w:rPr>
  </w:style>
  <w:style w:type="character" w:customStyle="1" w:styleId="fts-hit">
    <w:name w:val="fts-hit"/>
    <w:uiPriority w:val="99"/>
    <w:rsid w:val="003D0EC5"/>
    <w:rPr>
      <w:shd w:val="clear" w:color="auto" w:fill="FFC0CB"/>
    </w:rPr>
  </w:style>
  <w:style w:type="paragraph" w:customStyle="1" w:styleId="Iauiue">
    <w:name w:val="Iau?iue"/>
    <w:rsid w:val="003D0EC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1"/>
    <w:uiPriority w:val="99"/>
    <w:rsid w:val="003D0EC5"/>
    <w:pPr>
      <w:spacing w:before="120"/>
      <w:ind w:firstLine="709"/>
      <w:jc w:val="both"/>
    </w:pPr>
    <w:rPr>
      <w:szCs w:val="20"/>
    </w:rPr>
  </w:style>
  <w:style w:type="paragraph" w:customStyle="1" w:styleId="zagc-1">
    <w:name w:val="zagc-1"/>
    <w:basedOn w:val="a1"/>
    <w:uiPriority w:val="99"/>
    <w:rsid w:val="003D0EC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3D0EC5"/>
    <w:pPr>
      <w:widowControl w:val="0"/>
      <w:spacing w:after="0" w:line="240" w:lineRule="auto"/>
      <w:jc w:val="both"/>
    </w:pPr>
    <w:rPr>
      <w:rFonts w:ascii="Times New Roman" w:eastAsia="Times New Roman" w:hAnsi="Times New Roman" w:cs="Times New Roman"/>
      <w:sz w:val="20"/>
      <w:szCs w:val="20"/>
      <w:lang w:eastAsia="ru-RU"/>
    </w:rPr>
  </w:style>
  <w:style w:type="paragraph" w:styleId="affff9">
    <w:name w:val="TOC Heading"/>
    <w:basedOn w:val="10"/>
    <w:next w:val="a1"/>
    <w:uiPriority w:val="99"/>
    <w:unhideWhenUsed/>
    <w:qFormat/>
    <w:rsid w:val="003D0EC5"/>
    <w:pPr>
      <w:keepLines/>
      <w:tabs>
        <w:tab w:val="clear" w:pos="0"/>
      </w:tabs>
      <w:suppressAutoHyphens w:val="0"/>
      <w:spacing w:before="480" w:line="276" w:lineRule="auto"/>
      <w:outlineLvl w:val="9"/>
    </w:pPr>
    <w:rPr>
      <w:rFonts w:ascii="Cambria" w:hAnsi="Cambria"/>
      <w:b/>
      <w:bCs/>
      <w:color w:val="365F91"/>
      <w:sz w:val="28"/>
      <w:szCs w:val="28"/>
      <w:lang w:eastAsia="en-US"/>
    </w:rPr>
  </w:style>
  <w:style w:type="paragraph" w:styleId="44">
    <w:name w:val="toc 4"/>
    <w:basedOn w:val="a1"/>
    <w:next w:val="a1"/>
    <w:autoRedefine/>
    <w:uiPriority w:val="39"/>
    <w:unhideWhenUsed/>
    <w:rsid w:val="003D0EC5"/>
    <w:pPr>
      <w:spacing w:after="100" w:line="276" w:lineRule="auto"/>
      <w:ind w:left="660"/>
    </w:pPr>
    <w:rPr>
      <w:b/>
      <w:i/>
    </w:rPr>
  </w:style>
  <w:style w:type="paragraph" w:styleId="52">
    <w:name w:val="toc 5"/>
    <w:basedOn w:val="a1"/>
    <w:next w:val="a1"/>
    <w:autoRedefine/>
    <w:uiPriority w:val="39"/>
    <w:unhideWhenUsed/>
    <w:rsid w:val="003D0EC5"/>
    <w:pPr>
      <w:spacing w:after="100" w:line="276" w:lineRule="auto"/>
      <w:ind w:left="880"/>
    </w:pPr>
    <w:rPr>
      <w:rFonts w:ascii="Calibri" w:hAnsi="Calibri"/>
      <w:sz w:val="22"/>
      <w:szCs w:val="22"/>
    </w:rPr>
  </w:style>
  <w:style w:type="paragraph" w:styleId="72">
    <w:name w:val="toc 7"/>
    <w:basedOn w:val="a1"/>
    <w:next w:val="a1"/>
    <w:autoRedefine/>
    <w:uiPriority w:val="39"/>
    <w:unhideWhenUsed/>
    <w:rsid w:val="003D0EC5"/>
    <w:pPr>
      <w:spacing w:after="100" w:line="276" w:lineRule="auto"/>
      <w:ind w:left="1320"/>
    </w:pPr>
    <w:rPr>
      <w:rFonts w:ascii="Calibri" w:hAnsi="Calibri"/>
      <w:sz w:val="22"/>
      <w:szCs w:val="22"/>
    </w:rPr>
  </w:style>
  <w:style w:type="paragraph" w:styleId="85">
    <w:name w:val="toc 8"/>
    <w:basedOn w:val="a1"/>
    <w:next w:val="a1"/>
    <w:autoRedefine/>
    <w:uiPriority w:val="39"/>
    <w:unhideWhenUsed/>
    <w:rsid w:val="003D0EC5"/>
    <w:pPr>
      <w:spacing w:after="100" w:line="276" w:lineRule="auto"/>
      <w:ind w:left="1540"/>
    </w:pPr>
    <w:rPr>
      <w:rFonts w:ascii="Calibri" w:hAnsi="Calibri"/>
      <w:sz w:val="22"/>
      <w:szCs w:val="22"/>
    </w:rPr>
  </w:style>
  <w:style w:type="paragraph" w:styleId="91">
    <w:name w:val="toc 9"/>
    <w:basedOn w:val="a1"/>
    <w:next w:val="a1"/>
    <w:autoRedefine/>
    <w:uiPriority w:val="39"/>
    <w:unhideWhenUsed/>
    <w:rsid w:val="003D0EC5"/>
    <w:pPr>
      <w:spacing w:after="100" w:line="276" w:lineRule="auto"/>
      <w:ind w:left="1760"/>
    </w:pPr>
    <w:rPr>
      <w:rFonts w:ascii="Calibri" w:hAnsi="Calibri"/>
      <w:sz w:val="22"/>
      <w:szCs w:val="22"/>
    </w:rPr>
  </w:style>
  <w:style w:type="character" w:customStyle="1" w:styleId="WW8Num8z0">
    <w:name w:val="WW8Num8z0"/>
    <w:uiPriority w:val="99"/>
    <w:rsid w:val="003D0EC5"/>
    <w:rPr>
      <w:rFonts w:ascii="Symbol" w:hAnsi="Symbol"/>
      <w:sz w:val="18"/>
    </w:rPr>
  </w:style>
  <w:style w:type="character" w:customStyle="1" w:styleId="314">
    <w:name w:val="Основной текст с отступом 3 Знак1"/>
    <w:uiPriority w:val="99"/>
    <w:semiHidden/>
    <w:rsid w:val="003D0EC5"/>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1"/>
    <w:rsid w:val="003D0EC5"/>
    <w:pPr>
      <w:suppressAutoHyphens/>
      <w:ind w:right="-40" w:firstLine="709"/>
      <w:jc w:val="both"/>
    </w:pPr>
    <w:rPr>
      <w:sz w:val="28"/>
      <w:szCs w:val="20"/>
      <w:lang w:eastAsia="ar-SA"/>
    </w:rPr>
  </w:style>
  <w:style w:type="paragraph" w:customStyle="1" w:styleId="uni">
    <w:name w:val="uni"/>
    <w:basedOn w:val="a1"/>
    <w:rsid w:val="003D0EC5"/>
    <w:pPr>
      <w:spacing w:before="100" w:beforeAutospacing="1" w:after="100" w:afterAutospacing="1"/>
    </w:pPr>
  </w:style>
  <w:style w:type="character" w:customStyle="1" w:styleId="apple-converted-space">
    <w:name w:val="apple-converted-space"/>
    <w:rsid w:val="003D0EC5"/>
  </w:style>
  <w:style w:type="paragraph" w:customStyle="1" w:styleId="unip">
    <w:name w:val="unip"/>
    <w:basedOn w:val="a1"/>
    <w:rsid w:val="003D0EC5"/>
    <w:pPr>
      <w:spacing w:before="100" w:beforeAutospacing="1" w:after="100" w:afterAutospacing="1"/>
    </w:pPr>
  </w:style>
  <w:style w:type="paragraph" w:customStyle="1" w:styleId="consnonformatmailrucssattributepostfix">
    <w:name w:val="consnonformat_mailru_css_attribute_postfix"/>
    <w:basedOn w:val="a1"/>
    <w:rsid w:val="003D0EC5"/>
    <w:pPr>
      <w:spacing w:before="100" w:beforeAutospacing="1" w:after="100" w:afterAutospacing="1"/>
    </w:pPr>
  </w:style>
  <w:style w:type="paragraph" w:customStyle="1" w:styleId="msonormalmailrucssattributepostfix">
    <w:name w:val="msonormal_mailru_css_attribute_postfix"/>
    <w:basedOn w:val="a1"/>
    <w:rsid w:val="003D0EC5"/>
    <w:pPr>
      <w:spacing w:before="100" w:beforeAutospacing="1" w:after="100" w:afterAutospacing="1"/>
    </w:pPr>
  </w:style>
  <w:style w:type="paragraph" w:customStyle="1" w:styleId="consplusnormalmailrucssattributepostfix">
    <w:name w:val="consplusnormal_mailru_css_attribute_postfix"/>
    <w:basedOn w:val="a1"/>
    <w:rsid w:val="003D0EC5"/>
    <w:pPr>
      <w:spacing w:before="100" w:beforeAutospacing="1" w:after="100" w:afterAutospacing="1"/>
    </w:pPr>
  </w:style>
  <w:style w:type="paragraph" w:customStyle="1" w:styleId="affffa">
    <w:name w:val="???????"/>
    <w:rsid w:val="003D0EC5"/>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rsid w:val="003D0EC5"/>
  </w:style>
  <w:style w:type="character" w:customStyle="1" w:styleId="1fff6">
    <w:name w:val="Текст сноски Знак1"/>
    <w:basedOn w:val="a2"/>
    <w:uiPriority w:val="99"/>
    <w:semiHidden/>
    <w:rsid w:val="003D0EC5"/>
  </w:style>
  <w:style w:type="character" w:customStyle="1" w:styleId="213">
    <w:name w:val="Основной текст с отступом 2 Знак1"/>
    <w:uiPriority w:val="99"/>
    <w:semiHidden/>
    <w:rsid w:val="003D0EC5"/>
    <w:rPr>
      <w:sz w:val="24"/>
      <w:szCs w:val="24"/>
    </w:rPr>
  </w:style>
  <w:style w:type="character" w:customStyle="1" w:styleId="1fff7">
    <w:name w:val="Заголовок Знак1"/>
    <w:rsid w:val="003D0EC5"/>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1"/>
    <w:rsid w:val="003D0EC5"/>
    <w:pPr>
      <w:spacing w:before="100" w:beforeAutospacing="1" w:after="100" w:afterAutospacing="1"/>
    </w:pPr>
  </w:style>
  <w:style w:type="paragraph" w:customStyle="1" w:styleId="consplusnormalcxspmiddlecxspmiddlecxspmiddle">
    <w:name w:val="consplusnormalcxspmiddlecxspmiddlecxspmiddle"/>
    <w:basedOn w:val="a1"/>
    <w:rsid w:val="003D0EC5"/>
    <w:pPr>
      <w:spacing w:before="100" w:beforeAutospacing="1" w:after="100" w:afterAutospacing="1"/>
    </w:pPr>
  </w:style>
  <w:style w:type="character" w:customStyle="1" w:styleId="411">
    <w:name w:val="Заголовок 4 Знак1"/>
    <w:uiPriority w:val="9"/>
    <w:semiHidden/>
    <w:rsid w:val="003D0EC5"/>
    <w:rPr>
      <w:rFonts w:ascii="Calibri" w:eastAsia="Times New Roman" w:hAnsi="Calibri" w:cs="Times New Roman"/>
      <w:b/>
      <w:bCs/>
      <w:sz w:val="28"/>
      <w:szCs w:val="28"/>
    </w:rPr>
  </w:style>
  <w:style w:type="character" w:customStyle="1" w:styleId="315">
    <w:name w:val="Заголовок 3 Знак1"/>
    <w:uiPriority w:val="9"/>
    <w:semiHidden/>
    <w:rsid w:val="003D0EC5"/>
    <w:rPr>
      <w:rFonts w:ascii="Cambria" w:eastAsia="Times New Roman" w:hAnsi="Cambria" w:cs="Times New Roman"/>
      <w:b/>
      <w:bCs/>
      <w:sz w:val="26"/>
      <w:szCs w:val="26"/>
    </w:rPr>
  </w:style>
  <w:style w:type="character" w:customStyle="1" w:styleId="FontStyle19">
    <w:name w:val="Font Style19"/>
    <w:uiPriority w:val="99"/>
    <w:rsid w:val="003D0EC5"/>
    <w:rPr>
      <w:rFonts w:ascii="MS Reference Sans Serif" w:hAnsi="MS Reference Sans Serif" w:cs="MS Reference Sans Serif"/>
      <w:sz w:val="20"/>
      <w:szCs w:val="20"/>
    </w:rPr>
  </w:style>
  <w:style w:type="paragraph" w:customStyle="1" w:styleId="214">
    <w:name w:val="21"/>
    <w:basedOn w:val="a1"/>
    <w:uiPriority w:val="99"/>
    <w:rsid w:val="003D0EC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01011/fc77c7117187684ab0cb02c7ee53952df0de55be/" TargetMode="External"/><Relationship Id="rId18" Type="http://schemas.openxmlformats.org/officeDocument/2006/relationships/hyperlink" Target="http://www.consultant.ru/document/cons_doc_LAW_301011/36fb3e57a8031adb90c7b7d13d835d1f31efff63/" TargetMode="External"/><Relationship Id="rId26" Type="http://schemas.openxmlformats.org/officeDocument/2006/relationships/hyperlink" Target="http://www.consultant.ru/document/cons_doc_LAW_301011/312302f37ac9299771d2bf4f9b4bb797fb476948/" TargetMode="External"/><Relationship Id="rId39" Type="http://schemas.openxmlformats.org/officeDocument/2006/relationships/hyperlink" Target="http://www.consultant.ru/document/cons_doc_LAW_381484/" TargetMode="External"/><Relationship Id="rId21" Type="http://schemas.openxmlformats.org/officeDocument/2006/relationships/hyperlink" Target="http://www.consultant.ru/document/cons_doc_LAW_301011/c1c2bfc679fb74ed4c4da6be176c8d5a7da42c49/" TargetMode="External"/><Relationship Id="rId34" Type="http://schemas.openxmlformats.org/officeDocument/2006/relationships/hyperlink" Target="consultantplus://offline/ref=07A83F80D3020FE70BB3920E3B8E38D3D27CF026976ACD306462C127CFCFAF7952ABD4520850A5D2F8XBE" TargetMode="External"/><Relationship Id="rId42" Type="http://schemas.openxmlformats.org/officeDocument/2006/relationships/hyperlink" Target="http://pravo-search.minjust.ru:8080/bigs/showDocument.html?id=9CF2F1C3-393D-4051-A52D-9923B0E51C0C" TargetMode="External"/><Relationship Id="rId47" Type="http://schemas.openxmlformats.org/officeDocument/2006/relationships/hyperlink" Target="http://pravo-search.minjust.ru:8080/bigs/showDocument.html?id=39E18FBB-9A65-4C81-9EDC-E24E33DC8294" TargetMode="External"/><Relationship Id="rId50" Type="http://schemas.openxmlformats.org/officeDocument/2006/relationships/hyperlink" Target="http://www.msp.tomskinvest.ru"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7A898443688878F0706530D6D09D52AC0CABF635894FBF3BED2EC659CF27AEC5B41CD5E8ED321BAErCr0B" TargetMode="External"/><Relationship Id="rId17" Type="http://schemas.openxmlformats.org/officeDocument/2006/relationships/hyperlink" Target="http://www.consultant.ru/document/cons_doc_LAW_322585/" TargetMode="External"/><Relationship Id="rId25" Type="http://schemas.openxmlformats.org/officeDocument/2006/relationships/hyperlink" Target="http://www.consultant.ru/document/cons_doc_LAW_301011/d43ae8ece00bbaa3bc825d04067c64adebeae28c/" TargetMode="External"/><Relationship Id="rId33" Type="http://schemas.openxmlformats.org/officeDocument/2006/relationships/hyperlink" Target="consultantplus://offline/ref=07A83F80D3020FE70BB3920E3B8E38D3D27CF026976ACD306462C127CFCFAF7952ABD4520850A5D1F8XFE" TargetMode="External"/><Relationship Id="rId38" Type="http://schemas.openxmlformats.org/officeDocument/2006/relationships/hyperlink" Target="http://www.consultant.ru/document/cons_doc_LAW_389892/" TargetMode="External"/><Relationship Id="rId46" Type="http://schemas.openxmlformats.org/officeDocument/2006/relationships/hyperlink" Target="http://pravo-search.minjust.ru:8080/bigs/showDocument.html?id=39CD0134-68CE-4FBF-82AD-44F4203D5E50" TargetMode="External"/><Relationship Id="rId2" Type="http://schemas.openxmlformats.org/officeDocument/2006/relationships/numbering" Target="numbering.xml"/><Relationship Id="rId16" Type="http://schemas.openxmlformats.org/officeDocument/2006/relationships/hyperlink" Target="http://www.consultant.ru/document/cons_doc_LAW_216789/" TargetMode="External"/><Relationship Id="rId20" Type="http://schemas.openxmlformats.org/officeDocument/2006/relationships/hyperlink" Target="http://www.consultant.ru/document/cons_doc_LAW_301011/c1c2bfc679fb74ed4c4da6be176c8d5a7da42c49/" TargetMode="External"/><Relationship Id="rId29" Type="http://schemas.openxmlformats.org/officeDocument/2006/relationships/hyperlink" Target="http://www.consultant.ru/document/cons_doc_LAW_301011/312302f37ac9299771d2bf4f9b4bb797fb476948/" TargetMode="External"/><Relationship Id="rId41" Type="http://schemas.openxmlformats.org/officeDocument/2006/relationships/hyperlink" Target="http://pravo-search.minjust.ru:8080/bigs/showDocument.html?id=EA4730E2-0388-4AEE-BD89-0CBC2C54574B"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p.tomskinvest.ru" TargetMode="External"/><Relationship Id="rId24" Type="http://schemas.openxmlformats.org/officeDocument/2006/relationships/hyperlink" Target="http://www.consultant.ru/document/cons_doc_LAW_301011/c1c2bfc679fb74ed4c4da6be176c8d5a7da42c49/" TargetMode="External"/><Relationship Id="rId32" Type="http://schemas.openxmlformats.org/officeDocument/2006/relationships/hyperlink" Target="https://ru.wikipedia.org/wiki/%D0%9E%D0%B1%D1%8A%D0%B5%D0%BA%D1%82_%D0%BA%D1%83%D0%BB%D1%8C%D1%82%D1%83%D1%80%D0%BD%D0%BE%D0%B3%D0%BE_%D0%BD%D0%B0%D1%81%D0%BB%D0%B5%D0%B4%D0%B8%D1%8F_%D0%A0%D0%BE%D1%81%D1%81%D0%B8%D0%B8" TargetMode="External"/><Relationship Id="rId37" Type="http://schemas.openxmlformats.org/officeDocument/2006/relationships/hyperlink" Target="http://www.consultant.ru/document/cons_doc_LAW_389892/8e5f7a01dac4fc52d5869c72e2b40c6a9dd21c46/" TargetMode="External"/><Relationship Id="rId40" Type="http://schemas.openxmlformats.org/officeDocument/2006/relationships/hyperlink" Target="http://msp.tomskinvest.ru/" TargetMode="External"/><Relationship Id="rId45" Type="http://schemas.openxmlformats.org/officeDocument/2006/relationships/hyperlink" Target="http://pravo-search.minjust.ru:8080/bigs/showDocument.html?id=96E20C02-1B12-465A-B64C-24AA92270007" TargetMode="External"/><Relationship Id="rId53"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consultant.ru/document/cons_doc_LAW_217524/" TargetMode="External"/><Relationship Id="rId23" Type="http://schemas.openxmlformats.org/officeDocument/2006/relationships/hyperlink" Target="http://www.consultant.ru/document/cons_doc_LAW_301011/c1c2bfc679fb74ed4c4da6be176c8d5a7da42c49/" TargetMode="External"/><Relationship Id="rId28" Type="http://schemas.openxmlformats.org/officeDocument/2006/relationships/hyperlink" Target="http://www.consultant.ru/document/cons_doc_LAW_301011/312302f37ac9299771d2bf4f9b4bb797fb476948/" TargetMode="External"/><Relationship Id="rId36" Type="http://schemas.openxmlformats.org/officeDocument/2006/relationships/hyperlink" Target="http://www.consultant.ru/document/cons_doc_LAW_51040/94050c1b72b36222ea765a98f890b52187a0838c/" TargetMode="External"/><Relationship Id="rId49" Type="http://schemas.openxmlformats.org/officeDocument/2006/relationships/hyperlink" Target="http://msp.tomskinvest.ru" TargetMode="External"/><Relationship Id="rId10" Type="http://schemas.openxmlformats.org/officeDocument/2006/relationships/hyperlink" Target="http://www.msp.tomskinvest.ru" TargetMode="External"/><Relationship Id="rId19" Type="http://schemas.openxmlformats.org/officeDocument/2006/relationships/hyperlink" Target="http://www.consultant.ru/document/cons_doc_LAW_301011/c1c2bfc679fb74ed4c4da6be176c8d5a7da42c49/" TargetMode="External"/><Relationship Id="rId31" Type="http://schemas.openxmlformats.org/officeDocument/2006/relationships/hyperlink" Target="http://www.consultant.ru/document/cons_doc_LAW_301011/91122874bbcf628c0e5c6bceb7fe613ee682fc73/" TargetMode="External"/><Relationship Id="rId44" Type="http://schemas.openxmlformats.org/officeDocument/2006/relationships/hyperlink" Target="http://pravo-search.minjust.ru:8080/bigs/showDocument.html?id=370BA400-14C4-4CDB-8A8B-B11F2A1A2F55" TargetMode="External"/><Relationship Id="rId5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msp.tomskinvest.ru/" TargetMode="External"/><Relationship Id="rId14" Type="http://schemas.openxmlformats.org/officeDocument/2006/relationships/hyperlink" Target="http://www.consultant.ru/document/cons_doc_LAW_217524/" TargetMode="External"/><Relationship Id="rId22" Type="http://schemas.openxmlformats.org/officeDocument/2006/relationships/hyperlink" Target="http://www.consultant.ru/document/cons_doc_LAW_301011/c1c2bfc679fb74ed4c4da6be176c8d5a7da42c49/" TargetMode="External"/><Relationship Id="rId27" Type="http://schemas.openxmlformats.org/officeDocument/2006/relationships/hyperlink" Target="http://www.consultant.ru/document/cons_doc_LAW_301011/312302f37ac9299771d2bf4f9b4bb797fb476948/" TargetMode="External"/><Relationship Id="rId30" Type="http://schemas.openxmlformats.org/officeDocument/2006/relationships/hyperlink" Target="http://www.consultant.ru/document/cons_doc_LAW_301011/312302f37ac9299771d2bf4f9b4bb797fb476948/" TargetMode="External"/><Relationship Id="rId35" Type="http://schemas.openxmlformats.org/officeDocument/2006/relationships/hyperlink" Target="consultantplus://offline/ref=CEA9D7622C7A03B535279AB7C3AB1F215E4EB145E5D6F543F04B1EEF020E213B2E0C9DD96C059DF9D004EA74083808C0750040B7C3DD39FBq8sFG" TargetMode="External"/><Relationship Id="rId43" Type="http://schemas.openxmlformats.org/officeDocument/2006/relationships/hyperlink" Target="http://pravo-search.minjust.ru:8080/bigs/showDocument.html?id=387507C3-B80D-4C0D-9291-8CDC81673F2B" TargetMode="External"/><Relationship Id="rId48" Type="http://schemas.openxmlformats.org/officeDocument/2006/relationships/hyperlink" Target="http://www.msp.tomskinvest.ru" TargetMode="Externa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4E9CB-B03F-4C65-8687-114DB2AAC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229</Pages>
  <Words>87881</Words>
  <Characters>500927</Characters>
  <Application>Microsoft Office Word</Application>
  <DocSecurity>0</DocSecurity>
  <Lines>4174</Lines>
  <Paragraphs>1175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12</cp:revision>
  <cp:lastPrinted>2018-12-17T09:17:00Z</cp:lastPrinted>
  <dcterms:created xsi:type="dcterms:W3CDTF">2022-09-14T05:54:00Z</dcterms:created>
  <dcterms:modified xsi:type="dcterms:W3CDTF">2022-09-14T07:56:00Z</dcterms:modified>
</cp:coreProperties>
</file>